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3759" w:rsidRDefault="00833759" w:rsidP="00D90294">
      <w:pPr>
        <w:rPr>
          <w:lang w:val="de-DE"/>
        </w:rPr>
      </w:pPr>
      <w:r w:rsidRPr="007B1D14">
        <w:rPr>
          <w:noProof/>
        </w:rPr>
        <w:drawing>
          <wp:inline distT="0" distB="0" distL="0" distR="0" wp14:anchorId="76DFC6FD" wp14:editId="01E1DE43">
            <wp:extent cx="5791200" cy="928370"/>
            <wp:effectExtent l="0" t="0" r="0" b="508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2447" cy="930173"/>
                    </a:xfrm>
                    <a:prstGeom prst="rect">
                      <a:avLst/>
                    </a:prstGeom>
                    <a:noFill/>
                    <a:ln>
                      <a:noFill/>
                    </a:ln>
                  </pic:spPr>
                </pic:pic>
              </a:graphicData>
            </a:graphic>
          </wp:inline>
        </w:drawing>
      </w:r>
    </w:p>
    <w:p w:rsidR="00833759" w:rsidRPr="007F5D4B" w:rsidRDefault="00833759" w:rsidP="00833759">
      <w:pPr>
        <w:pStyle w:val="Header"/>
        <w:jc w:val="center"/>
        <w:rPr>
          <w:rFonts w:ascii="Times New Roman" w:hAnsi="Times New Roman" w:cs="Times New Roman"/>
          <w:b/>
          <w:sz w:val="24"/>
          <w:szCs w:val="24"/>
          <w:lang w:val="de-DE"/>
        </w:rPr>
      </w:pPr>
      <w:r w:rsidRPr="007F5D4B">
        <w:rPr>
          <w:rFonts w:ascii="Times New Roman" w:hAnsi="Times New Roman" w:cs="Times New Roman"/>
          <w:b/>
          <w:sz w:val="24"/>
          <w:szCs w:val="24"/>
          <w:lang w:val="de-DE"/>
        </w:rPr>
        <w:t>MINISTRIA E EKONOMISË</w:t>
      </w:r>
      <w:r w:rsidR="00CE76B9">
        <w:rPr>
          <w:rFonts w:ascii="Times New Roman" w:hAnsi="Times New Roman" w:cs="Times New Roman"/>
          <w:b/>
          <w:sz w:val="24"/>
          <w:szCs w:val="24"/>
          <w:lang w:val="de-DE"/>
        </w:rPr>
        <w:t>,</w:t>
      </w:r>
      <w:r w:rsidR="004E109E">
        <w:rPr>
          <w:rFonts w:ascii="Times New Roman" w:hAnsi="Times New Roman" w:cs="Times New Roman"/>
          <w:b/>
          <w:sz w:val="24"/>
          <w:szCs w:val="24"/>
          <w:lang w:val="de-DE"/>
        </w:rPr>
        <w:t xml:space="preserve"> </w:t>
      </w:r>
      <w:r w:rsidR="00CE76B9">
        <w:rPr>
          <w:rFonts w:ascii="Times New Roman" w:hAnsi="Times New Roman" w:cs="Times New Roman"/>
          <w:b/>
          <w:sz w:val="24"/>
          <w:szCs w:val="24"/>
          <w:lang w:val="de-DE"/>
        </w:rPr>
        <w:t>KULTUR</w:t>
      </w:r>
      <w:r w:rsidR="004E109E">
        <w:rPr>
          <w:rFonts w:ascii="Times New Roman" w:hAnsi="Times New Roman" w:cs="Times New Roman"/>
          <w:b/>
          <w:sz w:val="24"/>
          <w:szCs w:val="24"/>
          <w:lang w:val="de-DE"/>
        </w:rPr>
        <w:t>Ë</w:t>
      </w:r>
      <w:r w:rsidR="00CE76B9">
        <w:rPr>
          <w:rFonts w:ascii="Times New Roman" w:hAnsi="Times New Roman" w:cs="Times New Roman"/>
          <w:b/>
          <w:sz w:val="24"/>
          <w:szCs w:val="24"/>
          <w:lang w:val="de-DE"/>
        </w:rPr>
        <w:t>S DHE INOVACIONIT</w:t>
      </w:r>
    </w:p>
    <w:p w:rsidR="00D90294" w:rsidRPr="007F5D4B" w:rsidRDefault="00151415" w:rsidP="00D90294">
      <w:pPr>
        <w:rPr>
          <w:b/>
          <w:sz w:val="24"/>
          <w:szCs w:val="24"/>
          <w:lang w:val="de-DE"/>
        </w:rPr>
      </w:pPr>
      <w:r w:rsidRPr="007F5D4B">
        <w:rPr>
          <w:b/>
          <w:sz w:val="24"/>
          <w:szCs w:val="24"/>
          <w:lang w:val="de-DE"/>
        </w:rPr>
        <w:t xml:space="preserve">                         AGJENCIA KOMBËTARE E PUNËSIMIT DHE AFTËSIVE</w:t>
      </w:r>
    </w:p>
    <w:p w:rsidR="00151415" w:rsidRPr="007F5D4B" w:rsidRDefault="00151415" w:rsidP="00D90294">
      <w:pPr>
        <w:rPr>
          <w:lang w:val="de-D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97"/>
        <w:gridCol w:w="4724"/>
      </w:tblGrid>
      <w:tr w:rsidR="00CD187D" w:rsidRPr="0020646A" w:rsidTr="00CD187D">
        <w:tc>
          <w:tcPr>
            <w:tcW w:w="3997" w:type="dxa"/>
          </w:tcPr>
          <w:p w:rsidR="00CD187D" w:rsidRPr="0020646A" w:rsidRDefault="00CD187D" w:rsidP="00CD187D">
            <w:pPr>
              <w:tabs>
                <w:tab w:val="left" w:pos="2676"/>
              </w:tabs>
              <w:jc w:val="both"/>
              <w:rPr>
                <w:sz w:val="24"/>
                <w:szCs w:val="24"/>
                <w:lang w:val="en-GB"/>
              </w:rPr>
            </w:pPr>
          </w:p>
        </w:tc>
        <w:tc>
          <w:tcPr>
            <w:tcW w:w="4724" w:type="dxa"/>
          </w:tcPr>
          <w:p w:rsidR="00CD187D" w:rsidRPr="0020646A" w:rsidRDefault="00CD187D" w:rsidP="00990636">
            <w:pPr>
              <w:tabs>
                <w:tab w:val="left" w:pos="2676"/>
              </w:tabs>
              <w:jc w:val="both"/>
              <w:rPr>
                <w:sz w:val="24"/>
                <w:szCs w:val="24"/>
                <w:lang w:val="en-GB"/>
              </w:rPr>
            </w:pPr>
          </w:p>
        </w:tc>
      </w:tr>
      <w:tr w:rsidR="00CD187D" w:rsidRPr="0020646A" w:rsidTr="00CD187D">
        <w:tc>
          <w:tcPr>
            <w:tcW w:w="8721" w:type="dxa"/>
            <w:gridSpan w:val="2"/>
          </w:tcPr>
          <w:p w:rsidR="00CD187D" w:rsidRPr="0020646A" w:rsidRDefault="00CD187D" w:rsidP="00CD187D">
            <w:pPr>
              <w:jc w:val="both"/>
              <w:rPr>
                <w:b/>
                <w:sz w:val="24"/>
                <w:szCs w:val="24"/>
                <w:lang w:val="en-GB"/>
              </w:rPr>
            </w:pPr>
          </w:p>
        </w:tc>
      </w:tr>
    </w:tbl>
    <w:p w:rsidR="00CD187D" w:rsidRPr="0020646A" w:rsidRDefault="00CD187D" w:rsidP="00CD187D">
      <w:pPr>
        <w:ind w:left="2880"/>
        <w:jc w:val="both"/>
        <w:rPr>
          <w:b/>
          <w:sz w:val="24"/>
          <w:szCs w:val="24"/>
          <w:lang w:val="it-IT"/>
        </w:rPr>
      </w:pPr>
      <w:r w:rsidRPr="0020646A">
        <w:rPr>
          <w:b/>
          <w:sz w:val="24"/>
          <w:szCs w:val="24"/>
          <w:lang w:val="it-IT"/>
        </w:rPr>
        <w:t xml:space="preserve">      </w:t>
      </w:r>
      <w:r w:rsidR="00344E10">
        <w:rPr>
          <w:b/>
          <w:sz w:val="24"/>
          <w:szCs w:val="24"/>
          <w:lang w:val="it-IT"/>
        </w:rPr>
        <w:t>THIR</w:t>
      </w:r>
      <w:r w:rsidR="004E109E">
        <w:rPr>
          <w:b/>
          <w:sz w:val="24"/>
          <w:szCs w:val="24"/>
          <w:lang w:val="it-IT"/>
        </w:rPr>
        <w:t>R</w:t>
      </w:r>
      <w:r w:rsidR="00344E10">
        <w:rPr>
          <w:b/>
          <w:sz w:val="24"/>
          <w:szCs w:val="24"/>
          <w:lang w:val="it-IT"/>
        </w:rPr>
        <w:t xml:space="preserve">JE </w:t>
      </w:r>
      <w:r w:rsidR="00497487">
        <w:rPr>
          <w:b/>
          <w:sz w:val="24"/>
          <w:szCs w:val="24"/>
          <w:lang w:val="it-IT"/>
        </w:rPr>
        <w:t xml:space="preserve">PER APLIKIM </w:t>
      </w:r>
    </w:p>
    <w:p w:rsidR="00CD187D" w:rsidRPr="0020646A" w:rsidRDefault="00CD187D" w:rsidP="00CD187D">
      <w:pPr>
        <w:jc w:val="both"/>
        <w:rPr>
          <w:sz w:val="24"/>
          <w:szCs w:val="24"/>
          <w:u w:val="single"/>
          <w:lang w:val="it-IT"/>
        </w:rPr>
      </w:pPr>
    </w:p>
    <w:p w:rsidR="00E76ACC" w:rsidRPr="00257CB4" w:rsidRDefault="00E76ACC" w:rsidP="0088377D">
      <w:pPr>
        <w:spacing w:line="276" w:lineRule="auto"/>
        <w:jc w:val="both"/>
        <w:rPr>
          <w:bCs/>
          <w:sz w:val="24"/>
          <w:szCs w:val="24"/>
          <w:lang w:val="it-IT"/>
        </w:rPr>
      </w:pPr>
      <w:r w:rsidRPr="00257CB4">
        <w:rPr>
          <w:bCs/>
          <w:sz w:val="24"/>
          <w:szCs w:val="24"/>
          <w:lang w:val="it-IT"/>
        </w:rPr>
        <w:t>Agjencia Kombëtare e Punësimit dhe Aftësive</w:t>
      </w:r>
      <w:r w:rsidR="00D95790" w:rsidRPr="00257CB4">
        <w:rPr>
          <w:bCs/>
          <w:sz w:val="24"/>
          <w:szCs w:val="24"/>
          <w:lang w:val="it-IT"/>
        </w:rPr>
        <w:t xml:space="preserve">, </w:t>
      </w:r>
      <w:r w:rsidR="00257CB4" w:rsidRPr="00257CB4">
        <w:rPr>
          <w:bCs/>
          <w:sz w:val="24"/>
          <w:szCs w:val="24"/>
          <w:lang w:val="it-IT"/>
        </w:rPr>
        <w:t>në zbatim t</w:t>
      </w:r>
      <w:r w:rsidR="004E109E">
        <w:rPr>
          <w:bCs/>
          <w:sz w:val="24"/>
          <w:szCs w:val="24"/>
          <w:lang w:val="it-IT"/>
        </w:rPr>
        <w:t>ë</w:t>
      </w:r>
      <w:r w:rsidR="00257CB4" w:rsidRPr="00257CB4">
        <w:rPr>
          <w:bCs/>
          <w:sz w:val="24"/>
          <w:szCs w:val="24"/>
          <w:lang w:val="it-IT"/>
        </w:rPr>
        <w:t xml:space="preserve"> Ligjit nr.15/2019 “Për nxitjen e Punësimit”, VKM nr. 554 dat</w:t>
      </w:r>
      <w:r w:rsidR="004E109E">
        <w:rPr>
          <w:bCs/>
          <w:sz w:val="24"/>
          <w:szCs w:val="24"/>
          <w:lang w:val="it-IT"/>
        </w:rPr>
        <w:t>ë</w:t>
      </w:r>
      <w:r w:rsidR="00257CB4" w:rsidRPr="00257CB4">
        <w:rPr>
          <w:bCs/>
          <w:sz w:val="24"/>
          <w:szCs w:val="24"/>
          <w:lang w:val="it-IT"/>
        </w:rPr>
        <w:t xml:space="preserve"> 31.07..2019 “Për krijimin, mënyrën e organizimit dhe funksionimit të Agjencisë Kombëtare të Punësimit dhe Aftësive”, akteve nënligjore për zbatimin e aktivitetit t</w:t>
      </w:r>
      <w:r w:rsidR="004E109E">
        <w:rPr>
          <w:bCs/>
          <w:sz w:val="24"/>
          <w:szCs w:val="24"/>
          <w:lang w:val="it-IT"/>
        </w:rPr>
        <w:t>ë</w:t>
      </w:r>
      <w:r w:rsidR="00257CB4" w:rsidRPr="00257CB4">
        <w:rPr>
          <w:bCs/>
          <w:sz w:val="24"/>
          <w:szCs w:val="24"/>
          <w:lang w:val="it-IT"/>
        </w:rPr>
        <w:t xml:space="preserve"> AKPA</w:t>
      </w:r>
      <w:r w:rsidR="004E109E">
        <w:rPr>
          <w:bCs/>
          <w:sz w:val="24"/>
          <w:szCs w:val="24"/>
          <w:lang w:val="it-IT"/>
        </w:rPr>
        <w:t>-s</w:t>
      </w:r>
      <w:r w:rsidR="00257CB4" w:rsidRPr="00257CB4">
        <w:rPr>
          <w:bCs/>
          <w:sz w:val="24"/>
          <w:szCs w:val="24"/>
          <w:lang w:val="it-IT"/>
        </w:rPr>
        <w:t xml:space="preserve">, </w:t>
      </w:r>
      <w:r w:rsidR="00D95790" w:rsidRPr="00257CB4">
        <w:rPr>
          <w:bCs/>
          <w:sz w:val="24"/>
          <w:szCs w:val="24"/>
          <w:lang w:val="it-IT"/>
        </w:rPr>
        <w:t>n</w:t>
      </w:r>
      <w:r w:rsidR="002E0CB9">
        <w:rPr>
          <w:bCs/>
          <w:sz w:val="24"/>
          <w:szCs w:val="24"/>
          <w:lang w:val="it-IT"/>
        </w:rPr>
        <w:t>ë</w:t>
      </w:r>
      <w:r w:rsidR="00D95790" w:rsidRPr="00257CB4">
        <w:rPr>
          <w:bCs/>
          <w:sz w:val="24"/>
          <w:szCs w:val="24"/>
          <w:lang w:val="it-IT"/>
        </w:rPr>
        <w:t xml:space="preserve"> vijim t</w:t>
      </w:r>
      <w:r w:rsidR="002E0CB9">
        <w:rPr>
          <w:bCs/>
          <w:sz w:val="24"/>
          <w:szCs w:val="24"/>
          <w:lang w:val="it-IT"/>
        </w:rPr>
        <w:t>ë</w:t>
      </w:r>
      <w:r w:rsidR="00D95790" w:rsidRPr="00257CB4">
        <w:rPr>
          <w:bCs/>
          <w:sz w:val="24"/>
          <w:szCs w:val="24"/>
          <w:lang w:val="it-IT"/>
        </w:rPr>
        <w:t xml:space="preserve"> propovimit t</w:t>
      </w:r>
      <w:r w:rsidR="002E0CB9">
        <w:rPr>
          <w:bCs/>
          <w:sz w:val="24"/>
          <w:szCs w:val="24"/>
          <w:lang w:val="it-IT"/>
        </w:rPr>
        <w:t>ë</w:t>
      </w:r>
      <w:r w:rsidR="00D95790" w:rsidRPr="00257CB4">
        <w:rPr>
          <w:bCs/>
          <w:sz w:val="24"/>
          <w:szCs w:val="24"/>
          <w:lang w:val="it-IT"/>
        </w:rPr>
        <w:t xml:space="preserve"> aktivitetit t</w:t>
      </w:r>
      <w:r w:rsidR="002E0CB9">
        <w:rPr>
          <w:bCs/>
          <w:sz w:val="24"/>
          <w:szCs w:val="24"/>
          <w:lang w:val="it-IT"/>
        </w:rPr>
        <w:t>ë</w:t>
      </w:r>
      <w:r w:rsidR="00D95790" w:rsidRPr="00257CB4">
        <w:rPr>
          <w:bCs/>
          <w:sz w:val="24"/>
          <w:szCs w:val="24"/>
          <w:lang w:val="it-IT"/>
        </w:rPr>
        <w:t xml:space="preserve"> saj k</w:t>
      </w:r>
      <w:r w:rsidR="002E0CB9">
        <w:rPr>
          <w:bCs/>
          <w:sz w:val="24"/>
          <w:szCs w:val="24"/>
          <w:lang w:val="it-IT"/>
        </w:rPr>
        <w:t>ë</w:t>
      </w:r>
      <w:r w:rsidR="00D95790" w:rsidRPr="00257CB4">
        <w:rPr>
          <w:bCs/>
          <w:sz w:val="24"/>
          <w:szCs w:val="24"/>
          <w:lang w:val="it-IT"/>
        </w:rPr>
        <w:t>rkon t</w:t>
      </w:r>
      <w:r w:rsidR="004E109E">
        <w:rPr>
          <w:bCs/>
          <w:sz w:val="24"/>
          <w:szCs w:val="24"/>
          <w:lang w:val="it-IT"/>
        </w:rPr>
        <w:t>ë</w:t>
      </w:r>
      <w:r w:rsidR="00D95790" w:rsidRPr="00257CB4">
        <w:rPr>
          <w:bCs/>
          <w:sz w:val="24"/>
          <w:szCs w:val="24"/>
          <w:lang w:val="it-IT"/>
        </w:rPr>
        <w:t xml:space="preserve"> zhvilloj</w:t>
      </w:r>
      <w:r w:rsidR="004E109E">
        <w:rPr>
          <w:bCs/>
          <w:sz w:val="24"/>
          <w:szCs w:val="24"/>
          <w:lang w:val="it-IT"/>
        </w:rPr>
        <w:t>ë</w:t>
      </w:r>
      <w:r w:rsidR="00D95790" w:rsidRPr="00257CB4">
        <w:rPr>
          <w:bCs/>
          <w:sz w:val="24"/>
          <w:szCs w:val="24"/>
          <w:lang w:val="it-IT"/>
        </w:rPr>
        <w:t xml:space="preserve"> eventin: </w:t>
      </w:r>
    </w:p>
    <w:p w:rsidR="00B62F9B" w:rsidRPr="00257CB4" w:rsidRDefault="00B62F9B" w:rsidP="0088377D">
      <w:pPr>
        <w:spacing w:line="276" w:lineRule="auto"/>
        <w:jc w:val="both"/>
        <w:rPr>
          <w:sz w:val="24"/>
          <w:szCs w:val="24"/>
          <w:lang w:val="pt-BR"/>
        </w:rPr>
      </w:pPr>
    </w:p>
    <w:p w:rsidR="00344E10" w:rsidRPr="00756DB8" w:rsidRDefault="00C55DA9" w:rsidP="00344E10">
      <w:pPr>
        <w:jc w:val="center"/>
        <w:rPr>
          <w:b/>
          <w:color w:val="FF0000"/>
          <w:sz w:val="28"/>
        </w:rPr>
      </w:pPr>
      <w:r>
        <w:rPr>
          <w:b/>
          <w:color w:val="FF0000"/>
          <w:sz w:val="28"/>
        </w:rPr>
        <w:t xml:space="preserve">PREZANTIMI I ARRITJEVE </w:t>
      </w:r>
      <w:r w:rsidR="00E93CCA">
        <w:rPr>
          <w:b/>
          <w:color w:val="FF0000"/>
          <w:sz w:val="28"/>
        </w:rPr>
        <w:t xml:space="preserve">DHE </w:t>
      </w:r>
      <w:r w:rsidR="00E93CCA" w:rsidRPr="004E109E">
        <w:rPr>
          <w:b/>
          <w:color w:val="FF0000"/>
          <w:sz w:val="28"/>
        </w:rPr>
        <w:t>T</w:t>
      </w:r>
      <w:r w:rsidR="004E109E" w:rsidRPr="004E109E">
        <w:rPr>
          <w:b/>
          <w:color w:val="FF0000"/>
          <w:sz w:val="24"/>
          <w:szCs w:val="24"/>
          <w:lang w:val="de-DE"/>
        </w:rPr>
        <w:t>Ë</w:t>
      </w:r>
      <w:r w:rsidR="00E93CCA" w:rsidRPr="004E109E">
        <w:rPr>
          <w:b/>
          <w:color w:val="FF0000"/>
          <w:sz w:val="28"/>
        </w:rPr>
        <w:t xml:space="preserve"> </w:t>
      </w:r>
      <w:r w:rsidR="00E93CCA">
        <w:rPr>
          <w:b/>
          <w:color w:val="FF0000"/>
          <w:sz w:val="28"/>
        </w:rPr>
        <w:t>RINJT</w:t>
      </w:r>
      <w:r w:rsidR="004E109E" w:rsidRPr="004E109E">
        <w:rPr>
          <w:b/>
          <w:color w:val="FF0000"/>
          <w:sz w:val="24"/>
          <w:szCs w:val="24"/>
          <w:lang w:val="de-DE"/>
        </w:rPr>
        <w:t>Ë</w:t>
      </w:r>
      <w:r w:rsidR="00E93CCA">
        <w:rPr>
          <w:b/>
          <w:color w:val="FF0000"/>
          <w:sz w:val="28"/>
        </w:rPr>
        <w:t xml:space="preserve"> N</w:t>
      </w:r>
      <w:r w:rsidR="004E109E" w:rsidRPr="004E109E">
        <w:rPr>
          <w:b/>
          <w:color w:val="FF0000"/>
          <w:sz w:val="24"/>
          <w:szCs w:val="24"/>
          <w:lang w:val="de-DE"/>
        </w:rPr>
        <w:t>Ë</w:t>
      </w:r>
      <w:r w:rsidR="00E93CCA">
        <w:rPr>
          <w:b/>
          <w:color w:val="FF0000"/>
          <w:sz w:val="28"/>
        </w:rPr>
        <w:t xml:space="preserve"> ARSIMIN E PROFESIONAL </w:t>
      </w:r>
      <w:r w:rsidR="00344E10" w:rsidRPr="00756DB8">
        <w:rPr>
          <w:b/>
          <w:color w:val="FF0000"/>
          <w:sz w:val="28"/>
        </w:rPr>
        <w:t>2026</w:t>
      </w:r>
    </w:p>
    <w:p w:rsidR="0088377D" w:rsidRPr="00585355" w:rsidRDefault="0088377D" w:rsidP="0088377D">
      <w:pPr>
        <w:spacing w:line="276" w:lineRule="auto"/>
        <w:contextualSpacing/>
        <w:jc w:val="both"/>
        <w:rPr>
          <w:sz w:val="24"/>
          <w:szCs w:val="24"/>
          <w:lang w:val="pt-BR"/>
        </w:rPr>
      </w:pPr>
    </w:p>
    <w:p w:rsidR="00497487" w:rsidRPr="0088377D" w:rsidRDefault="00497487" w:rsidP="00497487">
      <w:pPr>
        <w:spacing w:line="276" w:lineRule="auto"/>
        <w:rPr>
          <w:b/>
          <w:sz w:val="24"/>
          <w:szCs w:val="24"/>
          <w:lang w:val="it-IT"/>
        </w:rPr>
      </w:pPr>
      <w:r>
        <w:rPr>
          <w:b/>
          <w:sz w:val="24"/>
          <w:szCs w:val="24"/>
          <w:lang w:val="it-IT"/>
        </w:rPr>
        <w:t>Kriteret e p</w:t>
      </w:r>
      <w:r w:rsidR="004E109E" w:rsidRPr="00371E0D">
        <w:rPr>
          <w:lang w:val="sq-AL"/>
        </w:rPr>
        <w:t>ë</w:t>
      </w:r>
      <w:r>
        <w:rPr>
          <w:b/>
          <w:sz w:val="24"/>
          <w:szCs w:val="24"/>
          <w:lang w:val="it-IT"/>
        </w:rPr>
        <w:t>rgjithshme të kualifikimit</w:t>
      </w:r>
      <w:r w:rsidR="00D95790">
        <w:rPr>
          <w:b/>
          <w:sz w:val="24"/>
          <w:szCs w:val="24"/>
          <w:lang w:val="it-IT"/>
        </w:rPr>
        <w:t xml:space="preserve"> për subjektet që dëshirojn</w:t>
      </w:r>
      <w:r w:rsidR="004E109E" w:rsidRPr="00371E0D">
        <w:rPr>
          <w:lang w:val="sq-AL"/>
        </w:rPr>
        <w:t>ë</w:t>
      </w:r>
      <w:r w:rsidR="00D95790">
        <w:rPr>
          <w:b/>
          <w:sz w:val="24"/>
          <w:szCs w:val="24"/>
          <w:lang w:val="it-IT"/>
        </w:rPr>
        <w:t xml:space="preserve"> të aplikojnë</w:t>
      </w:r>
      <w:r>
        <w:rPr>
          <w:b/>
          <w:sz w:val="24"/>
          <w:szCs w:val="24"/>
          <w:lang w:val="it-IT"/>
        </w:rPr>
        <w:t>:</w:t>
      </w:r>
    </w:p>
    <w:p w:rsidR="00497487" w:rsidRPr="00741D26" w:rsidRDefault="00497487" w:rsidP="00497487">
      <w:pPr>
        <w:pStyle w:val="NormalWeb"/>
        <w:tabs>
          <w:tab w:val="num" w:pos="540"/>
        </w:tabs>
        <w:spacing w:before="0" w:beforeAutospacing="0" w:after="0" w:afterAutospacing="0" w:line="276" w:lineRule="auto"/>
        <w:jc w:val="both"/>
        <w:rPr>
          <w:lang w:val="sq-AL"/>
        </w:rPr>
      </w:pPr>
      <w:r w:rsidRPr="00371E0D">
        <w:rPr>
          <w:lang w:val="sq-AL"/>
        </w:rPr>
        <w:t>Ofertuesi deklaron se:</w:t>
      </w:r>
    </w:p>
    <w:p w:rsidR="00497487" w:rsidRPr="005E1E8A" w:rsidRDefault="00497487" w:rsidP="00497487">
      <w:pPr>
        <w:pStyle w:val="NormalWeb"/>
        <w:tabs>
          <w:tab w:val="left" w:pos="270"/>
          <w:tab w:val="left" w:pos="360"/>
        </w:tabs>
        <w:spacing w:before="0" w:beforeAutospacing="0" w:after="0" w:afterAutospacing="0" w:line="276" w:lineRule="auto"/>
        <w:ind w:hanging="90"/>
        <w:jc w:val="both"/>
        <w:rPr>
          <w:lang w:val="sq-AL"/>
        </w:rPr>
      </w:pPr>
      <w:r w:rsidRPr="00371E0D">
        <w:rPr>
          <w:bCs/>
          <w:lang w:val="sq-AL"/>
        </w:rPr>
        <w:t xml:space="preserve">a)   </w:t>
      </w:r>
      <w:r w:rsidRPr="00371E0D">
        <w:rPr>
          <w:lang w:val="sq-AL"/>
        </w:rPr>
        <w:t>ësht</w:t>
      </w:r>
      <w:bookmarkStart w:id="0" w:name="_Hlk240542584"/>
      <w:r w:rsidRPr="00371E0D">
        <w:rPr>
          <w:lang w:val="sq-AL"/>
        </w:rPr>
        <w:t>ë</w:t>
      </w:r>
      <w:bookmarkEnd w:id="0"/>
      <w:r w:rsidRPr="00371E0D">
        <w:rPr>
          <w:lang w:val="sq-AL"/>
        </w:rPr>
        <w:t xml:space="preserve"> i regjistruar në regjistrin tregtar sipas legjislacionit të vendit ku ushtron aktivitetin, ose sipas legjislacionit tё posaçëm nё rastin e një organizate jofitimprurëse, </w:t>
      </w:r>
      <w:r w:rsidRPr="005E1E8A">
        <w:rPr>
          <w:lang w:val="sq-AL"/>
        </w:rPr>
        <w:t>ka në fushën e veprimtarisë objektin e prokurimit, dhe ka statusin aktiv</w:t>
      </w:r>
      <w:r w:rsidRPr="005E1E8A">
        <w:rPr>
          <w:bCs/>
          <w:lang w:val="sq-AL"/>
        </w:rPr>
        <w:t>;</w:t>
      </w:r>
    </w:p>
    <w:p w:rsidR="00497487" w:rsidRPr="005E1E8A" w:rsidRDefault="00497487" w:rsidP="00497487">
      <w:pPr>
        <w:pStyle w:val="ListParagraph"/>
        <w:spacing w:after="0"/>
        <w:ind w:left="540" w:hanging="540"/>
        <w:jc w:val="both"/>
        <w:rPr>
          <w:rFonts w:ascii="Times New Roman" w:hAnsi="Times New Roman"/>
          <w:bCs/>
          <w:sz w:val="24"/>
          <w:szCs w:val="24"/>
          <w:lang w:val="sq-AL"/>
        </w:rPr>
      </w:pPr>
      <w:r w:rsidRPr="005E1E8A">
        <w:rPr>
          <w:rFonts w:ascii="Times New Roman" w:hAnsi="Times New Roman"/>
          <w:bCs/>
          <w:sz w:val="24"/>
          <w:szCs w:val="24"/>
          <w:lang w:val="sq-AL"/>
        </w:rPr>
        <w:t>b) nuk është në proces falimentimi (status aktiv);</w:t>
      </w:r>
    </w:p>
    <w:p w:rsidR="00497487" w:rsidRPr="005E1E8A" w:rsidRDefault="00497487" w:rsidP="00497487">
      <w:pPr>
        <w:pStyle w:val="ListParagraph"/>
        <w:spacing w:after="0"/>
        <w:ind w:left="540" w:hanging="540"/>
        <w:jc w:val="both"/>
        <w:rPr>
          <w:rFonts w:ascii="Times New Roman" w:hAnsi="Times New Roman"/>
          <w:bCs/>
          <w:sz w:val="24"/>
          <w:szCs w:val="24"/>
          <w:lang w:val="sq-AL"/>
        </w:rPr>
      </w:pPr>
      <w:r w:rsidRPr="005E1E8A">
        <w:rPr>
          <w:rFonts w:ascii="Times New Roman" w:hAnsi="Times New Roman"/>
          <w:bCs/>
          <w:sz w:val="24"/>
          <w:szCs w:val="24"/>
          <w:lang w:val="sq-AL"/>
        </w:rPr>
        <w:t>c) nuk është dënuar për ndonjë vepër penale, në përputhje me nenin 76/1 të LPP-së;</w:t>
      </w:r>
    </w:p>
    <w:p w:rsidR="00497487" w:rsidRPr="00371E0D" w:rsidRDefault="00497487" w:rsidP="00497487">
      <w:pPr>
        <w:pStyle w:val="ListParagraph"/>
        <w:spacing w:after="0"/>
        <w:ind w:left="0"/>
        <w:jc w:val="both"/>
        <w:rPr>
          <w:rFonts w:ascii="Times New Roman" w:hAnsi="Times New Roman"/>
          <w:bCs/>
          <w:sz w:val="24"/>
          <w:szCs w:val="24"/>
          <w:lang w:val="sq-AL"/>
        </w:rPr>
      </w:pPr>
      <w:r w:rsidRPr="005E1E8A">
        <w:rPr>
          <w:rFonts w:ascii="Times New Roman" w:hAnsi="Times New Roman"/>
          <w:bCs/>
          <w:sz w:val="24"/>
          <w:szCs w:val="24"/>
          <w:lang w:val="sq-AL"/>
        </w:rPr>
        <w:t>ç) personi (personat) që veprojnë si anëtar i organit administrativ, drejtori ose mbikëqyrësi</w:t>
      </w:r>
      <w:r w:rsidRPr="00371E0D">
        <w:rPr>
          <w:rFonts w:ascii="Times New Roman" w:hAnsi="Times New Roman"/>
          <w:bCs/>
          <w:sz w:val="24"/>
          <w:szCs w:val="24"/>
          <w:lang w:val="sq-AL"/>
        </w:rPr>
        <w:t>, aksioneri ose ortaku, ose që ka fuqi përfaqësuese, vendimmarrëse ose kontrolluese brenda Operatorit Ekonomik, nuk është i dënuar ose nuk ka qenë i dënuar nga një vendimi i gjykatës i formës së prerë për çdo vepër penale, të përcaktuar në nenin 76/1 të LPP-së;</w:t>
      </w:r>
    </w:p>
    <w:p w:rsidR="00497487" w:rsidRDefault="00497487" w:rsidP="00497487">
      <w:pPr>
        <w:pStyle w:val="ListParagraph"/>
        <w:spacing w:after="0"/>
        <w:ind w:left="540" w:hanging="540"/>
        <w:jc w:val="both"/>
        <w:rPr>
          <w:rFonts w:ascii="Times New Roman" w:hAnsi="Times New Roman"/>
          <w:bCs/>
          <w:sz w:val="24"/>
          <w:szCs w:val="24"/>
          <w:lang w:val="sq-AL"/>
        </w:rPr>
      </w:pPr>
      <w:r w:rsidRPr="00371E0D">
        <w:rPr>
          <w:rFonts w:ascii="Times New Roman" w:hAnsi="Times New Roman"/>
          <w:bCs/>
          <w:sz w:val="24"/>
          <w:szCs w:val="24"/>
          <w:lang w:val="sq-AL"/>
        </w:rPr>
        <w:t xml:space="preserve">d) nuk është dënuar me vendim gjyqësor të formës së </w:t>
      </w:r>
      <w:r>
        <w:rPr>
          <w:rFonts w:ascii="Times New Roman" w:hAnsi="Times New Roman"/>
          <w:bCs/>
          <w:sz w:val="24"/>
          <w:szCs w:val="24"/>
          <w:lang w:val="sq-AL"/>
        </w:rPr>
        <w:t xml:space="preserve">prerë në lidhje me veprimtarinë </w:t>
      </w:r>
    </w:p>
    <w:p w:rsidR="00497487" w:rsidRPr="00371E0D" w:rsidRDefault="00497487" w:rsidP="00497487">
      <w:pPr>
        <w:pStyle w:val="ListParagraph"/>
        <w:spacing w:after="0"/>
        <w:ind w:left="540" w:hanging="540"/>
        <w:jc w:val="both"/>
        <w:rPr>
          <w:rFonts w:ascii="Times New Roman" w:hAnsi="Times New Roman"/>
          <w:bCs/>
          <w:sz w:val="24"/>
          <w:szCs w:val="24"/>
          <w:lang w:val="sq-AL"/>
        </w:rPr>
      </w:pPr>
      <w:r w:rsidRPr="00371E0D">
        <w:rPr>
          <w:rFonts w:ascii="Times New Roman" w:hAnsi="Times New Roman"/>
          <w:bCs/>
          <w:sz w:val="24"/>
          <w:szCs w:val="24"/>
          <w:lang w:val="sq-AL"/>
        </w:rPr>
        <w:t>profesionale;</w:t>
      </w:r>
    </w:p>
    <w:p w:rsidR="00497487" w:rsidRPr="00371E0D" w:rsidRDefault="00497487" w:rsidP="00497487">
      <w:pPr>
        <w:pStyle w:val="ListParagraph"/>
        <w:spacing w:after="0"/>
        <w:ind w:left="0"/>
        <w:jc w:val="both"/>
        <w:rPr>
          <w:rFonts w:ascii="Times New Roman" w:hAnsi="Times New Roman"/>
          <w:sz w:val="24"/>
          <w:szCs w:val="24"/>
          <w:lang w:val="sq-AL"/>
        </w:rPr>
      </w:pPr>
      <w:r w:rsidRPr="00371E0D">
        <w:rPr>
          <w:rFonts w:ascii="Times New Roman" w:hAnsi="Times New Roman"/>
          <w:bCs/>
          <w:sz w:val="24"/>
          <w:szCs w:val="24"/>
          <w:lang w:val="sq-AL"/>
        </w:rPr>
        <w:t>dh</w:t>
      </w:r>
      <w:r w:rsidR="004E109E">
        <w:rPr>
          <w:rFonts w:ascii="Times New Roman" w:hAnsi="Times New Roman"/>
          <w:bCs/>
          <w:sz w:val="24"/>
          <w:szCs w:val="24"/>
          <w:lang w:val="sq-AL"/>
        </w:rPr>
        <w:t>)</w:t>
      </w:r>
      <w:r w:rsidRPr="00371E0D">
        <w:rPr>
          <w:rFonts w:ascii="Times New Roman" w:hAnsi="Times New Roman"/>
          <w:bCs/>
          <w:sz w:val="24"/>
          <w:szCs w:val="24"/>
          <w:lang w:val="sq-AL"/>
        </w:rPr>
        <w:t xml:space="preserve"> nuk ka pagesa </w:t>
      </w:r>
      <w:r>
        <w:rPr>
          <w:rFonts w:ascii="Times New Roman" w:hAnsi="Times New Roman"/>
          <w:bCs/>
          <w:sz w:val="24"/>
          <w:szCs w:val="24"/>
          <w:lang w:val="sq-AL"/>
        </w:rPr>
        <w:t>t</w:t>
      </w:r>
      <w:r w:rsidR="004E109E" w:rsidRPr="00371E0D">
        <w:rPr>
          <w:lang w:val="sq-AL"/>
        </w:rPr>
        <w:t>ë</w:t>
      </w:r>
      <w:r>
        <w:rPr>
          <w:rFonts w:ascii="Times New Roman" w:hAnsi="Times New Roman"/>
          <w:bCs/>
          <w:sz w:val="24"/>
          <w:szCs w:val="24"/>
          <w:lang w:val="sq-AL"/>
        </w:rPr>
        <w:t xml:space="preserve"> </w:t>
      </w:r>
      <w:r w:rsidRPr="00371E0D">
        <w:rPr>
          <w:rFonts w:ascii="Times New Roman" w:hAnsi="Times New Roman"/>
          <w:bCs/>
          <w:sz w:val="24"/>
          <w:szCs w:val="24"/>
          <w:lang w:val="sq-AL"/>
        </w:rPr>
        <w:t>pashlyera të taksave dhe kontributeve të sigurimeve shoqërore, ose ndodhet në një prej kushteve të parashikuara në nenin 76/2 të LPP-së;</w:t>
      </w:r>
    </w:p>
    <w:p w:rsidR="00497487" w:rsidRPr="00371E0D" w:rsidRDefault="00497487" w:rsidP="00497487">
      <w:pPr>
        <w:pStyle w:val="ListParagraph"/>
        <w:spacing w:after="0"/>
        <w:ind w:left="540" w:hanging="540"/>
        <w:jc w:val="both"/>
        <w:rPr>
          <w:rFonts w:ascii="Times New Roman" w:hAnsi="Times New Roman"/>
          <w:sz w:val="24"/>
          <w:szCs w:val="24"/>
          <w:lang w:val="sq-AL"/>
        </w:rPr>
      </w:pPr>
      <w:r w:rsidRPr="00371E0D">
        <w:rPr>
          <w:rFonts w:ascii="Times New Roman" w:hAnsi="Times New Roman"/>
          <w:sz w:val="24"/>
          <w:szCs w:val="24"/>
          <w:lang w:val="sq-AL"/>
        </w:rPr>
        <w:t>dh) kryen aktivitetin në përputhje me kërkesat e legjislacionit në fuqi.</w:t>
      </w:r>
    </w:p>
    <w:p w:rsidR="00240ADD" w:rsidRPr="00371E0D" w:rsidRDefault="00240ADD" w:rsidP="00240ADD">
      <w:pPr>
        <w:pStyle w:val="NormalWeb"/>
        <w:spacing w:before="0" w:beforeAutospacing="0" w:after="0" w:afterAutospacing="0" w:line="276" w:lineRule="auto"/>
        <w:jc w:val="both"/>
        <w:rPr>
          <w:bCs/>
          <w:lang w:val="sq-AL"/>
        </w:rPr>
      </w:pPr>
      <w:r w:rsidRPr="00371E0D">
        <w:rPr>
          <w:lang w:val="sq-AL"/>
        </w:rPr>
        <w:t>e) nuk ka në cilësinë e anëtarit të organit të administrimit, drejtues ose mbikëqyrës i atij, aksionar ose ortak, ose me kompetenca përfaqësuese, vendimmarrjeje ose kontrolluese brenda tij persona të cilët janë/kanë qenë në këtë cilësi në një operator ekonomik të përjashtuar nga e drejta për të përfituar fonde publike, me vendim të Agjencisë së Prokurimit Publik, gjatë kohës që ky vendim është në fuqi.</w:t>
      </w:r>
    </w:p>
    <w:p w:rsidR="00741D26" w:rsidRPr="00585355" w:rsidRDefault="00741D26" w:rsidP="00741D26">
      <w:pPr>
        <w:tabs>
          <w:tab w:val="left" w:pos="709"/>
        </w:tabs>
        <w:spacing w:line="276" w:lineRule="auto"/>
        <w:jc w:val="both"/>
        <w:rPr>
          <w:b/>
          <w:sz w:val="24"/>
          <w:szCs w:val="24"/>
          <w:lang w:val="da-DK"/>
        </w:rPr>
      </w:pPr>
    </w:p>
    <w:p w:rsidR="00257CB4" w:rsidRDefault="00257CB4" w:rsidP="003604F2">
      <w:pPr>
        <w:jc w:val="both"/>
        <w:rPr>
          <w:sz w:val="24"/>
          <w:szCs w:val="24"/>
          <w:lang w:val="it-IT"/>
        </w:rPr>
      </w:pPr>
    </w:p>
    <w:p w:rsidR="00955757" w:rsidRPr="002E0CB9" w:rsidRDefault="00B62F9B" w:rsidP="003604F2">
      <w:pPr>
        <w:jc w:val="both"/>
        <w:rPr>
          <w:sz w:val="24"/>
          <w:szCs w:val="24"/>
          <w:lang w:val="nl-NL"/>
        </w:rPr>
      </w:pPr>
      <w:r w:rsidRPr="002219ED">
        <w:rPr>
          <w:sz w:val="24"/>
          <w:szCs w:val="24"/>
          <w:lang w:val="it-IT"/>
        </w:rPr>
        <w:lastRenderedPageBreak/>
        <w:t xml:space="preserve">Jeni të lutur të paraqisni ofertën tuaj për </w:t>
      </w:r>
      <w:r w:rsidR="00497487">
        <w:rPr>
          <w:sz w:val="24"/>
          <w:szCs w:val="24"/>
          <w:lang w:val="it-IT"/>
        </w:rPr>
        <w:t>realizimin e k</w:t>
      </w:r>
      <w:r w:rsidR="004E109E" w:rsidRPr="00371E0D">
        <w:rPr>
          <w:lang w:val="sq-AL"/>
        </w:rPr>
        <w:t>ë</w:t>
      </w:r>
      <w:r w:rsidR="00497487">
        <w:rPr>
          <w:sz w:val="24"/>
          <w:szCs w:val="24"/>
          <w:lang w:val="it-IT"/>
        </w:rPr>
        <w:t xml:space="preserve">tij aktiviteti </w:t>
      </w:r>
      <w:r w:rsidR="00A06E19" w:rsidRPr="002219ED">
        <w:rPr>
          <w:sz w:val="24"/>
          <w:szCs w:val="24"/>
          <w:lang w:val="it-IT"/>
        </w:rPr>
        <w:t>me këto të dhëna</w:t>
      </w:r>
      <w:r w:rsidR="00CB70EB">
        <w:rPr>
          <w:sz w:val="24"/>
          <w:szCs w:val="24"/>
          <w:lang w:val="it-IT"/>
        </w:rPr>
        <w:t xml:space="preserve"> </w:t>
      </w:r>
      <w:r w:rsidRPr="002219ED">
        <w:rPr>
          <w:sz w:val="24"/>
          <w:szCs w:val="24"/>
          <w:lang w:val="it-IT"/>
        </w:rPr>
        <w:t>(specifikimet teknike të</w:t>
      </w:r>
      <w:r w:rsidR="00F31A9F" w:rsidRPr="002219ED">
        <w:rPr>
          <w:sz w:val="24"/>
          <w:szCs w:val="24"/>
          <w:lang w:val="it-IT"/>
        </w:rPr>
        <w:t xml:space="preserve"> shërbimit</w:t>
      </w:r>
      <w:r w:rsidRPr="002219ED">
        <w:rPr>
          <w:sz w:val="24"/>
          <w:szCs w:val="24"/>
          <w:lang w:val="it-IT"/>
        </w:rPr>
        <w:t>):</w:t>
      </w:r>
      <w:r w:rsidR="00741D26">
        <w:rPr>
          <w:sz w:val="24"/>
          <w:szCs w:val="24"/>
          <w:lang w:val="da-DK"/>
        </w:rPr>
        <w:t xml:space="preserve"> </w:t>
      </w:r>
      <w:bookmarkStart w:id="1" w:name="_Hlk184035964"/>
      <w:r w:rsidR="00955757" w:rsidRPr="00955757">
        <w:rPr>
          <w:i/>
          <w:iCs/>
          <w:sz w:val="24"/>
          <w:szCs w:val="24"/>
          <w:lang w:val="it-IT"/>
        </w:rPr>
        <w:t>“</w:t>
      </w:r>
      <w:bookmarkStart w:id="2" w:name="_Hlk178849814"/>
      <w:r w:rsidR="00955757" w:rsidRPr="00955757">
        <w:rPr>
          <w:i/>
          <w:iCs/>
          <w:sz w:val="24"/>
          <w:szCs w:val="24"/>
          <w:lang w:val="it-IT"/>
        </w:rPr>
        <w:t>Organizim</w:t>
      </w:r>
      <w:r w:rsidR="00240ADD">
        <w:rPr>
          <w:i/>
          <w:iCs/>
          <w:sz w:val="24"/>
          <w:szCs w:val="24"/>
          <w:lang w:val="it-IT"/>
        </w:rPr>
        <w:t xml:space="preserve"> a</w:t>
      </w:r>
      <w:r w:rsidR="005203AA">
        <w:rPr>
          <w:i/>
          <w:iCs/>
          <w:sz w:val="24"/>
          <w:szCs w:val="24"/>
          <w:lang w:val="it-IT"/>
        </w:rPr>
        <w:t>ktivitet</w:t>
      </w:r>
      <w:r w:rsidR="00240ADD">
        <w:rPr>
          <w:i/>
          <w:iCs/>
          <w:sz w:val="24"/>
          <w:szCs w:val="24"/>
          <w:lang w:val="it-IT"/>
        </w:rPr>
        <w:t>i</w:t>
      </w:r>
      <w:r w:rsidR="00CB70EB">
        <w:rPr>
          <w:i/>
          <w:iCs/>
          <w:sz w:val="24"/>
          <w:szCs w:val="24"/>
          <w:lang w:val="it-IT"/>
        </w:rPr>
        <w:t>”</w:t>
      </w:r>
      <w:bookmarkEnd w:id="1"/>
      <w:bookmarkEnd w:id="2"/>
      <w:r w:rsidR="00741D26" w:rsidRPr="00955757">
        <w:rPr>
          <w:b/>
          <w:sz w:val="24"/>
          <w:szCs w:val="24"/>
          <w:lang w:val="nl-NL"/>
        </w:rPr>
        <w:t>,</w:t>
      </w:r>
      <w:r w:rsidR="00741D26" w:rsidRPr="003604F2">
        <w:rPr>
          <w:b/>
          <w:sz w:val="24"/>
          <w:szCs w:val="24"/>
          <w:lang w:val="nl-NL"/>
        </w:rPr>
        <w:t xml:space="preserve"> </w:t>
      </w:r>
      <w:r w:rsidR="009941C5">
        <w:rPr>
          <w:b/>
          <w:sz w:val="24"/>
          <w:szCs w:val="24"/>
          <w:lang w:val="nl-NL"/>
        </w:rPr>
        <w:t xml:space="preserve"> </w:t>
      </w:r>
      <w:r w:rsidR="002E0CB9" w:rsidRPr="002E0CB9">
        <w:rPr>
          <w:sz w:val="24"/>
          <w:szCs w:val="24"/>
          <w:lang w:val="nl-NL"/>
        </w:rPr>
        <w:t>subjekti duhet t</w:t>
      </w:r>
      <w:r w:rsidR="004E109E" w:rsidRPr="00371E0D">
        <w:rPr>
          <w:lang w:val="sq-AL"/>
        </w:rPr>
        <w:t>ë</w:t>
      </w:r>
      <w:r w:rsidR="002E0CB9" w:rsidRPr="002E0CB9">
        <w:rPr>
          <w:sz w:val="24"/>
          <w:szCs w:val="24"/>
          <w:lang w:val="nl-NL"/>
        </w:rPr>
        <w:t xml:space="preserve"> siguroj</w:t>
      </w:r>
      <w:r w:rsidR="004E109E" w:rsidRPr="00371E0D">
        <w:rPr>
          <w:lang w:val="sq-AL"/>
        </w:rPr>
        <w:t>ë</w:t>
      </w:r>
      <w:r w:rsidR="002E0CB9" w:rsidRPr="002E0CB9">
        <w:rPr>
          <w:sz w:val="24"/>
          <w:szCs w:val="24"/>
          <w:lang w:val="nl-NL"/>
        </w:rPr>
        <w:t xml:space="preserve"> p</w:t>
      </w:r>
      <w:r w:rsidR="004E109E" w:rsidRPr="00371E0D">
        <w:rPr>
          <w:lang w:val="sq-AL"/>
        </w:rPr>
        <w:t>ë</w:t>
      </w:r>
      <w:r w:rsidR="002E0CB9" w:rsidRPr="002E0CB9">
        <w:rPr>
          <w:sz w:val="24"/>
          <w:szCs w:val="24"/>
          <w:lang w:val="nl-NL"/>
        </w:rPr>
        <w:t>r zhvillimi</w:t>
      </w:r>
      <w:r w:rsidR="004E109E">
        <w:rPr>
          <w:sz w:val="24"/>
          <w:szCs w:val="24"/>
          <w:lang w:val="nl-NL"/>
        </w:rPr>
        <w:t>n</w:t>
      </w:r>
      <w:r w:rsidR="002E0CB9" w:rsidRPr="002E0CB9">
        <w:rPr>
          <w:sz w:val="24"/>
          <w:szCs w:val="24"/>
          <w:lang w:val="nl-NL"/>
        </w:rPr>
        <w:t xml:space="preserve"> e k</w:t>
      </w:r>
      <w:r w:rsidR="004E109E" w:rsidRPr="00371E0D">
        <w:rPr>
          <w:lang w:val="sq-AL"/>
        </w:rPr>
        <w:t>ë</w:t>
      </w:r>
      <w:r w:rsidR="002E0CB9" w:rsidRPr="002E0CB9">
        <w:rPr>
          <w:sz w:val="24"/>
          <w:szCs w:val="24"/>
          <w:lang w:val="nl-NL"/>
        </w:rPr>
        <w:t>tij aktiviteti z</w:t>
      </w:r>
      <w:r w:rsidR="004E109E" w:rsidRPr="00371E0D">
        <w:rPr>
          <w:lang w:val="sq-AL"/>
        </w:rPr>
        <w:t>ë</w:t>
      </w:r>
      <w:r w:rsidR="002E0CB9" w:rsidRPr="002E0CB9">
        <w:rPr>
          <w:sz w:val="24"/>
          <w:szCs w:val="24"/>
          <w:lang w:val="nl-NL"/>
        </w:rPr>
        <w:t>rat si m</w:t>
      </w:r>
      <w:r w:rsidR="004E109E" w:rsidRPr="00371E0D">
        <w:rPr>
          <w:lang w:val="sq-AL"/>
        </w:rPr>
        <w:t>ë</w:t>
      </w:r>
      <w:r w:rsidR="002E0CB9" w:rsidRPr="002E0CB9">
        <w:rPr>
          <w:sz w:val="24"/>
          <w:szCs w:val="24"/>
          <w:lang w:val="nl-NL"/>
        </w:rPr>
        <w:t xml:space="preserve"> posht:</w:t>
      </w:r>
      <w:r w:rsidR="004E109E" w:rsidRPr="004E109E">
        <w:rPr>
          <w:lang w:val="sq-AL"/>
        </w:rPr>
        <w:t xml:space="preserve"> </w:t>
      </w:r>
      <w:r w:rsidR="004E109E" w:rsidRPr="00371E0D">
        <w:rPr>
          <w:lang w:val="sq-AL"/>
        </w:rPr>
        <w:t>ë</w:t>
      </w:r>
      <w:r w:rsidR="002E0CB9" w:rsidRPr="002E0CB9">
        <w:rPr>
          <w:sz w:val="24"/>
          <w:szCs w:val="24"/>
          <w:lang w:val="nl-NL"/>
        </w:rPr>
        <w:t xml:space="preserve"> </w:t>
      </w:r>
    </w:p>
    <w:p w:rsidR="00F722F7" w:rsidRDefault="00F722F7" w:rsidP="003604F2">
      <w:pPr>
        <w:jc w:val="both"/>
        <w:rPr>
          <w:sz w:val="24"/>
          <w:szCs w:val="24"/>
          <w:lang w:val="da-DK"/>
        </w:rPr>
      </w:pPr>
    </w:p>
    <w:tbl>
      <w:tblPr>
        <w:tblW w:w="8953" w:type="dxa"/>
        <w:tblInd w:w="-118" w:type="dxa"/>
        <w:tblLook w:val="04A0" w:firstRow="1" w:lastRow="0" w:firstColumn="1" w:lastColumn="0" w:noHBand="0" w:noVBand="1"/>
      </w:tblPr>
      <w:tblGrid>
        <w:gridCol w:w="118"/>
        <w:gridCol w:w="528"/>
        <w:gridCol w:w="6784"/>
        <w:gridCol w:w="803"/>
        <w:gridCol w:w="483"/>
        <w:gridCol w:w="237"/>
      </w:tblGrid>
      <w:tr w:rsidR="00F722F7" w:rsidRPr="00DB7194" w:rsidTr="00BA09D7">
        <w:trPr>
          <w:gridBefore w:val="1"/>
          <w:wBefore w:w="118" w:type="dxa"/>
          <w:trHeight w:val="469"/>
        </w:trPr>
        <w:tc>
          <w:tcPr>
            <w:tcW w:w="5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722F7" w:rsidRPr="00D1683C" w:rsidRDefault="00F722F7" w:rsidP="00FA7251">
            <w:pPr>
              <w:rPr>
                <w:b/>
                <w:bCs/>
                <w:color w:val="000000"/>
                <w:sz w:val="22"/>
                <w:szCs w:val="22"/>
                <w:lang w:val="en-GB" w:eastAsia="en-GB"/>
              </w:rPr>
            </w:pPr>
            <w:r w:rsidRPr="00D1683C">
              <w:rPr>
                <w:b/>
                <w:bCs/>
                <w:color w:val="000000"/>
                <w:sz w:val="22"/>
                <w:szCs w:val="22"/>
                <w:lang w:val="en-GB" w:eastAsia="en-GB"/>
              </w:rPr>
              <w:t>Nr.</w:t>
            </w:r>
          </w:p>
        </w:tc>
        <w:tc>
          <w:tcPr>
            <w:tcW w:w="6784" w:type="dxa"/>
            <w:tcBorders>
              <w:top w:val="single" w:sz="4" w:space="0" w:color="auto"/>
              <w:left w:val="nil"/>
              <w:bottom w:val="single" w:sz="4" w:space="0" w:color="auto"/>
              <w:right w:val="single" w:sz="4" w:space="0" w:color="auto"/>
            </w:tcBorders>
            <w:shd w:val="clear" w:color="auto" w:fill="auto"/>
            <w:noWrap/>
            <w:vAlign w:val="bottom"/>
            <w:hideMark/>
          </w:tcPr>
          <w:p w:rsidR="00F722F7" w:rsidRPr="00D1683C" w:rsidRDefault="00F722F7" w:rsidP="00FA7251">
            <w:pPr>
              <w:jc w:val="center"/>
              <w:rPr>
                <w:b/>
                <w:bCs/>
                <w:color w:val="000000"/>
                <w:sz w:val="22"/>
                <w:szCs w:val="22"/>
                <w:lang w:val="en-GB" w:eastAsia="en-GB"/>
              </w:rPr>
            </w:pPr>
            <w:proofErr w:type="spellStart"/>
            <w:r w:rsidRPr="00D1683C">
              <w:rPr>
                <w:b/>
                <w:bCs/>
                <w:color w:val="000000"/>
                <w:sz w:val="22"/>
                <w:szCs w:val="22"/>
                <w:lang w:val="en-GB" w:eastAsia="en-GB"/>
              </w:rPr>
              <w:t>Përshkrimi</w:t>
            </w:r>
            <w:proofErr w:type="spellEnd"/>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rsidR="00F722F7" w:rsidRPr="00D1683C" w:rsidRDefault="00F722F7" w:rsidP="00FA7251">
            <w:pPr>
              <w:rPr>
                <w:b/>
                <w:bCs/>
                <w:color w:val="000000"/>
                <w:sz w:val="22"/>
                <w:szCs w:val="22"/>
                <w:lang w:val="en-GB" w:eastAsia="en-GB"/>
              </w:rPr>
            </w:pPr>
            <w:proofErr w:type="spellStart"/>
            <w:r w:rsidRPr="00D1683C">
              <w:rPr>
                <w:b/>
                <w:bCs/>
                <w:color w:val="000000"/>
                <w:sz w:val="22"/>
                <w:szCs w:val="22"/>
                <w:lang w:val="en-GB" w:eastAsia="en-GB"/>
              </w:rPr>
              <w:t>Njësia</w:t>
            </w:r>
            <w:proofErr w:type="spellEnd"/>
          </w:p>
        </w:tc>
        <w:tc>
          <w:tcPr>
            <w:tcW w:w="720" w:type="dxa"/>
            <w:gridSpan w:val="2"/>
            <w:tcBorders>
              <w:top w:val="single" w:sz="4" w:space="0" w:color="auto"/>
              <w:left w:val="nil"/>
              <w:bottom w:val="single" w:sz="4" w:space="0" w:color="auto"/>
              <w:right w:val="single" w:sz="4" w:space="0" w:color="auto"/>
            </w:tcBorders>
            <w:shd w:val="clear" w:color="auto" w:fill="auto"/>
            <w:noWrap/>
            <w:vAlign w:val="bottom"/>
            <w:hideMark/>
          </w:tcPr>
          <w:p w:rsidR="00F722F7" w:rsidRPr="00D1683C" w:rsidRDefault="00F722F7" w:rsidP="00FA7251">
            <w:pPr>
              <w:rPr>
                <w:b/>
                <w:bCs/>
                <w:color w:val="000000"/>
                <w:sz w:val="22"/>
                <w:szCs w:val="22"/>
                <w:lang w:val="en-GB" w:eastAsia="en-GB"/>
              </w:rPr>
            </w:pPr>
            <w:proofErr w:type="spellStart"/>
            <w:r w:rsidRPr="00D1683C">
              <w:rPr>
                <w:b/>
                <w:bCs/>
                <w:color w:val="000000"/>
                <w:sz w:val="22"/>
                <w:szCs w:val="22"/>
                <w:lang w:val="en-GB" w:eastAsia="en-GB"/>
              </w:rPr>
              <w:t>Sasia</w:t>
            </w:r>
            <w:proofErr w:type="spellEnd"/>
          </w:p>
        </w:tc>
      </w:tr>
      <w:tr w:rsidR="00F722F7" w:rsidRPr="00F722F7" w:rsidTr="00BA09D7">
        <w:trPr>
          <w:gridBefore w:val="1"/>
          <w:wBefore w:w="118" w:type="dxa"/>
          <w:trHeight w:val="705"/>
        </w:trPr>
        <w:tc>
          <w:tcPr>
            <w:tcW w:w="5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1</w:t>
            </w:r>
          </w:p>
        </w:tc>
        <w:tc>
          <w:tcPr>
            <w:tcW w:w="6784"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Ba</w:t>
            </w:r>
            <w:r w:rsidR="004E109E">
              <w:rPr>
                <w:bCs/>
                <w:color w:val="000000"/>
                <w:sz w:val="22"/>
                <w:szCs w:val="22"/>
                <w:lang w:val="en-GB" w:eastAsia="en-GB"/>
              </w:rPr>
              <w:t>r</w:t>
            </w:r>
            <w:r w:rsidR="004E109E" w:rsidRPr="00371E0D">
              <w:rPr>
                <w:lang w:val="sq-AL"/>
              </w:rPr>
              <w:t>ë</w:t>
            </w:r>
            <w:proofErr w:type="spellStart"/>
            <w:r w:rsidRPr="00D95790">
              <w:rPr>
                <w:bCs/>
                <w:color w:val="000000"/>
                <w:sz w:val="22"/>
                <w:szCs w:val="22"/>
                <w:lang w:val="en-GB" w:eastAsia="en-GB"/>
              </w:rPr>
              <w:t>r</w:t>
            </w:r>
            <w:r w:rsidR="00240ADD" w:rsidRPr="00D95790">
              <w:rPr>
                <w:bCs/>
                <w:color w:val="000000"/>
                <w:sz w:val="22"/>
                <w:szCs w:val="22"/>
                <w:lang w:val="en-GB" w:eastAsia="en-GB"/>
              </w:rPr>
              <w:t>a</w:t>
            </w:r>
            <w:proofErr w:type="spellEnd"/>
            <w:r w:rsidRPr="00D95790">
              <w:rPr>
                <w:bCs/>
                <w:color w:val="000000"/>
                <w:sz w:val="22"/>
                <w:szCs w:val="22"/>
                <w:lang w:val="en-GB" w:eastAsia="en-GB"/>
              </w:rPr>
              <w:t xml:space="preserve"> me </w:t>
            </w:r>
            <w:proofErr w:type="spellStart"/>
            <w:r w:rsidRPr="00D95790">
              <w:rPr>
                <w:bCs/>
                <w:color w:val="000000"/>
                <w:sz w:val="22"/>
                <w:szCs w:val="22"/>
                <w:lang w:val="en-GB" w:eastAsia="en-GB"/>
              </w:rPr>
              <w:t>printim</w:t>
            </w:r>
            <w:proofErr w:type="spellEnd"/>
            <w:r w:rsidRPr="00D95790">
              <w:rPr>
                <w:bCs/>
                <w:color w:val="000000"/>
                <w:sz w:val="22"/>
                <w:szCs w:val="22"/>
                <w:lang w:val="en-GB" w:eastAsia="en-GB"/>
              </w:rPr>
              <w:t xml:space="preserve"> mat </w:t>
            </w:r>
            <w:proofErr w:type="spellStart"/>
            <w:r w:rsidRPr="00D95790">
              <w:rPr>
                <w:bCs/>
                <w:color w:val="000000"/>
                <w:sz w:val="22"/>
                <w:szCs w:val="22"/>
                <w:lang w:val="en-GB" w:eastAsia="en-GB"/>
              </w:rPr>
              <w:t>dhe</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logot</w:t>
            </w:r>
            <w:proofErr w:type="spellEnd"/>
            <w:r w:rsidRPr="00D95790">
              <w:rPr>
                <w:bCs/>
                <w:color w:val="000000"/>
                <w:sz w:val="22"/>
                <w:szCs w:val="22"/>
                <w:lang w:val="en-GB" w:eastAsia="en-GB"/>
              </w:rPr>
              <w:t>,</w:t>
            </w:r>
            <w:r w:rsidR="004E109E">
              <w:rPr>
                <w:bCs/>
                <w:color w:val="000000"/>
                <w:sz w:val="22"/>
                <w:szCs w:val="22"/>
                <w:lang w:val="en-GB" w:eastAsia="en-GB"/>
              </w:rPr>
              <w:t xml:space="preserve"> </w:t>
            </w:r>
            <w:proofErr w:type="spellStart"/>
            <w:r w:rsidR="004E109E">
              <w:rPr>
                <w:bCs/>
                <w:color w:val="000000"/>
                <w:sz w:val="22"/>
                <w:szCs w:val="22"/>
                <w:lang w:val="en-GB" w:eastAsia="en-GB"/>
              </w:rPr>
              <w:t>p</w:t>
            </w:r>
            <w:r w:rsidRPr="00D95790">
              <w:rPr>
                <w:bCs/>
                <w:color w:val="000000"/>
                <w:sz w:val="22"/>
                <w:szCs w:val="22"/>
                <w:lang w:val="en-GB" w:eastAsia="en-GB"/>
              </w:rPr>
              <w:t>rintim</w:t>
            </w:r>
            <w:proofErr w:type="spellEnd"/>
            <w:r w:rsidRPr="00D95790">
              <w:rPr>
                <w:bCs/>
                <w:color w:val="000000"/>
                <w:sz w:val="22"/>
                <w:szCs w:val="22"/>
                <w:lang w:val="en-GB" w:eastAsia="en-GB"/>
              </w:rPr>
              <w:t xml:space="preserve"> pa </w:t>
            </w:r>
            <w:proofErr w:type="spellStart"/>
            <w:r w:rsidRPr="00D95790">
              <w:rPr>
                <w:bCs/>
                <w:color w:val="000000"/>
                <w:sz w:val="22"/>
                <w:szCs w:val="22"/>
                <w:lang w:val="en-GB" w:eastAsia="en-GB"/>
              </w:rPr>
              <w:t>bashkime</w:t>
            </w:r>
            <w:proofErr w:type="spellEnd"/>
            <w:r w:rsidRPr="00D95790">
              <w:rPr>
                <w:bCs/>
                <w:color w:val="000000"/>
                <w:sz w:val="22"/>
                <w:szCs w:val="22"/>
                <w:lang w:val="en-GB" w:eastAsia="en-GB"/>
              </w:rPr>
              <w:t xml:space="preserve"> me material 5m </w:t>
            </w:r>
            <w:proofErr w:type="spellStart"/>
            <w:r w:rsidRPr="00D95790">
              <w:rPr>
                <w:bCs/>
                <w:color w:val="000000"/>
                <w:sz w:val="22"/>
                <w:szCs w:val="22"/>
                <w:lang w:val="en-GB" w:eastAsia="en-GB"/>
              </w:rPr>
              <w:t>dhe</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llakim</w:t>
            </w:r>
            <w:proofErr w:type="spellEnd"/>
            <w:r w:rsidRPr="00D95790">
              <w:rPr>
                <w:bCs/>
                <w:color w:val="000000"/>
                <w:sz w:val="22"/>
                <w:szCs w:val="22"/>
                <w:lang w:val="en-GB" w:eastAsia="en-GB"/>
              </w:rPr>
              <w:t xml:space="preserve"> </w:t>
            </w:r>
            <w:proofErr w:type="spellStart"/>
            <w:r w:rsidR="00D1683C" w:rsidRPr="00D95790">
              <w:rPr>
                <w:bCs/>
                <w:color w:val="000000"/>
                <w:sz w:val="22"/>
                <w:szCs w:val="22"/>
                <w:lang w:val="en-GB" w:eastAsia="en-GB"/>
              </w:rPr>
              <w:t>i</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pjes</w:t>
            </w:r>
            <w:proofErr w:type="spellEnd"/>
            <w:r w:rsidR="005E08E9" w:rsidRPr="00371E0D">
              <w:rPr>
                <w:lang w:val="sq-AL"/>
              </w:rPr>
              <w:t>ë</w:t>
            </w:r>
            <w:proofErr w:type="spellStart"/>
            <w:r w:rsidRPr="00D95790">
              <w:rPr>
                <w:bCs/>
                <w:color w:val="000000"/>
                <w:sz w:val="22"/>
                <w:szCs w:val="22"/>
                <w:lang w:val="en-GB" w:eastAsia="en-GB"/>
              </w:rPr>
              <w:t>sh</w:t>
            </w:r>
            <w:proofErr w:type="spellEnd"/>
            <w:r w:rsidR="005E08E9" w:rsidRPr="00371E0D">
              <w:rPr>
                <w:lang w:val="sq-AL"/>
              </w:rPr>
              <w:t>ë</w:t>
            </w:r>
            <w:r w:rsidRPr="00D95790">
              <w:rPr>
                <w:bCs/>
                <w:color w:val="000000"/>
                <w:sz w:val="22"/>
                <w:szCs w:val="22"/>
                <w:lang w:val="en-GB" w:eastAsia="en-GB"/>
              </w:rPr>
              <w:t xml:space="preserve">m 10mx5m, </w:t>
            </w:r>
            <w:proofErr w:type="spellStart"/>
            <w:r w:rsidRPr="00D95790">
              <w:rPr>
                <w:bCs/>
                <w:color w:val="000000"/>
                <w:sz w:val="22"/>
                <w:szCs w:val="22"/>
                <w:lang w:val="en-GB" w:eastAsia="en-GB"/>
              </w:rPr>
              <w:t>vendosur</w:t>
            </w:r>
            <w:proofErr w:type="spellEnd"/>
            <w:r w:rsidRPr="00D95790">
              <w:rPr>
                <w:bCs/>
                <w:color w:val="000000"/>
                <w:sz w:val="22"/>
                <w:szCs w:val="22"/>
                <w:lang w:val="en-GB" w:eastAsia="en-GB"/>
              </w:rPr>
              <w:t xml:space="preserve"> n</w:t>
            </w:r>
            <w:r w:rsidR="005E08E9" w:rsidRPr="00371E0D">
              <w:rPr>
                <w:lang w:val="sq-AL"/>
              </w:rPr>
              <w:t>ë</w:t>
            </w:r>
            <w:r w:rsidRPr="00D95790">
              <w:rPr>
                <w:bCs/>
                <w:color w:val="000000"/>
                <w:sz w:val="22"/>
                <w:szCs w:val="22"/>
                <w:lang w:val="en-GB" w:eastAsia="en-GB"/>
              </w:rPr>
              <w:t xml:space="preserve"> </w:t>
            </w:r>
            <w:proofErr w:type="spellStart"/>
            <w:r w:rsidRPr="00D95790">
              <w:rPr>
                <w:bCs/>
                <w:color w:val="000000"/>
                <w:sz w:val="22"/>
                <w:szCs w:val="22"/>
                <w:lang w:val="en-GB" w:eastAsia="en-GB"/>
              </w:rPr>
              <w:t>skelet</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druri</w:t>
            </w:r>
            <w:proofErr w:type="spellEnd"/>
            <w:r w:rsidRPr="00D95790">
              <w:rPr>
                <w:bCs/>
                <w:color w:val="000000"/>
                <w:sz w:val="22"/>
                <w:szCs w:val="22"/>
                <w:lang w:val="en-GB" w:eastAsia="en-GB"/>
              </w:rPr>
              <w:t xml:space="preserve"> </w:t>
            </w:r>
            <w:proofErr w:type="spellStart"/>
            <w:r w:rsidR="00D1683C" w:rsidRPr="00D95790">
              <w:rPr>
                <w:bCs/>
                <w:color w:val="000000"/>
                <w:sz w:val="22"/>
                <w:szCs w:val="22"/>
                <w:lang w:val="en-GB" w:eastAsia="en-GB"/>
              </w:rPr>
              <w:t>i</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branduar</w:t>
            </w:r>
            <w:proofErr w:type="spellEnd"/>
            <w:r w:rsidRPr="00D95790">
              <w:rPr>
                <w:bCs/>
                <w:color w:val="000000"/>
                <w:sz w:val="22"/>
                <w:szCs w:val="22"/>
                <w:lang w:val="en-GB" w:eastAsia="en-GB"/>
              </w:rPr>
              <w:t xml:space="preserve"> </w:t>
            </w:r>
            <w:proofErr w:type="spellStart"/>
            <w:proofErr w:type="gramStart"/>
            <w:r w:rsidRPr="00D95790">
              <w:rPr>
                <w:bCs/>
                <w:color w:val="000000"/>
                <w:sz w:val="22"/>
                <w:szCs w:val="22"/>
                <w:lang w:val="en-GB" w:eastAsia="en-GB"/>
              </w:rPr>
              <w:t>sipas</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sipas</w:t>
            </w:r>
            <w:proofErr w:type="spellEnd"/>
            <w:proofErr w:type="gramEnd"/>
            <w:r w:rsidRPr="00D95790">
              <w:rPr>
                <w:bCs/>
                <w:color w:val="000000"/>
                <w:sz w:val="22"/>
                <w:szCs w:val="22"/>
                <w:lang w:val="en-GB" w:eastAsia="en-GB"/>
              </w:rPr>
              <w:t xml:space="preserve"> k</w:t>
            </w:r>
            <w:r w:rsidR="005E08E9" w:rsidRPr="00371E0D">
              <w:rPr>
                <w:lang w:val="sq-AL"/>
              </w:rPr>
              <w:t>ë</w:t>
            </w:r>
            <w:proofErr w:type="spellStart"/>
            <w:r w:rsidRPr="00D95790">
              <w:rPr>
                <w:bCs/>
                <w:color w:val="000000"/>
                <w:sz w:val="22"/>
                <w:szCs w:val="22"/>
                <w:lang w:val="en-GB" w:eastAsia="en-GB"/>
              </w:rPr>
              <w:t>rkes</w:t>
            </w:r>
            <w:proofErr w:type="spellEnd"/>
            <w:r w:rsidR="005E08E9" w:rsidRPr="00371E0D">
              <w:rPr>
                <w:lang w:val="sq-AL"/>
              </w:rPr>
              <w:t>ë</w:t>
            </w:r>
            <w:r w:rsidRPr="00D95790">
              <w:rPr>
                <w:bCs/>
                <w:color w:val="000000"/>
                <w:sz w:val="22"/>
                <w:szCs w:val="22"/>
                <w:lang w:val="en-GB" w:eastAsia="en-GB"/>
              </w:rPr>
              <w:t xml:space="preserve">s </w:t>
            </w:r>
            <w:proofErr w:type="spellStart"/>
            <w:r w:rsidRPr="00D95790">
              <w:rPr>
                <w:bCs/>
                <w:color w:val="000000"/>
                <w:sz w:val="22"/>
                <w:szCs w:val="22"/>
                <w:lang w:val="en-GB" w:eastAsia="en-GB"/>
              </w:rPr>
              <w:t>s</w:t>
            </w:r>
            <w:proofErr w:type="spellEnd"/>
            <w:r w:rsidR="005E08E9" w:rsidRPr="00371E0D">
              <w:rPr>
                <w:lang w:val="sq-AL"/>
              </w:rPr>
              <w:t>ë</w:t>
            </w:r>
            <w:r w:rsidRPr="00D95790">
              <w:rPr>
                <w:bCs/>
                <w:color w:val="000000"/>
                <w:sz w:val="22"/>
                <w:szCs w:val="22"/>
                <w:lang w:val="en-GB" w:eastAsia="en-GB"/>
              </w:rPr>
              <w:t xml:space="preserve"> AKPA </w:t>
            </w:r>
            <w:r w:rsidR="005E08E9">
              <w:rPr>
                <w:bCs/>
                <w:color w:val="000000"/>
                <w:sz w:val="22"/>
                <w:szCs w:val="22"/>
                <w:lang w:val="en-GB" w:eastAsia="en-GB"/>
              </w:rPr>
              <w:t>-s</w:t>
            </w:r>
            <w:r w:rsidRPr="00D95790">
              <w:rPr>
                <w:bCs/>
                <w:color w:val="000000"/>
                <w:sz w:val="22"/>
                <w:szCs w:val="22"/>
                <w:lang w:val="en-GB" w:eastAsia="en-GB"/>
              </w:rPr>
              <w:t xml:space="preserve"> </w:t>
            </w:r>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M2</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60</w:t>
            </w:r>
          </w:p>
        </w:tc>
      </w:tr>
      <w:tr w:rsidR="00F722F7" w:rsidRPr="00F722F7" w:rsidTr="00BA09D7">
        <w:trPr>
          <w:gridBefore w:val="1"/>
          <w:wBefore w:w="118" w:type="dxa"/>
          <w:trHeight w:val="1141"/>
        </w:trPr>
        <w:tc>
          <w:tcPr>
            <w:tcW w:w="5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722F7" w:rsidRPr="00D95790" w:rsidRDefault="00240ADD" w:rsidP="00F722F7">
            <w:pPr>
              <w:rPr>
                <w:bCs/>
                <w:color w:val="000000"/>
                <w:sz w:val="22"/>
                <w:szCs w:val="22"/>
                <w:lang w:val="en-GB" w:eastAsia="en-GB"/>
              </w:rPr>
            </w:pPr>
            <w:r w:rsidRPr="00D95790">
              <w:rPr>
                <w:bCs/>
                <w:color w:val="000000"/>
                <w:sz w:val="22"/>
                <w:szCs w:val="22"/>
                <w:lang w:val="en-GB" w:eastAsia="en-GB"/>
              </w:rPr>
              <w:t>2</w:t>
            </w:r>
          </w:p>
        </w:tc>
        <w:tc>
          <w:tcPr>
            <w:tcW w:w="6784" w:type="dxa"/>
            <w:tcBorders>
              <w:top w:val="single" w:sz="4" w:space="0" w:color="auto"/>
              <w:left w:val="nil"/>
              <w:bottom w:val="single" w:sz="4" w:space="0" w:color="auto"/>
              <w:right w:val="single" w:sz="4" w:space="0" w:color="auto"/>
            </w:tcBorders>
            <w:shd w:val="clear" w:color="auto" w:fill="auto"/>
            <w:noWrap/>
            <w:vAlign w:val="bottom"/>
            <w:hideMark/>
          </w:tcPr>
          <w:p w:rsidR="00CB70EB" w:rsidRPr="00D95790" w:rsidRDefault="00CB70EB" w:rsidP="00F722F7">
            <w:pPr>
              <w:rPr>
                <w:bCs/>
                <w:color w:val="000000"/>
                <w:sz w:val="22"/>
                <w:szCs w:val="22"/>
                <w:lang w:val="en-GB" w:eastAsia="en-GB"/>
              </w:rPr>
            </w:pPr>
          </w:p>
          <w:p w:rsidR="00F722F7" w:rsidRPr="00D95790" w:rsidRDefault="002E0CB9" w:rsidP="00F722F7">
            <w:pPr>
              <w:rPr>
                <w:bCs/>
                <w:color w:val="000000"/>
                <w:sz w:val="22"/>
                <w:szCs w:val="22"/>
                <w:lang w:val="en-GB" w:eastAsia="en-GB"/>
              </w:rPr>
            </w:pPr>
            <w:proofErr w:type="spellStart"/>
            <w:r>
              <w:rPr>
                <w:bCs/>
                <w:color w:val="000000"/>
                <w:sz w:val="22"/>
                <w:szCs w:val="22"/>
                <w:lang w:val="en-GB" w:eastAsia="en-GB"/>
              </w:rPr>
              <w:t>Marrje</w:t>
            </w:r>
            <w:proofErr w:type="spellEnd"/>
            <w:r>
              <w:rPr>
                <w:bCs/>
                <w:color w:val="000000"/>
                <w:sz w:val="22"/>
                <w:szCs w:val="22"/>
                <w:lang w:val="en-GB" w:eastAsia="en-GB"/>
              </w:rPr>
              <w:t xml:space="preserve"> me </w:t>
            </w:r>
            <w:proofErr w:type="spellStart"/>
            <w:r>
              <w:rPr>
                <w:bCs/>
                <w:color w:val="000000"/>
                <w:sz w:val="22"/>
                <w:szCs w:val="22"/>
                <w:lang w:val="en-GB" w:eastAsia="en-GB"/>
              </w:rPr>
              <w:t>qera</w:t>
            </w:r>
            <w:proofErr w:type="spellEnd"/>
            <w:r>
              <w:rPr>
                <w:bCs/>
                <w:color w:val="000000"/>
                <w:sz w:val="22"/>
                <w:szCs w:val="22"/>
                <w:lang w:val="en-GB" w:eastAsia="en-GB"/>
              </w:rPr>
              <w:t xml:space="preserve"> </w:t>
            </w:r>
            <w:proofErr w:type="spellStart"/>
            <w:r>
              <w:rPr>
                <w:bCs/>
                <w:color w:val="000000"/>
                <w:sz w:val="22"/>
                <w:szCs w:val="22"/>
                <w:lang w:val="en-GB" w:eastAsia="en-GB"/>
              </w:rPr>
              <w:t>panele</w:t>
            </w:r>
            <w:proofErr w:type="spellEnd"/>
            <w:r>
              <w:rPr>
                <w:bCs/>
                <w:color w:val="000000"/>
                <w:sz w:val="22"/>
                <w:szCs w:val="22"/>
                <w:lang w:val="en-GB" w:eastAsia="en-GB"/>
              </w:rPr>
              <w:t xml:space="preserve"> </w:t>
            </w:r>
            <w:r w:rsidR="00F722F7" w:rsidRPr="00D95790">
              <w:rPr>
                <w:bCs/>
                <w:color w:val="000000"/>
                <w:sz w:val="22"/>
                <w:szCs w:val="22"/>
                <w:lang w:val="en-GB" w:eastAsia="en-GB"/>
              </w:rPr>
              <w:t xml:space="preserve">Led Wall – </w:t>
            </w:r>
            <w:proofErr w:type="spellStart"/>
            <w:r w:rsidR="00F722F7" w:rsidRPr="00D95790">
              <w:rPr>
                <w:bCs/>
                <w:color w:val="000000"/>
                <w:sz w:val="22"/>
                <w:szCs w:val="22"/>
                <w:lang w:val="en-GB" w:eastAsia="en-GB"/>
              </w:rPr>
              <w:t>otdoor</w:t>
            </w:r>
            <w:proofErr w:type="spellEnd"/>
            <w:r w:rsidR="00F722F7" w:rsidRPr="00D95790">
              <w:rPr>
                <w:bCs/>
                <w:color w:val="000000"/>
                <w:sz w:val="22"/>
                <w:szCs w:val="22"/>
                <w:lang w:val="en-GB" w:eastAsia="en-GB"/>
              </w:rPr>
              <w:t xml:space="preserve">, 5x 3 </w:t>
            </w:r>
            <w:proofErr w:type="spellStart"/>
            <w:r w:rsidR="00F722F7" w:rsidRPr="00D95790">
              <w:rPr>
                <w:bCs/>
                <w:color w:val="000000"/>
                <w:sz w:val="22"/>
                <w:szCs w:val="22"/>
                <w:lang w:val="en-GB" w:eastAsia="en-GB"/>
              </w:rPr>
              <w:t>marrje</w:t>
            </w:r>
            <w:proofErr w:type="spellEnd"/>
            <w:r w:rsidR="00F722F7" w:rsidRPr="00D95790">
              <w:rPr>
                <w:bCs/>
                <w:color w:val="000000"/>
                <w:sz w:val="22"/>
                <w:szCs w:val="22"/>
                <w:lang w:val="en-GB" w:eastAsia="en-GB"/>
              </w:rPr>
              <w:t xml:space="preserve"> me </w:t>
            </w:r>
            <w:proofErr w:type="spellStart"/>
            <w:r w:rsidR="00F722F7" w:rsidRPr="00D95790">
              <w:rPr>
                <w:bCs/>
                <w:color w:val="000000"/>
                <w:sz w:val="22"/>
                <w:szCs w:val="22"/>
                <w:lang w:val="en-GB" w:eastAsia="en-GB"/>
              </w:rPr>
              <w:t>qera</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specifikimet</w:t>
            </w:r>
            <w:proofErr w:type="spellEnd"/>
            <w:r w:rsidR="00F722F7" w:rsidRPr="00D95790">
              <w:rPr>
                <w:bCs/>
                <w:color w:val="000000"/>
                <w:sz w:val="22"/>
                <w:szCs w:val="22"/>
                <w:lang w:val="en-GB" w:eastAsia="en-GB"/>
              </w:rPr>
              <w:t xml:space="preserve">, me Pixel 4.8mm - </w:t>
            </w:r>
            <w:proofErr w:type="spellStart"/>
            <w:r w:rsidR="00F722F7" w:rsidRPr="00D95790">
              <w:rPr>
                <w:bCs/>
                <w:color w:val="000000"/>
                <w:sz w:val="22"/>
                <w:szCs w:val="22"/>
                <w:lang w:val="en-GB" w:eastAsia="en-GB"/>
              </w:rPr>
              <w:t>dimesioni</w:t>
            </w:r>
            <w:proofErr w:type="spellEnd"/>
            <w:r w:rsidR="00F722F7" w:rsidRPr="00D95790">
              <w:rPr>
                <w:bCs/>
                <w:color w:val="000000"/>
                <w:sz w:val="22"/>
                <w:szCs w:val="22"/>
                <w:lang w:val="en-GB" w:eastAsia="en-GB"/>
              </w:rPr>
              <w:t xml:space="preserve"> 500x1000x72mm), </w:t>
            </w:r>
            <w:proofErr w:type="spellStart"/>
            <w:r w:rsidR="00F722F7" w:rsidRPr="00D95790">
              <w:rPr>
                <w:bCs/>
                <w:color w:val="000000"/>
                <w:sz w:val="22"/>
                <w:szCs w:val="22"/>
                <w:lang w:val="en-GB" w:eastAsia="en-GB"/>
              </w:rPr>
              <w:t>rezolucioni</w:t>
            </w:r>
            <w:proofErr w:type="spellEnd"/>
            <w:r w:rsidR="00F722F7" w:rsidRPr="00D95790">
              <w:rPr>
                <w:bCs/>
                <w:color w:val="000000"/>
                <w:sz w:val="22"/>
                <w:szCs w:val="22"/>
                <w:lang w:val="en-GB" w:eastAsia="en-GB"/>
              </w:rPr>
              <w:t xml:space="preserve"> (104 </w:t>
            </w:r>
            <w:proofErr w:type="spellStart"/>
            <w:r w:rsidR="00F722F7" w:rsidRPr="00D95790">
              <w:rPr>
                <w:bCs/>
                <w:color w:val="000000"/>
                <w:sz w:val="22"/>
                <w:szCs w:val="22"/>
                <w:lang w:val="en-GB" w:eastAsia="en-GB"/>
              </w:rPr>
              <w:t>gjerësi</w:t>
            </w:r>
            <w:proofErr w:type="spellEnd"/>
            <w:r w:rsidR="00F722F7" w:rsidRPr="00D95790">
              <w:rPr>
                <w:bCs/>
                <w:color w:val="000000"/>
                <w:sz w:val="22"/>
                <w:szCs w:val="22"/>
                <w:lang w:val="en-GB" w:eastAsia="en-GB"/>
              </w:rPr>
              <w:t xml:space="preserve"> x 208 </w:t>
            </w:r>
            <w:proofErr w:type="spellStart"/>
            <w:r w:rsidR="00F722F7" w:rsidRPr="00D95790">
              <w:rPr>
                <w:bCs/>
                <w:color w:val="000000"/>
                <w:sz w:val="22"/>
                <w:szCs w:val="22"/>
                <w:lang w:val="en-GB" w:eastAsia="en-GB"/>
              </w:rPr>
              <w:t>lartësi</w:t>
            </w:r>
            <w:proofErr w:type="spellEnd"/>
            <w:r w:rsidR="00F722F7" w:rsidRPr="00D95790">
              <w:rPr>
                <w:bCs/>
                <w:color w:val="000000"/>
                <w:sz w:val="22"/>
                <w:szCs w:val="22"/>
                <w:lang w:val="en-GB" w:eastAsia="en-GB"/>
              </w:rPr>
              <w:t xml:space="preserve"> pixels), </w:t>
            </w:r>
            <w:proofErr w:type="spellStart"/>
            <w:r w:rsidR="00F722F7" w:rsidRPr="00D95790">
              <w:rPr>
                <w:bCs/>
                <w:color w:val="000000"/>
                <w:sz w:val="22"/>
                <w:szCs w:val="22"/>
                <w:lang w:val="en-GB" w:eastAsia="en-GB"/>
              </w:rPr>
              <w:t>Pesha</w:t>
            </w:r>
            <w:proofErr w:type="spellEnd"/>
            <w:r w:rsidR="00F722F7" w:rsidRPr="00D95790">
              <w:rPr>
                <w:bCs/>
                <w:color w:val="000000"/>
                <w:sz w:val="22"/>
                <w:szCs w:val="22"/>
                <w:lang w:val="en-GB" w:eastAsia="en-GB"/>
              </w:rPr>
              <w:t xml:space="preserve">/panel 13.5 kg, </w:t>
            </w:r>
            <w:proofErr w:type="spellStart"/>
            <w:r w:rsidR="00F722F7" w:rsidRPr="00D95790">
              <w:rPr>
                <w:bCs/>
                <w:color w:val="000000"/>
                <w:sz w:val="22"/>
                <w:szCs w:val="22"/>
                <w:lang w:val="en-GB" w:eastAsia="en-GB"/>
              </w:rPr>
              <w:t>Fuqia</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mesatare</w:t>
            </w:r>
            <w:proofErr w:type="spellEnd"/>
            <w:r w:rsidR="00F722F7" w:rsidRPr="00D95790">
              <w:rPr>
                <w:bCs/>
                <w:color w:val="000000"/>
                <w:sz w:val="22"/>
                <w:szCs w:val="22"/>
                <w:lang w:val="en-GB" w:eastAsia="en-GB"/>
              </w:rPr>
              <w:t xml:space="preserve"> 360Watt, </w:t>
            </w:r>
            <w:proofErr w:type="spellStart"/>
            <w:r w:rsidR="00F722F7" w:rsidRPr="00D95790">
              <w:rPr>
                <w:bCs/>
                <w:color w:val="000000"/>
                <w:sz w:val="22"/>
                <w:szCs w:val="22"/>
                <w:lang w:val="en-GB" w:eastAsia="en-GB"/>
              </w:rPr>
              <w:t>Fuqia</w:t>
            </w:r>
            <w:proofErr w:type="spellEnd"/>
            <w:r w:rsidR="00F722F7" w:rsidRPr="00D95790">
              <w:rPr>
                <w:bCs/>
                <w:color w:val="000000"/>
                <w:sz w:val="22"/>
                <w:szCs w:val="22"/>
                <w:lang w:val="en-GB" w:eastAsia="en-GB"/>
              </w:rPr>
              <w:t xml:space="preserve"> max/m2 720w me </w:t>
            </w:r>
            <w:proofErr w:type="spellStart"/>
            <w:r w:rsidR="00F722F7" w:rsidRPr="00D95790">
              <w:rPr>
                <w:bCs/>
                <w:color w:val="000000"/>
                <w:sz w:val="22"/>
                <w:szCs w:val="22"/>
                <w:lang w:val="en-GB" w:eastAsia="en-GB"/>
              </w:rPr>
              <w:t>mundësi</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procesimi</w:t>
            </w:r>
            <w:proofErr w:type="spellEnd"/>
            <w:r w:rsidR="00F722F7" w:rsidRPr="00D95790">
              <w:rPr>
                <w:bCs/>
                <w:color w:val="000000"/>
                <w:sz w:val="22"/>
                <w:szCs w:val="22"/>
                <w:lang w:val="en-GB" w:eastAsia="en-GB"/>
              </w:rPr>
              <w:t xml:space="preserve"> 4K, </w:t>
            </w:r>
            <w:proofErr w:type="spellStart"/>
            <w:r w:rsidR="00F722F7" w:rsidRPr="00D95790">
              <w:rPr>
                <w:bCs/>
                <w:color w:val="000000"/>
                <w:sz w:val="22"/>
                <w:szCs w:val="22"/>
                <w:lang w:val="en-GB" w:eastAsia="en-GB"/>
              </w:rPr>
              <w:t>vendosur</w:t>
            </w:r>
            <w:proofErr w:type="spellEnd"/>
            <w:r w:rsidR="00F722F7" w:rsidRPr="00D95790">
              <w:rPr>
                <w:bCs/>
                <w:color w:val="000000"/>
                <w:sz w:val="22"/>
                <w:szCs w:val="22"/>
                <w:lang w:val="en-GB" w:eastAsia="en-GB"/>
              </w:rPr>
              <w:t xml:space="preserve"> n</w:t>
            </w:r>
            <w:r w:rsidR="005E08E9" w:rsidRPr="00371E0D">
              <w:rPr>
                <w:lang w:val="sq-AL"/>
              </w:rPr>
              <w:t>ë</w:t>
            </w:r>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pavionin</w:t>
            </w:r>
            <w:proofErr w:type="spellEnd"/>
            <w:r w:rsidR="00F722F7" w:rsidRPr="00D95790">
              <w:rPr>
                <w:bCs/>
                <w:color w:val="000000"/>
                <w:sz w:val="22"/>
                <w:szCs w:val="22"/>
                <w:lang w:val="en-GB" w:eastAsia="en-GB"/>
              </w:rPr>
              <w:t xml:space="preserve"> e p</w:t>
            </w:r>
            <w:r w:rsidR="005E08E9" w:rsidRPr="00371E0D">
              <w:rPr>
                <w:lang w:val="sq-AL"/>
              </w:rPr>
              <w:t>ë</w:t>
            </w:r>
            <w:proofErr w:type="spellStart"/>
            <w:r w:rsidR="00F722F7" w:rsidRPr="00D95790">
              <w:rPr>
                <w:bCs/>
                <w:color w:val="000000"/>
                <w:sz w:val="22"/>
                <w:szCs w:val="22"/>
                <w:lang w:val="en-GB" w:eastAsia="en-GB"/>
              </w:rPr>
              <w:t>rcaktuar</w:t>
            </w:r>
            <w:proofErr w:type="spellEnd"/>
            <w:r w:rsidR="00F722F7" w:rsidRPr="00D95790">
              <w:rPr>
                <w:bCs/>
                <w:color w:val="000000"/>
                <w:sz w:val="22"/>
                <w:szCs w:val="22"/>
                <w:lang w:val="en-GB" w:eastAsia="en-GB"/>
              </w:rPr>
              <w:t>.</w:t>
            </w:r>
          </w:p>
          <w:p w:rsidR="00F722F7" w:rsidRPr="00D95790" w:rsidRDefault="00F722F7" w:rsidP="00F722F7">
            <w:pPr>
              <w:rPr>
                <w:bCs/>
                <w:color w:val="000000"/>
                <w:sz w:val="22"/>
                <w:szCs w:val="22"/>
                <w:lang w:val="en-GB" w:eastAsia="en-GB"/>
              </w:rPr>
            </w:pPr>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m2</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5410A4" w:rsidP="00F722F7">
            <w:pPr>
              <w:rPr>
                <w:bCs/>
                <w:color w:val="000000"/>
                <w:sz w:val="22"/>
                <w:szCs w:val="22"/>
                <w:lang w:val="en-GB" w:eastAsia="en-GB"/>
              </w:rPr>
            </w:pPr>
            <w:r w:rsidRPr="00D95790">
              <w:rPr>
                <w:bCs/>
                <w:color w:val="000000"/>
                <w:sz w:val="22"/>
                <w:szCs w:val="22"/>
                <w:lang w:val="en-GB" w:eastAsia="en-GB"/>
              </w:rPr>
              <w:t>20</w:t>
            </w:r>
          </w:p>
        </w:tc>
      </w:tr>
      <w:tr w:rsidR="00F722F7" w:rsidRPr="00F722F7" w:rsidTr="00BA09D7">
        <w:trPr>
          <w:gridBefore w:val="1"/>
          <w:wBefore w:w="118" w:type="dxa"/>
          <w:trHeight w:val="468"/>
        </w:trPr>
        <w:tc>
          <w:tcPr>
            <w:tcW w:w="5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722F7" w:rsidRPr="00D95790" w:rsidRDefault="00240ADD" w:rsidP="00F722F7">
            <w:pPr>
              <w:rPr>
                <w:bCs/>
                <w:color w:val="000000"/>
                <w:sz w:val="22"/>
                <w:szCs w:val="22"/>
                <w:lang w:val="en-GB" w:eastAsia="en-GB"/>
              </w:rPr>
            </w:pPr>
            <w:r w:rsidRPr="00D95790">
              <w:rPr>
                <w:bCs/>
                <w:color w:val="000000"/>
                <w:sz w:val="22"/>
                <w:szCs w:val="22"/>
                <w:lang w:val="en-GB" w:eastAsia="en-GB"/>
              </w:rPr>
              <w:t>3</w:t>
            </w:r>
          </w:p>
        </w:tc>
        <w:tc>
          <w:tcPr>
            <w:tcW w:w="6784"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240ADD" w:rsidP="00F722F7">
            <w:pPr>
              <w:rPr>
                <w:bCs/>
                <w:color w:val="000000"/>
                <w:sz w:val="22"/>
                <w:szCs w:val="22"/>
                <w:lang w:val="en-GB" w:eastAsia="en-GB"/>
              </w:rPr>
            </w:pPr>
            <w:proofErr w:type="spellStart"/>
            <w:r w:rsidRPr="00D95790">
              <w:rPr>
                <w:bCs/>
                <w:color w:val="000000"/>
                <w:sz w:val="22"/>
                <w:szCs w:val="22"/>
                <w:lang w:val="en-GB" w:eastAsia="en-GB"/>
              </w:rPr>
              <w:t>Telajo</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druri</w:t>
            </w:r>
            <w:proofErr w:type="spellEnd"/>
            <w:r w:rsidRPr="00D95790">
              <w:rPr>
                <w:bCs/>
                <w:color w:val="000000"/>
                <w:sz w:val="22"/>
                <w:szCs w:val="22"/>
                <w:lang w:val="en-GB" w:eastAsia="en-GB"/>
              </w:rPr>
              <w:t xml:space="preserve"> p</w:t>
            </w:r>
            <w:r w:rsidR="005E08E9" w:rsidRPr="00371E0D">
              <w:rPr>
                <w:lang w:val="sq-AL"/>
              </w:rPr>
              <w:t>ë</w:t>
            </w:r>
            <w:r w:rsidRPr="00D95790">
              <w:rPr>
                <w:bCs/>
                <w:color w:val="000000"/>
                <w:sz w:val="22"/>
                <w:szCs w:val="22"/>
                <w:lang w:val="en-GB" w:eastAsia="en-GB"/>
              </w:rPr>
              <w:t xml:space="preserve">r </w:t>
            </w:r>
            <w:proofErr w:type="spellStart"/>
            <w:r w:rsidRPr="00D95790">
              <w:rPr>
                <w:bCs/>
                <w:color w:val="000000"/>
                <w:sz w:val="22"/>
                <w:szCs w:val="22"/>
                <w:lang w:val="en-GB" w:eastAsia="en-GB"/>
              </w:rPr>
              <w:t>ekspozim</w:t>
            </w:r>
            <w:proofErr w:type="spellEnd"/>
            <w:r w:rsidRPr="00D95790">
              <w:rPr>
                <w:bCs/>
                <w:color w:val="000000"/>
                <w:sz w:val="22"/>
                <w:szCs w:val="22"/>
                <w:lang w:val="en-GB" w:eastAsia="en-GB"/>
              </w:rPr>
              <w:t xml:space="preserve"> </w:t>
            </w:r>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m2</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240ADD" w:rsidP="00F722F7">
            <w:pPr>
              <w:rPr>
                <w:bCs/>
                <w:color w:val="000000"/>
                <w:sz w:val="22"/>
                <w:szCs w:val="22"/>
                <w:lang w:val="en-GB" w:eastAsia="en-GB"/>
              </w:rPr>
            </w:pPr>
            <w:r w:rsidRPr="00D95790">
              <w:rPr>
                <w:bCs/>
                <w:color w:val="000000"/>
                <w:sz w:val="22"/>
                <w:szCs w:val="22"/>
                <w:lang w:val="en-GB" w:eastAsia="en-GB"/>
              </w:rPr>
              <w:t>30</w:t>
            </w:r>
          </w:p>
        </w:tc>
      </w:tr>
      <w:tr w:rsidR="00F722F7" w:rsidRPr="00F722F7" w:rsidTr="00BA09D7">
        <w:trPr>
          <w:gridBefore w:val="1"/>
          <w:wBefore w:w="118" w:type="dxa"/>
          <w:trHeight w:val="705"/>
        </w:trPr>
        <w:tc>
          <w:tcPr>
            <w:tcW w:w="5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722F7" w:rsidRPr="00D95790" w:rsidRDefault="00240ADD" w:rsidP="00F722F7">
            <w:pPr>
              <w:rPr>
                <w:bCs/>
                <w:color w:val="000000"/>
                <w:sz w:val="22"/>
                <w:szCs w:val="22"/>
                <w:lang w:val="en-GB" w:eastAsia="en-GB"/>
              </w:rPr>
            </w:pPr>
            <w:r w:rsidRPr="00D95790">
              <w:rPr>
                <w:bCs/>
                <w:color w:val="000000"/>
                <w:sz w:val="22"/>
                <w:szCs w:val="22"/>
                <w:lang w:val="en-GB" w:eastAsia="en-GB"/>
              </w:rPr>
              <w:t>4</w:t>
            </w:r>
          </w:p>
        </w:tc>
        <w:tc>
          <w:tcPr>
            <w:tcW w:w="6784"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2E0CB9" w:rsidP="00F722F7">
            <w:pPr>
              <w:rPr>
                <w:bCs/>
                <w:color w:val="000000"/>
                <w:sz w:val="22"/>
                <w:szCs w:val="22"/>
                <w:lang w:val="en-GB" w:eastAsia="en-GB"/>
              </w:rPr>
            </w:pPr>
            <w:proofErr w:type="spellStart"/>
            <w:r>
              <w:rPr>
                <w:bCs/>
                <w:color w:val="000000"/>
                <w:sz w:val="22"/>
                <w:szCs w:val="22"/>
                <w:lang w:val="en-GB" w:eastAsia="en-GB"/>
              </w:rPr>
              <w:t>Marrje</w:t>
            </w:r>
            <w:proofErr w:type="spellEnd"/>
            <w:r>
              <w:rPr>
                <w:bCs/>
                <w:color w:val="000000"/>
                <w:sz w:val="22"/>
                <w:szCs w:val="22"/>
                <w:lang w:val="en-GB" w:eastAsia="en-GB"/>
              </w:rPr>
              <w:t xml:space="preserve"> me </w:t>
            </w:r>
            <w:proofErr w:type="spellStart"/>
            <w:r>
              <w:rPr>
                <w:bCs/>
                <w:color w:val="000000"/>
                <w:sz w:val="22"/>
                <w:szCs w:val="22"/>
                <w:lang w:val="en-GB" w:eastAsia="en-GB"/>
              </w:rPr>
              <w:t>qera</w:t>
            </w:r>
            <w:proofErr w:type="spellEnd"/>
            <w:r>
              <w:rPr>
                <w:bCs/>
                <w:color w:val="000000"/>
                <w:sz w:val="22"/>
                <w:szCs w:val="22"/>
                <w:lang w:val="en-GB" w:eastAsia="en-GB"/>
              </w:rPr>
              <w:t>:</w:t>
            </w:r>
            <w:r w:rsidR="005E08E9">
              <w:rPr>
                <w:bCs/>
                <w:color w:val="000000"/>
                <w:sz w:val="22"/>
                <w:szCs w:val="22"/>
                <w:lang w:val="en-GB" w:eastAsia="en-GB"/>
              </w:rPr>
              <w:t xml:space="preserve"> </w:t>
            </w:r>
            <w:r w:rsidR="00F722F7" w:rsidRPr="00D95790">
              <w:rPr>
                <w:bCs/>
                <w:color w:val="000000"/>
                <w:sz w:val="22"/>
                <w:szCs w:val="22"/>
                <w:lang w:val="en-GB" w:eastAsia="en-GB"/>
              </w:rPr>
              <w:t>Stage me p</w:t>
            </w:r>
            <w:r w:rsidR="005E08E9" w:rsidRPr="00371E0D">
              <w:rPr>
                <w:lang w:val="sq-AL"/>
              </w:rPr>
              <w:t>ë</w:t>
            </w:r>
            <w:proofErr w:type="spellStart"/>
            <w:r w:rsidR="00F722F7" w:rsidRPr="00D95790">
              <w:rPr>
                <w:bCs/>
                <w:color w:val="000000"/>
                <w:sz w:val="22"/>
                <w:szCs w:val="22"/>
                <w:lang w:val="en-GB" w:eastAsia="en-GB"/>
              </w:rPr>
              <w:t>rmasat</w:t>
            </w:r>
            <w:proofErr w:type="spellEnd"/>
            <w:r w:rsidR="00F722F7" w:rsidRPr="00D95790">
              <w:rPr>
                <w:bCs/>
                <w:color w:val="000000"/>
                <w:sz w:val="22"/>
                <w:szCs w:val="22"/>
                <w:lang w:val="en-GB" w:eastAsia="en-GB"/>
              </w:rPr>
              <w:t xml:space="preserve"> </w:t>
            </w:r>
            <w:r w:rsidR="005410A4" w:rsidRPr="00D95790">
              <w:rPr>
                <w:bCs/>
                <w:color w:val="000000"/>
                <w:sz w:val="22"/>
                <w:szCs w:val="22"/>
                <w:lang w:val="en-GB" w:eastAsia="en-GB"/>
              </w:rPr>
              <w:t>6</w:t>
            </w:r>
            <w:r w:rsidR="00F722F7" w:rsidRPr="00D95790">
              <w:rPr>
                <w:bCs/>
                <w:color w:val="000000"/>
                <w:sz w:val="22"/>
                <w:szCs w:val="22"/>
                <w:lang w:val="en-GB" w:eastAsia="en-GB"/>
              </w:rPr>
              <w:t xml:space="preserve"> mx </w:t>
            </w:r>
            <w:r w:rsidR="005410A4" w:rsidRPr="00D95790">
              <w:rPr>
                <w:bCs/>
                <w:color w:val="000000"/>
                <w:sz w:val="22"/>
                <w:szCs w:val="22"/>
                <w:lang w:val="en-GB" w:eastAsia="en-GB"/>
              </w:rPr>
              <w:t>2</w:t>
            </w:r>
            <w:r w:rsidR="00F722F7" w:rsidRPr="00D95790">
              <w:rPr>
                <w:bCs/>
                <w:color w:val="000000"/>
                <w:sz w:val="22"/>
                <w:szCs w:val="22"/>
                <w:lang w:val="en-GB" w:eastAsia="en-GB"/>
              </w:rPr>
              <w:t xml:space="preserve"> m, </w:t>
            </w:r>
            <w:proofErr w:type="spellStart"/>
            <w:proofErr w:type="gramStart"/>
            <w:r w:rsidR="00F722F7" w:rsidRPr="00D95790">
              <w:rPr>
                <w:bCs/>
                <w:color w:val="000000"/>
                <w:sz w:val="22"/>
                <w:szCs w:val="22"/>
                <w:lang w:val="en-GB" w:eastAsia="en-GB"/>
              </w:rPr>
              <w:t>i</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ngritur</w:t>
            </w:r>
            <w:proofErr w:type="spellEnd"/>
            <w:proofErr w:type="gramEnd"/>
            <w:r w:rsidR="00F722F7" w:rsidRPr="00D95790">
              <w:rPr>
                <w:bCs/>
                <w:color w:val="000000"/>
                <w:sz w:val="22"/>
                <w:szCs w:val="22"/>
                <w:lang w:val="en-GB" w:eastAsia="en-GB"/>
              </w:rPr>
              <w:t xml:space="preserve"> 0.</w:t>
            </w:r>
            <w:r w:rsidR="005410A4" w:rsidRPr="00D95790">
              <w:rPr>
                <w:bCs/>
                <w:color w:val="000000"/>
                <w:sz w:val="22"/>
                <w:szCs w:val="22"/>
                <w:lang w:val="en-GB" w:eastAsia="en-GB"/>
              </w:rPr>
              <w:t>2</w:t>
            </w:r>
            <w:r w:rsidR="00F722F7" w:rsidRPr="00D95790">
              <w:rPr>
                <w:bCs/>
                <w:color w:val="000000"/>
                <w:sz w:val="22"/>
                <w:szCs w:val="22"/>
                <w:lang w:val="en-GB" w:eastAsia="en-GB"/>
              </w:rPr>
              <w:t xml:space="preserve">0 m </w:t>
            </w:r>
            <w:proofErr w:type="spellStart"/>
            <w:r w:rsidR="00F722F7" w:rsidRPr="00D95790">
              <w:rPr>
                <w:bCs/>
                <w:color w:val="000000"/>
                <w:sz w:val="22"/>
                <w:szCs w:val="22"/>
                <w:lang w:val="en-GB" w:eastAsia="en-GB"/>
              </w:rPr>
              <w:t>nga</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toka</w:t>
            </w:r>
            <w:proofErr w:type="spellEnd"/>
            <w:r w:rsidR="00F722F7" w:rsidRPr="00D95790">
              <w:rPr>
                <w:bCs/>
                <w:color w:val="000000"/>
                <w:sz w:val="22"/>
                <w:szCs w:val="22"/>
                <w:lang w:val="en-GB" w:eastAsia="en-GB"/>
              </w:rPr>
              <w:t xml:space="preserve">, </w:t>
            </w:r>
            <w:proofErr w:type="spellStart"/>
            <w:r w:rsidR="005E08E9">
              <w:rPr>
                <w:bCs/>
                <w:color w:val="000000"/>
                <w:sz w:val="22"/>
                <w:szCs w:val="22"/>
                <w:lang w:val="en-GB" w:eastAsia="en-GB"/>
              </w:rPr>
              <w:t>i</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mbuluar</w:t>
            </w:r>
            <w:proofErr w:type="spellEnd"/>
            <w:r w:rsidR="00F722F7" w:rsidRPr="00D95790">
              <w:rPr>
                <w:bCs/>
                <w:color w:val="000000"/>
                <w:sz w:val="22"/>
                <w:szCs w:val="22"/>
                <w:lang w:val="en-GB" w:eastAsia="en-GB"/>
              </w:rPr>
              <w:t xml:space="preserve"> me </w:t>
            </w:r>
            <w:proofErr w:type="spellStart"/>
            <w:r w:rsidR="00F722F7" w:rsidRPr="00D95790">
              <w:rPr>
                <w:bCs/>
                <w:color w:val="000000"/>
                <w:sz w:val="22"/>
                <w:szCs w:val="22"/>
                <w:lang w:val="en-GB" w:eastAsia="en-GB"/>
              </w:rPr>
              <w:t>tapet</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gri</w:t>
            </w:r>
            <w:proofErr w:type="spellEnd"/>
            <w:r w:rsidR="00F722F7" w:rsidRPr="00D95790">
              <w:rPr>
                <w:bCs/>
                <w:color w:val="000000"/>
                <w:sz w:val="22"/>
                <w:szCs w:val="22"/>
                <w:lang w:val="en-GB" w:eastAsia="en-GB"/>
              </w:rPr>
              <w:t xml:space="preserve"> </w:t>
            </w:r>
            <w:proofErr w:type="spellStart"/>
            <w:r w:rsidR="005E08E9">
              <w:rPr>
                <w:bCs/>
                <w:color w:val="000000"/>
                <w:sz w:val="22"/>
                <w:szCs w:val="22"/>
                <w:lang w:val="en-GB" w:eastAsia="en-GB"/>
              </w:rPr>
              <w:t>i</w:t>
            </w:r>
            <w:proofErr w:type="spellEnd"/>
            <w:r w:rsidR="00F722F7" w:rsidRPr="00D95790">
              <w:rPr>
                <w:bCs/>
                <w:color w:val="000000"/>
                <w:sz w:val="22"/>
                <w:szCs w:val="22"/>
                <w:lang w:val="en-GB" w:eastAsia="en-GB"/>
              </w:rPr>
              <w:t xml:space="preserve"> err</w:t>
            </w:r>
            <w:r w:rsidR="005E08E9" w:rsidRPr="00371E0D">
              <w:rPr>
                <w:lang w:val="sq-AL"/>
              </w:rPr>
              <w:t>ë</w:t>
            </w:r>
            <w:r w:rsidR="00F722F7" w:rsidRPr="00D95790">
              <w:rPr>
                <w:bCs/>
                <w:color w:val="000000"/>
                <w:sz w:val="22"/>
                <w:szCs w:val="22"/>
                <w:lang w:val="en-GB" w:eastAsia="en-GB"/>
              </w:rPr>
              <w:t>t, p</w:t>
            </w:r>
            <w:r w:rsidR="005E08E9" w:rsidRPr="005E08E9">
              <w:rPr>
                <w:bCs/>
                <w:color w:val="000000"/>
                <w:sz w:val="22"/>
                <w:szCs w:val="22"/>
                <w:lang w:val="sq-AL" w:eastAsia="en-GB"/>
              </w:rPr>
              <w:t>ë</w:t>
            </w:r>
            <w:proofErr w:type="spellStart"/>
            <w:r w:rsidR="00F722F7" w:rsidRPr="00D95790">
              <w:rPr>
                <w:bCs/>
                <w:color w:val="000000"/>
                <w:sz w:val="22"/>
                <w:szCs w:val="22"/>
                <w:lang w:val="en-GB" w:eastAsia="en-GB"/>
              </w:rPr>
              <w:t>rfshir</w:t>
            </w:r>
            <w:proofErr w:type="spellEnd"/>
            <w:r w:rsidR="005E08E9" w:rsidRPr="00371E0D">
              <w:rPr>
                <w:lang w:val="sq-AL"/>
              </w:rPr>
              <w:t>ë</w:t>
            </w:r>
            <w:r w:rsidR="00F722F7" w:rsidRPr="00D95790">
              <w:rPr>
                <w:bCs/>
                <w:color w:val="000000"/>
                <w:sz w:val="22"/>
                <w:szCs w:val="22"/>
                <w:lang w:val="en-GB" w:eastAsia="en-GB"/>
              </w:rPr>
              <w:t xml:space="preserve"> 3 </w:t>
            </w:r>
            <w:proofErr w:type="spellStart"/>
            <w:r w:rsidR="00F722F7" w:rsidRPr="00D95790">
              <w:rPr>
                <w:bCs/>
                <w:color w:val="000000"/>
                <w:sz w:val="22"/>
                <w:szCs w:val="22"/>
                <w:lang w:val="en-GB" w:eastAsia="en-GB"/>
              </w:rPr>
              <w:t>poltrona</w:t>
            </w:r>
            <w:proofErr w:type="spellEnd"/>
            <w:r w:rsidR="00F722F7" w:rsidRPr="00D95790">
              <w:rPr>
                <w:bCs/>
                <w:color w:val="000000"/>
                <w:sz w:val="22"/>
                <w:szCs w:val="22"/>
                <w:lang w:val="en-GB" w:eastAsia="en-GB"/>
              </w:rPr>
              <w:t xml:space="preserve">, me 2 </w:t>
            </w:r>
            <w:proofErr w:type="spellStart"/>
            <w:r w:rsidR="00F722F7" w:rsidRPr="00D95790">
              <w:rPr>
                <w:bCs/>
                <w:color w:val="000000"/>
                <w:sz w:val="22"/>
                <w:szCs w:val="22"/>
                <w:lang w:val="en-GB" w:eastAsia="en-GB"/>
              </w:rPr>
              <w:t>tavolina</w:t>
            </w:r>
            <w:proofErr w:type="spellEnd"/>
            <w:r w:rsidR="00F722F7" w:rsidRPr="00D95790">
              <w:rPr>
                <w:bCs/>
                <w:color w:val="000000"/>
                <w:sz w:val="22"/>
                <w:szCs w:val="22"/>
                <w:lang w:val="en-GB" w:eastAsia="en-GB"/>
              </w:rPr>
              <w:t xml:space="preserve"> </w:t>
            </w:r>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set</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1</w:t>
            </w:r>
          </w:p>
        </w:tc>
      </w:tr>
      <w:tr w:rsidR="00F722F7" w:rsidRPr="00F722F7" w:rsidTr="00BA09D7">
        <w:trPr>
          <w:gridBefore w:val="1"/>
          <w:wBefore w:w="118" w:type="dxa"/>
          <w:trHeight w:val="705"/>
        </w:trPr>
        <w:tc>
          <w:tcPr>
            <w:tcW w:w="5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722F7" w:rsidRPr="00D95790" w:rsidRDefault="00240ADD" w:rsidP="00F722F7">
            <w:pPr>
              <w:rPr>
                <w:bCs/>
                <w:color w:val="000000"/>
                <w:sz w:val="22"/>
                <w:szCs w:val="22"/>
                <w:lang w:val="en-GB" w:eastAsia="en-GB"/>
              </w:rPr>
            </w:pPr>
            <w:r w:rsidRPr="00D95790">
              <w:rPr>
                <w:bCs/>
                <w:color w:val="000000"/>
                <w:sz w:val="22"/>
                <w:szCs w:val="22"/>
                <w:lang w:val="en-GB" w:eastAsia="en-GB"/>
              </w:rPr>
              <w:t>5</w:t>
            </w:r>
          </w:p>
        </w:tc>
        <w:tc>
          <w:tcPr>
            <w:tcW w:w="6784"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proofErr w:type="spellStart"/>
            <w:r w:rsidRPr="00D95790">
              <w:rPr>
                <w:bCs/>
                <w:color w:val="000000"/>
                <w:sz w:val="22"/>
                <w:szCs w:val="22"/>
                <w:lang w:val="en-GB" w:eastAsia="en-GB"/>
              </w:rPr>
              <w:t>Sistem</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ndri</w:t>
            </w:r>
            <w:r w:rsidR="005E08E9">
              <w:rPr>
                <w:bCs/>
                <w:color w:val="000000"/>
                <w:sz w:val="22"/>
                <w:szCs w:val="22"/>
                <w:lang w:val="en-GB" w:eastAsia="en-GB"/>
              </w:rPr>
              <w:t>ç</w:t>
            </w:r>
            <w:r w:rsidRPr="00D95790">
              <w:rPr>
                <w:bCs/>
                <w:color w:val="000000"/>
                <w:sz w:val="22"/>
                <w:szCs w:val="22"/>
                <w:lang w:val="en-GB" w:eastAsia="en-GB"/>
              </w:rPr>
              <w:t>ues</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skenik</w:t>
            </w:r>
            <w:proofErr w:type="spellEnd"/>
            <w:r w:rsidRPr="00D95790">
              <w:rPr>
                <w:bCs/>
                <w:color w:val="000000"/>
                <w:sz w:val="22"/>
                <w:szCs w:val="22"/>
                <w:lang w:val="en-GB" w:eastAsia="en-GB"/>
              </w:rPr>
              <w:t xml:space="preserve">, 4 </w:t>
            </w:r>
            <w:proofErr w:type="spellStart"/>
            <w:r w:rsidRPr="00D95790">
              <w:rPr>
                <w:bCs/>
                <w:color w:val="000000"/>
                <w:sz w:val="22"/>
                <w:szCs w:val="22"/>
                <w:lang w:val="en-GB" w:eastAsia="en-GB"/>
              </w:rPr>
              <w:t>cop</w:t>
            </w:r>
            <w:r w:rsidR="005E08E9">
              <w:rPr>
                <w:bCs/>
                <w:color w:val="000000"/>
                <w:sz w:val="22"/>
                <w:szCs w:val="22"/>
                <w:lang w:val="en-GB" w:eastAsia="en-GB"/>
              </w:rPr>
              <w:t>ë</w:t>
            </w:r>
            <w:proofErr w:type="spellEnd"/>
            <w:r w:rsidRPr="00D95790">
              <w:rPr>
                <w:bCs/>
                <w:color w:val="000000"/>
                <w:sz w:val="22"/>
                <w:szCs w:val="22"/>
                <w:lang w:val="en-GB" w:eastAsia="en-GB"/>
              </w:rPr>
              <w:t xml:space="preserve"> me </w:t>
            </w:r>
            <w:proofErr w:type="spellStart"/>
            <w:r w:rsidRPr="00D95790">
              <w:rPr>
                <w:bCs/>
                <w:color w:val="000000"/>
                <w:sz w:val="22"/>
                <w:szCs w:val="22"/>
                <w:lang w:val="en-GB" w:eastAsia="en-GB"/>
              </w:rPr>
              <w:t>llamp</w:t>
            </w:r>
            <w:r w:rsidR="005E08E9">
              <w:rPr>
                <w:bCs/>
                <w:color w:val="000000"/>
                <w:sz w:val="22"/>
                <w:szCs w:val="22"/>
                <w:lang w:val="en-GB" w:eastAsia="en-GB"/>
              </w:rPr>
              <w:t>ë</w:t>
            </w:r>
            <w:proofErr w:type="spellEnd"/>
            <w:r w:rsidRPr="00D95790">
              <w:rPr>
                <w:bCs/>
                <w:color w:val="000000"/>
                <w:sz w:val="22"/>
                <w:szCs w:val="22"/>
                <w:lang w:val="en-GB" w:eastAsia="en-GB"/>
              </w:rPr>
              <w:t xml:space="preserve"> 1KW me </w:t>
            </w:r>
            <w:proofErr w:type="spellStart"/>
            <w:r w:rsidRPr="00D95790">
              <w:rPr>
                <w:bCs/>
                <w:color w:val="000000"/>
                <w:sz w:val="22"/>
                <w:szCs w:val="22"/>
                <w:lang w:val="en-GB" w:eastAsia="en-GB"/>
              </w:rPr>
              <w:t>drit</w:t>
            </w:r>
            <w:r w:rsidR="005E08E9">
              <w:rPr>
                <w:bCs/>
                <w:color w:val="000000"/>
                <w:sz w:val="22"/>
                <w:szCs w:val="22"/>
                <w:lang w:val="en-GB" w:eastAsia="en-GB"/>
              </w:rPr>
              <w:t>ë</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t</w:t>
            </w:r>
            <w:r w:rsidR="005E08E9">
              <w:rPr>
                <w:bCs/>
                <w:color w:val="000000"/>
                <w:sz w:val="22"/>
                <w:szCs w:val="22"/>
                <w:lang w:val="en-GB" w:eastAsia="en-GB"/>
              </w:rPr>
              <w:t>ë</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bardh</w:t>
            </w:r>
            <w:r w:rsidR="005E08E9">
              <w:rPr>
                <w:bCs/>
                <w:color w:val="000000"/>
                <w:sz w:val="22"/>
                <w:szCs w:val="22"/>
                <w:lang w:val="en-GB" w:eastAsia="en-GB"/>
              </w:rPr>
              <w:t>ë</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t</w:t>
            </w:r>
            <w:r w:rsidR="005E08E9">
              <w:rPr>
                <w:bCs/>
                <w:color w:val="000000"/>
                <w:sz w:val="22"/>
                <w:szCs w:val="22"/>
                <w:lang w:val="en-GB" w:eastAsia="en-GB"/>
              </w:rPr>
              <w:t>ë</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ngroht</w:t>
            </w:r>
            <w:r w:rsidR="005E08E9">
              <w:rPr>
                <w:bCs/>
                <w:color w:val="000000"/>
                <w:sz w:val="22"/>
                <w:szCs w:val="22"/>
                <w:lang w:val="en-GB" w:eastAsia="en-GB"/>
              </w:rPr>
              <w:t>ë</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dhe</w:t>
            </w:r>
            <w:proofErr w:type="spellEnd"/>
            <w:r w:rsidRPr="00D95790">
              <w:rPr>
                <w:bCs/>
                <w:color w:val="000000"/>
                <w:sz w:val="22"/>
                <w:szCs w:val="22"/>
                <w:lang w:val="en-GB" w:eastAsia="en-GB"/>
              </w:rPr>
              <w:t xml:space="preserve"> lazer,1 panel </w:t>
            </w:r>
            <w:proofErr w:type="spellStart"/>
            <w:r w:rsidRPr="00D95790">
              <w:rPr>
                <w:bCs/>
                <w:color w:val="000000"/>
                <w:sz w:val="22"/>
                <w:szCs w:val="22"/>
                <w:lang w:val="en-GB" w:eastAsia="en-GB"/>
              </w:rPr>
              <w:t>korrenti</w:t>
            </w:r>
            <w:proofErr w:type="spellEnd"/>
            <w:r w:rsidRPr="00D95790">
              <w:rPr>
                <w:bCs/>
                <w:color w:val="000000"/>
                <w:sz w:val="22"/>
                <w:szCs w:val="22"/>
                <w:lang w:val="en-GB" w:eastAsia="en-GB"/>
              </w:rPr>
              <w:t xml:space="preserve"> 32 </w:t>
            </w:r>
            <w:proofErr w:type="spellStart"/>
            <w:r w:rsidRPr="00D95790">
              <w:rPr>
                <w:bCs/>
                <w:color w:val="000000"/>
                <w:sz w:val="22"/>
                <w:szCs w:val="22"/>
                <w:lang w:val="en-GB" w:eastAsia="en-GB"/>
              </w:rPr>
              <w:t>Amper</w:t>
            </w:r>
            <w:proofErr w:type="spellEnd"/>
            <w:r w:rsidRPr="00D95790">
              <w:rPr>
                <w:bCs/>
                <w:color w:val="000000"/>
                <w:sz w:val="22"/>
                <w:szCs w:val="22"/>
                <w:lang w:val="en-GB" w:eastAsia="en-GB"/>
              </w:rPr>
              <w:t xml:space="preserve"> me 4 </w:t>
            </w:r>
            <w:proofErr w:type="spellStart"/>
            <w:r w:rsidRPr="00D95790">
              <w:rPr>
                <w:bCs/>
                <w:color w:val="000000"/>
                <w:sz w:val="22"/>
                <w:szCs w:val="22"/>
                <w:lang w:val="en-GB" w:eastAsia="en-GB"/>
              </w:rPr>
              <w:t>dalje</w:t>
            </w:r>
            <w:proofErr w:type="spellEnd"/>
            <w:r w:rsidRPr="00D95790">
              <w:rPr>
                <w:bCs/>
                <w:color w:val="000000"/>
                <w:sz w:val="22"/>
                <w:szCs w:val="22"/>
                <w:lang w:val="en-GB" w:eastAsia="en-GB"/>
              </w:rPr>
              <w:t xml:space="preserve">, 1 Dimmer 32 </w:t>
            </w:r>
            <w:proofErr w:type="spellStart"/>
            <w:r w:rsidRPr="00D95790">
              <w:rPr>
                <w:bCs/>
                <w:color w:val="000000"/>
                <w:sz w:val="22"/>
                <w:szCs w:val="22"/>
                <w:lang w:val="en-GB" w:eastAsia="en-GB"/>
              </w:rPr>
              <w:t>Amper</w:t>
            </w:r>
            <w:proofErr w:type="spellEnd"/>
            <w:r w:rsidRPr="00D95790">
              <w:rPr>
                <w:bCs/>
                <w:color w:val="000000"/>
                <w:sz w:val="22"/>
                <w:szCs w:val="22"/>
                <w:lang w:val="en-GB" w:eastAsia="en-GB"/>
              </w:rPr>
              <w:t xml:space="preserve"> me 6 </w:t>
            </w:r>
            <w:proofErr w:type="spellStart"/>
            <w:r w:rsidRPr="00D95790">
              <w:rPr>
                <w:bCs/>
                <w:color w:val="000000"/>
                <w:sz w:val="22"/>
                <w:szCs w:val="22"/>
                <w:lang w:val="en-GB" w:eastAsia="en-GB"/>
              </w:rPr>
              <w:t>dalje</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p</w:t>
            </w:r>
            <w:r w:rsidR="005E08E9">
              <w:rPr>
                <w:bCs/>
                <w:color w:val="000000"/>
                <w:sz w:val="22"/>
                <w:szCs w:val="22"/>
                <w:lang w:val="en-GB" w:eastAsia="en-GB"/>
              </w:rPr>
              <w:t>ë</w:t>
            </w:r>
            <w:r w:rsidRPr="00D95790">
              <w:rPr>
                <w:bCs/>
                <w:color w:val="000000"/>
                <w:sz w:val="22"/>
                <w:szCs w:val="22"/>
                <w:lang w:val="en-GB" w:eastAsia="en-GB"/>
              </w:rPr>
              <w:t>r</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t</w:t>
            </w:r>
            <w:r w:rsidR="005E08E9">
              <w:rPr>
                <w:bCs/>
                <w:color w:val="000000"/>
                <w:sz w:val="22"/>
                <w:szCs w:val="22"/>
                <w:lang w:val="en-GB" w:eastAsia="en-GB"/>
              </w:rPr>
              <w:t>ë</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kontrrolluar</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intensitetin</w:t>
            </w:r>
            <w:proofErr w:type="spellEnd"/>
            <w:r w:rsidRPr="00D95790">
              <w:rPr>
                <w:bCs/>
                <w:color w:val="000000"/>
                <w:sz w:val="22"/>
                <w:szCs w:val="22"/>
                <w:lang w:val="en-GB" w:eastAsia="en-GB"/>
              </w:rPr>
              <w:t xml:space="preserve"> e </w:t>
            </w:r>
            <w:proofErr w:type="spellStart"/>
            <w:r w:rsidRPr="00D95790">
              <w:rPr>
                <w:bCs/>
                <w:color w:val="000000"/>
                <w:sz w:val="22"/>
                <w:szCs w:val="22"/>
                <w:lang w:val="en-GB" w:eastAsia="en-GB"/>
              </w:rPr>
              <w:t>drit</w:t>
            </w:r>
            <w:r w:rsidR="005E08E9">
              <w:rPr>
                <w:bCs/>
                <w:color w:val="000000"/>
                <w:sz w:val="22"/>
                <w:szCs w:val="22"/>
                <w:lang w:val="en-GB" w:eastAsia="en-GB"/>
              </w:rPr>
              <w:t>ë</w:t>
            </w:r>
            <w:r w:rsidRPr="00D95790">
              <w:rPr>
                <w:bCs/>
                <w:color w:val="000000"/>
                <w:sz w:val="22"/>
                <w:szCs w:val="22"/>
                <w:lang w:val="en-GB" w:eastAsia="en-GB"/>
              </w:rPr>
              <w:t>s</w:t>
            </w:r>
            <w:proofErr w:type="spellEnd"/>
            <w:r w:rsidRPr="00D95790">
              <w:rPr>
                <w:bCs/>
                <w:color w:val="000000"/>
                <w:sz w:val="22"/>
                <w:szCs w:val="22"/>
                <w:lang w:val="en-GB" w:eastAsia="en-GB"/>
              </w:rPr>
              <w:t xml:space="preserve">  </w:t>
            </w:r>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set</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1</w:t>
            </w:r>
          </w:p>
        </w:tc>
      </w:tr>
      <w:tr w:rsidR="00F722F7" w:rsidRPr="00F722F7" w:rsidTr="00BA09D7">
        <w:trPr>
          <w:gridBefore w:val="1"/>
          <w:wBefore w:w="118" w:type="dxa"/>
          <w:trHeight w:val="705"/>
        </w:trPr>
        <w:tc>
          <w:tcPr>
            <w:tcW w:w="5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722F7" w:rsidRPr="00D95790" w:rsidRDefault="00240ADD" w:rsidP="00F722F7">
            <w:pPr>
              <w:rPr>
                <w:bCs/>
                <w:color w:val="000000"/>
                <w:sz w:val="22"/>
                <w:szCs w:val="22"/>
                <w:lang w:val="en-GB" w:eastAsia="en-GB"/>
              </w:rPr>
            </w:pPr>
            <w:r w:rsidRPr="00D95790">
              <w:rPr>
                <w:bCs/>
                <w:color w:val="000000"/>
                <w:sz w:val="22"/>
                <w:szCs w:val="22"/>
                <w:lang w:val="en-GB" w:eastAsia="en-GB"/>
              </w:rPr>
              <w:t>6</w:t>
            </w:r>
          </w:p>
        </w:tc>
        <w:tc>
          <w:tcPr>
            <w:tcW w:w="6784"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2E0CB9" w:rsidP="00F722F7">
            <w:pPr>
              <w:rPr>
                <w:bCs/>
                <w:color w:val="000000"/>
                <w:sz w:val="22"/>
                <w:szCs w:val="22"/>
                <w:lang w:val="en-GB" w:eastAsia="en-GB"/>
              </w:rPr>
            </w:pPr>
            <w:proofErr w:type="spellStart"/>
            <w:r>
              <w:rPr>
                <w:bCs/>
                <w:color w:val="000000"/>
                <w:sz w:val="22"/>
                <w:szCs w:val="22"/>
                <w:lang w:val="en-GB" w:eastAsia="en-GB"/>
              </w:rPr>
              <w:t>Marrje</w:t>
            </w:r>
            <w:proofErr w:type="spellEnd"/>
            <w:r>
              <w:rPr>
                <w:bCs/>
                <w:color w:val="000000"/>
                <w:sz w:val="22"/>
                <w:szCs w:val="22"/>
                <w:lang w:val="en-GB" w:eastAsia="en-GB"/>
              </w:rPr>
              <w:t xml:space="preserve"> me </w:t>
            </w:r>
            <w:proofErr w:type="spellStart"/>
            <w:r>
              <w:rPr>
                <w:bCs/>
                <w:color w:val="000000"/>
                <w:sz w:val="22"/>
                <w:szCs w:val="22"/>
                <w:lang w:val="en-GB" w:eastAsia="en-GB"/>
              </w:rPr>
              <w:t>qera</w:t>
            </w:r>
            <w:proofErr w:type="spellEnd"/>
            <w:r>
              <w:rPr>
                <w:bCs/>
                <w:color w:val="000000"/>
                <w:sz w:val="22"/>
                <w:szCs w:val="22"/>
                <w:lang w:val="en-GB" w:eastAsia="en-GB"/>
              </w:rPr>
              <w:t xml:space="preserve">: </w:t>
            </w:r>
            <w:proofErr w:type="spellStart"/>
            <w:r w:rsidR="00F722F7" w:rsidRPr="00D95790">
              <w:rPr>
                <w:bCs/>
                <w:color w:val="000000"/>
                <w:sz w:val="22"/>
                <w:szCs w:val="22"/>
                <w:lang w:val="en-GB" w:eastAsia="en-GB"/>
              </w:rPr>
              <w:t>Sistem</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foni</w:t>
            </w:r>
            <w:proofErr w:type="spellEnd"/>
            <w:r w:rsidR="00F722F7" w:rsidRPr="00D95790">
              <w:rPr>
                <w:bCs/>
                <w:color w:val="000000"/>
                <w:sz w:val="22"/>
                <w:szCs w:val="22"/>
                <w:lang w:val="en-GB" w:eastAsia="en-GB"/>
              </w:rPr>
              <w:t xml:space="preserve"> me </w:t>
            </w:r>
            <w:proofErr w:type="spellStart"/>
            <w:r w:rsidR="00F722F7" w:rsidRPr="00D95790">
              <w:rPr>
                <w:bCs/>
                <w:color w:val="000000"/>
                <w:sz w:val="22"/>
                <w:szCs w:val="22"/>
                <w:lang w:val="en-GB" w:eastAsia="en-GB"/>
              </w:rPr>
              <w:t>qera</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p</w:t>
            </w:r>
            <w:r w:rsidR="005E08E9">
              <w:rPr>
                <w:bCs/>
                <w:color w:val="000000"/>
                <w:sz w:val="22"/>
                <w:szCs w:val="22"/>
                <w:lang w:val="en-GB" w:eastAsia="en-GB"/>
              </w:rPr>
              <w:t>ë</w:t>
            </w:r>
            <w:r w:rsidR="00F722F7" w:rsidRPr="00D95790">
              <w:rPr>
                <w:bCs/>
                <w:color w:val="000000"/>
                <w:sz w:val="22"/>
                <w:szCs w:val="22"/>
                <w:lang w:val="en-GB" w:eastAsia="en-GB"/>
              </w:rPr>
              <w:t>r</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mbulimin</w:t>
            </w:r>
            <w:proofErr w:type="spellEnd"/>
            <w:r w:rsidR="00F722F7" w:rsidRPr="00D95790">
              <w:rPr>
                <w:bCs/>
                <w:color w:val="000000"/>
                <w:sz w:val="22"/>
                <w:szCs w:val="22"/>
                <w:lang w:val="en-GB" w:eastAsia="en-GB"/>
              </w:rPr>
              <w:t xml:space="preserve"> e </w:t>
            </w:r>
            <w:proofErr w:type="spellStart"/>
            <w:r w:rsidR="00F722F7" w:rsidRPr="00D95790">
              <w:rPr>
                <w:bCs/>
                <w:color w:val="000000"/>
                <w:sz w:val="22"/>
                <w:szCs w:val="22"/>
                <w:lang w:val="en-GB" w:eastAsia="en-GB"/>
              </w:rPr>
              <w:t>amb</w:t>
            </w:r>
            <w:r w:rsidR="005E08E9">
              <w:rPr>
                <w:bCs/>
                <w:color w:val="000000"/>
                <w:sz w:val="22"/>
                <w:szCs w:val="22"/>
                <w:lang w:val="en-GB" w:eastAsia="en-GB"/>
              </w:rPr>
              <w:t>i</w:t>
            </w:r>
            <w:r w:rsidR="00F722F7" w:rsidRPr="00D95790">
              <w:rPr>
                <w:bCs/>
                <w:color w:val="000000"/>
                <w:sz w:val="22"/>
                <w:szCs w:val="22"/>
                <w:lang w:val="en-GB" w:eastAsia="en-GB"/>
              </w:rPr>
              <w:t>entit</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jasht</w:t>
            </w:r>
            <w:r w:rsidR="005E08E9">
              <w:rPr>
                <w:bCs/>
                <w:color w:val="000000"/>
                <w:sz w:val="22"/>
                <w:szCs w:val="22"/>
                <w:lang w:val="en-GB" w:eastAsia="en-GB"/>
              </w:rPr>
              <w:t>ë</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rreth</w:t>
            </w:r>
            <w:proofErr w:type="spellEnd"/>
            <w:r w:rsidR="00F722F7" w:rsidRPr="00D95790">
              <w:rPr>
                <w:bCs/>
                <w:color w:val="000000"/>
                <w:sz w:val="22"/>
                <w:szCs w:val="22"/>
                <w:lang w:val="en-GB" w:eastAsia="en-GB"/>
              </w:rPr>
              <w:t xml:space="preserve"> 500 m2, </w:t>
            </w:r>
            <w:proofErr w:type="spellStart"/>
            <w:r w:rsidR="00F722F7" w:rsidRPr="00D95790">
              <w:rPr>
                <w:bCs/>
                <w:color w:val="000000"/>
                <w:sz w:val="22"/>
                <w:szCs w:val="22"/>
                <w:lang w:val="en-GB" w:eastAsia="en-GB"/>
              </w:rPr>
              <w:t>dy</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mikrofona</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statike</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dhe</w:t>
            </w:r>
            <w:proofErr w:type="spellEnd"/>
            <w:r w:rsidR="00F722F7" w:rsidRPr="00D95790">
              <w:rPr>
                <w:bCs/>
                <w:color w:val="000000"/>
                <w:sz w:val="22"/>
                <w:szCs w:val="22"/>
                <w:lang w:val="en-GB" w:eastAsia="en-GB"/>
              </w:rPr>
              <w:t xml:space="preserve"> 2 </w:t>
            </w:r>
            <w:proofErr w:type="spellStart"/>
            <w:r w:rsidR="00F722F7" w:rsidRPr="00D95790">
              <w:rPr>
                <w:bCs/>
                <w:color w:val="000000"/>
                <w:sz w:val="22"/>
                <w:szCs w:val="22"/>
                <w:lang w:val="en-GB" w:eastAsia="en-GB"/>
              </w:rPr>
              <w:t>mikrofona</w:t>
            </w:r>
            <w:proofErr w:type="spellEnd"/>
            <w:r w:rsidR="00F722F7" w:rsidRPr="00D95790">
              <w:rPr>
                <w:bCs/>
                <w:color w:val="000000"/>
                <w:sz w:val="22"/>
                <w:szCs w:val="22"/>
                <w:lang w:val="en-GB" w:eastAsia="en-GB"/>
              </w:rPr>
              <w:t xml:space="preserve"> </w:t>
            </w:r>
            <w:proofErr w:type="spellStart"/>
            <w:r w:rsidR="00F722F7" w:rsidRPr="00D95790">
              <w:rPr>
                <w:bCs/>
                <w:color w:val="000000"/>
                <w:sz w:val="22"/>
                <w:szCs w:val="22"/>
                <w:lang w:val="en-GB" w:eastAsia="en-GB"/>
              </w:rPr>
              <w:t>wifi</w:t>
            </w:r>
            <w:proofErr w:type="spellEnd"/>
            <w:r w:rsidR="00F722F7" w:rsidRPr="00D95790">
              <w:rPr>
                <w:bCs/>
                <w:color w:val="000000"/>
                <w:sz w:val="22"/>
                <w:szCs w:val="22"/>
                <w:lang w:val="en-GB" w:eastAsia="en-GB"/>
              </w:rPr>
              <w:t xml:space="preserve"> </w:t>
            </w:r>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set</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1</w:t>
            </w:r>
          </w:p>
        </w:tc>
      </w:tr>
      <w:tr w:rsidR="00F722F7" w:rsidRPr="00F722F7" w:rsidTr="00BA09D7">
        <w:trPr>
          <w:gridBefore w:val="1"/>
          <w:wBefore w:w="118" w:type="dxa"/>
          <w:trHeight w:val="479"/>
        </w:trPr>
        <w:tc>
          <w:tcPr>
            <w:tcW w:w="5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722F7" w:rsidRPr="00D95790" w:rsidRDefault="00240ADD" w:rsidP="00F722F7">
            <w:pPr>
              <w:rPr>
                <w:bCs/>
                <w:color w:val="000000"/>
                <w:sz w:val="22"/>
                <w:szCs w:val="22"/>
                <w:lang w:val="en-GB" w:eastAsia="en-GB"/>
              </w:rPr>
            </w:pPr>
            <w:r w:rsidRPr="00D95790">
              <w:rPr>
                <w:bCs/>
                <w:color w:val="000000"/>
                <w:sz w:val="22"/>
                <w:szCs w:val="22"/>
                <w:lang w:val="en-GB" w:eastAsia="en-GB"/>
              </w:rPr>
              <w:t>7</w:t>
            </w:r>
          </w:p>
        </w:tc>
        <w:tc>
          <w:tcPr>
            <w:tcW w:w="6784"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proofErr w:type="spellStart"/>
            <w:r w:rsidRPr="00D95790">
              <w:rPr>
                <w:bCs/>
                <w:color w:val="000000"/>
                <w:sz w:val="22"/>
                <w:szCs w:val="22"/>
                <w:lang w:val="en-GB" w:eastAsia="en-GB"/>
              </w:rPr>
              <w:t>Ndri</w:t>
            </w:r>
            <w:r w:rsidR="005E08E9">
              <w:rPr>
                <w:bCs/>
                <w:color w:val="000000"/>
                <w:sz w:val="22"/>
                <w:szCs w:val="22"/>
                <w:lang w:val="en-GB" w:eastAsia="en-GB"/>
              </w:rPr>
              <w:t>ç</w:t>
            </w:r>
            <w:r w:rsidRPr="00D95790">
              <w:rPr>
                <w:bCs/>
                <w:color w:val="000000"/>
                <w:sz w:val="22"/>
                <w:szCs w:val="22"/>
                <w:lang w:val="en-GB" w:eastAsia="en-GB"/>
              </w:rPr>
              <w:t>ues</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an</w:t>
            </w:r>
            <w:r w:rsidR="005E08E9">
              <w:rPr>
                <w:bCs/>
                <w:color w:val="000000"/>
                <w:sz w:val="22"/>
                <w:szCs w:val="22"/>
                <w:lang w:val="en-GB" w:eastAsia="en-GB"/>
              </w:rPr>
              <w:t>ë</w:t>
            </w:r>
            <w:r w:rsidRPr="00D95790">
              <w:rPr>
                <w:bCs/>
                <w:color w:val="000000"/>
                <w:sz w:val="22"/>
                <w:szCs w:val="22"/>
                <w:lang w:val="en-GB" w:eastAsia="en-GB"/>
              </w:rPr>
              <w:t>sore</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p</w:t>
            </w:r>
            <w:r w:rsidR="005E08E9">
              <w:rPr>
                <w:bCs/>
                <w:color w:val="000000"/>
                <w:sz w:val="22"/>
                <w:szCs w:val="22"/>
                <w:lang w:val="en-GB" w:eastAsia="en-GB"/>
              </w:rPr>
              <w:t>ë</w:t>
            </w:r>
            <w:r w:rsidRPr="00D95790">
              <w:rPr>
                <w:bCs/>
                <w:color w:val="000000"/>
                <w:sz w:val="22"/>
                <w:szCs w:val="22"/>
                <w:lang w:val="en-GB" w:eastAsia="en-GB"/>
              </w:rPr>
              <w:t>r</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t</w:t>
            </w:r>
            <w:r w:rsidR="005E08E9">
              <w:rPr>
                <w:bCs/>
                <w:color w:val="000000"/>
                <w:sz w:val="22"/>
                <w:szCs w:val="22"/>
                <w:lang w:val="en-GB" w:eastAsia="en-GB"/>
              </w:rPr>
              <w:t>ë</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gjith</w:t>
            </w:r>
            <w:r w:rsidR="005E08E9">
              <w:rPr>
                <w:bCs/>
                <w:color w:val="000000"/>
                <w:sz w:val="22"/>
                <w:szCs w:val="22"/>
                <w:lang w:val="en-GB" w:eastAsia="en-GB"/>
              </w:rPr>
              <w:t>ë</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pjes</w:t>
            </w:r>
            <w:r w:rsidR="005E08E9">
              <w:rPr>
                <w:bCs/>
                <w:color w:val="000000"/>
                <w:sz w:val="22"/>
                <w:szCs w:val="22"/>
                <w:lang w:val="en-GB" w:eastAsia="en-GB"/>
              </w:rPr>
              <w:t>ë</w:t>
            </w:r>
            <w:r w:rsidRPr="00D95790">
              <w:rPr>
                <w:bCs/>
                <w:color w:val="000000"/>
                <w:sz w:val="22"/>
                <w:szCs w:val="22"/>
                <w:lang w:val="en-GB" w:eastAsia="en-GB"/>
              </w:rPr>
              <w:t>t</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an</w:t>
            </w:r>
            <w:r w:rsidR="005E08E9">
              <w:rPr>
                <w:bCs/>
                <w:color w:val="000000"/>
                <w:sz w:val="22"/>
                <w:szCs w:val="22"/>
                <w:lang w:val="en-GB" w:eastAsia="en-GB"/>
              </w:rPr>
              <w:t>ë</w:t>
            </w:r>
            <w:r w:rsidRPr="00D95790">
              <w:rPr>
                <w:bCs/>
                <w:color w:val="000000"/>
                <w:sz w:val="22"/>
                <w:szCs w:val="22"/>
                <w:lang w:val="en-GB" w:eastAsia="en-GB"/>
              </w:rPr>
              <w:t>sore</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nga</w:t>
            </w:r>
            <w:proofErr w:type="spellEnd"/>
            <w:r w:rsidRPr="00D95790">
              <w:rPr>
                <w:bCs/>
                <w:color w:val="000000"/>
                <w:sz w:val="22"/>
                <w:szCs w:val="22"/>
                <w:lang w:val="en-GB" w:eastAsia="en-GB"/>
              </w:rPr>
              <w:t xml:space="preserve"> 10 m </w:t>
            </w:r>
            <w:proofErr w:type="spellStart"/>
            <w:r w:rsidR="005E08E9">
              <w:rPr>
                <w:bCs/>
                <w:color w:val="000000"/>
                <w:sz w:val="22"/>
                <w:szCs w:val="22"/>
                <w:lang w:val="en-GB" w:eastAsia="en-GB"/>
              </w:rPr>
              <w:t>ç</w:t>
            </w:r>
            <w:r w:rsidRPr="00D95790">
              <w:rPr>
                <w:bCs/>
                <w:color w:val="000000"/>
                <w:sz w:val="22"/>
                <w:szCs w:val="22"/>
                <w:lang w:val="en-GB" w:eastAsia="en-GB"/>
              </w:rPr>
              <w:t>do</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an</w:t>
            </w:r>
            <w:r w:rsidR="005E08E9">
              <w:rPr>
                <w:bCs/>
                <w:color w:val="000000"/>
                <w:sz w:val="22"/>
                <w:szCs w:val="22"/>
                <w:lang w:val="en-GB" w:eastAsia="en-GB"/>
              </w:rPr>
              <w:t>ë</w:t>
            </w:r>
            <w:proofErr w:type="spellEnd"/>
            <w:r w:rsidRPr="00D95790">
              <w:rPr>
                <w:bCs/>
                <w:color w:val="000000"/>
                <w:sz w:val="22"/>
                <w:szCs w:val="22"/>
                <w:lang w:val="en-GB" w:eastAsia="en-GB"/>
              </w:rPr>
              <w:t xml:space="preserve">, </w:t>
            </w:r>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set</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hideMark/>
          </w:tcPr>
          <w:p w:rsidR="00F722F7" w:rsidRPr="00D95790" w:rsidRDefault="00F722F7" w:rsidP="00F722F7">
            <w:pPr>
              <w:rPr>
                <w:bCs/>
                <w:color w:val="000000"/>
                <w:sz w:val="22"/>
                <w:szCs w:val="22"/>
                <w:lang w:val="en-GB" w:eastAsia="en-GB"/>
              </w:rPr>
            </w:pPr>
            <w:r w:rsidRPr="00D95790">
              <w:rPr>
                <w:bCs/>
                <w:color w:val="000000"/>
                <w:sz w:val="22"/>
                <w:szCs w:val="22"/>
                <w:lang w:val="en-GB" w:eastAsia="en-GB"/>
              </w:rPr>
              <w:t>4</w:t>
            </w:r>
          </w:p>
        </w:tc>
      </w:tr>
      <w:tr w:rsidR="00CB70EB" w:rsidRPr="00F722F7" w:rsidTr="00BA09D7">
        <w:trPr>
          <w:gridBefore w:val="1"/>
          <w:wBefore w:w="118" w:type="dxa"/>
          <w:trHeight w:val="705"/>
        </w:trPr>
        <w:tc>
          <w:tcPr>
            <w:tcW w:w="528" w:type="dxa"/>
            <w:tcBorders>
              <w:top w:val="single" w:sz="4" w:space="0" w:color="auto"/>
              <w:left w:val="single" w:sz="8" w:space="0" w:color="auto"/>
              <w:bottom w:val="single" w:sz="4" w:space="0" w:color="auto"/>
              <w:right w:val="single" w:sz="4" w:space="0" w:color="auto"/>
            </w:tcBorders>
            <w:shd w:val="clear" w:color="auto" w:fill="auto"/>
            <w:noWrap/>
            <w:vAlign w:val="bottom"/>
          </w:tcPr>
          <w:p w:rsidR="00CB70EB" w:rsidRPr="00D95790" w:rsidRDefault="00240ADD" w:rsidP="00CB70EB">
            <w:pPr>
              <w:rPr>
                <w:bCs/>
                <w:color w:val="000000"/>
                <w:sz w:val="22"/>
                <w:szCs w:val="22"/>
                <w:lang w:val="en-GB" w:eastAsia="en-GB"/>
              </w:rPr>
            </w:pPr>
            <w:r w:rsidRPr="00D95790">
              <w:rPr>
                <w:bCs/>
                <w:color w:val="000000"/>
                <w:sz w:val="22"/>
                <w:szCs w:val="22"/>
                <w:lang w:val="en-GB" w:eastAsia="en-GB"/>
              </w:rPr>
              <w:t>8</w:t>
            </w:r>
          </w:p>
        </w:tc>
        <w:tc>
          <w:tcPr>
            <w:tcW w:w="6784" w:type="dxa"/>
            <w:tcBorders>
              <w:top w:val="single" w:sz="4" w:space="0" w:color="auto"/>
              <w:left w:val="nil"/>
              <w:bottom w:val="single" w:sz="4" w:space="0" w:color="auto"/>
              <w:right w:val="single" w:sz="4" w:space="0" w:color="auto"/>
            </w:tcBorders>
            <w:shd w:val="clear" w:color="auto" w:fill="auto"/>
            <w:noWrap/>
            <w:vAlign w:val="center"/>
          </w:tcPr>
          <w:p w:rsidR="00CB70EB" w:rsidRPr="00D95790" w:rsidRDefault="00CB70EB" w:rsidP="00CB70EB">
            <w:pPr>
              <w:rPr>
                <w:iCs/>
                <w:color w:val="000000" w:themeColor="text1"/>
                <w:sz w:val="22"/>
                <w:szCs w:val="22"/>
                <w:highlight w:val="yellow"/>
                <w:lang w:val="en-GB" w:eastAsia="en-GB"/>
              </w:rPr>
            </w:pPr>
            <w:proofErr w:type="spellStart"/>
            <w:r w:rsidRPr="00D95790">
              <w:rPr>
                <w:iCs/>
                <w:sz w:val="22"/>
                <w:szCs w:val="22"/>
                <w:lang w:val="en-GB" w:eastAsia="en-GB"/>
              </w:rPr>
              <w:t>Sistem</w:t>
            </w:r>
            <w:proofErr w:type="spellEnd"/>
            <w:r w:rsidRPr="00D95790">
              <w:rPr>
                <w:iCs/>
                <w:sz w:val="22"/>
                <w:szCs w:val="22"/>
                <w:lang w:val="en-GB" w:eastAsia="en-GB"/>
              </w:rPr>
              <w:t xml:space="preserve"> </w:t>
            </w:r>
            <w:proofErr w:type="spellStart"/>
            <w:r w:rsidRPr="00D95790">
              <w:rPr>
                <w:iCs/>
                <w:sz w:val="22"/>
                <w:szCs w:val="22"/>
                <w:lang w:val="en-GB" w:eastAsia="en-GB"/>
              </w:rPr>
              <w:t>p</w:t>
            </w:r>
            <w:r w:rsidR="005E08E9">
              <w:rPr>
                <w:iCs/>
                <w:sz w:val="22"/>
                <w:szCs w:val="22"/>
                <w:lang w:val="en-GB" w:eastAsia="en-GB"/>
              </w:rPr>
              <w:t>ë</w:t>
            </w:r>
            <w:r w:rsidRPr="00D95790">
              <w:rPr>
                <w:iCs/>
                <w:sz w:val="22"/>
                <w:szCs w:val="22"/>
                <w:lang w:val="en-GB" w:eastAsia="en-GB"/>
              </w:rPr>
              <w:t>rkthimi</w:t>
            </w:r>
            <w:proofErr w:type="spellEnd"/>
            <w:r w:rsidRPr="00D95790">
              <w:rPr>
                <w:iCs/>
                <w:sz w:val="22"/>
                <w:szCs w:val="22"/>
                <w:lang w:val="en-GB" w:eastAsia="en-GB"/>
              </w:rPr>
              <w:t xml:space="preserve"> me </w:t>
            </w:r>
            <w:proofErr w:type="spellStart"/>
            <w:r w:rsidRPr="00D95790">
              <w:rPr>
                <w:iCs/>
                <w:sz w:val="22"/>
                <w:szCs w:val="22"/>
                <w:lang w:val="en-GB" w:eastAsia="en-GB"/>
              </w:rPr>
              <w:t>qera</w:t>
            </w:r>
            <w:proofErr w:type="spellEnd"/>
            <w:r w:rsidRPr="00D95790">
              <w:rPr>
                <w:iCs/>
                <w:sz w:val="22"/>
                <w:szCs w:val="22"/>
                <w:lang w:val="en-GB" w:eastAsia="en-GB"/>
              </w:rPr>
              <w:t xml:space="preserve">, </w:t>
            </w:r>
            <w:proofErr w:type="spellStart"/>
            <w:r w:rsidRPr="00D95790">
              <w:rPr>
                <w:iCs/>
                <w:sz w:val="22"/>
                <w:szCs w:val="22"/>
                <w:lang w:val="en-GB" w:eastAsia="en-GB"/>
              </w:rPr>
              <w:t>Kabin</w:t>
            </w:r>
            <w:r w:rsidR="005E08E9">
              <w:rPr>
                <w:iCs/>
                <w:sz w:val="22"/>
                <w:szCs w:val="22"/>
                <w:lang w:val="en-GB" w:eastAsia="en-GB"/>
              </w:rPr>
              <w:t>ë</w:t>
            </w:r>
            <w:proofErr w:type="spellEnd"/>
            <w:r w:rsidRPr="00D95790">
              <w:rPr>
                <w:iCs/>
                <w:sz w:val="22"/>
                <w:szCs w:val="22"/>
                <w:lang w:val="en-GB" w:eastAsia="en-GB"/>
              </w:rPr>
              <w:t xml:space="preserve">, 3 </w:t>
            </w:r>
            <w:proofErr w:type="spellStart"/>
            <w:r w:rsidRPr="00D95790">
              <w:rPr>
                <w:iCs/>
                <w:sz w:val="22"/>
                <w:szCs w:val="22"/>
                <w:lang w:val="en-GB" w:eastAsia="en-GB"/>
              </w:rPr>
              <w:t>mikrofona</w:t>
            </w:r>
            <w:proofErr w:type="spellEnd"/>
            <w:r w:rsidRPr="00D95790">
              <w:rPr>
                <w:iCs/>
                <w:sz w:val="22"/>
                <w:szCs w:val="22"/>
                <w:lang w:val="en-GB" w:eastAsia="en-GB"/>
              </w:rPr>
              <w:t xml:space="preserve"> </w:t>
            </w:r>
            <w:proofErr w:type="spellStart"/>
            <w:r w:rsidRPr="00D95790">
              <w:rPr>
                <w:iCs/>
                <w:sz w:val="22"/>
                <w:szCs w:val="22"/>
                <w:lang w:val="en-GB" w:eastAsia="en-GB"/>
              </w:rPr>
              <w:t>stab</w:t>
            </w:r>
            <w:r w:rsidR="005E08E9">
              <w:rPr>
                <w:iCs/>
                <w:sz w:val="22"/>
                <w:szCs w:val="22"/>
                <w:lang w:val="en-GB" w:eastAsia="en-GB"/>
              </w:rPr>
              <w:t>ë</w:t>
            </w:r>
            <w:r w:rsidRPr="00D95790">
              <w:rPr>
                <w:iCs/>
                <w:sz w:val="22"/>
                <w:szCs w:val="22"/>
                <w:lang w:val="en-GB" w:eastAsia="en-GB"/>
              </w:rPr>
              <w:t>l</w:t>
            </w:r>
            <w:proofErr w:type="spellEnd"/>
            <w:r w:rsidRPr="00D95790">
              <w:rPr>
                <w:iCs/>
                <w:sz w:val="22"/>
                <w:szCs w:val="22"/>
                <w:lang w:val="en-GB" w:eastAsia="en-GB"/>
              </w:rPr>
              <w:t xml:space="preserve">, 2 </w:t>
            </w:r>
            <w:proofErr w:type="spellStart"/>
            <w:r w:rsidRPr="00D95790">
              <w:rPr>
                <w:iCs/>
                <w:sz w:val="22"/>
                <w:szCs w:val="22"/>
                <w:lang w:val="en-GB" w:eastAsia="en-GB"/>
              </w:rPr>
              <w:t>mikrofona</w:t>
            </w:r>
            <w:proofErr w:type="spellEnd"/>
            <w:r w:rsidRPr="00D95790">
              <w:rPr>
                <w:iCs/>
                <w:sz w:val="22"/>
                <w:szCs w:val="22"/>
                <w:lang w:val="en-GB" w:eastAsia="en-GB"/>
              </w:rPr>
              <w:t xml:space="preserve"> </w:t>
            </w:r>
            <w:proofErr w:type="gramStart"/>
            <w:r w:rsidRPr="00D95790">
              <w:rPr>
                <w:iCs/>
                <w:sz w:val="22"/>
                <w:szCs w:val="22"/>
                <w:lang w:val="en-GB" w:eastAsia="en-GB"/>
              </w:rPr>
              <w:t xml:space="preserve">WIFI,  </w:t>
            </w:r>
            <w:proofErr w:type="spellStart"/>
            <w:r w:rsidRPr="00D95790">
              <w:rPr>
                <w:iCs/>
                <w:sz w:val="22"/>
                <w:szCs w:val="22"/>
                <w:lang w:val="en-GB" w:eastAsia="en-GB"/>
              </w:rPr>
              <w:t>kufje</w:t>
            </w:r>
            <w:proofErr w:type="spellEnd"/>
            <w:proofErr w:type="gramEnd"/>
            <w:r w:rsidRPr="00D95790">
              <w:rPr>
                <w:iCs/>
                <w:sz w:val="22"/>
                <w:szCs w:val="22"/>
                <w:lang w:val="en-GB" w:eastAsia="en-GB"/>
              </w:rPr>
              <w:t xml:space="preserve"> </w:t>
            </w:r>
            <w:proofErr w:type="spellStart"/>
            <w:r w:rsidRPr="00D95790">
              <w:rPr>
                <w:iCs/>
                <w:sz w:val="22"/>
                <w:szCs w:val="22"/>
                <w:lang w:val="en-GB" w:eastAsia="en-GB"/>
              </w:rPr>
              <w:t>p</w:t>
            </w:r>
            <w:r w:rsidR="005E08E9">
              <w:rPr>
                <w:iCs/>
                <w:sz w:val="22"/>
                <w:szCs w:val="22"/>
                <w:lang w:val="en-GB" w:eastAsia="en-GB"/>
              </w:rPr>
              <w:t>ë</w:t>
            </w:r>
            <w:r w:rsidRPr="00D95790">
              <w:rPr>
                <w:iCs/>
                <w:sz w:val="22"/>
                <w:szCs w:val="22"/>
                <w:lang w:val="en-GB" w:eastAsia="en-GB"/>
              </w:rPr>
              <w:t>r</w:t>
            </w:r>
            <w:proofErr w:type="spellEnd"/>
            <w:r w:rsidRPr="00D95790">
              <w:rPr>
                <w:iCs/>
                <w:sz w:val="22"/>
                <w:szCs w:val="22"/>
                <w:lang w:val="en-GB" w:eastAsia="en-GB"/>
              </w:rPr>
              <w:t xml:space="preserve"> </w:t>
            </w:r>
            <w:proofErr w:type="spellStart"/>
            <w:r w:rsidRPr="00D95790">
              <w:rPr>
                <w:iCs/>
                <w:sz w:val="22"/>
                <w:szCs w:val="22"/>
                <w:lang w:val="en-GB" w:eastAsia="en-GB"/>
              </w:rPr>
              <w:t>pjes</w:t>
            </w:r>
            <w:r w:rsidR="005E08E9">
              <w:rPr>
                <w:iCs/>
                <w:sz w:val="22"/>
                <w:szCs w:val="22"/>
                <w:lang w:val="en-GB" w:eastAsia="en-GB"/>
              </w:rPr>
              <w:t>ë</w:t>
            </w:r>
            <w:r w:rsidRPr="00D95790">
              <w:rPr>
                <w:iCs/>
                <w:sz w:val="22"/>
                <w:szCs w:val="22"/>
                <w:lang w:val="en-GB" w:eastAsia="en-GB"/>
              </w:rPr>
              <w:t>marr</w:t>
            </w:r>
            <w:r w:rsidR="005E08E9">
              <w:rPr>
                <w:iCs/>
                <w:sz w:val="22"/>
                <w:szCs w:val="22"/>
                <w:lang w:val="en-GB" w:eastAsia="en-GB"/>
              </w:rPr>
              <w:t>ë</w:t>
            </w:r>
            <w:r w:rsidRPr="00D95790">
              <w:rPr>
                <w:iCs/>
                <w:sz w:val="22"/>
                <w:szCs w:val="22"/>
                <w:lang w:val="en-GB" w:eastAsia="en-GB"/>
              </w:rPr>
              <w:t>sit</w:t>
            </w:r>
            <w:proofErr w:type="spellEnd"/>
            <w:r w:rsidRPr="00D95790">
              <w:rPr>
                <w:iCs/>
                <w:sz w:val="22"/>
                <w:szCs w:val="22"/>
                <w:lang w:val="en-GB" w:eastAsia="en-GB"/>
              </w:rPr>
              <w:t xml:space="preserve">, 40 </w:t>
            </w:r>
            <w:proofErr w:type="spellStart"/>
            <w:r w:rsidRPr="00D95790">
              <w:rPr>
                <w:iCs/>
                <w:sz w:val="22"/>
                <w:szCs w:val="22"/>
                <w:lang w:val="en-GB" w:eastAsia="en-GB"/>
              </w:rPr>
              <w:t>cop</w:t>
            </w:r>
            <w:r w:rsidR="005E08E9">
              <w:rPr>
                <w:iCs/>
                <w:sz w:val="22"/>
                <w:szCs w:val="22"/>
                <w:lang w:val="en-GB" w:eastAsia="en-GB"/>
              </w:rPr>
              <w:t>ë</w:t>
            </w:r>
            <w:proofErr w:type="spellEnd"/>
          </w:p>
        </w:tc>
        <w:tc>
          <w:tcPr>
            <w:tcW w:w="803" w:type="dxa"/>
            <w:tcBorders>
              <w:top w:val="single" w:sz="4" w:space="0" w:color="auto"/>
              <w:left w:val="nil"/>
              <w:bottom w:val="single" w:sz="4" w:space="0" w:color="auto"/>
              <w:right w:val="single" w:sz="4" w:space="0" w:color="auto"/>
            </w:tcBorders>
            <w:shd w:val="clear" w:color="auto" w:fill="auto"/>
            <w:noWrap/>
            <w:vAlign w:val="bottom"/>
          </w:tcPr>
          <w:p w:rsidR="00CB70EB" w:rsidRPr="00D95790" w:rsidRDefault="00CB70EB" w:rsidP="00CB70EB">
            <w:pPr>
              <w:rPr>
                <w:bCs/>
                <w:color w:val="000000"/>
                <w:sz w:val="22"/>
                <w:szCs w:val="22"/>
                <w:lang w:val="en-GB" w:eastAsia="en-GB"/>
              </w:rPr>
            </w:pPr>
            <w:r w:rsidRPr="00D95790">
              <w:rPr>
                <w:bCs/>
                <w:color w:val="000000"/>
                <w:sz w:val="22"/>
                <w:szCs w:val="22"/>
                <w:lang w:val="en-GB" w:eastAsia="en-GB"/>
              </w:rPr>
              <w:t>set</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tcPr>
          <w:p w:rsidR="00CB70EB" w:rsidRPr="00D95790" w:rsidRDefault="00CB70EB" w:rsidP="00CB70EB">
            <w:pPr>
              <w:rPr>
                <w:bCs/>
                <w:color w:val="000000"/>
                <w:sz w:val="22"/>
                <w:szCs w:val="22"/>
                <w:lang w:val="en-GB" w:eastAsia="en-GB"/>
              </w:rPr>
            </w:pPr>
            <w:r w:rsidRPr="00D95790">
              <w:rPr>
                <w:bCs/>
                <w:color w:val="000000"/>
                <w:sz w:val="22"/>
                <w:szCs w:val="22"/>
                <w:lang w:val="en-GB" w:eastAsia="en-GB"/>
              </w:rPr>
              <w:t>1</w:t>
            </w:r>
          </w:p>
        </w:tc>
      </w:tr>
      <w:tr w:rsidR="00240ADD" w:rsidRPr="00F722F7" w:rsidTr="00BA09D7">
        <w:trPr>
          <w:gridBefore w:val="1"/>
          <w:wBefore w:w="118" w:type="dxa"/>
          <w:trHeight w:val="470"/>
        </w:trPr>
        <w:tc>
          <w:tcPr>
            <w:tcW w:w="528" w:type="dxa"/>
            <w:tcBorders>
              <w:top w:val="single" w:sz="4" w:space="0" w:color="auto"/>
              <w:left w:val="single" w:sz="8" w:space="0" w:color="auto"/>
              <w:bottom w:val="single" w:sz="4" w:space="0" w:color="auto"/>
              <w:right w:val="single" w:sz="4" w:space="0" w:color="auto"/>
            </w:tcBorders>
            <w:shd w:val="clear" w:color="auto" w:fill="auto"/>
            <w:noWrap/>
            <w:vAlign w:val="bottom"/>
          </w:tcPr>
          <w:p w:rsidR="00240ADD" w:rsidRPr="00D95790" w:rsidRDefault="00240ADD" w:rsidP="00CB70EB">
            <w:pPr>
              <w:rPr>
                <w:bCs/>
                <w:color w:val="000000"/>
                <w:sz w:val="22"/>
                <w:szCs w:val="22"/>
                <w:lang w:val="en-GB" w:eastAsia="en-GB"/>
              </w:rPr>
            </w:pPr>
            <w:r w:rsidRPr="00D95790">
              <w:rPr>
                <w:bCs/>
                <w:color w:val="000000"/>
                <w:sz w:val="22"/>
                <w:szCs w:val="22"/>
                <w:lang w:val="en-GB" w:eastAsia="en-GB"/>
              </w:rPr>
              <w:t>9</w:t>
            </w:r>
          </w:p>
        </w:tc>
        <w:tc>
          <w:tcPr>
            <w:tcW w:w="6784" w:type="dxa"/>
            <w:tcBorders>
              <w:top w:val="single" w:sz="4" w:space="0" w:color="auto"/>
              <w:left w:val="nil"/>
              <w:bottom w:val="single" w:sz="4" w:space="0" w:color="auto"/>
              <w:right w:val="single" w:sz="4" w:space="0" w:color="auto"/>
            </w:tcBorders>
            <w:shd w:val="clear" w:color="auto" w:fill="auto"/>
            <w:noWrap/>
            <w:vAlign w:val="bottom"/>
          </w:tcPr>
          <w:p w:rsidR="00240ADD" w:rsidRPr="00D95790" w:rsidRDefault="00240ADD" w:rsidP="00CB70EB">
            <w:pPr>
              <w:rPr>
                <w:bCs/>
                <w:color w:val="000000"/>
                <w:sz w:val="22"/>
                <w:szCs w:val="22"/>
                <w:lang w:val="en-GB" w:eastAsia="en-GB"/>
              </w:rPr>
            </w:pPr>
            <w:proofErr w:type="spellStart"/>
            <w:r w:rsidRPr="00D95790">
              <w:rPr>
                <w:bCs/>
                <w:color w:val="000000"/>
                <w:sz w:val="22"/>
                <w:szCs w:val="22"/>
                <w:lang w:val="en-GB" w:eastAsia="en-GB"/>
              </w:rPr>
              <w:t>Prodhim</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certifikata</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leter</w:t>
            </w:r>
            <w:proofErr w:type="spellEnd"/>
            <w:r w:rsidRPr="00D95790">
              <w:rPr>
                <w:bCs/>
                <w:color w:val="000000"/>
                <w:sz w:val="22"/>
                <w:szCs w:val="22"/>
                <w:lang w:val="en-GB" w:eastAsia="en-GB"/>
              </w:rPr>
              <w:t xml:space="preserve"> format A4, </w:t>
            </w:r>
            <w:proofErr w:type="spellStart"/>
            <w:r w:rsidRPr="00D95790">
              <w:rPr>
                <w:bCs/>
                <w:color w:val="000000"/>
                <w:sz w:val="22"/>
                <w:szCs w:val="22"/>
                <w:lang w:val="en-GB" w:eastAsia="en-GB"/>
              </w:rPr>
              <w:t>printim</w:t>
            </w:r>
            <w:proofErr w:type="spellEnd"/>
            <w:r w:rsidRPr="00D95790">
              <w:rPr>
                <w:bCs/>
                <w:color w:val="000000"/>
                <w:sz w:val="22"/>
                <w:szCs w:val="22"/>
                <w:lang w:val="en-GB" w:eastAsia="en-GB"/>
              </w:rPr>
              <w:t xml:space="preserve"> me </w:t>
            </w:r>
            <w:proofErr w:type="spellStart"/>
            <w:r w:rsidRPr="00D95790">
              <w:rPr>
                <w:bCs/>
                <w:color w:val="000000"/>
                <w:sz w:val="22"/>
                <w:szCs w:val="22"/>
                <w:lang w:val="en-GB" w:eastAsia="en-GB"/>
              </w:rPr>
              <w:t>ngjyra</w:t>
            </w:r>
            <w:proofErr w:type="spellEnd"/>
            <w:r w:rsidRPr="00D95790">
              <w:rPr>
                <w:bCs/>
                <w:color w:val="000000"/>
                <w:sz w:val="22"/>
                <w:szCs w:val="22"/>
                <w:lang w:val="en-GB" w:eastAsia="en-GB"/>
              </w:rPr>
              <w:t xml:space="preserve"> </w:t>
            </w:r>
          </w:p>
        </w:tc>
        <w:tc>
          <w:tcPr>
            <w:tcW w:w="803" w:type="dxa"/>
            <w:tcBorders>
              <w:top w:val="single" w:sz="4" w:space="0" w:color="auto"/>
              <w:left w:val="nil"/>
              <w:bottom w:val="single" w:sz="4" w:space="0" w:color="auto"/>
              <w:right w:val="single" w:sz="4" w:space="0" w:color="auto"/>
            </w:tcBorders>
            <w:shd w:val="clear" w:color="auto" w:fill="auto"/>
            <w:noWrap/>
            <w:vAlign w:val="bottom"/>
          </w:tcPr>
          <w:p w:rsidR="00240ADD" w:rsidRPr="00D95790" w:rsidRDefault="00240ADD" w:rsidP="00CB70EB">
            <w:pPr>
              <w:rPr>
                <w:bCs/>
                <w:color w:val="000000"/>
                <w:sz w:val="22"/>
                <w:szCs w:val="22"/>
                <w:lang w:val="en-GB" w:eastAsia="en-GB"/>
              </w:rPr>
            </w:pPr>
            <w:proofErr w:type="spellStart"/>
            <w:r w:rsidRPr="00D95790">
              <w:rPr>
                <w:bCs/>
                <w:color w:val="000000"/>
                <w:sz w:val="22"/>
                <w:szCs w:val="22"/>
                <w:lang w:val="en-GB" w:eastAsia="en-GB"/>
              </w:rPr>
              <w:t>cop</w:t>
            </w:r>
            <w:r w:rsidR="00574242">
              <w:rPr>
                <w:bCs/>
                <w:color w:val="000000"/>
                <w:sz w:val="22"/>
                <w:szCs w:val="22"/>
                <w:lang w:val="en-GB" w:eastAsia="en-GB"/>
              </w:rPr>
              <w:t>ë</w:t>
            </w:r>
            <w:proofErr w:type="spellEnd"/>
          </w:p>
        </w:tc>
        <w:tc>
          <w:tcPr>
            <w:tcW w:w="720" w:type="dxa"/>
            <w:gridSpan w:val="2"/>
            <w:tcBorders>
              <w:top w:val="single" w:sz="4" w:space="0" w:color="auto"/>
              <w:left w:val="nil"/>
              <w:bottom w:val="single" w:sz="4" w:space="0" w:color="auto"/>
              <w:right w:val="single" w:sz="4" w:space="0" w:color="auto"/>
            </w:tcBorders>
            <w:shd w:val="clear" w:color="auto" w:fill="auto"/>
            <w:noWrap/>
            <w:vAlign w:val="bottom"/>
          </w:tcPr>
          <w:p w:rsidR="00240ADD" w:rsidRPr="00D95790" w:rsidRDefault="00240ADD" w:rsidP="00CB70EB">
            <w:pPr>
              <w:rPr>
                <w:bCs/>
                <w:color w:val="000000"/>
                <w:sz w:val="22"/>
                <w:szCs w:val="22"/>
                <w:lang w:val="en-GB" w:eastAsia="en-GB"/>
              </w:rPr>
            </w:pPr>
            <w:r w:rsidRPr="00D95790">
              <w:rPr>
                <w:bCs/>
                <w:color w:val="000000"/>
                <w:sz w:val="22"/>
                <w:szCs w:val="22"/>
                <w:lang w:val="en-GB" w:eastAsia="en-GB"/>
              </w:rPr>
              <w:t>60</w:t>
            </w:r>
          </w:p>
        </w:tc>
      </w:tr>
      <w:tr w:rsidR="00CB70EB" w:rsidRPr="00F722F7" w:rsidTr="00BA09D7">
        <w:trPr>
          <w:gridBefore w:val="1"/>
          <w:wBefore w:w="118" w:type="dxa"/>
          <w:trHeight w:val="470"/>
        </w:trPr>
        <w:tc>
          <w:tcPr>
            <w:tcW w:w="5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B70EB" w:rsidRPr="00D95790" w:rsidRDefault="00CB70EB" w:rsidP="00CB70EB">
            <w:pPr>
              <w:rPr>
                <w:bCs/>
                <w:color w:val="000000"/>
                <w:sz w:val="22"/>
                <w:szCs w:val="22"/>
                <w:lang w:val="en-GB" w:eastAsia="en-GB"/>
              </w:rPr>
            </w:pPr>
            <w:r w:rsidRPr="00D95790">
              <w:rPr>
                <w:bCs/>
                <w:color w:val="000000"/>
                <w:sz w:val="22"/>
                <w:szCs w:val="22"/>
                <w:lang w:val="en-GB" w:eastAsia="en-GB"/>
              </w:rPr>
              <w:t>10</w:t>
            </w:r>
          </w:p>
        </w:tc>
        <w:tc>
          <w:tcPr>
            <w:tcW w:w="6784" w:type="dxa"/>
            <w:tcBorders>
              <w:top w:val="single" w:sz="4" w:space="0" w:color="auto"/>
              <w:left w:val="nil"/>
              <w:bottom w:val="single" w:sz="4" w:space="0" w:color="auto"/>
              <w:right w:val="single" w:sz="4" w:space="0" w:color="auto"/>
            </w:tcBorders>
            <w:shd w:val="clear" w:color="auto" w:fill="auto"/>
            <w:noWrap/>
            <w:vAlign w:val="bottom"/>
            <w:hideMark/>
          </w:tcPr>
          <w:p w:rsidR="00CB70EB" w:rsidRPr="00D95790" w:rsidRDefault="005410A4" w:rsidP="00CB70EB">
            <w:pPr>
              <w:rPr>
                <w:bCs/>
                <w:color w:val="000000"/>
                <w:sz w:val="22"/>
                <w:szCs w:val="22"/>
                <w:lang w:val="en-GB" w:eastAsia="en-GB"/>
              </w:rPr>
            </w:pPr>
            <w:proofErr w:type="spellStart"/>
            <w:r w:rsidRPr="00D95790">
              <w:rPr>
                <w:bCs/>
                <w:color w:val="000000"/>
                <w:sz w:val="22"/>
                <w:szCs w:val="22"/>
                <w:lang w:val="en-GB" w:eastAsia="en-GB"/>
              </w:rPr>
              <w:t>Fotograf&amp;Kameraman</w:t>
            </w:r>
            <w:proofErr w:type="spellEnd"/>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rsidR="00CB70EB" w:rsidRPr="00D95790" w:rsidRDefault="00CB70EB" w:rsidP="00CB70EB">
            <w:pPr>
              <w:rPr>
                <w:bCs/>
                <w:color w:val="000000"/>
                <w:sz w:val="22"/>
                <w:szCs w:val="22"/>
                <w:lang w:val="en-GB" w:eastAsia="en-GB"/>
              </w:rPr>
            </w:pPr>
            <w:proofErr w:type="spellStart"/>
            <w:r w:rsidRPr="00D95790">
              <w:rPr>
                <w:bCs/>
                <w:color w:val="000000"/>
                <w:sz w:val="22"/>
                <w:szCs w:val="22"/>
                <w:lang w:val="en-GB" w:eastAsia="en-GB"/>
              </w:rPr>
              <w:t>cop</w:t>
            </w:r>
            <w:r w:rsidR="00574242">
              <w:rPr>
                <w:bCs/>
                <w:color w:val="000000"/>
                <w:sz w:val="22"/>
                <w:szCs w:val="22"/>
                <w:lang w:val="en-GB" w:eastAsia="en-GB"/>
              </w:rPr>
              <w:t>ë</w:t>
            </w:r>
            <w:proofErr w:type="spellEnd"/>
          </w:p>
        </w:tc>
        <w:tc>
          <w:tcPr>
            <w:tcW w:w="720" w:type="dxa"/>
            <w:gridSpan w:val="2"/>
            <w:tcBorders>
              <w:top w:val="single" w:sz="4" w:space="0" w:color="auto"/>
              <w:left w:val="nil"/>
              <w:bottom w:val="single" w:sz="4" w:space="0" w:color="auto"/>
              <w:right w:val="single" w:sz="4" w:space="0" w:color="auto"/>
            </w:tcBorders>
            <w:shd w:val="clear" w:color="auto" w:fill="auto"/>
            <w:noWrap/>
            <w:vAlign w:val="bottom"/>
            <w:hideMark/>
          </w:tcPr>
          <w:p w:rsidR="00CB70EB" w:rsidRPr="00D95790" w:rsidRDefault="005410A4" w:rsidP="00CB70EB">
            <w:pPr>
              <w:rPr>
                <w:bCs/>
                <w:color w:val="000000"/>
                <w:sz w:val="22"/>
                <w:szCs w:val="22"/>
                <w:lang w:val="en-GB" w:eastAsia="en-GB"/>
              </w:rPr>
            </w:pPr>
            <w:r w:rsidRPr="00D95790">
              <w:rPr>
                <w:bCs/>
                <w:color w:val="000000"/>
                <w:sz w:val="22"/>
                <w:szCs w:val="22"/>
                <w:lang w:val="en-GB" w:eastAsia="en-GB"/>
              </w:rPr>
              <w:t>2</w:t>
            </w:r>
          </w:p>
        </w:tc>
      </w:tr>
      <w:tr w:rsidR="00CB70EB" w:rsidRPr="00F722F7" w:rsidTr="00BA09D7">
        <w:trPr>
          <w:gridBefore w:val="1"/>
          <w:wBefore w:w="118" w:type="dxa"/>
          <w:trHeight w:val="548"/>
        </w:trPr>
        <w:tc>
          <w:tcPr>
            <w:tcW w:w="52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B70EB" w:rsidRPr="00D95790" w:rsidRDefault="00CB70EB" w:rsidP="00CB70EB">
            <w:pPr>
              <w:rPr>
                <w:bCs/>
                <w:color w:val="000000"/>
                <w:sz w:val="22"/>
                <w:szCs w:val="22"/>
                <w:lang w:val="en-GB" w:eastAsia="en-GB"/>
              </w:rPr>
            </w:pPr>
            <w:r w:rsidRPr="00D95790">
              <w:rPr>
                <w:bCs/>
                <w:color w:val="000000"/>
                <w:sz w:val="22"/>
                <w:szCs w:val="22"/>
                <w:lang w:val="en-GB" w:eastAsia="en-GB"/>
              </w:rPr>
              <w:t>11</w:t>
            </w:r>
          </w:p>
        </w:tc>
        <w:tc>
          <w:tcPr>
            <w:tcW w:w="6784" w:type="dxa"/>
            <w:tcBorders>
              <w:top w:val="single" w:sz="4" w:space="0" w:color="auto"/>
              <w:left w:val="nil"/>
              <w:bottom w:val="single" w:sz="4" w:space="0" w:color="auto"/>
              <w:right w:val="single" w:sz="4" w:space="0" w:color="auto"/>
            </w:tcBorders>
            <w:shd w:val="clear" w:color="auto" w:fill="auto"/>
            <w:noWrap/>
            <w:vAlign w:val="bottom"/>
            <w:hideMark/>
          </w:tcPr>
          <w:p w:rsidR="00CB70EB" w:rsidRPr="00D95790" w:rsidRDefault="005410A4" w:rsidP="00CB70EB">
            <w:pPr>
              <w:rPr>
                <w:bCs/>
                <w:color w:val="000000"/>
                <w:sz w:val="22"/>
                <w:szCs w:val="22"/>
                <w:lang w:val="en-GB" w:eastAsia="en-GB"/>
              </w:rPr>
            </w:pPr>
            <w:proofErr w:type="spellStart"/>
            <w:r w:rsidRPr="00D95790">
              <w:rPr>
                <w:bCs/>
                <w:color w:val="000000"/>
                <w:sz w:val="22"/>
                <w:szCs w:val="22"/>
                <w:lang w:val="en-GB" w:eastAsia="en-GB"/>
              </w:rPr>
              <w:t>Prodhim</w:t>
            </w:r>
            <w:proofErr w:type="spellEnd"/>
            <w:r w:rsidRPr="00D95790">
              <w:rPr>
                <w:bCs/>
                <w:color w:val="000000"/>
                <w:sz w:val="22"/>
                <w:szCs w:val="22"/>
                <w:lang w:val="en-GB" w:eastAsia="en-GB"/>
              </w:rPr>
              <w:t xml:space="preserve"> video </w:t>
            </w:r>
            <w:proofErr w:type="spellStart"/>
            <w:r w:rsidRPr="00D95790">
              <w:rPr>
                <w:bCs/>
                <w:color w:val="000000"/>
                <w:sz w:val="22"/>
                <w:szCs w:val="22"/>
                <w:lang w:val="en-GB" w:eastAsia="en-GB"/>
              </w:rPr>
              <w:t>prezantuese</w:t>
            </w:r>
            <w:proofErr w:type="spellEnd"/>
            <w:r w:rsidRPr="00D95790">
              <w:rPr>
                <w:bCs/>
                <w:color w:val="000000"/>
                <w:sz w:val="22"/>
                <w:szCs w:val="22"/>
                <w:lang w:val="en-GB" w:eastAsia="en-GB"/>
              </w:rPr>
              <w:t xml:space="preserve"> 1.5min. </w:t>
            </w:r>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rsidR="00CB70EB" w:rsidRPr="00D95790" w:rsidRDefault="00CB70EB" w:rsidP="00CB70EB">
            <w:pPr>
              <w:rPr>
                <w:bCs/>
                <w:color w:val="000000"/>
                <w:sz w:val="22"/>
                <w:szCs w:val="22"/>
                <w:lang w:val="en-GB" w:eastAsia="en-GB"/>
              </w:rPr>
            </w:pPr>
            <w:proofErr w:type="spellStart"/>
            <w:r w:rsidRPr="00D95790">
              <w:rPr>
                <w:bCs/>
                <w:color w:val="000000"/>
                <w:sz w:val="22"/>
                <w:szCs w:val="22"/>
                <w:lang w:val="en-GB" w:eastAsia="en-GB"/>
              </w:rPr>
              <w:t>cop</w:t>
            </w:r>
            <w:r w:rsidR="00574242">
              <w:rPr>
                <w:bCs/>
                <w:color w:val="000000"/>
                <w:sz w:val="22"/>
                <w:szCs w:val="22"/>
                <w:lang w:val="en-GB" w:eastAsia="en-GB"/>
              </w:rPr>
              <w:t>ë</w:t>
            </w:r>
            <w:proofErr w:type="spellEnd"/>
          </w:p>
        </w:tc>
        <w:tc>
          <w:tcPr>
            <w:tcW w:w="720" w:type="dxa"/>
            <w:gridSpan w:val="2"/>
            <w:tcBorders>
              <w:top w:val="single" w:sz="4" w:space="0" w:color="auto"/>
              <w:left w:val="nil"/>
              <w:bottom w:val="single" w:sz="4" w:space="0" w:color="auto"/>
              <w:right w:val="single" w:sz="4" w:space="0" w:color="auto"/>
            </w:tcBorders>
            <w:shd w:val="clear" w:color="auto" w:fill="auto"/>
            <w:noWrap/>
            <w:vAlign w:val="bottom"/>
            <w:hideMark/>
          </w:tcPr>
          <w:p w:rsidR="00CB70EB" w:rsidRPr="00D95790" w:rsidRDefault="00CB70EB" w:rsidP="00CB70EB">
            <w:pPr>
              <w:rPr>
                <w:bCs/>
                <w:color w:val="000000"/>
                <w:sz w:val="22"/>
                <w:szCs w:val="22"/>
                <w:lang w:val="en-GB" w:eastAsia="en-GB"/>
              </w:rPr>
            </w:pPr>
            <w:r w:rsidRPr="00D95790">
              <w:rPr>
                <w:bCs/>
                <w:color w:val="000000"/>
                <w:sz w:val="22"/>
                <w:szCs w:val="22"/>
                <w:lang w:val="en-GB" w:eastAsia="en-GB"/>
              </w:rPr>
              <w:t>2</w:t>
            </w:r>
          </w:p>
        </w:tc>
      </w:tr>
      <w:tr w:rsidR="005410A4" w:rsidRPr="00F722F7" w:rsidTr="00BA09D7">
        <w:trPr>
          <w:gridBefore w:val="1"/>
          <w:wBefore w:w="118" w:type="dxa"/>
          <w:trHeight w:val="705"/>
        </w:trPr>
        <w:tc>
          <w:tcPr>
            <w:tcW w:w="528" w:type="dxa"/>
            <w:tcBorders>
              <w:top w:val="single" w:sz="4" w:space="0" w:color="auto"/>
              <w:left w:val="single" w:sz="8" w:space="0" w:color="auto"/>
              <w:right w:val="single" w:sz="4" w:space="0" w:color="auto"/>
            </w:tcBorders>
            <w:shd w:val="clear" w:color="auto" w:fill="auto"/>
            <w:noWrap/>
            <w:vAlign w:val="bottom"/>
          </w:tcPr>
          <w:p w:rsidR="005410A4" w:rsidRPr="00D95790" w:rsidRDefault="00240ADD" w:rsidP="00CB70EB">
            <w:pPr>
              <w:rPr>
                <w:bCs/>
                <w:color w:val="000000"/>
                <w:sz w:val="22"/>
                <w:szCs w:val="22"/>
                <w:lang w:val="en-GB" w:eastAsia="en-GB"/>
              </w:rPr>
            </w:pPr>
            <w:r w:rsidRPr="00D95790">
              <w:rPr>
                <w:bCs/>
                <w:color w:val="000000"/>
                <w:sz w:val="22"/>
                <w:szCs w:val="22"/>
                <w:lang w:val="en-GB" w:eastAsia="en-GB"/>
              </w:rPr>
              <w:t>12</w:t>
            </w:r>
          </w:p>
        </w:tc>
        <w:tc>
          <w:tcPr>
            <w:tcW w:w="6784" w:type="dxa"/>
            <w:tcBorders>
              <w:top w:val="single" w:sz="4" w:space="0" w:color="auto"/>
              <w:left w:val="nil"/>
              <w:right w:val="single" w:sz="4" w:space="0" w:color="auto"/>
            </w:tcBorders>
            <w:shd w:val="clear" w:color="auto" w:fill="auto"/>
            <w:noWrap/>
            <w:vAlign w:val="bottom"/>
          </w:tcPr>
          <w:p w:rsidR="005410A4" w:rsidRPr="00D95790" w:rsidRDefault="005410A4" w:rsidP="00CB70EB">
            <w:pPr>
              <w:rPr>
                <w:bCs/>
                <w:color w:val="000000"/>
                <w:sz w:val="22"/>
                <w:szCs w:val="22"/>
                <w:lang w:val="en-GB" w:eastAsia="en-GB"/>
              </w:rPr>
            </w:pPr>
            <w:proofErr w:type="spellStart"/>
            <w:r w:rsidRPr="00D95790">
              <w:rPr>
                <w:bCs/>
                <w:color w:val="000000"/>
                <w:sz w:val="22"/>
                <w:szCs w:val="22"/>
                <w:lang w:val="en-GB" w:eastAsia="en-GB"/>
              </w:rPr>
              <w:t>Sete</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flet</w:t>
            </w:r>
            <w:r w:rsidR="005E08E9">
              <w:rPr>
                <w:bCs/>
                <w:color w:val="000000"/>
                <w:sz w:val="22"/>
                <w:szCs w:val="22"/>
                <w:lang w:val="en-GB" w:eastAsia="en-GB"/>
              </w:rPr>
              <w:t>ë</w:t>
            </w:r>
            <w:r w:rsidRPr="00D95790">
              <w:rPr>
                <w:bCs/>
                <w:color w:val="000000"/>
                <w:sz w:val="22"/>
                <w:szCs w:val="22"/>
                <w:lang w:val="en-GB" w:eastAsia="en-GB"/>
              </w:rPr>
              <w:t>pajosje</w:t>
            </w:r>
            <w:proofErr w:type="spellEnd"/>
            <w:r w:rsidRPr="00D95790">
              <w:rPr>
                <w:bCs/>
                <w:color w:val="000000"/>
                <w:sz w:val="22"/>
                <w:szCs w:val="22"/>
                <w:lang w:val="en-GB" w:eastAsia="en-GB"/>
              </w:rPr>
              <w:t xml:space="preserve">, format A5, me </w:t>
            </w:r>
            <w:proofErr w:type="spellStart"/>
            <w:r w:rsidRPr="00D95790">
              <w:rPr>
                <w:bCs/>
                <w:color w:val="000000"/>
                <w:sz w:val="22"/>
                <w:szCs w:val="22"/>
                <w:lang w:val="en-GB" w:eastAsia="en-GB"/>
              </w:rPr>
              <w:t>ngjyra</w:t>
            </w:r>
            <w:proofErr w:type="spellEnd"/>
            <w:r w:rsidRPr="00D95790">
              <w:rPr>
                <w:bCs/>
                <w:color w:val="000000"/>
                <w:sz w:val="22"/>
                <w:szCs w:val="22"/>
                <w:lang w:val="en-GB" w:eastAsia="en-GB"/>
              </w:rPr>
              <w:t xml:space="preserve">, </w:t>
            </w:r>
            <w:proofErr w:type="spellStart"/>
            <w:r w:rsidR="005E08E9">
              <w:rPr>
                <w:bCs/>
                <w:color w:val="000000"/>
                <w:sz w:val="22"/>
                <w:szCs w:val="22"/>
                <w:lang w:val="en-GB" w:eastAsia="en-GB"/>
              </w:rPr>
              <w:t>ç</w:t>
            </w:r>
            <w:r w:rsidRPr="00D95790">
              <w:rPr>
                <w:bCs/>
                <w:color w:val="000000"/>
                <w:sz w:val="22"/>
                <w:szCs w:val="22"/>
                <w:lang w:val="en-GB" w:eastAsia="en-GB"/>
              </w:rPr>
              <w:t>ant</w:t>
            </w:r>
            <w:r w:rsidR="005E08E9">
              <w:rPr>
                <w:bCs/>
                <w:color w:val="000000"/>
                <w:sz w:val="22"/>
                <w:szCs w:val="22"/>
                <w:lang w:val="en-GB" w:eastAsia="en-GB"/>
              </w:rPr>
              <w:t>ë</w:t>
            </w:r>
            <w:proofErr w:type="spellEnd"/>
            <w:r w:rsidRPr="00D95790">
              <w:rPr>
                <w:bCs/>
                <w:color w:val="000000"/>
                <w:sz w:val="22"/>
                <w:szCs w:val="22"/>
                <w:lang w:val="en-GB" w:eastAsia="en-GB"/>
              </w:rPr>
              <w:t xml:space="preserve"> e </w:t>
            </w:r>
            <w:proofErr w:type="spellStart"/>
            <w:r w:rsidRPr="00D95790">
              <w:rPr>
                <w:bCs/>
                <w:color w:val="000000"/>
                <w:sz w:val="22"/>
                <w:szCs w:val="22"/>
                <w:lang w:val="en-GB" w:eastAsia="en-GB"/>
              </w:rPr>
              <w:t>printuar</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beze</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stilolaps</w:t>
            </w:r>
            <w:r w:rsidR="005E08E9">
              <w:rPr>
                <w:bCs/>
                <w:color w:val="000000"/>
                <w:sz w:val="22"/>
                <w:szCs w:val="22"/>
                <w:lang w:val="en-GB" w:eastAsia="en-GB"/>
              </w:rPr>
              <w:t xml:space="preserve"> </w:t>
            </w:r>
            <w:r w:rsidRPr="00D95790">
              <w:rPr>
                <w:bCs/>
                <w:color w:val="000000"/>
                <w:sz w:val="22"/>
                <w:szCs w:val="22"/>
                <w:lang w:val="en-GB" w:eastAsia="en-GB"/>
              </w:rPr>
              <w:t>m</w:t>
            </w:r>
            <w:proofErr w:type="spellEnd"/>
            <w:r w:rsidRPr="00D95790">
              <w:rPr>
                <w:bCs/>
                <w:color w:val="000000"/>
                <w:sz w:val="22"/>
                <w:szCs w:val="22"/>
                <w:lang w:val="en-GB" w:eastAsia="en-GB"/>
              </w:rPr>
              <w:t xml:space="preserve">e logo, </w:t>
            </w:r>
            <w:proofErr w:type="spellStart"/>
            <w:r w:rsidRPr="00D95790">
              <w:rPr>
                <w:bCs/>
                <w:color w:val="000000"/>
                <w:sz w:val="22"/>
                <w:szCs w:val="22"/>
                <w:lang w:val="en-GB" w:eastAsia="en-GB"/>
              </w:rPr>
              <w:t>stema</w:t>
            </w:r>
            <w:proofErr w:type="spellEnd"/>
            <w:r w:rsidRPr="00D95790">
              <w:rPr>
                <w:bCs/>
                <w:color w:val="000000"/>
                <w:sz w:val="22"/>
                <w:szCs w:val="22"/>
                <w:lang w:val="en-GB" w:eastAsia="en-GB"/>
              </w:rPr>
              <w:t>.</w:t>
            </w:r>
          </w:p>
        </w:tc>
        <w:tc>
          <w:tcPr>
            <w:tcW w:w="803" w:type="dxa"/>
            <w:tcBorders>
              <w:top w:val="single" w:sz="4" w:space="0" w:color="auto"/>
              <w:left w:val="nil"/>
              <w:bottom w:val="single" w:sz="4" w:space="0" w:color="auto"/>
              <w:right w:val="single" w:sz="4" w:space="0" w:color="auto"/>
            </w:tcBorders>
            <w:shd w:val="clear" w:color="auto" w:fill="auto"/>
            <w:noWrap/>
            <w:vAlign w:val="bottom"/>
          </w:tcPr>
          <w:p w:rsidR="005410A4" w:rsidRPr="00D95790" w:rsidRDefault="005410A4" w:rsidP="00CB70EB">
            <w:pPr>
              <w:rPr>
                <w:bCs/>
                <w:color w:val="000000"/>
                <w:sz w:val="22"/>
                <w:szCs w:val="22"/>
                <w:lang w:val="en-GB" w:eastAsia="en-GB"/>
              </w:rPr>
            </w:pPr>
            <w:proofErr w:type="spellStart"/>
            <w:r w:rsidRPr="00D95790">
              <w:rPr>
                <w:bCs/>
                <w:color w:val="000000"/>
                <w:sz w:val="22"/>
                <w:szCs w:val="22"/>
                <w:lang w:val="en-GB" w:eastAsia="en-GB"/>
              </w:rPr>
              <w:t>sete</w:t>
            </w:r>
            <w:proofErr w:type="spellEnd"/>
          </w:p>
        </w:tc>
        <w:tc>
          <w:tcPr>
            <w:tcW w:w="720" w:type="dxa"/>
            <w:gridSpan w:val="2"/>
            <w:tcBorders>
              <w:top w:val="single" w:sz="4" w:space="0" w:color="auto"/>
              <w:left w:val="nil"/>
              <w:bottom w:val="single" w:sz="4" w:space="0" w:color="auto"/>
              <w:right w:val="single" w:sz="4" w:space="0" w:color="auto"/>
            </w:tcBorders>
            <w:shd w:val="clear" w:color="auto" w:fill="auto"/>
            <w:noWrap/>
            <w:vAlign w:val="bottom"/>
          </w:tcPr>
          <w:p w:rsidR="005410A4" w:rsidRPr="00D95790" w:rsidRDefault="005410A4" w:rsidP="00CB70EB">
            <w:pPr>
              <w:rPr>
                <w:bCs/>
                <w:color w:val="000000"/>
                <w:sz w:val="22"/>
                <w:szCs w:val="22"/>
                <w:lang w:val="en-GB" w:eastAsia="en-GB"/>
              </w:rPr>
            </w:pPr>
            <w:r w:rsidRPr="00D95790">
              <w:rPr>
                <w:bCs/>
                <w:color w:val="000000"/>
                <w:sz w:val="22"/>
                <w:szCs w:val="22"/>
                <w:lang w:val="en-GB" w:eastAsia="en-GB"/>
              </w:rPr>
              <w:t>200</w:t>
            </w:r>
          </w:p>
        </w:tc>
      </w:tr>
      <w:tr w:rsidR="005410A4" w:rsidRPr="00F722F7" w:rsidTr="00BA09D7">
        <w:trPr>
          <w:gridBefore w:val="1"/>
          <w:wBefore w:w="118" w:type="dxa"/>
          <w:trHeight w:val="705"/>
        </w:trPr>
        <w:tc>
          <w:tcPr>
            <w:tcW w:w="528" w:type="dxa"/>
            <w:tcBorders>
              <w:top w:val="single" w:sz="4" w:space="0" w:color="auto"/>
              <w:left w:val="single" w:sz="8" w:space="0" w:color="auto"/>
              <w:right w:val="single" w:sz="4" w:space="0" w:color="auto"/>
            </w:tcBorders>
            <w:shd w:val="clear" w:color="auto" w:fill="auto"/>
            <w:noWrap/>
            <w:vAlign w:val="bottom"/>
          </w:tcPr>
          <w:p w:rsidR="005410A4" w:rsidRPr="00D95790" w:rsidRDefault="00240ADD" w:rsidP="005410A4">
            <w:pPr>
              <w:rPr>
                <w:bCs/>
                <w:color w:val="000000"/>
                <w:sz w:val="22"/>
                <w:szCs w:val="22"/>
                <w:lang w:val="en-GB" w:eastAsia="en-GB"/>
              </w:rPr>
            </w:pPr>
            <w:r w:rsidRPr="00D95790">
              <w:rPr>
                <w:bCs/>
                <w:color w:val="000000"/>
                <w:sz w:val="22"/>
                <w:szCs w:val="22"/>
                <w:lang w:val="en-GB" w:eastAsia="en-GB"/>
              </w:rPr>
              <w:t>13</w:t>
            </w:r>
          </w:p>
        </w:tc>
        <w:tc>
          <w:tcPr>
            <w:tcW w:w="6784" w:type="dxa"/>
            <w:tcBorders>
              <w:top w:val="single" w:sz="4" w:space="0" w:color="auto"/>
              <w:left w:val="nil"/>
              <w:right w:val="single" w:sz="4" w:space="0" w:color="auto"/>
            </w:tcBorders>
            <w:shd w:val="clear" w:color="auto" w:fill="auto"/>
            <w:noWrap/>
            <w:vAlign w:val="bottom"/>
          </w:tcPr>
          <w:p w:rsidR="005410A4" w:rsidRPr="00D95790" w:rsidRDefault="005410A4" w:rsidP="005410A4">
            <w:pPr>
              <w:rPr>
                <w:bCs/>
                <w:color w:val="000000"/>
                <w:sz w:val="22"/>
                <w:szCs w:val="22"/>
                <w:lang w:val="en-GB" w:eastAsia="en-GB"/>
              </w:rPr>
            </w:pPr>
            <w:proofErr w:type="spellStart"/>
            <w:r w:rsidRPr="00D95790">
              <w:rPr>
                <w:bCs/>
                <w:color w:val="000000"/>
                <w:sz w:val="22"/>
                <w:szCs w:val="22"/>
                <w:lang w:val="en-GB" w:eastAsia="en-GB"/>
              </w:rPr>
              <w:t>Marrje</w:t>
            </w:r>
            <w:proofErr w:type="spellEnd"/>
            <w:r w:rsidRPr="00D95790">
              <w:rPr>
                <w:bCs/>
                <w:color w:val="000000"/>
                <w:sz w:val="22"/>
                <w:szCs w:val="22"/>
                <w:lang w:val="en-GB" w:eastAsia="en-GB"/>
              </w:rPr>
              <w:t xml:space="preserve"> amb</w:t>
            </w:r>
            <w:r w:rsidR="005E08E9">
              <w:rPr>
                <w:bCs/>
                <w:color w:val="000000"/>
                <w:sz w:val="22"/>
                <w:szCs w:val="22"/>
                <w:lang w:val="en-GB" w:eastAsia="en-GB"/>
              </w:rPr>
              <w:t>i</w:t>
            </w:r>
            <w:r w:rsidRPr="00D95790">
              <w:rPr>
                <w:bCs/>
                <w:color w:val="000000"/>
                <w:sz w:val="22"/>
                <w:szCs w:val="22"/>
                <w:lang w:val="en-GB" w:eastAsia="en-GB"/>
              </w:rPr>
              <w:t xml:space="preserve">ent me </w:t>
            </w:r>
            <w:proofErr w:type="spellStart"/>
            <w:r w:rsidRPr="00D95790">
              <w:rPr>
                <w:bCs/>
                <w:color w:val="000000"/>
                <w:sz w:val="22"/>
                <w:szCs w:val="22"/>
                <w:lang w:val="en-GB" w:eastAsia="en-GB"/>
              </w:rPr>
              <w:t>qera</w:t>
            </w:r>
            <w:proofErr w:type="spellEnd"/>
            <w:r w:rsidRPr="00D95790">
              <w:rPr>
                <w:bCs/>
                <w:color w:val="000000"/>
                <w:sz w:val="22"/>
                <w:szCs w:val="22"/>
                <w:lang w:val="en-GB" w:eastAsia="en-GB"/>
              </w:rPr>
              <w:t xml:space="preserve"> </w:t>
            </w:r>
            <w:proofErr w:type="spellStart"/>
            <w:r w:rsidR="002E0CB9">
              <w:rPr>
                <w:bCs/>
                <w:color w:val="000000"/>
                <w:sz w:val="22"/>
                <w:szCs w:val="22"/>
                <w:lang w:val="en-GB" w:eastAsia="en-GB"/>
              </w:rPr>
              <w:t>t</w:t>
            </w:r>
            <w:r w:rsidR="005E08E9">
              <w:rPr>
                <w:bCs/>
                <w:color w:val="000000"/>
                <w:sz w:val="22"/>
                <w:szCs w:val="22"/>
                <w:lang w:val="en-GB" w:eastAsia="en-GB"/>
              </w:rPr>
              <w:t>ë</w:t>
            </w:r>
            <w:proofErr w:type="spellEnd"/>
            <w:r w:rsidR="002E0CB9">
              <w:rPr>
                <w:bCs/>
                <w:color w:val="000000"/>
                <w:sz w:val="22"/>
                <w:szCs w:val="22"/>
                <w:lang w:val="en-GB" w:eastAsia="en-GB"/>
              </w:rPr>
              <w:t xml:space="preserve"> </w:t>
            </w:r>
            <w:proofErr w:type="spellStart"/>
            <w:r w:rsidRPr="00D95790">
              <w:rPr>
                <w:bCs/>
                <w:color w:val="000000"/>
                <w:sz w:val="22"/>
                <w:szCs w:val="22"/>
                <w:lang w:val="en-GB" w:eastAsia="en-GB"/>
              </w:rPr>
              <w:t>pajisu</w:t>
            </w:r>
            <w:r w:rsidR="002E0CB9">
              <w:rPr>
                <w:bCs/>
                <w:color w:val="000000"/>
                <w:sz w:val="22"/>
                <w:szCs w:val="22"/>
                <w:lang w:val="en-GB" w:eastAsia="en-GB"/>
              </w:rPr>
              <w:t>r</w:t>
            </w:r>
            <w:proofErr w:type="spellEnd"/>
            <w:r w:rsidRPr="00D95790">
              <w:rPr>
                <w:bCs/>
                <w:color w:val="000000"/>
                <w:sz w:val="22"/>
                <w:szCs w:val="22"/>
                <w:lang w:val="en-GB" w:eastAsia="en-GB"/>
              </w:rPr>
              <w:t xml:space="preserve"> me </w:t>
            </w:r>
            <w:proofErr w:type="spellStart"/>
            <w:r w:rsidRPr="00D95790">
              <w:rPr>
                <w:bCs/>
                <w:color w:val="000000"/>
                <w:sz w:val="22"/>
                <w:szCs w:val="22"/>
                <w:lang w:val="en-GB" w:eastAsia="en-GB"/>
              </w:rPr>
              <w:t>t</w:t>
            </w:r>
            <w:r w:rsidR="005E08E9">
              <w:rPr>
                <w:bCs/>
                <w:color w:val="000000"/>
                <w:sz w:val="22"/>
                <w:szCs w:val="22"/>
                <w:lang w:val="en-GB" w:eastAsia="en-GB"/>
              </w:rPr>
              <w:t>ë</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pakt</w:t>
            </w:r>
            <w:r w:rsidR="00574242">
              <w:rPr>
                <w:bCs/>
                <w:color w:val="000000"/>
                <w:sz w:val="22"/>
                <w:szCs w:val="22"/>
                <w:lang w:val="en-GB" w:eastAsia="en-GB"/>
              </w:rPr>
              <w:t>ë</w:t>
            </w:r>
            <w:r w:rsidRPr="00D95790">
              <w:rPr>
                <w:bCs/>
                <w:color w:val="000000"/>
                <w:sz w:val="22"/>
                <w:szCs w:val="22"/>
                <w:lang w:val="en-GB" w:eastAsia="en-GB"/>
              </w:rPr>
              <w:t>n</w:t>
            </w:r>
            <w:proofErr w:type="spellEnd"/>
            <w:r w:rsidRPr="00D95790">
              <w:rPr>
                <w:bCs/>
                <w:color w:val="000000"/>
                <w:sz w:val="22"/>
                <w:szCs w:val="22"/>
                <w:lang w:val="en-GB" w:eastAsia="en-GB"/>
              </w:rPr>
              <w:t xml:space="preserve"> 20 </w:t>
            </w:r>
            <w:proofErr w:type="spellStart"/>
            <w:r w:rsidRPr="00D95790">
              <w:rPr>
                <w:bCs/>
                <w:color w:val="000000"/>
                <w:sz w:val="22"/>
                <w:szCs w:val="22"/>
                <w:lang w:val="en-GB" w:eastAsia="en-GB"/>
              </w:rPr>
              <w:t>tavolina</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t</w:t>
            </w:r>
            <w:r w:rsidR="00574242">
              <w:rPr>
                <w:bCs/>
                <w:color w:val="000000"/>
                <w:sz w:val="22"/>
                <w:szCs w:val="22"/>
                <w:lang w:val="en-GB" w:eastAsia="en-GB"/>
              </w:rPr>
              <w:t>ë</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larta</w:t>
            </w:r>
            <w:proofErr w:type="spellEnd"/>
            <w:r w:rsidRPr="00D95790">
              <w:rPr>
                <w:bCs/>
                <w:color w:val="000000"/>
                <w:sz w:val="22"/>
                <w:szCs w:val="22"/>
                <w:lang w:val="en-GB" w:eastAsia="en-GB"/>
              </w:rPr>
              <w:t xml:space="preserve"> me </w:t>
            </w:r>
            <w:proofErr w:type="spellStart"/>
            <w:r w:rsidRPr="00D95790">
              <w:rPr>
                <w:bCs/>
                <w:color w:val="000000"/>
                <w:sz w:val="22"/>
                <w:szCs w:val="22"/>
                <w:lang w:val="en-GB" w:eastAsia="en-GB"/>
              </w:rPr>
              <w:t>mbules</w:t>
            </w:r>
            <w:r w:rsidR="00574242">
              <w:rPr>
                <w:bCs/>
                <w:color w:val="000000"/>
                <w:sz w:val="22"/>
                <w:szCs w:val="22"/>
                <w:lang w:val="en-GB" w:eastAsia="en-GB"/>
              </w:rPr>
              <w:t>ë</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t</w:t>
            </w:r>
            <w:r w:rsidR="00574242">
              <w:rPr>
                <w:bCs/>
                <w:color w:val="000000"/>
                <w:sz w:val="22"/>
                <w:szCs w:val="22"/>
                <w:lang w:val="en-GB" w:eastAsia="en-GB"/>
              </w:rPr>
              <w:t>ë</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bardh</w:t>
            </w:r>
            <w:r w:rsidR="00574242">
              <w:rPr>
                <w:bCs/>
                <w:color w:val="000000"/>
                <w:sz w:val="22"/>
                <w:szCs w:val="22"/>
                <w:lang w:val="en-GB" w:eastAsia="en-GB"/>
              </w:rPr>
              <w:t>ë</w:t>
            </w:r>
            <w:proofErr w:type="spellEnd"/>
            <w:r w:rsidR="002E0CB9">
              <w:rPr>
                <w:bCs/>
                <w:color w:val="000000"/>
                <w:sz w:val="22"/>
                <w:szCs w:val="22"/>
                <w:lang w:val="en-GB" w:eastAsia="en-GB"/>
              </w:rPr>
              <w:t xml:space="preserve">. </w:t>
            </w:r>
          </w:p>
        </w:tc>
        <w:tc>
          <w:tcPr>
            <w:tcW w:w="803" w:type="dxa"/>
            <w:tcBorders>
              <w:top w:val="single" w:sz="4" w:space="0" w:color="auto"/>
              <w:left w:val="nil"/>
              <w:bottom w:val="single" w:sz="4" w:space="0" w:color="auto"/>
              <w:right w:val="single" w:sz="4" w:space="0" w:color="auto"/>
            </w:tcBorders>
            <w:shd w:val="clear" w:color="auto" w:fill="auto"/>
            <w:noWrap/>
            <w:vAlign w:val="bottom"/>
          </w:tcPr>
          <w:p w:rsidR="005410A4" w:rsidRPr="00D95790" w:rsidRDefault="005410A4" w:rsidP="005410A4">
            <w:pPr>
              <w:rPr>
                <w:bCs/>
                <w:color w:val="000000"/>
                <w:sz w:val="22"/>
                <w:szCs w:val="22"/>
                <w:lang w:val="en-GB" w:eastAsia="en-GB"/>
              </w:rPr>
            </w:pPr>
            <w:r w:rsidRPr="00D95790">
              <w:rPr>
                <w:bCs/>
                <w:color w:val="000000"/>
                <w:sz w:val="22"/>
                <w:szCs w:val="22"/>
                <w:lang w:val="en-GB" w:eastAsia="en-GB"/>
              </w:rPr>
              <w:t>m2</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tcPr>
          <w:p w:rsidR="005410A4" w:rsidRPr="00D95790" w:rsidRDefault="005410A4" w:rsidP="005410A4">
            <w:pPr>
              <w:rPr>
                <w:bCs/>
                <w:color w:val="000000"/>
                <w:sz w:val="22"/>
                <w:szCs w:val="22"/>
                <w:lang w:val="en-GB" w:eastAsia="en-GB"/>
              </w:rPr>
            </w:pPr>
            <w:r w:rsidRPr="00D95790">
              <w:rPr>
                <w:bCs/>
                <w:color w:val="000000"/>
                <w:sz w:val="22"/>
                <w:szCs w:val="22"/>
                <w:lang w:val="en-GB" w:eastAsia="en-GB"/>
              </w:rPr>
              <w:t>250</w:t>
            </w:r>
          </w:p>
        </w:tc>
      </w:tr>
      <w:tr w:rsidR="00240ADD" w:rsidRPr="00F722F7" w:rsidTr="00BA09D7">
        <w:trPr>
          <w:gridBefore w:val="1"/>
          <w:wBefore w:w="118" w:type="dxa"/>
          <w:trHeight w:val="488"/>
        </w:trPr>
        <w:tc>
          <w:tcPr>
            <w:tcW w:w="528" w:type="dxa"/>
            <w:tcBorders>
              <w:top w:val="single" w:sz="4" w:space="0" w:color="auto"/>
              <w:left w:val="single" w:sz="8" w:space="0" w:color="auto"/>
              <w:right w:val="single" w:sz="4" w:space="0" w:color="auto"/>
            </w:tcBorders>
            <w:shd w:val="clear" w:color="auto" w:fill="auto"/>
            <w:noWrap/>
            <w:vAlign w:val="bottom"/>
          </w:tcPr>
          <w:p w:rsidR="00240ADD" w:rsidRPr="00D95790" w:rsidRDefault="00240ADD" w:rsidP="00240ADD">
            <w:pPr>
              <w:rPr>
                <w:bCs/>
                <w:color w:val="000000"/>
                <w:sz w:val="22"/>
                <w:szCs w:val="22"/>
                <w:lang w:val="en-GB" w:eastAsia="en-GB"/>
              </w:rPr>
            </w:pPr>
            <w:r w:rsidRPr="00D95790">
              <w:rPr>
                <w:bCs/>
                <w:color w:val="000000"/>
                <w:sz w:val="22"/>
                <w:szCs w:val="22"/>
                <w:lang w:val="en-GB" w:eastAsia="en-GB"/>
              </w:rPr>
              <w:t>14</w:t>
            </w:r>
          </w:p>
        </w:tc>
        <w:tc>
          <w:tcPr>
            <w:tcW w:w="6784" w:type="dxa"/>
            <w:tcBorders>
              <w:top w:val="single" w:sz="4" w:space="0" w:color="auto"/>
              <w:left w:val="nil"/>
              <w:right w:val="single" w:sz="4" w:space="0" w:color="auto"/>
            </w:tcBorders>
            <w:shd w:val="clear" w:color="auto" w:fill="auto"/>
            <w:noWrap/>
            <w:vAlign w:val="bottom"/>
          </w:tcPr>
          <w:p w:rsidR="00240ADD" w:rsidRPr="00D95790" w:rsidRDefault="00240ADD" w:rsidP="00240ADD">
            <w:pPr>
              <w:rPr>
                <w:bCs/>
                <w:color w:val="000000"/>
                <w:sz w:val="22"/>
                <w:szCs w:val="22"/>
                <w:lang w:val="en-GB" w:eastAsia="en-GB"/>
              </w:rPr>
            </w:pPr>
            <w:proofErr w:type="spellStart"/>
            <w:r w:rsidRPr="00D95790">
              <w:rPr>
                <w:bCs/>
                <w:color w:val="000000"/>
                <w:sz w:val="22"/>
                <w:szCs w:val="22"/>
                <w:lang w:val="en-GB" w:eastAsia="en-GB"/>
              </w:rPr>
              <w:t>Catering&amp;pije</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p</w:t>
            </w:r>
            <w:r w:rsidR="00574242">
              <w:rPr>
                <w:bCs/>
                <w:color w:val="000000"/>
                <w:sz w:val="22"/>
                <w:szCs w:val="22"/>
                <w:lang w:val="en-GB" w:eastAsia="en-GB"/>
              </w:rPr>
              <w:t>ë</w:t>
            </w:r>
            <w:r w:rsidRPr="00D95790">
              <w:rPr>
                <w:bCs/>
                <w:color w:val="000000"/>
                <w:sz w:val="22"/>
                <w:szCs w:val="22"/>
                <w:lang w:val="en-GB" w:eastAsia="en-GB"/>
              </w:rPr>
              <w:t>r</w:t>
            </w:r>
            <w:proofErr w:type="spellEnd"/>
            <w:r w:rsidRPr="00D95790">
              <w:rPr>
                <w:bCs/>
                <w:color w:val="000000"/>
                <w:sz w:val="22"/>
                <w:szCs w:val="22"/>
                <w:lang w:val="en-GB" w:eastAsia="en-GB"/>
              </w:rPr>
              <w:t xml:space="preserve"> </w:t>
            </w:r>
            <w:proofErr w:type="spellStart"/>
            <w:r w:rsidRPr="00D95790">
              <w:rPr>
                <w:bCs/>
                <w:color w:val="000000"/>
                <w:sz w:val="22"/>
                <w:szCs w:val="22"/>
                <w:lang w:val="en-GB" w:eastAsia="en-GB"/>
              </w:rPr>
              <w:t>pjes</w:t>
            </w:r>
            <w:r w:rsidR="00574242">
              <w:rPr>
                <w:bCs/>
                <w:color w:val="000000"/>
                <w:sz w:val="22"/>
                <w:szCs w:val="22"/>
                <w:lang w:val="en-GB" w:eastAsia="en-GB"/>
              </w:rPr>
              <w:t>ë</w:t>
            </w:r>
            <w:r w:rsidRPr="00D95790">
              <w:rPr>
                <w:bCs/>
                <w:color w:val="000000"/>
                <w:sz w:val="22"/>
                <w:szCs w:val="22"/>
                <w:lang w:val="en-GB" w:eastAsia="en-GB"/>
              </w:rPr>
              <w:t>marr</w:t>
            </w:r>
            <w:r w:rsidR="00574242">
              <w:rPr>
                <w:bCs/>
                <w:color w:val="000000"/>
                <w:sz w:val="22"/>
                <w:szCs w:val="22"/>
                <w:lang w:val="en-GB" w:eastAsia="en-GB"/>
              </w:rPr>
              <w:t>ë</w:t>
            </w:r>
            <w:r w:rsidRPr="00D95790">
              <w:rPr>
                <w:bCs/>
                <w:color w:val="000000"/>
                <w:sz w:val="22"/>
                <w:szCs w:val="22"/>
                <w:lang w:val="en-GB" w:eastAsia="en-GB"/>
              </w:rPr>
              <w:t>sit</w:t>
            </w:r>
            <w:proofErr w:type="spellEnd"/>
            <w:r w:rsidRPr="00D95790">
              <w:rPr>
                <w:bCs/>
                <w:color w:val="000000"/>
                <w:sz w:val="22"/>
                <w:szCs w:val="22"/>
                <w:lang w:val="en-GB" w:eastAsia="en-GB"/>
              </w:rPr>
              <w:t xml:space="preserve"> </w:t>
            </w:r>
          </w:p>
        </w:tc>
        <w:tc>
          <w:tcPr>
            <w:tcW w:w="803" w:type="dxa"/>
            <w:tcBorders>
              <w:top w:val="single" w:sz="4" w:space="0" w:color="auto"/>
              <w:left w:val="nil"/>
              <w:bottom w:val="single" w:sz="4" w:space="0" w:color="auto"/>
              <w:right w:val="single" w:sz="4" w:space="0" w:color="auto"/>
            </w:tcBorders>
            <w:shd w:val="clear" w:color="auto" w:fill="auto"/>
            <w:noWrap/>
            <w:vAlign w:val="bottom"/>
          </w:tcPr>
          <w:p w:rsidR="00240ADD" w:rsidRPr="00D95790" w:rsidRDefault="00240ADD" w:rsidP="00240ADD">
            <w:pPr>
              <w:rPr>
                <w:bCs/>
                <w:color w:val="000000"/>
                <w:sz w:val="22"/>
                <w:szCs w:val="22"/>
                <w:lang w:val="en-GB" w:eastAsia="en-GB"/>
              </w:rPr>
            </w:pPr>
            <w:r w:rsidRPr="00D95790">
              <w:rPr>
                <w:bCs/>
                <w:color w:val="000000"/>
                <w:sz w:val="22"/>
                <w:szCs w:val="22"/>
                <w:lang w:val="en-GB" w:eastAsia="en-GB"/>
              </w:rPr>
              <w:t>nr</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tcPr>
          <w:p w:rsidR="00240ADD" w:rsidRPr="00D95790" w:rsidRDefault="00240ADD" w:rsidP="00240ADD">
            <w:pPr>
              <w:rPr>
                <w:bCs/>
                <w:color w:val="000000"/>
                <w:sz w:val="22"/>
                <w:szCs w:val="22"/>
                <w:lang w:val="en-GB" w:eastAsia="en-GB"/>
              </w:rPr>
            </w:pPr>
            <w:r w:rsidRPr="00D95790">
              <w:rPr>
                <w:bCs/>
                <w:color w:val="000000"/>
                <w:sz w:val="22"/>
                <w:szCs w:val="22"/>
                <w:lang w:val="en-GB" w:eastAsia="en-GB"/>
              </w:rPr>
              <w:t>150</w:t>
            </w:r>
          </w:p>
        </w:tc>
      </w:tr>
      <w:tr w:rsidR="00240ADD" w:rsidRPr="00F722F7" w:rsidTr="00BA09D7">
        <w:trPr>
          <w:gridBefore w:val="1"/>
          <w:wBefore w:w="118" w:type="dxa"/>
          <w:trHeight w:val="488"/>
        </w:trPr>
        <w:tc>
          <w:tcPr>
            <w:tcW w:w="528" w:type="dxa"/>
            <w:tcBorders>
              <w:top w:val="single" w:sz="4" w:space="0" w:color="auto"/>
              <w:left w:val="single" w:sz="8" w:space="0" w:color="auto"/>
              <w:right w:val="single" w:sz="4" w:space="0" w:color="auto"/>
            </w:tcBorders>
            <w:shd w:val="clear" w:color="auto" w:fill="auto"/>
            <w:noWrap/>
            <w:vAlign w:val="bottom"/>
            <w:hideMark/>
          </w:tcPr>
          <w:p w:rsidR="00240ADD" w:rsidRPr="00D95790" w:rsidRDefault="00240ADD" w:rsidP="00240ADD">
            <w:pPr>
              <w:rPr>
                <w:bCs/>
                <w:color w:val="000000"/>
                <w:sz w:val="22"/>
                <w:szCs w:val="22"/>
                <w:lang w:val="en-GB" w:eastAsia="en-GB"/>
              </w:rPr>
            </w:pPr>
            <w:r w:rsidRPr="00D95790">
              <w:rPr>
                <w:bCs/>
                <w:color w:val="000000"/>
                <w:sz w:val="22"/>
                <w:szCs w:val="22"/>
                <w:lang w:val="en-GB" w:eastAsia="en-GB"/>
              </w:rPr>
              <w:t>15</w:t>
            </w:r>
          </w:p>
        </w:tc>
        <w:tc>
          <w:tcPr>
            <w:tcW w:w="6784" w:type="dxa"/>
            <w:tcBorders>
              <w:top w:val="single" w:sz="4" w:space="0" w:color="auto"/>
              <w:left w:val="nil"/>
              <w:right w:val="single" w:sz="4" w:space="0" w:color="auto"/>
            </w:tcBorders>
            <w:shd w:val="clear" w:color="auto" w:fill="auto"/>
            <w:noWrap/>
            <w:vAlign w:val="bottom"/>
            <w:hideMark/>
          </w:tcPr>
          <w:p w:rsidR="00240ADD" w:rsidRPr="00D95790" w:rsidRDefault="00240ADD" w:rsidP="00240ADD">
            <w:pPr>
              <w:rPr>
                <w:bCs/>
                <w:color w:val="000000"/>
                <w:sz w:val="22"/>
                <w:szCs w:val="22"/>
                <w:lang w:val="en-GB" w:eastAsia="en-GB"/>
              </w:rPr>
            </w:pPr>
            <w:r w:rsidRPr="00D95790">
              <w:rPr>
                <w:bCs/>
                <w:color w:val="000000"/>
                <w:sz w:val="22"/>
                <w:szCs w:val="22"/>
                <w:lang w:val="en-GB" w:eastAsia="en-GB"/>
              </w:rPr>
              <w:t xml:space="preserve">Transport </w:t>
            </w:r>
            <w:proofErr w:type="spellStart"/>
            <w:r w:rsidRPr="00D95790">
              <w:rPr>
                <w:bCs/>
                <w:color w:val="000000"/>
                <w:sz w:val="22"/>
                <w:szCs w:val="22"/>
                <w:lang w:val="en-GB" w:eastAsia="en-GB"/>
              </w:rPr>
              <w:t>materiale</w:t>
            </w:r>
            <w:proofErr w:type="spellEnd"/>
            <w:r w:rsidRPr="00D95790">
              <w:rPr>
                <w:bCs/>
                <w:color w:val="000000"/>
                <w:sz w:val="22"/>
                <w:szCs w:val="22"/>
                <w:lang w:val="en-GB" w:eastAsia="en-GB"/>
              </w:rPr>
              <w:t xml:space="preserve"> </w:t>
            </w:r>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rsidR="00240ADD" w:rsidRPr="00D95790" w:rsidRDefault="00240ADD" w:rsidP="00240ADD">
            <w:pPr>
              <w:rPr>
                <w:bCs/>
                <w:color w:val="000000"/>
                <w:sz w:val="22"/>
                <w:szCs w:val="22"/>
                <w:lang w:val="en-GB" w:eastAsia="en-GB"/>
              </w:rPr>
            </w:pPr>
            <w:r w:rsidRPr="00D95790">
              <w:rPr>
                <w:bCs/>
                <w:color w:val="000000"/>
                <w:sz w:val="22"/>
                <w:szCs w:val="22"/>
                <w:lang w:val="en-GB" w:eastAsia="en-GB"/>
              </w:rPr>
              <w:t>set</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40ADD" w:rsidRPr="00D95790" w:rsidRDefault="00240ADD" w:rsidP="00240ADD">
            <w:pPr>
              <w:rPr>
                <w:bCs/>
                <w:color w:val="000000"/>
                <w:sz w:val="22"/>
                <w:szCs w:val="22"/>
                <w:lang w:val="en-GB" w:eastAsia="en-GB"/>
              </w:rPr>
            </w:pPr>
            <w:r w:rsidRPr="00D95790">
              <w:rPr>
                <w:bCs/>
                <w:color w:val="000000"/>
                <w:sz w:val="22"/>
                <w:szCs w:val="22"/>
                <w:lang w:val="en-GB" w:eastAsia="en-GB"/>
              </w:rPr>
              <w:t>2</w:t>
            </w:r>
          </w:p>
        </w:tc>
      </w:tr>
      <w:tr w:rsidR="00240ADD" w:rsidRPr="00F722F7" w:rsidTr="00BA09D7">
        <w:trPr>
          <w:gridBefore w:val="1"/>
          <w:wBefore w:w="118" w:type="dxa"/>
          <w:trHeight w:val="570"/>
        </w:trPr>
        <w:tc>
          <w:tcPr>
            <w:tcW w:w="528" w:type="dxa"/>
            <w:tcBorders>
              <w:top w:val="nil"/>
              <w:left w:val="single" w:sz="8" w:space="0" w:color="auto"/>
              <w:bottom w:val="single" w:sz="4" w:space="0" w:color="auto"/>
              <w:right w:val="single" w:sz="4" w:space="0" w:color="auto"/>
            </w:tcBorders>
            <w:shd w:val="clear" w:color="auto" w:fill="auto"/>
            <w:noWrap/>
            <w:vAlign w:val="center"/>
            <w:hideMark/>
          </w:tcPr>
          <w:p w:rsidR="00240ADD" w:rsidRPr="00D95790" w:rsidRDefault="00240ADD" w:rsidP="00240ADD">
            <w:pPr>
              <w:rPr>
                <w:bCs/>
                <w:i/>
                <w:iCs/>
                <w:color w:val="000000"/>
                <w:sz w:val="22"/>
                <w:szCs w:val="22"/>
                <w:lang w:val="en-GB" w:eastAsia="en-GB"/>
              </w:rPr>
            </w:pPr>
            <w:r w:rsidRPr="00D95790">
              <w:rPr>
                <w:bCs/>
                <w:i/>
                <w:iCs/>
                <w:color w:val="000000"/>
                <w:sz w:val="22"/>
                <w:szCs w:val="22"/>
                <w:lang w:val="en-GB" w:eastAsia="en-GB"/>
              </w:rPr>
              <w:t> </w:t>
            </w:r>
          </w:p>
        </w:tc>
        <w:tc>
          <w:tcPr>
            <w:tcW w:w="6784" w:type="dxa"/>
            <w:tcBorders>
              <w:top w:val="single" w:sz="4" w:space="0" w:color="auto"/>
              <w:left w:val="nil"/>
              <w:bottom w:val="single" w:sz="4" w:space="0" w:color="auto"/>
              <w:right w:val="single" w:sz="4" w:space="0" w:color="000000"/>
            </w:tcBorders>
            <w:shd w:val="clear" w:color="auto" w:fill="auto"/>
            <w:hideMark/>
          </w:tcPr>
          <w:p w:rsidR="00240ADD" w:rsidRPr="00D95790" w:rsidRDefault="00240ADD" w:rsidP="00240ADD">
            <w:pPr>
              <w:rPr>
                <w:bCs/>
                <w:i/>
                <w:iCs/>
                <w:color w:val="000000"/>
                <w:sz w:val="22"/>
                <w:szCs w:val="22"/>
                <w:lang w:val="en-GB" w:eastAsia="en-GB"/>
              </w:rPr>
            </w:pPr>
            <w:proofErr w:type="spellStart"/>
            <w:r w:rsidRPr="00D95790">
              <w:rPr>
                <w:bCs/>
                <w:i/>
                <w:iCs/>
                <w:color w:val="000000"/>
                <w:sz w:val="22"/>
                <w:szCs w:val="22"/>
                <w:lang w:val="en-GB" w:eastAsia="en-GB"/>
              </w:rPr>
              <w:t>Vlera</w:t>
            </w:r>
            <w:proofErr w:type="spellEnd"/>
            <w:r w:rsidRPr="00D95790">
              <w:rPr>
                <w:bCs/>
                <w:i/>
                <w:iCs/>
                <w:color w:val="000000"/>
                <w:sz w:val="22"/>
                <w:szCs w:val="22"/>
                <w:lang w:val="en-GB" w:eastAsia="en-GB"/>
              </w:rPr>
              <w:t xml:space="preserve"> pa TVSH</w:t>
            </w:r>
          </w:p>
        </w:tc>
        <w:tc>
          <w:tcPr>
            <w:tcW w:w="803" w:type="dxa"/>
            <w:tcBorders>
              <w:top w:val="single" w:sz="4" w:space="0" w:color="auto"/>
              <w:left w:val="nil"/>
              <w:bottom w:val="single" w:sz="4" w:space="0" w:color="auto"/>
              <w:right w:val="single" w:sz="4" w:space="0" w:color="auto"/>
            </w:tcBorders>
            <w:shd w:val="clear" w:color="auto" w:fill="auto"/>
            <w:noWrap/>
            <w:vAlign w:val="bottom"/>
            <w:hideMark/>
          </w:tcPr>
          <w:p w:rsidR="00240ADD" w:rsidRPr="00D95790" w:rsidRDefault="00240ADD" w:rsidP="00240ADD">
            <w:pPr>
              <w:rPr>
                <w:i/>
                <w:iCs/>
                <w:color w:val="000000"/>
                <w:sz w:val="22"/>
                <w:szCs w:val="22"/>
                <w:lang w:val="en-GB" w:eastAsia="en-GB"/>
              </w:rPr>
            </w:pPr>
            <w:r w:rsidRPr="00D95790">
              <w:rPr>
                <w:i/>
                <w:iCs/>
                <w:color w:val="000000"/>
                <w:sz w:val="22"/>
                <w:szCs w:val="22"/>
                <w:lang w:val="en-GB" w:eastAsia="en-GB"/>
              </w:rPr>
              <w:t> </w:t>
            </w:r>
          </w:p>
        </w:tc>
        <w:tc>
          <w:tcPr>
            <w:tcW w:w="720" w:type="dxa"/>
            <w:gridSpan w:val="2"/>
            <w:tcBorders>
              <w:top w:val="single" w:sz="4" w:space="0" w:color="auto"/>
              <w:left w:val="nil"/>
              <w:bottom w:val="single" w:sz="4" w:space="0" w:color="auto"/>
              <w:right w:val="single" w:sz="4" w:space="0" w:color="auto"/>
            </w:tcBorders>
            <w:shd w:val="clear" w:color="auto" w:fill="auto"/>
            <w:noWrap/>
            <w:vAlign w:val="bottom"/>
            <w:hideMark/>
          </w:tcPr>
          <w:p w:rsidR="00240ADD" w:rsidRPr="00D95790" w:rsidRDefault="00240ADD" w:rsidP="00240ADD">
            <w:pPr>
              <w:rPr>
                <w:i/>
                <w:iCs/>
                <w:color w:val="000000"/>
                <w:sz w:val="22"/>
                <w:szCs w:val="22"/>
                <w:lang w:val="en-GB" w:eastAsia="en-GB"/>
              </w:rPr>
            </w:pPr>
            <w:r w:rsidRPr="00D95790">
              <w:rPr>
                <w:i/>
                <w:iCs/>
                <w:color w:val="000000"/>
                <w:sz w:val="22"/>
                <w:szCs w:val="22"/>
                <w:lang w:val="en-GB" w:eastAsia="en-GB"/>
              </w:rPr>
              <w:t> </w:t>
            </w:r>
          </w:p>
        </w:tc>
      </w:tr>
      <w:tr w:rsidR="00257CB4" w:rsidRPr="00082788" w:rsidTr="00BA09D7">
        <w:trPr>
          <w:gridAfter w:val="1"/>
          <w:wAfter w:w="237" w:type="dxa"/>
          <w:trHeight w:val="163"/>
        </w:trPr>
        <w:tc>
          <w:tcPr>
            <w:tcW w:w="8716" w:type="dxa"/>
            <w:gridSpan w:val="5"/>
            <w:tcBorders>
              <w:top w:val="nil"/>
              <w:left w:val="nil"/>
              <w:bottom w:val="nil"/>
              <w:right w:val="nil"/>
            </w:tcBorders>
            <w:shd w:val="clear" w:color="auto" w:fill="auto"/>
            <w:noWrap/>
            <w:vAlign w:val="bottom"/>
          </w:tcPr>
          <w:p w:rsidR="00257CB4" w:rsidRPr="00082788" w:rsidRDefault="00257CB4" w:rsidP="002D34C3">
            <w:pPr>
              <w:jc w:val="both"/>
              <w:rPr>
                <w:bCs/>
                <w:color w:val="000000"/>
                <w:sz w:val="22"/>
                <w:szCs w:val="22"/>
                <w:lang w:val="en-GB" w:eastAsia="en-GB"/>
              </w:rPr>
            </w:pPr>
          </w:p>
        </w:tc>
      </w:tr>
    </w:tbl>
    <w:p w:rsidR="00741D26" w:rsidRPr="00741D26" w:rsidRDefault="00211E1F" w:rsidP="00741D26">
      <w:pPr>
        <w:tabs>
          <w:tab w:val="left" w:pos="576"/>
          <w:tab w:val="left" w:leader="underscore" w:pos="8640"/>
        </w:tabs>
        <w:jc w:val="both"/>
        <w:rPr>
          <w:rFonts w:eastAsia="Calibri"/>
          <w:b/>
          <w:sz w:val="24"/>
          <w:szCs w:val="24"/>
          <w:lang w:val="de-DE"/>
        </w:rPr>
      </w:pPr>
      <w:r>
        <w:rPr>
          <w:rFonts w:eastAsia="Calibri"/>
          <w:b/>
          <w:sz w:val="24"/>
          <w:szCs w:val="24"/>
          <w:lang w:val="de-DE"/>
        </w:rPr>
        <w:t>Sh</w:t>
      </w:r>
      <w:r w:rsidR="00574242">
        <w:rPr>
          <w:rFonts w:eastAsia="Calibri"/>
          <w:b/>
          <w:sz w:val="24"/>
          <w:szCs w:val="24"/>
          <w:lang w:val="de-DE"/>
        </w:rPr>
        <w:t>ë</w:t>
      </w:r>
      <w:r>
        <w:rPr>
          <w:rFonts w:eastAsia="Calibri"/>
          <w:b/>
          <w:sz w:val="24"/>
          <w:szCs w:val="24"/>
          <w:lang w:val="de-DE"/>
        </w:rPr>
        <w:t xml:space="preserve">rbimi </w:t>
      </w:r>
    </w:p>
    <w:p w:rsidR="00741D26" w:rsidRPr="00741D26" w:rsidRDefault="00211E1F" w:rsidP="00741D26">
      <w:pPr>
        <w:tabs>
          <w:tab w:val="left" w:pos="576"/>
          <w:tab w:val="left" w:leader="underscore" w:pos="8640"/>
        </w:tabs>
        <w:jc w:val="both"/>
        <w:rPr>
          <w:rFonts w:eastAsia="Calibri"/>
          <w:sz w:val="24"/>
          <w:szCs w:val="24"/>
          <w:lang w:val="de-DE"/>
        </w:rPr>
      </w:pPr>
      <w:r>
        <w:rPr>
          <w:rFonts w:eastAsia="Calibri"/>
          <w:sz w:val="24"/>
          <w:szCs w:val="24"/>
          <w:lang w:val="de-DE"/>
        </w:rPr>
        <w:t>Sh</w:t>
      </w:r>
      <w:r w:rsidR="00574242">
        <w:rPr>
          <w:rFonts w:eastAsia="Calibri"/>
          <w:sz w:val="24"/>
          <w:szCs w:val="24"/>
          <w:lang w:val="de-DE"/>
        </w:rPr>
        <w:t>ë</w:t>
      </w:r>
      <w:r>
        <w:rPr>
          <w:rFonts w:eastAsia="Calibri"/>
          <w:sz w:val="24"/>
          <w:szCs w:val="24"/>
          <w:lang w:val="de-DE"/>
        </w:rPr>
        <w:t>rbimet do t</w:t>
      </w:r>
      <w:r w:rsidR="00574242">
        <w:rPr>
          <w:rFonts w:eastAsia="Calibri"/>
          <w:sz w:val="24"/>
          <w:szCs w:val="24"/>
          <w:lang w:val="de-DE"/>
        </w:rPr>
        <w:t>ë</w:t>
      </w:r>
      <w:r>
        <w:rPr>
          <w:rFonts w:eastAsia="Calibri"/>
          <w:sz w:val="24"/>
          <w:szCs w:val="24"/>
          <w:lang w:val="de-DE"/>
        </w:rPr>
        <w:t xml:space="preserve"> ofrohen sipas k</w:t>
      </w:r>
      <w:r w:rsidR="00574242">
        <w:rPr>
          <w:rFonts w:eastAsia="Calibri"/>
          <w:sz w:val="24"/>
          <w:szCs w:val="24"/>
          <w:lang w:val="de-DE"/>
        </w:rPr>
        <w:t>ë</w:t>
      </w:r>
      <w:r>
        <w:rPr>
          <w:rFonts w:eastAsia="Calibri"/>
          <w:sz w:val="24"/>
          <w:szCs w:val="24"/>
          <w:lang w:val="de-DE"/>
        </w:rPr>
        <w:t>rkesave t</w:t>
      </w:r>
      <w:r w:rsidR="00574242">
        <w:rPr>
          <w:rFonts w:eastAsia="Calibri"/>
          <w:sz w:val="24"/>
          <w:szCs w:val="24"/>
          <w:lang w:val="de-DE"/>
        </w:rPr>
        <w:t>ë</w:t>
      </w:r>
      <w:r>
        <w:rPr>
          <w:rFonts w:eastAsia="Calibri"/>
          <w:sz w:val="24"/>
          <w:szCs w:val="24"/>
          <w:lang w:val="de-DE"/>
        </w:rPr>
        <w:t xml:space="preserve"> </w:t>
      </w:r>
      <w:r w:rsidR="005410A4">
        <w:rPr>
          <w:rFonts w:eastAsia="Calibri"/>
          <w:sz w:val="24"/>
          <w:szCs w:val="24"/>
          <w:lang w:val="de-DE"/>
        </w:rPr>
        <w:t>AKPA</w:t>
      </w:r>
      <w:r w:rsidR="00574242">
        <w:rPr>
          <w:rFonts w:eastAsia="Calibri"/>
          <w:sz w:val="24"/>
          <w:szCs w:val="24"/>
          <w:lang w:val="de-DE"/>
        </w:rPr>
        <w:t>-s</w:t>
      </w:r>
      <w:r>
        <w:rPr>
          <w:rFonts w:eastAsia="Calibri"/>
          <w:sz w:val="24"/>
          <w:szCs w:val="24"/>
          <w:lang w:val="de-DE"/>
        </w:rPr>
        <w:t xml:space="preserve">, </w:t>
      </w:r>
      <w:r w:rsidR="00D018CE">
        <w:rPr>
          <w:rFonts w:eastAsia="Calibri"/>
          <w:sz w:val="24"/>
          <w:szCs w:val="24"/>
          <w:lang w:val="de-DE"/>
        </w:rPr>
        <w:t>n</w:t>
      </w:r>
      <w:r w:rsidR="00574242">
        <w:rPr>
          <w:rFonts w:eastAsia="Calibri"/>
          <w:sz w:val="24"/>
          <w:szCs w:val="24"/>
          <w:lang w:val="de-DE"/>
        </w:rPr>
        <w:t>ë</w:t>
      </w:r>
      <w:r w:rsidR="00D018CE">
        <w:rPr>
          <w:rFonts w:eastAsia="Calibri"/>
          <w:sz w:val="24"/>
          <w:szCs w:val="24"/>
          <w:lang w:val="de-DE"/>
        </w:rPr>
        <w:t xml:space="preserve"> vendin dhe orarin e p</w:t>
      </w:r>
      <w:r w:rsidR="00574242">
        <w:rPr>
          <w:rFonts w:eastAsia="Calibri"/>
          <w:sz w:val="24"/>
          <w:szCs w:val="24"/>
          <w:lang w:val="de-DE"/>
        </w:rPr>
        <w:t>ë</w:t>
      </w:r>
      <w:r w:rsidR="00D018CE">
        <w:rPr>
          <w:rFonts w:eastAsia="Calibri"/>
          <w:sz w:val="24"/>
          <w:szCs w:val="24"/>
          <w:lang w:val="de-DE"/>
        </w:rPr>
        <w:t xml:space="preserve">rcaktuar. </w:t>
      </w:r>
      <w:r w:rsidR="00240ADD">
        <w:rPr>
          <w:rFonts w:eastAsia="Calibri"/>
          <w:sz w:val="24"/>
          <w:szCs w:val="24"/>
          <w:lang w:val="de-DE"/>
        </w:rPr>
        <w:t>P</w:t>
      </w:r>
      <w:r w:rsidR="00D95790">
        <w:rPr>
          <w:rFonts w:eastAsia="Calibri"/>
          <w:sz w:val="24"/>
          <w:szCs w:val="24"/>
          <w:lang w:val="de-DE"/>
        </w:rPr>
        <w:t>ë</w:t>
      </w:r>
      <w:r w:rsidR="00240ADD">
        <w:rPr>
          <w:rFonts w:eastAsia="Calibri"/>
          <w:sz w:val="24"/>
          <w:szCs w:val="24"/>
          <w:lang w:val="de-DE"/>
        </w:rPr>
        <w:t>rcaktimi i amb</w:t>
      </w:r>
      <w:r w:rsidR="00574242">
        <w:rPr>
          <w:rFonts w:eastAsia="Calibri"/>
          <w:sz w:val="24"/>
          <w:szCs w:val="24"/>
          <w:lang w:val="de-DE"/>
        </w:rPr>
        <w:t>i</w:t>
      </w:r>
      <w:r w:rsidR="00240ADD">
        <w:rPr>
          <w:rFonts w:eastAsia="Calibri"/>
          <w:sz w:val="24"/>
          <w:szCs w:val="24"/>
          <w:lang w:val="de-DE"/>
        </w:rPr>
        <w:t>entit ku do t</w:t>
      </w:r>
      <w:r w:rsidR="00D95790">
        <w:rPr>
          <w:rFonts w:eastAsia="Calibri"/>
          <w:sz w:val="24"/>
          <w:szCs w:val="24"/>
          <w:lang w:val="de-DE"/>
        </w:rPr>
        <w:t>ë</w:t>
      </w:r>
      <w:r w:rsidR="00240ADD">
        <w:rPr>
          <w:rFonts w:eastAsia="Calibri"/>
          <w:sz w:val="24"/>
          <w:szCs w:val="24"/>
          <w:lang w:val="de-DE"/>
        </w:rPr>
        <w:t xml:space="preserve"> zhvillohet aktiviteti do t</w:t>
      </w:r>
      <w:r w:rsidR="00D95790">
        <w:rPr>
          <w:rFonts w:eastAsia="Calibri"/>
          <w:sz w:val="24"/>
          <w:szCs w:val="24"/>
          <w:lang w:val="de-DE"/>
        </w:rPr>
        <w:t>ë</w:t>
      </w:r>
      <w:r w:rsidR="00240ADD">
        <w:rPr>
          <w:rFonts w:eastAsia="Calibri"/>
          <w:sz w:val="24"/>
          <w:szCs w:val="24"/>
          <w:lang w:val="de-DE"/>
        </w:rPr>
        <w:t xml:space="preserve"> b</w:t>
      </w:r>
      <w:r w:rsidR="00D95790">
        <w:rPr>
          <w:rFonts w:eastAsia="Calibri"/>
          <w:sz w:val="24"/>
          <w:szCs w:val="24"/>
          <w:lang w:val="de-DE"/>
        </w:rPr>
        <w:t>ë</w:t>
      </w:r>
      <w:r w:rsidR="00240ADD">
        <w:rPr>
          <w:rFonts w:eastAsia="Calibri"/>
          <w:sz w:val="24"/>
          <w:szCs w:val="24"/>
          <w:lang w:val="de-DE"/>
        </w:rPr>
        <w:t>het n</w:t>
      </w:r>
      <w:r w:rsidR="00D95790">
        <w:rPr>
          <w:rFonts w:eastAsia="Calibri"/>
          <w:sz w:val="24"/>
          <w:szCs w:val="24"/>
          <w:lang w:val="de-DE"/>
        </w:rPr>
        <w:t>ë</w:t>
      </w:r>
      <w:r w:rsidR="00240ADD">
        <w:rPr>
          <w:rFonts w:eastAsia="Calibri"/>
          <w:sz w:val="24"/>
          <w:szCs w:val="24"/>
          <w:lang w:val="de-DE"/>
        </w:rPr>
        <w:t>n dakor</w:t>
      </w:r>
      <w:r w:rsidR="00574242">
        <w:rPr>
          <w:rFonts w:eastAsia="Calibri"/>
          <w:sz w:val="24"/>
          <w:szCs w:val="24"/>
          <w:lang w:val="de-DE"/>
        </w:rPr>
        <w:t>d</w:t>
      </w:r>
      <w:r w:rsidR="00D95790">
        <w:rPr>
          <w:rFonts w:eastAsia="Calibri"/>
          <w:sz w:val="24"/>
          <w:szCs w:val="24"/>
          <w:lang w:val="de-DE"/>
        </w:rPr>
        <w:t>ë</w:t>
      </w:r>
      <w:r w:rsidR="00240ADD">
        <w:rPr>
          <w:rFonts w:eastAsia="Calibri"/>
          <w:sz w:val="24"/>
          <w:szCs w:val="24"/>
          <w:lang w:val="de-DE"/>
        </w:rPr>
        <w:t>sin</w:t>
      </w:r>
      <w:r w:rsidR="00574242">
        <w:rPr>
          <w:rFonts w:eastAsia="Calibri"/>
          <w:sz w:val="24"/>
          <w:szCs w:val="24"/>
          <w:lang w:val="de-DE"/>
        </w:rPr>
        <w:t>ë</w:t>
      </w:r>
      <w:r w:rsidR="00240ADD">
        <w:rPr>
          <w:rFonts w:eastAsia="Calibri"/>
          <w:sz w:val="24"/>
          <w:szCs w:val="24"/>
          <w:lang w:val="de-DE"/>
        </w:rPr>
        <w:t xml:space="preserve"> e AKPA</w:t>
      </w:r>
      <w:r w:rsidR="00574242">
        <w:rPr>
          <w:rFonts w:eastAsia="Calibri"/>
          <w:sz w:val="24"/>
          <w:szCs w:val="24"/>
          <w:lang w:val="de-DE"/>
        </w:rPr>
        <w:t>-s</w:t>
      </w:r>
      <w:r w:rsidR="00240ADD">
        <w:rPr>
          <w:rFonts w:eastAsia="Calibri"/>
          <w:sz w:val="24"/>
          <w:szCs w:val="24"/>
          <w:lang w:val="de-DE"/>
        </w:rPr>
        <w:t>.</w:t>
      </w:r>
    </w:p>
    <w:p w:rsidR="00380CC4" w:rsidRDefault="00380CC4" w:rsidP="00380CC4">
      <w:pPr>
        <w:pStyle w:val="NormalWeb"/>
        <w:spacing w:before="0" w:beforeAutospacing="0" w:after="0" w:afterAutospacing="0" w:line="276" w:lineRule="auto"/>
        <w:jc w:val="both"/>
        <w:rPr>
          <w:bCs/>
          <w:szCs w:val="22"/>
          <w:lang w:val="sq-AL"/>
        </w:rPr>
      </w:pPr>
    </w:p>
    <w:p w:rsidR="007E70E7" w:rsidRDefault="00380CC4" w:rsidP="00380CC4">
      <w:pPr>
        <w:pStyle w:val="NormalWeb"/>
        <w:spacing w:before="0" w:beforeAutospacing="0" w:after="0" w:afterAutospacing="0" w:line="276" w:lineRule="auto"/>
        <w:jc w:val="both"/>
        <w:rPr>
          <w:bCs/>
          <w:szCs w:val="22"/>
          <w:lang w:val="sq-AL"/>
        </w:rPr>
      </w:pPr>
      <w:r w:rsidRPr="00380CC4">
        <w:rPr>
          <w:b/>
          <w:bCs/>
          <w:szCs w:val="22"/>
          <w:lang w:val="sq-AL"/>
        </w:rPr>
        <w:lastRenderedPageBreak/>
        <w:t>Këto kritere duhet të përmbushen me paraqitjen e Formularit Përmbledhës të operatorit ekonomik</w:t>
      </w:r>
      <w:r>
        <w:rPr>
          <w:bCs/>
          <w:szCs w:val="22"/>
          <w:lang w:val="sq-AL"/>
        </w:rPr>
        <w:t xml:space="preserve">. </w:t>
      </w:r>
    </w:p>
    <w:p w:rsidR="007E70E7" w:rsidRDefault="000D6A4C" w:rsidP="0088377D">
      <w:pPr>
        <w:pStyle w:val="NormalWeb"/>
        <w:spacing w:before="0" w:beforeAutospacing="0" w:after="0" w:afterAutospacing="0" w:line="276" w:lineRule="auto"/>
        <w:jc w:val="both"/>
        <w:rPr>
          <w:b/>
          <w:bCs/>
          <w:lang w:val="it-IT"/>
        </w:rPr>
      </w:pPr>
      <w:r w:rsidRPr="0088377D">
        <w:rPr>
          <w:b/>
          <w:bCs/>
          <w:lang w:val="it-IT"/>
        </w:rPr>
        <w:t>Ofertuesi duhet të dorëzojë:</w:t>
      </w:r>
    </w:p>
    <w:p w:rsidR="00741D26" w:rsidRPr="0088377D" w:rsidRDefault="00741D26" w:rsidP="0088377D">
      <w:pPr>
        <w:pStyle w:val="NormalWeb"/>
        <w:spacing w:before="0" w:beforeAutospacing="0" w:after="0" w:afterAutospacing="0" w:line="276" w:lineRule="auto"/>
        <w:jc w:val="both"/>
        <w:rPr>
          <w:b/>
          <w:bCs/>
          <w:lang w:val="it-IT"/>
        </w:rPr>
      </w:pPr>
    </w:p>
    <w:p w:rsidR="0032793A" w:rsidRPr="00E90721" w:rsidRDefault="0032793A" w:rsidP="0088377D">
      <w:pPr>
        <w:pStyle w:val="Caption"/>
        <w:spacing w:before="0" w:after="0" w:line="276" w:lineRule="auto"/>
        <w:rPr>
          <w:b w:val="0"/>
          <w:szCs w:val="24"/>
          <w:lang w:val="da-DK"/>
        </w:rPr>
      </w:pPr>
      <w:r w:rsidRPr="00E90721">
        <w:rPr>
          <w:b w:val="0"/>
          <w:szCs w:val="24"/>
          <w:lang w:val="da-DK"/>
        </w:rPr>
        <w:t>1</w:t>
      </w:r>
      <w:r w:rsidR="005E30A7" w:rsidRPr="00E90721">
        <w:rPr>
          <w:b w:val="0"/>
          <w:szCs w:val="24"/>
          <w:lang w:val="da-DK"/>
        </w:rPr>
        <w:t xml:space="preserve">.  </w:t>
      </w:r>
      <w:r w:rsidRPr="00E90721">
        <w:rPr>
          <w:b w:val="0"/>
          <w:szCs w:val="24"/>
          <w:lang w:val="da-DK"/>
        </w:rPr>
        <w:t>QKB, ekstrakt</w:t>
      </w:r>
    </w:p>
    <w:p w:rsidR="000D6A4C" w:rsidRPr="0088377D" w:rsidRDefault="0032793A" w:rsidP="0088377D">
      <w:pPr>
        <w:pStyle w:val="Caption"/>
        <w:spacing w:before="0" w:after="0" w:line="276" w:lineRule="auto"/>
        <w:rPr>
          <w:b w:val="0"/>
          <w:szCs w:val="24"/>
          <w:lang w:val="sq-AL"/>
        </w:rPr>
      </w:pPr>
      <w:r>
        <w:rPr>
          <w:b w:val="0"/>
          <w:szCs w:val="24"/>
          <w:lang w:val="sq-AL"/>
        </w:rPr>
        <w:t xml:space="preserve">2. </w:t>
      </w:r>
      <w:r w:rsidR="000D6A4C" w:rsidRPr="0088377D">
        <w:rPr>
          <w:b w:val="0"/>
          <w:szCs w:val="24"/>
          <w:lang w:val="sq-AL"/>
        </w:rPr>
        <w:t xml:space="preserve">Formularin e Ofertës </w:t>
      </w:r>
      <w:r w:rsidR="000D6A4C" w:rsidRPr="0088377D">
        <w:rPr>
          <w:rFonts w:eastAsiaTheme="minorHAnsi"/>
          <w:b w:val="0"/>
          <w:szCs w:val="24"/>
          <w:lang w:val="it-CH"/>
        </w:rPr>
        <w:t>i firmosur dhe i vulosur</w:t>
      </w:r>
      <w:r w:rsidR="00377B1E">
        <w:rPr>
          <w:b w:val="0"/>
          <w:szCs w:val="24"/>
          <w:lang w:val="sq-AL"/>
        </w:rPr>
        <w:t>.</w:t>
      </w:r>
      <w:r w:rsidR="000D6A4C" w:rsidRPr="0088377D">
        <w:rPr>
          <w:b w:val="0"/>
          <w:szCs w:val="24"/>
          <w:lang w:val="sq-AL"/>
        </w:rPr>
        <w:t xml:space="preserve"> </w:t>
      </w:r>
    </w:p>
    <w:p w:rsidR="000D6A4C" w:rsidRDefault="00D54A4D" w:rsidP="0088377D">
      <w:pPr>
        <w:spacing w:line="276" w:lineRule="auto"/>
        <w:jc w:val="both"/>
        <w:rPr>
          <w:sz w:val="24"/>
          <w:szCs w:val="24"/>
          <w:lang w:val="da-DK"/>
        </w:rPr>
      </w:pPr>
      <w:r w:rsidRPr="0088377D">
        <w:rPr>
          <w:sz w:val="24"/>
          <w:szCs w:val="24"/>
          <w:lang w:val="sq-AL"/>
        </w:rPr>
        <w:t>3</w:t>
      </w:r>
      <w:r w:rsidR="005E30A7" w:rsidRPr="0088377D">
        <w:rPr>
          <w:sz w:val="24"/>
          <w:szCs w:val="24"/>
          <w:lang w:val="sq-AL"/>
        </w:rPr>
        <w:t xml:space="preserve">. </w:t>
      </w:r>
      <w:r w:rsidR="000D6A4C" w:rsidRPr="0088377D">
        <w:rPr>
          <w:sz w:val="24"/>
          <w:szCs w:val="24"/>
          <w:lang w:val="da-DK"/>
        </w:rPr>
        <w:t xml:space="preserve">Deklaratë </w:t>
      </w:r>
      <w:r w:rsidR="000D6A4C" w:rsidRPr="0088377D">
        <w:rPr>
          <w:rFonts w:eastAsiaTheme="minorHAnsi"/>
          <w:sz w:val="24"/>
          <w:szCs w:val="24"/>
          <w:lang w:val="it-IT"/>
        </w:rPr>
        <w:t xml:space="preserve">e firmosur dhe vulosur nga Administratori i subjektit </w:t>
      </w:r>
      <w:r w:rsidR="000D6A4C" w:rsidRPr="0088377D">
        <w:rPr>
          <w:sz w:val="24"/>
          <w:szCs w:val="24"/>
          <w:lang w:val="da-DK"/>
        </w:rPr>
        <w:t>mbi përmb</w:t>
      </w:r>
      <w:r w:rsidR="00380CC4">
        <w:rPr>
          <w:sz w:val="24"/>
          <w:szCs w:val="24"/>
          <w:lang w:val="da-DK"/>
        </w:rPr>
        <w:t>ushjen e specifikimeve teknike.</w:t>
      </w:r>
    </w:p>
    <w:p w:rsidR="0032793A" w:rsidRDefault="0032793A" w:rsidP="0088377D">
      <w:pPr>
        <w:spacing w:line="276" w:lineRule="auto"/>
        <w:jc w:val="both"/>
        <w:rPr>
          <w:sz w:val="24"/>
          <w:szCs w:val="24"/>
          <w:lang w:val="da-DK"/>
        </w:rPr>
      </w:pPr>
      <w:r>
        <w:rPr>
          <w:sz w:val="24"/>
          <w:szCs w:val="24"/>
          <w:lang w:val="da-DK"/>
        </w:rPr>
        <w:t>4. Llogarin</w:t>
      </w:r>
      <w:r w:rsidR="00574242">
        <w:rPr>
          <w:sz w:val="24"/>
          <w:szCs w:val="24"/>
          <w:lang w:val="da-DK"/>
        </w:rPr>
        <w:t>ë</w:t>
      </w:r>
      <w:r>
        <w:rPr>
          <w:sz w:val="24"/>
          <w:szCs w:val="24"/>
          <w:lang w:val="da-DK"/>
        </w:rPr>
        <w:t xml:space="preserve"> bankare </w:t>
      </w:r>
    </w:p>
    <w:p w:rsidR="000C4C81" w:rsidRDefault="00D018CE" w:rsidP="00741D26">
      <w:pPr>
        <w:spacing w:line="276" w:lineRule="auto"/>
        <w:jc w:val="both"/>
        <w:rPr>
          <w:color w:val="000000" w:themeColor="text1"/>
          <w:sz w:val="24"/>
          <w:szCs w:val="24"/>
          <w:lang w:val="da-DK"/>
        </w:rPr>
      </w:pPr>
      <w:r>
        <w:rPr>
          <w:color w:val="000000" w:themeColor="text1"/>
          <w:sz w:val="24"/>
          <w:szCs w:val="24"/>
          <w:lang w:val="da-DK"/>
        </w:rPr>
        <w:t>5</w:t>
      </w:r>
      <w:r w:rsidR="00D54A4D" w:rsidRPr="0088377D">
        <w:rPr>
          <w:color w:val="000000" w:themeColor="text1"/>
          <w:sz w:val="24"/>
          <w:szCs w:val="24"/>
          <w:lang w:val="da-DK"/>
        </w:rPr>
        <w:t xml:space="preserve">. </w:t>
      </w:r>
      <w:r w:rsidR="00AA67E1" w:rsidRPr="0088377D">
        <w:rPr>
          <w:color w:val="000000" w:themeColor="text1"/>
          <w:sz w:val="24"/>
          <w:szCs w:val="24"/>
          <w:lang w:val="da-DK"/>
        </w:rPr>
        <w:t>Operatori ekonomik duhet t</w:t>
      </w:r>
      <w:r w:rsidR="00DF042B" w:rsidRPr="0088377D">
        <w:rPr>
          <w:color w:val="000000" w:themeColor="text1"/>
          <w:sz w:val="24"/>
          <w:szCs w:val="24"/>
          <w:lang w:val="da-DK"/>
        </w:rPr>
        <w:t>ë</w:t>
      </w:r>
      <w:r w:rsidR="00AA67E1" w:rsidRPr="0088377D">
        <w:rPr>
          <w:color w:val="000000" w:themeColor="text1"/>
          <w:sz w:val="24"/>
          <w:szCs w:val="24"/>
          <w:lang w:val="da-DK"/>
        </w:rPr>
        <w:t xml:space="preserve"> paraqes</w:t>
      </w:r>
      <w:r w:rsidR="00DF042B" w:rsidRPr="0088377D">
        <w:rPr>
          <w:color w:val="000000" w:themeColor="text1"/>
          <w:sz w:val="24"/>
          <w:szCs w:val="24"/>
          <w:lang w:val="da-DK"/>
        </w:rPr>
        <w:t>ë</w:t>
      </w:r>
      <w:r w:rsidR="00AA67E1" w:rsidRPr="0088377D">
        <w:rPr>
          <w:color w:val="000000" w:themeColor="text1"/>
          <w:sz w:val="24"/>
          <w:szCs w:val="24"/>
          <w:lang w:val="da-DK"/>
        </w:rPr>
        <w:t xml:space="preserve"> nj</w:t>
      </w:r>
      <w:r w:rsidR="00DF042B" w:rsidRPr="0088377D">
        <w:rPr>
          <w:color w:val="000000" w:themeColor="text1"/>
          <w:sz w:val="24"/>
          <w:szCs w:val="24"/>
          <w:lang w:val="da-DK"/>
        </w:rPr>
        <w:t>ë</w:t>
      </w:r>
      <w:r w:rsidR="00AA67E1" w:rsidRPr="0088377D">
        <w:rPr>
          <w:color w:val="000000" w:themeColor="text1"/>
          <w:sz w:val="24"/>
          <w:szCs w:val="24"/>
          <w:lang w:val="da-DK"/>
        </w:rPr>
        <w:t xml:space="preserve"> deklaratë ku merr p</w:t>
      </w:r>
      <w:r w:rsidR="008A4862" w:rsidRPr="0088377D">
        <w:rPr>
          <w:color w:val="000000" w:themeColor="text1"/>
          <w:sz w:val="24"/>
          <w:szCs w:val="24"/>
          <w:lang w:val="da-DK"/>
        </w:rPr>
        <w:t>ë</w:t>
      </w:r>
      <w:r w:rsidR="00AA67E1" w:rsidRPr="0088377D">
        <w:rPr>
          <w:color w:val="000000" w:themeColor="text1"/>
          <w:sz w:val="24"/>
          <w:szCs w:val="24"/>
          <w:lang w:val="da-DK"/>
        </w:rPr>
        <w:t>rsip</w:t>
      </w:r>
      <w:r w:rsidR="008A4862" w:rsidRPr="0088377D">
        <w:rPr>
          <w:color w:val="000000" w:themeColor="text1"/>
          <w:sz w:val="24"/>
          <w:szCs w:val="24"/>
          <w:lang w:val="da-DK"/>
        </w:rPr>
        <w:t>ë</w:t>
      </w:r>
      <w:r w:rsidR="00AA67E1" w:rsidRPr="0088377D">
        <w:rPr>
          <w:color w:val="000000" w:themeColor="text1"/>
          <w:sz w:val="24"/>
          <w:szCs w:val="24"/>
          <w:lang w:val="da-DK"/>
        </w:rPr>
        <w:t xml:space="preserve">r </w:t>
      </w:r>
      <w:r w:rsidR="00381784">
        <w:rPr>
          <w:color w:val="000000" w:themeColor="text1"/>
          <w:sz w:val="24"/>
          <w:szCs w:val="24"/>
          <w:lang w:val="da-DK"/>
        </w:rPr>
        <w:t>të kryej</w:t>
      </w:r>
      <w:r w:rsidR="009C7E30">
        <w:rPr>
          <w:color w:val="000000" w:themeColor="text1"/>
          <w:sz w:val="24"/>
          <w:szCs w:val="24"/>
          <w:lang w:val="da-DK"/>
        </w:rPr>
        <w:t xml:space="preserve"> montimin dhe transportimin e materialeve n</w:t>
      </w:r>
      <w:r w:rsidR="00574242">
        <w:rPr>
          <w:color w:val="000000" w:themeColor="text1"/>
          <w:sz w:val="24"/>
          <w:szCs w:val="24"/>
          <w:lang w:val="da-DK"/>
        </w:rPr>
        <w:t>ë</w:t>
      </w:r>
      <w:r w:rsidR="009C7E30">
        <w:rPr>
          <w:color w:val="000000" w:themeColor="text1"/>
          <w:sz w:val="24"/>
          <w:szCs w:val="24"/>
          <w:lang w:val="da-DK"/>
        </w:rPr>
        <w:t xml:space="preserve"> amb</w:t>
      </w:r>
      <w:r w:rsidR="00574242">
        <w:rPr>
          <w:color w:val="000000" w:themeColor="text1"/>
          <w:sz w:val="24"/>
          <w:szCs w:val="24"/>
          <w:lang w:val="da-DK"/>
        </w:rPr>
        <w:t>i</w:t>
      </w:r>
      <w:r w:rsidR="009C7E30">
        <w:rPr>
          <w:color w:val="000000" w:themeColor="text1"/>
          <w:sz w:val="24"/>
          <w:szCs w:val="24"/>
          <w:lang w:val="da-DK"/>
        </w:rPr>
        <w:t>entet ku do t</w:t>
      </w:r>
      <w:r w:rsidR="00574242">
        <w:rPr>
          <w:color w:val="000000" w:themeColor="text1"/>
          <w:sz w:val="24"/>
          <w:szCs w:val="24"/>
          <w:lang w:val="da-DK"/>
        </w:rPr>
        <w:t>ë</w:t>
      </w:r>
      <w:r w:rsidR="009C7E30">
        <w:rPr>
          <w:color w:val="000000" w:themeColor="text1"/>
          <w:sz w:val="24"/>
          <w:szCs w:val="24"/>
          <w:lang w:val="da-DK"/>
        </w:rPr>
        <w:t xml:space="preserve"> zhvillohet aktiviteti</w:t>
      </w:r>
      <w:r w:rsidR="00574242">
        <w:rPr>
          <w:color w:val="000000" w:themeColor="text1"/>
          <w:sz w:val="24"/>
          <w:szCs w:val="24"/>
          <w:lang w:val="da-DK"/>
        </w:rPr>
        <w:t>.</w:t>
      </w:r>
      <w:r w:rsidR="00381784">
        <w:rPr>
          <w:color w:val="000000" w:themeColor="text1"/>
          <w:sz w:val="24"/>
          <w:szCs w:val="24"/>
          <w:lang w:val="da-DK"/>
        </w:rPr>
        <w:t xml:space="preserve"> </w:t>
      </w:r>
    </w:p>
    <w:p w:rsidR="00741D26" w:rsidRDefault="00741D26" w:rsidP="00741D26">
      <w:pPr>
        <w:spacing w:line="276" w:lineRule="auto"/>
        <w:jc w:val="both"/>
        <w:rPr>
          <w:color w:val="000000" w:themeColor="text1"/>
          <w:sz w:val="24"/>
          <w:szCs w:val="24"/>
          <w:lang w:val="it-IT"/>
        </w:rPr>
      </w:pPr>
    </w:p>
    <w:p w:rsidR="00CD3D70" w:rsidRDefault="007B580F" w:rsidP="00380CC4">
      <w:pPr>
        <w:spacing w:line="276" w:lineRule="auto"/>
        <w:jc w:val="both"/>
        <w:rPr>
          <w:color w:val="000000" w:themeColor="text1"/>
          <w:sz w:val="24"/>
          <w:szCs w:val="24"/>
          <w:lang w:val="it-IT"/>
        </w:rPr>
      </w:pPr>
      <w:r w:rsidRPr="00CD3D70">
        <w:rPr>
          <w:color w:val="000000" w:themeColor="text1"/>
          <w:sz w:val="24"/>
          <w:szCs w:val="24"/>
          <w:lang w:val="it-IT"/>
        </w:rPr>
        <w:t>Në ofertën e tij, ofertuesit duhet të paraqesë të dhënat e plota të personit të kontaktit.</w:t>
      </w:r>
    </w:p>
    <w:p w:rsidR="00380CC4" w:rsidRPr="00380CC4" w:rsidRDefault="00380CC4" w:rsidP="00380CC4">
      <w:pPr>
        <w:spacing w:line="276" w:lineRule="auto"/>
        <w:jc w:val="both"/>
        <w:rPr>
          <w:color w:val="000000" w:themeColor="text1"/>
          <w:sz w:val="24"/>
          <w:szCs w:val="24"/>
          <w:lang w:val="it-IT"/>
        </w:rPr>
      </w:pPr>
    </w:p>
    <w:p w:rsidR="00CD3D70" w:rsidRPr="00CD3D70" w:rsidRDefault="00CD3D70" w:rsidP="00ED101B">
      <w:pPr>
        <w:spacing w:after="80"/>
        <w:jc w:val="both"/>
        <w:rPr>
          <w:b/>
          <w:sz w:val="24"/>
          <w:szCs w:val="24"/>
          <w:lang w:val="sq-AL"/>
        </w:rPr>
      </w:pPr>
      <w:r w:rsidRPr="00CD3D70">
        <w:rPr>
          <w:b/>
          <w:sz w:val="24"/>
          <w:szCs w:val="24"/>
          <w:lang w:val="sq-AL"/>
        </w:rPr>
        <w:t>Shënim: Operatori ekonomik fitues, për nënshkrimin e një kontrate /dorëzimin e faturës tatimore duhet të ketë:</w:t>
      </w:r>
    </w:p>
    <w:p w:rsidR="00CD3D70" w:rsidRPr="00CD3D70" w:rsidRDefault="00CD3D70" w:rsidP="00ED101B">
      <w:pPr>
        <w:numPr>
          <w:ilvl w:val="0"/>
          <w:numId w:val="1"/>
        </w:numPr>
        <w:spacing w:after="80" w:line="276" w:lineRule="auto"/>
        <w:jc w:val="both"/>
        <w:rPr>
          <w:sz w:val="24"/>
          <w:szCs w:val="24"/>
          <w:lang w:val="sq-AL"/>
        </w:rPr>
      </w:pPr>
      <w:r w:rsidRPr="00CD3D70">
        <w:rPr>
          <w:sz w:val="24"/>
          <w:szCs w:val="24"/>
          <w:lang w:val="sq-AL"/>
        </w:rPr>
        <w:t xml:space="preserve">Kopje të </w:t>
      </w:r>
      <w:r w:rsidR="00ED101B">
        <w:rPr>
          <w:sz w:val="24"/>
          <w:szCs w:val="24"/>
          <w:lang w:val="sq-AL"/>
        </w:rPr>
        <w:t>Ç</w:t>
      </w:r>
      <w:r w:rsidRPr="00CD3D70">
        <w:rPr>
          <w:sz w:val="24"/>
          <w:szCs w:val="24"/>
          <w:lang w:val="sq-AL"/>
        </w:rPr>
        <w:t>ertifikatës Elektronike të Fiskalizimit, për tatimpaguesit që përdorin Platformën Qendrore të Faturave.</w:t>
      </w:r>
    </w:p>
    <w:p w:rsidR="003D6DD9" w:rsidRPr="00610472" w:rsidRDefault="00CD3D70" w:rsidP="003D6DD9">
      <w:pPr>
        <w:numPr>
          <w:ilvl w:val="0"/>
          <w:numId w:val="1"/>
        </w:numPr>
        <w:spacing w:after="80" w:line="276" w:lineRule="auto"/>
        <w:jc w:val="both"/>
        <w:rPr>
          <w:sz w:val="24"/>
          <w:szCs w:val="24"/>
          <w:lang w:val="sq-AL"/>
        </w:rPr>
      </w:pPr>
      <w:r w:rsidRPr="00CD3D70">
        <w:rPr>
          <w:sz w:val="24"/>
          <w:szCs w:val="24"/>
          <w:lang w:val="sq-AL"/>
        </w:rPr>
        <w:t>Kopje të Certifikatës Elektronike të Fiskalizimit dhe kopje të vlefshme të  kontratës së lidhur me Kompaninë e Çertifikuar për zgjidhjen softuerike në përdorim, për tatimpaguesit që lëshojnë fatura përmes zgjidhjes soft</w:t>
      </w:r>
      <w:r>
        <w:rPr>
          <w:sz w:val="24"/>
          <w:szCs w:val="24"/>
          <w:lang w:val="sq-AL"/>
        </w:rPr>
        <w:t>w</w:t>
      </w:r>
      <w:r w:rsidRPr="00CD3D70">
        <w:rPr>
          <w:sz w:val="24"/>
          <w:szCs w:val="24"/>
          <w:lang w:val="sq-AL"/>
        </w:rPr>
        <w:t>erike.</w:t>
      </w:r>
    </w:p>
    <w:p w:rsidR="00240ADD" w:rsidRPr="00EB1ECB" w:rsidRDefault="00240ADD" w:rsidP="00240ADD">
      <w:pPr>
        <w:shd w:val="clear" w:color="auto" w:fill="FFFFFF"/>
        <w:spacing w:after="360"/>
        <w:jc w:val="both"/>
        <w:rPr>
          <w:sz w:val="24"/>
          <w:szCs w:val="24"/>
        </w:rPr>
      </w:pPr>
      <w:bookmarkStart w:id="3" w:name="_Hlk234939824"/>
      <w:r w:rsidRPr="00EB1ECB">
        <w:rPr>
          <w:sz w:val="24"/>
          <w:szCs w:val="24"/>
          <w:lang w:val="it-IT"/>
        </w:rPr>
        <w:t>Operatorët ekonomikë duhet të dorëzojnë ofert</w:t>
      </w:r>
      <w:r>
        <w:rPr>
          <w:sz w:val="24"/>
          <w:szCs w:val="24"/>
          <w:lang w:val="it-IT"/>
        </w:rPr>
        <w:t>ë</w:t>
      </w:r>
      <w:r w:rsidRPr="00EB1ECB">
        <w:rPr>
          <w:sz w:val="24"/>
          <w:szCs w:val="24"/>
          <w:lang w:val="it-IT"/>
        </w:rPr>
        <w:t xml:space="preserve">n </w:t>
      </w:r>
      <w:proofErr w:type="spellStart"/>
      <w:r w:rsidRPr="00EB1ECB">
        <w:rPr>
          <w:sz w:val="24"/>
          <w:szCs w:val="24"/>
        </w:rPr>
        <w:t>pranë</w:t>
      </w:r>
      <w:proofErr w:type="spellEnd"/>
      <w:r w:rsidRPr="00EB1ECB">
        <w:rPr>
          <w:sz w:val="24"/>
          <w:szCs w:val="24"/>
        </w:rPr>
        <w:t xml:space="preserve"> </w:t>
      </w:r>
      <w:proofErr w:type="spellStart"/>
      <w:r w:rsidRPr="00EB1ECB">
        <w:rPr>
          <w:sz w:val="24"/>
          <w:szCs w:val="24"/>
        </w:rPr>
        <w:t>zyrës</w:t>
      </w:r>
      <w:proofErr w:type="spellEnd"/>
      <w:r w:rsidRPr="00EB1ECB">
        <w:rPr>
          <w:sz w:val="24"/>
          <w:szCs w:val="24"/>
        </w:rPr>
        <w:t xml:space="preserve"> </w:t>
      </w:r>
      <w:proofErr w:type="spellStart"/>
      <w:r w:rsidRPr="00EB1ECB">
        <w:rPr>
          <w:sz w:val="24"/>
          <w:szCs w:val="24"/>
        </w:rPr>
        <w:t>së</w:t>
      </w:r>
      <w:proofErr w:type="spellEnd"/>
      <w:r w:rsidRPr="00EB1ECB">
        <w:rPr>
          <w:sz w:val="24"/>
          <w:szCs w:val="24"/>
        </w:rPr>
        <w:t xml:space="preserve"> </w:t>
      </w:r>
      <w:proofErr w:type="spellStart"/>
      <w:r w:rsidRPr="00EB1ECB">
        <w:rPr>
          <w:sz w:val="24"/>
          <w:szCs w:val="24"/>
        </w:rPr>
        <w:t>protokollit</w:t>
      </w:r>
      <w:proofErr w:type="spellEnd"/>
      <w:r w:rsidRPr="00EB1ECB">
        <w:rPr>
          <w:sz w:val="24"/>
          <w:szCs w:val="24"/>
        </w:rPr>
        <w:t xml:space="preserve"> </w:t>
      </w:r>
      <w:proofErr w:type="spellStart"/>
      <w:r w:rsidRPr="00EB1ECB">
        <w:rPr>
          <w:sz w:val="24"/>
          <w:szCs w:val="24"/>
        </w:rPr>
        <w:t>të</w:t>
      </w:r>
      <w:proofErr w:type="spellEnd"/>
      <w:r w:rsidRPr="00EB1ECB">
        <w:rPr>
          <w:sz w:val="24"/>
          <w:szCs w:val="24"/>
        </w:rPr>
        <w:t xml:space="preserve"> AKPA, </w:t>
      </w:r>
      <w:proofErr w:type="spellStart"/>
      <w:r w:rsidRPr="00EB1ECB">
        <w:rPr>
          <w:sz w:val="24"/>
          <w:szCs w:val="24"/>
        </w:rPr>
        <w:t>brenda</w:t>
      </w:r>
      <w:proofErr w:type="spellEnd"/>
      <w:r w:rsidRPr="00EB1ECB">
        <w:rPr>
          <w:sz w:val="24"/>
          <w:szCs w:val="24"/>
        </w:rPr>
        <w:t xml:space="preserve"> </w:t>
      </w:r>
      <w:proofErr w:type="spellStart"/>
      <w:r w:rsidRPr="00EB1ECB">
        <w:rPr>
          <w:sz w:val="24"/>
          <w:szCs w:val="24"/>
        </w:rPr>
        <w:t>dat</w:t>
      </w:r>
      <w:r>
        <w:rPr>
          <w:sz w:val="24"/>
          <w:szCs w:val="24"/>
        </w:rPr>
        <w:t>ë</w:t>
      </w:r>
      <w:r w:rsidRPr="00EB1ECB">
        <w:rPr>
          <w:sz w:val="24"/>
          <w:szCs w:val="24"/>
        </w:rPr>
        <w:t>s</w:t>
      </w:r>
      <w:proofErr w:type="spellEnd"/>
      <w:r w:rsidRPr="00EB1ECB">
        <w:rPr>
          <w:sz w:val="24"/>
          <w:szCs w:val="24"/>
        </w:rPr>
        <w:t xml:space="preserve"> 2</w:t>
      </w:r>
      <w:r w:rsidR="001E5CAA">
        <w:rPr>
          <w:sz w:val="24"/>
          <w:szCs w:val="24"/>
        </w:rPr>
        <w:t>3</w:t>
      </w:r>
      <w:r w:rsidR="001D434A">
        <w:rPr>
          <w:sz w:val="24"/>
          <w:szCs w:val="24"/>
        </w:rPr>
        <w:t xml:space="preserve"> </w:t>
      </w:r>
      <w:proofErr w:type="spellStart"/>
      <w:r w:rsidR="001D434A">
        <w:rPr>
          <w:sz w:val="24"/>
          <w:szCs w:val="24"/>
        </w:rPr>
        <w:t>Shtator</w:t>
      </w:r>
      <w:proofErr w:type="spellEnd"/>
      <w:r w:rsidR="001D434A">
        <w:rPr>
          <w:sz w:val="24"/>
          <w:szCs w:val="24"/>
        </w:rPr>
        <w:t xml:space="preserve"> </w:t>
      </w:r>
      <w:r w:rsidRPr="00EB1ECB">
        <w:rPr>
          <w:sz w:val="24"/>
          <w:szCs w:val="24"/>
        </w:rPr>
        <w:t xml:space="preserve">2026 </w:t>
      </w:r>
      <w:proofErr w:type="spellStart"/>
      <w:r w:rsidRPr="00EB1ECB">
        <w:rPr>
          <w:sz w:val="24"/>
          <w:szCs w:val="24"/>
        </w:rPr>
        <w:t>ora</w:t>
      </w:r>
      <w:proofErr w:type="spellEnd"/>
      <w:r w:rsidRPr="00EB1ECB">
        <w:rPr>
          <w:sz w:val="24"/>
          <w:szCs w:val="24"/>
        </w:rPr>
        <w:t xml:space="preserve"> 1</w:t>
      </w:r>
      <w:r w:rsidR="001D434A">
        <w:rPr>
          <w:sz w:val="24"/>
          <w:szCs w:val="24"/>
        </w:rPr>
        <w:t>1</w:t>
      </w:r>
      <w:r w:rsidR="00574242">
        <w:rPr>
          <w:sz w:val="24"/>
          <w:szCs w:val="24"/>
        </w:rPr>
        <w:t>:</w:t>
      </w:r>
      <w:r w:rsidRPr="00EB1ECB">
        <w:rPr>
          <w:sz w:val="24"/>
          <w:szCs w:val="24"/>
        </w:rPr>
        <w:t>00.</w:t>
      </w:r>
    </w:p>
    <w:p w:rsidR="00240ADD" w:rsidRPr="00EB1ECB" w:rsidRDefault="00240ADD" w:rsidP="00240ADD">
      <w:pPr>
        <w:pStyle w:val="NormalWeb"/>
        <w:jc w:val="both"/>
      </w:pPr>
      <w:proofErr w:type="spellStart"/>
      <w:r w:rsidRPr="00EB1ECB">
        <w:t>Oferta</w:t>
      </w:r>
      <w:proofErr w:type="spellEnd"/>
      <w:r w:rsidRPr="00EB1ECB">
        <w:t xml:space="preserve"> </w:t>
      </w:r>
      <w:proofErr w:type="spellStart"/>
      <w:r w:rsidRPr="00EB1ECB">
        <w:t>ekonomike</w:t>
      </w:r>
      <w:proofErr w:type="spellEnd"/>
      <w:r w:rsidRPr="00EB1ECB">
        <w:t xml:space="preserve"> do </w:t>
      </w:r>
      <w:proofErr w:type="spellStart"/>
      <w:r w:rsidRPr="00EB1ECB">
        <w:t>të</w:t>
      </w:r>
      <w:proofErr w:type="spellEnd"/>
      <w:r w:rsidRPr="00EB1ECB">
        <w:t xml:space="preserve"> </w:t>
      </w:r>
      <w:proofErr w:type="spellStart"/>
      <w:r w:rsidRPr="00EB1ECB">
        <w:t>jetë</w:t>
      </w:r>
      <w:proofErr w:type="spellEnd"/>
      <w:r w:rsidRPr="00EB1ECB">
        <w:t xml:space="preserve"> e </w:t>
      </w:r>
      <w:proofErr w:type="spellStart"/>
      <w:r w:rsidRPr="00EB1ECB">
        <w:t>paraqitur</w:t>
      </w:r>
      <w:proofErr w:type="spellEnd"/>
      <w:r w:rsidRPr="00EB1ECB">
        <w:t xml:space="preserve"> </w:t>
      </w:r>
      <w:proofErr w:type="spellStart"/>
      <w:r w:rsidRPr="00EB1ECB">
        <w:t>në</w:t>
      </w:r>
      <w:proofErr w:type="spellEnd"/>
      <w:r w:rsidRPr="00EB1ECB">
        <w:t xml:space="preserve"> </w:t>
      </w:r>
      <w:proofErr w:type="spellStart"/>
      <w:r w:rsidRPr="00EB1ECB">
        <w:t>monedhën</w:t>
      </w:r>
      <w:proofErr w:type="spellEnd"/>
      <w:r w:rsidRPr="00EB1ECB">
        <w:t xml:space="preserve"> </w:t>
      </w:r>
      <w:proofErr w:type="spellStart"/>
      <w:r w:rsidRPr="00EB1ECB">
        <w:t>Lek</w:t>
      </w:r>
      <w:proofErr w:type="spellEnd"/>
      <w:r>
        <w:t>.</w:t>
      </w:r>
      <w:r w:rsidRPr="00EB1ECB">
        <w:t xml:space="preserve"> </w:t>
      </w:r>
    </w:p>
    <w:p w:rsidR="00240ADD" w:rsidRPr="00EB1ECB" w:rsidRDefault="00240ADD" w:rsidP="00240ADD">
      <w:pPr>
        <w:pStyle w:val="NormalWeb"/>
        <w:jc w:val="both"/>
      </w:pPr>
      <w:proofErr w:type="spellStart"/>
      <w:r w:rsidRPr="00EB1ECB">
        <w:rPr>
          <w:u w:val="single"/>
        </w:rPr>
        <w:t>Emri</w:t>
      </w:r>
      <w:proofErr w:type="spellEnd"/>
      <w:r w:rsidRPr="00EB1ECB">
        <w:rPr>
          <w:u w:val="single"/>
        </w:rPr>
        <w:t xml:space="preserve"> </w:t>
      </w:r>
      <w:proofErr w:type="spellStart"/>
      <w:r w:rsidRPr="00EB1ECB">
        <w:rPr>
          <w:u w:val="single"/>
        </w:rPr>
        <w:t>dhe</w:t>
      </w:r>
      <w:proofErr w:type="spellEnd"/>
      <w:r w:rsidRPr="00EB1ECB">
        <w:rPr>
          <w:u w:val="single"/>
        </w:rPr>
        <w:t xml:space="preserve"> </w:t>
      </w:r>
      <w:proofErr w:type="spellStart"/>
      <w:r w:rsidRPr="00EB1ECB">
        <w:rPr>
          <w:u w:val="single"/>
        </w:rPr>
        <w:t>adresa</w:t>
      </w:r>
      <w:proofErr w:type="spellEnd"/>
      <w:r w:rsidRPr="00EB1ECB">
        <w:rPr>
          <w:u w:val="single"/>
        </w:rPr>
        <w:t xml:space="preserve"> e </w:t>
      </w:r>
      <w:proofErr w:type="spellStart"/>
      <w:r w:rsidRPr="00EB1ECB">
        <w:rPr>
          <w:u w:val="single"/>
        </w:rPr>
        <w:t>autoritetit</w:t>
      </w:r>
      <w:proofErr w:type="spellEnd"/>
      <w:r w:rsidRPr="00EB1ECB">
        <w:rPr>
          <w:u w:val="single"/>
        </w:rPr>
        <w:t xml:space="preserve"> </w:t>
      </w:r>
      <w:proofErr w:type="spellStart"/>
      <w:r w:rsidRPr="00EB1ECB">
        <w:rPr>
          <w:u w:val="single"/>
        </w:rPr>
        <w:t>kontraktor</w:t>
      </w:r>
      <w:proofErr w:type="spellEnd"/>
      <w:r w:rsidRPr="00EB1ECB">
        <w:rPr>
          <w:u w:val="single"/>
        </w:rPr>
        <w:t xml:space="preserve">: </w:t>
      </w:r>
      <w:proofErr w:type="spellStart"/>
      <w:r w:rsidRPr="00EB1ECB">
        <w:t>Emri</w:t>
      </w:r>
      <w:proofErr w:type="spellEnd"/>
      <w:r w:rsidRPr="00EB1ECB">
        <w:t xml:space="preserve">: </w:t>
      </w:r>
      <w:proofErr w:type="spellStart"/>
      <w:r w:rsidRPr="00EB1ECB">
        <w:t>Drejtoria</w:t>
      </w:r>
      <w:proofErr w:type="spellEnd"/>
      <w:r w:rsidRPr="00EB1ECB">
        <w:t xml:space="preserve"> </w:t>
      </w:r>
      <w:proofErr w:type="spellStart"/>
      <w:r w:rsidRPr="00EB1ECB">
        <w:t>Qendrore</w:t>
      </w:r>
      <w:proofErr w:type="spellEnd"/>
      <w:r w:rsidRPr="00EB1ECB">
        <w:t xml:space="preserve"> e </w:t>
      </w:r>
      <w:proofErr w:type="spellStart"/>
      <w:r w:rsidRPr="00EB1ECB">
        <w:t>Agjencis</w:t>
      </w:r>
      <w:r>
        <w:t>ë</w:t>
      </w:r>
      <w:proofErr w:type="spellEnd"/>
      <w:r w:rsidRPr="00EB1ECB">
        <w:t xml:space="preserve"> </w:t>
      </w:r>
      <w:proofErr w:type="spellStart"/>
      <w:r w:rsidRPr="00EB1ECB">
        <w:t>Komb</w:t>
      </w:r>
      <w:r>
        <w:t>ë</w:t>
      </w:r>
      <w:r w:rsidRPr="00EB1ECB">
        <w:t>tare</w:t>
      </w:r>
      <w:proofErr w:type="spellEnd"/>
      <w:r w:rsidRPr="00EB1ECB">
        <w:t xml:space="preserve"> </w:t>
      </w:r>
      <w:proofErr w:type="spellStart"/>
      <w:r w:rsidRPr="00EB1ECB">
        <w:t>t</w:t>
      </w:r>
      <w:r>
        <w:t>ë</w:t>
      </w:r>
      <w:proofErr w:type="spellEnd"/>
      <w:r w:rsidRPr="00EB1ECB">
        <w:t xml:space="preserve"> </w:t>
      </w:r>
      <w:proofErr w:type="spellStart"/>
      <w:r w:rsidRPr="00EB1ECB">
        <w:t>Pun</w:t>
      </w:r>
      <w:r>
        <w:t>ë</w:t>
      </w:r>
      <w:r w:rsidRPr="00EB1ECB">
        <w:t>simit</w:t>
      </w:r>
      <w:proofErr w:type="spellEnd"/>
      <w:r w:rsidRPr="00EB1ECB">
        <w:t xml:space="preserve"> </w:t>
      </w:r>
      <w:proofErr w:type="spellStart"/>
      <w:r w:rsidRPr="00EB1ECB">
        <w:t>dhe</w:t>
      </w:r>
      <w:proofErr w:type="spellEnd"/>
      <w:r w:rsidRPr="00EB1ECB">
        <w:t xml:space="preserve"> </w:t>
      </w:r>
      <w:proofErr w:type="spellStart"/>
      <w:r w:rsidRPr="00EB1ECB">
        <w:t>Aft</w:t>
      </w:r>
      <w:r>
        <w:t>ë</w:t>
      </w:r>
      <w:r w:rsidRPr="00EB1ECB">
        <w:t>sive</w:t>
      </w:r>
      <w:proofErr w:type="spellEnd"/>
      <w:r w:rsidRPr="00EB1ECB">
        <w:t xml:space="preserve">, </w:t>
      </w:r>
      <w:proofErr w:type="spellStart"/>
      <w:r w:rsidRPr="00EB1ECB">
        <w:t>Adresa</w:t>
      </w:r>
      <w:proofErr w:type="spellEnd"/>
      <w:r w:rsidRPr="00EB1ECB">
        <w:t xml:space="preserve">: </w:t>
      </w:r>
      <w:proofErr w:type="spellStart"/>
      <w:r w:rsidRPr="00EB1ECB">
        <w:t>Bulevardi</w:t>
      </w:r>
      <w:proofErr w:type="spellEnd"/>
      <w:r w:rsidRPr="00EB1ECB">
        <w:t xml:space="preserve"> “</w:t>
      </w:r>
      <w:proofErr w:type="spellStart"/>
      <w:r w:rsidRPr="00EB1ECB">
        <w:t>Ba</w:t>
      </w:r>
      <w:r>
        <w:t>j</w:t>
      </w:r>
      <w:r w:rsidRPr="00EB1ECB">
        <w:t>ram</w:t>
      </w:r>
      <w:proofErr w:type="spellEnd"/>
      <w:r w:rsidRPr="00EB1ECB">
        <w:t xml:space="preserve"> Curri”,1004, </w:t>
      </w:r>
      <w:proofErr w:type="spellStart"/>
      <w:r w:rsidRPr="00EB1ECB">
        <w:t>Tiranë</w:t>
      </w:r>
      <w:proofErr w:type="spellEnd"/>
      <w:r w:rsidRPr="00EB1ECB">
        <w:t xml:space="preserve">  </w:t>
      </w:r>
    </w:p>
    <w:p w:rsidR="00240ADD" w:rsidRPr="00EB1ECB" w:rsidRDefault="00240ADD" w:rsidP="00240ADD">
      <w:pPr>
        <w:pStyle w:val="NormalWeb"/>
        <w:jc w:val="both"/>
      </w:pPr>
      <w:proofErr w:type="spellStart"/>
      <w:r w:rsidRPr="00EB1ECB">
        <w:t>Adresa</w:t>
      </w:r>
      <w:proofErr w:type="spellEnd"/>
      <w:r w:rsidRPr="00EB1ECB">
        <w:t xml:space="preserve"> e </w:t>
      </w:r>
      <w:proofErr w:type="spellStart"/>
      <w:r w:rsidRPr="00EB1ECB">
        <w:t>Internetit</w:t>
      </w:r>
      <w:proofErr w:type="spellEnd"/>
      <w:r w:rsidRPr="00EB1ECB">
        <w:t xml:space="preserve">: </w:t>
      </w:r>
      <w:hyperlink r:id="rId9" w:history="1">
        <w:r w:rsidRPr="00EB1ECB">
          <w:rPr>
            <w:rStyle w:val="Hyperlink"/>
            <w:rFonts w:eastAsiaTheme="majorEastAsia"/>
          </w:rPr>
          <w:t>www.puna.gov.al</w:t>
        </w:r>
      </w:hyperlink>
      <w:r w:rsidRPr="00EB1ECB">
        <w:t xml:space="preserve">. </w:t>
      </w:r>
      <w:proofErr w:type="spellStart"/>
      <w:proofErr w:type="gramStart"/>
      <w:r w:rsidRPr="00EB1ECB">
        <w:t>e-mail:kontakt@akpa.gov.al</w:t>
      </w:r>
      <w:proofErr w:type="spellEnd"/>
      <w:proofErr w:type="gramEnd"/>
      <w:r w:rsidRPr="00EB1ECB">
        <w:t>.</w:t>
      </w:r>
    </w:p>
    <w:bookmarkEnd w:id="3"/>
    <w:p w:rsidR="00240ADD" w:rsidRPr="00EB1ECB" w:rsidRDefault="00240ADD" w:rsidP="00240ADD">
      <w:pPr>
        <w:jc w:val="both"/>
        <w:rPr>
          <w:sz w:val="24"/>
          <w:szCs w:val="24"/>
        </w:rPr>
      </w:pPr>
      <w:proofErr w:type="spellStart"/>
      <w:r w:rsidRPr="00EB1ECB">
        <w:rPr>
          <w:sz w:val="24"/>
          <w:szCs w:val="24"/>
        </w:rPr>
        <w:t>Përzgjedhja</w:t>
      </w:r>
      <w:proofErr w:type="spellEnd"/>
      <w:r w:rsidRPr="00EB1ECB">
        <w:rPr>
          <w:sz w:val="24"/>
          <w:szCs w:val="24"/>
        </w:rPr>
        <w:t xml:space="preserve"> e </w:t>
      </w:r>
      <w:proofErr w:type="spellStart"/>
      <w:r w:rsidRPr="00EB1ECB">
        <w:rPr>
          <w:sz w:val="24"/>
          <w:szCs w:val="24"/>
        </w:rPr>
        <w:t>ofertave</w:t>
      </w:r>
      <w:proofErr w:type="spellEnd"/>
      <w:r w:rsidRPr="00EB1ECB">
        <w:rPr>
          <w:sz w:val="24"/>
          <w:szCs w:val="24"/>
        </w:rPr>
        <w:t xml:space="preserve"> do </w:t>
      </w:r>
      <w:proofErr w:type="spellStart"/>
      <w:r w:rsidRPr="00EB1ECB">
        <w:rPr>
          <w:sz w:val="24"/>
          <w:szCs w:val="24"/>
        </w:rPr>
        <w:t>të</w:t>
      </w:r>
      <w:proofErr w:type="spellEnd"/>
      <w:r w:rsidRPr="00EB1ECB">
        <w:rPr>
          <w:sz w:val="24"/>
          <w:szCs w:val="24"/>
        </w:rPr>
        <w:t xml:space="preserve"> </w:t>
      </w:r>
      <w:proofErr w:type="spellStart"/>
      <w:r w:rsidRPr="00EB1ECB">
        <w:rPr>
          <w:sz w:val="24"/>
          <w:szCs w:val="24"/>
        </w:rPr>
        <w:t>bëhet</w:t>
      </w:r>
      <w:proofErr w:type="spellEnd"/>
      <w:r w:rsidRPr="00EB1ECB">
        <w:rPr>
          <w:sz w:val="24"/>
          <w:szCs w:val="24"/>
        </w:rPr>
        <w:t xml:space="preserve"> </w:t>
      </w:r>
      <w:proofErr w:type="spellStart"/>
      <w:r>
        <w:rPr>
          <w:sz w:val="24"/>
          <w:szCs w:val="24"/>
        </w:rPr>
        <w:t>b</w:t>
      </w:r>
      <w:r w:rsidRPr="00EB1ECB">
        <w:rPr>
          <w:sz w:val="24"/>
          <w:szCs w:val="24"/>
        </w:rPr>
        <w:t>renda</w:t>
      </w:r>
      <w:proofErr w:type="spellEnd"/>
      <w:r w:rsidRPr="00EB1ECB">
        <w:rPr>
          <w:sz w:val="24"/>
          <w:szCs w:val="24"/>
        </w:rPr>
        <w:t xml:space="preserve"> </w:t>
      </w:r>
      <w:r>
        <w:rPr>
          <w:sz w:val="24"/>
          <w:szCs w:val="24"/>
        </w:rPr>
        <w:t>2</w:t>
      </w:r>
      <w:r w:rsidRPr="00EB1ECB">
        <w:rPr>
          <w:sz w:val="24"/>
          <w:szCs w:val="24"/>
        </w:rPr>
        <w:t xml:space="preserve"> (</w:t>
      </w:r>
      <w:proofErr w:type="spellStart"/>
      <w:r>
        <w:rPr>
          <w:sz w:val="24"/>
          <w:szCs w:val="24"/>
        </w:rPr>
        <w:t>dy</w:t>
      </w:r>
      <w:proofErr w:type="spellEnd"/>
      <w:r w:rsidRPr="00EB1ECB">
        <w:rPr>
          <w:sz w:val="24"/>
          <w:szCs w:val="24"/>
        </w:rPr>
        <w:t xml:space="preserve">) </w:t>
      </w:r>
      <w:proofErr w:type="spellStart"/>
      <w:r w:rsidRPr="00EB1ECB">
        <w:rPr>
          <w:sz w:val="24"/>
          <w:szCs w:val="24"/>
        </w:rPr>
        <w:t>dit</w:t>
      </w:r>
      <w:r>
        <w:rPr>
          <w:sz w:val="24"/>
          <w:szCs w:val="24"/>
        </w:rPr>
        <w:t>ëve</w:t>
      </w:r>
      <w:proofErr w:type="spellEnd"/>
      <w:r>
        <w:rPr>
          <w:sz w:val="24"/>
          <w:szCs w:val="24"/>
        </w:rPr>
        <w:t xml:space="preserve"> </w:t>
      </w:r>
      <w:proofErr w:type="spellStart"/>
      <w:r>
        <w:rPr>
          <w:sz w:val="24"/>
          <w:szCs w:val="24"/>
        </w:rPr>
        <w:t>pune</w:t>
      </w:r>
      <w:proofErr w:type="spellEnd"/>
      <w:r w:rsidRPr="00EB1ECB">
        <w:rPr>
          <w:sz w:val="24"/>
          <w:szCs w:val="24"/>
        </w:rPr>
        <w:t xml:space="preserve">, </w:t>
      </w:r>
      <w:proofErr w:type="spellStart"/>
      <w:r w:rsidRPr="00EB1ECB">
        <w:rPr>
          <w:sz w:val="24"/>
          <w:szCs w:val="24"/>
        </w:rPr>
        <w:t>sipas</w:t>
      </w:r>
      <w:proofErr w:type="spellEnd"/>
      <w:r w:rsidRPr="00EB1ECB">
        <w:rPr>
          <w:sz w:val="24"/>
          <w:szCs w:val="24"/>
        </w:rPr>
        <w:t xml:space="preserve"> </w:t>
      </w:r>
      <w:proofErr w:type="spellStart"/>
      <w:r w:rsidRPr="00EB1ECB">
        <w:rPr>
          <w:sz w:val="24"/>
          <w:szCs w:val="24"/>
        </w:rPr>
        <w:t>kritereve</w:t>
      </w:r>
      <w:proofErr w:type="spellEnd"/>
      <w:r w:rsidRPr="00EB1ECB">
        <w:rPr>
          <w:sz w:val="24"/>
          <w:szCs w:val="24"/>
        </w:rPr>
        <w:t xml:space="preserve"> </w:t>
      </w:r>
      <w:proofErr w:type="spellStart"/>
      <w:r w:rsidRPr="00EB1ECB">
        <w:rPr>
          <w:sz w:val="24"/>
          <w:szCs w:val="24"/>
        </w:rPr>
        <w:t>t</w:t>
      </w:r>
      <w:r>
        <w:rPr>
          <w:sz w:val="24"/>
          <w:szCs w:val="24"/>
        </w:rPr>
        <w:t>ë</w:t>
      </w:r>
      <w:proofErr w:type="spellEnd"/>
      <w:r w:rsidRPr="00EB1ECB">
        <w:rPr>
          <w:sz w:val="24"/>
          <w:szCs w:val="24"/>
        </w:rPr>
        <w:t xml:space="preserve"> </w:t>
      </w:r>
      <w:proofErr w:type="spellStart"/>
      <w:r w:rsidRPr="00EB1ECB">
        <w:rPr>
          <w:sz w:val="24"/>
          <w:szCs w:val="24"/>
        </w:rPr>
        <w:t>vler</w:t>
      </w:r>
      <w:r>
        <w:rPr>
          <w:sz w:val="24"/>
          <w:szCs w:val="24"/>
        </w:rPr>
        <w:t>ë</w:t>
      </w:r>
      <w:r w:rsidRPr="00EB1ECB">
        <w:rPr>
          <w:sz w:val="24"/>
          <w:szCs w:val="24"/>
        </w:rPr>
        <w:t>simit</w:t>
      </w:r>
      <w:proofErr w:type="spellEnd"/>
      <w:r w:rsidRPr="00EB1ECB">
        <w:rPr>
          <w:sz w:val="24"/>
          <w:szCs w:val="24"/>
        </w:rPr>
        <w:t xml:space="preserve"> </w:t>
      </w:r>
      <w:proofErr w:type="spellStart"/>
      <w:r w:rsidRPr="00EB1ECB">
        <w:rPr>
          <w:sz w:val="24"/>
          <w:szCs w:val="24"/>
        </w:rPr>
        <w:t>në</w:t>
      </w:r>
      <w:proofErr w:type="spellEnd"/>
      <w:r w:rsidRPr="00EB1ECB">
        <w:rPr>
          <w:sz w:val="24"/>
          <w:szCs w:val="24"/>
        </w:rPr>
        <w:t xml:space="preserve"> </w:t>
      </w:r>
      <w:proofErr w:type="spellStart"/>
      <w:r w:rsidRPr="00EB1ECB">
        <w:rPr>
          <w:sz w:val="24"/>
          <w:szCs w:val="24"/>
        </w:rPr>
        <w:t>bazë</w:t>
      </w:r>
      <w:proofErr w:type="spellEnd"/>
      <w:r w:rsidRPr="00EB1ECB">
        <w:rPr>
          <w:sz w:val="24"/>
          <w:szCs w:val="24"/>
        </w:rPr>
        <w:t xml:space="preserve"> </w:t>
      </w:r>
      <w:proofErr w:type="spellStart"/>
      <w:r w:rsidRPr="00EB1ECB">
        <w:rPr>
          <w:sz w:val="24"/>
          <w:szCs w:val="24"/>
        </w:rPr>
        <w:t>të</w:t>
      </w:r>
      <w:proofErr w:type="spellEnd"/>
      <w:r w:rsidRPr="00EB1ECB">
        <w:rPr>
          <w:sz w:val="24"/>
          <w:szCs w:val="24"/>
        </w:rPr>
        <w:t xml:space="preserve"> </w:t>
      </w:r>
      <w:proofErr w:type="spellStart"/>
      <w:r w:rsidRPr="00EB1ECB">
        <w:rPr>
          <w:sz w:val="24"/>
          <w:szCs w:val="24"/>
        </w:rPr>
        <w:t>pikëve</w:t>
      </w:r>
      <w:proofErr w:type="spellEnd"/>
      <w:r w:rsidR="00574242">
        <w:rPr>
          <w:sz w:val="24"/>
          <w:szCs w:val="24"/>
        </w:rPr>
        <w:t xml:space="preserve"> </w:t>
      </w:r>
      <w:r>
        <w:rPr>
          <w:sz w:val="24"/>
          <w:szCs w:val="24"/>
        </w:rPr>
        <w:t>(</w:t>
      </w:r>
      <w:proofErr w:type="spellStart"/>
      <w:r>
        <w:rPr>
          <w:sz w:val="24"/>
          <w:szCs w:val="24"/>
        </w:rPr>
        <w:t>n</w:t>
      </w:r>
      <w:r w:rsidR="00574242">
        <w:rPr>
          <w:sz w:val="24"/>
          <w:szCs w:val="24"/>
        </w:rPr>
        <w:t>ë</w:t>
      </w:r>
      <w:r>
        <w:rPr>
          <w:sz w:val="24"/>
          <w:szCs w:val="24"/>
        </w:rPr>
        <w:t>se</w:t>
      </w:r>
      <w:proofErr w:type="spellEnd"/>
      <w:r>
        <w:rPr>
          <w:sz w:val="24"/>
          <w:szCs w:val="24"/>
        </w:rPr>
        <w:t xml:space="preserve"> do </w:t>
      </w:r>
      <w:proofErr w:type="spellStart"/>
      <w:r>
        <w:rPr>
          <w:sz w:val="24"/>
          <w:szCs w:val="24"/>
        </w:rPr>
        <w:t>t</w:t>
      </w:r>
      <w:r w:rsidR="00574242">
        <w:rPr>
          <w:sz w:val="24"/>
          <w:szCs w:val="24"/>
        </w:rPr>
        <w:t>ë</w:t>
      </w:r>
      <w:proofErr w:type="spellEnd"/>
      <w:r>
        <w:rPr>
          <w:sz w:val="24"/>
          <w:szCs w:val="24"/>
        </w:rPr>
        <w:t xml:space="preserve"> </w:t>
      </w:r>
      <w:proofErr w:type="spellStart"/>
      <w:r>
        <w:rPr>
          <w:sz w:val="24"/>
          <w:szCs w:val="24"/>
        </w:rPr>
        <w:t>ket</w:t>
      </w:r>
      <w:r w:rsidR="00574242">
        <w:rPr>
          <w:sz w:val="24"/>
          <w:szCs w:val="24"/>
        </w:rPr>
        <w:t>ë</w:t>
      </w:r>
      <w:proofErr w:type="spellEnd"/>
      <w:r>
        <w:rPr>
          <w:sz w:val="24"/>
          <w:szCs w:val="24"/>
        </w:rPr>
        <w:t xml:space="preserve"> </w:t>
      </w:r>
      <w:proofErr w:type="spellStart"/>
      <w:r>
        <w:rPr>
          <w:sz w:val="24"/>
          <w:szCs w:val="24"/>
        </w:rPr>
        <w:t>vet</w:t>
      </w:r>
      <w:r w:rsidR="00574242">
        <w:rPr>
          <w:sz w:val="24"/>
          <w:szCs w:val="24"/>
        </w:rPr>
        <w:t>ë</w:t>
      </w:r>
      <w:r>
        <w:rPr>
          <w:sz w:val="24"/>
          <w:szCs w:val="24"/>
        </w:rPr>
        <w:t>m</w:t>
      </w:r>
      <w:proofErr w:type="spellEnd"/>
      <w:r>
        <w:rPr>
          <w:sz w:val="24"/>
          <w:szCs w:val="24"/>
        </w:rPr>
        <w:t xml:space="preserve"> </w:t>
      </w:r>
      <w:proofErr w:type="spellStart"/>
      <w:r>
        <w:rPr>
          <w:sz w:val="24"/>
          <w:szCs w:val="24"/>
        </w:rPr>
        <w:t>nj</w:t>
      </w:r>
      <w:r w:rsidR="00574242">
        <w:rPr>
          <w:sz w:val="24"/>
          <w:szCs w:val="24"/>
        </w:rPr>
        <w:t>ë</w:t>
      </w:r>
      <w:proofErr w:type="spellEnd"/>
      <w:r>
        <w:rPr>
          <w:sz w:val="24"/>
          <w:szCs w:val="24"/>
        </w:rPr>
        <w:t xml:space="preserve"> </w:t>
      </w:r>
      <w:proofErr w:type="spellStart"/>
      <w:r>
        <w:rPr>
          <w:sz w:val="24"/>
          <w:szCs w:val="24"/>
        </w:rPr>
        <w:t>ofertues</w:t>
      </w:r>
      <w:proofErr w:type="spellEnd"/>
      <w:r>
        <w:rPr>
          <w:sz w:val="24"/>
          <w:szCs w:val="24"/>
        </w:rPr>
        <w:t xml:space="preserve"> </w:t>
      </w:r>
      <w:proofErr w:type="spellStart"/>
      <w:r>
        <w:rPr>
          <w:sz w:val="24"/>
          <w:szCs w:val="24"/>
        </w:rPr>
        <w:t>q</w:t>
      </w:r>
      <w:r w:rsidR="00574242">
        <w:rPr>
          <w:sz w:val="24"/>
          <w:szCs w:val="24"/>
        </w:rPr>
        <w:t>ë</w:t>
      </w:r>
      <w:proofErr w:type="spellEnd"/>
      <w:r>
        <w:rPr>
          <w:sz w:val="24"/>
          <w:szCs w:val="24"/>
        </w:rPr>
        <w:t xml:space="preserve"> </w:t>
      </w:r>
      <w:proofErr w:type="spellStart"/>
      <w:r>
        <w:rPr>
          <w:sz w:val="24"/>
          <w:szCs w:val="24"/>
        </w:rPr>
        <w:t>plot</w:t>
      </w:r>
      <w:r w:rsidR="00574242">
        <w:rPr>
          <w:sz w:val="24"/>
          <w:szCs w:val="24"/>
        </w:rPr>
        <w:t>ë</w:t>
      </w:r>
      <w:r>
        <w:rPr>
          <w:sz w:val="24"/>
          <w:szCs w:val="24"/>
        </w:rPr>
        <w:t>son</w:t>
      </w:r>
      <w:proofErr w:type="spellEnd"/>
      <w:r>
        <w:rPr>
          <w:sz w:val="24"/>
          <w:szCs w:val="24"/>
        </w:rPr>
        <w:t xml:space="preserve"> </w:t>
      </w:r>
      <w:proofErr w:type="spellStart"/>
      <w:r>
        <w:rPr>
          <w:sz w:val="24"/>
          <w:szCs w:val="24"/>
        </w:rPr>
        <w:t>kriteret</w:t>
      </w:r>
      <w:proofErr w:type="spellEnd"/>
      <w:r>
        <w:rPr>
          <w:sz w:val="24"/>
          <w:szCs w:val="24"/>
        </w:rPr>
        <w:t xml:space="preserve"> e </w:t>
      </w:r>
      <w:proofErr w:type="spellStart"/>
      <w:r>
        <w:rPr>
          <w:sz w:val="24"/>
          <w:szCs w:val="24"/>
        </w:rPr>
        <w:t>k</w:t>
      </w:r>
      <w:r w:rsidR="00574242">
        <w:rPr>
          <w:sz w:val="24"/>
          <w:szCs w:val="24"/>
        </w:rPr>
        <w:t>ë</w:t>
      </w:r>
      <w:r>
        <w:rPr>
          <w:sz w:val="24"/>
          <w:szCs w:val="24"/>
        </w:rPr>
        <w:t>rkuara</w:t>
      </w:r>
      <w:proofErr w:type="spellEnd"/>
      <w:r>
        <w:rPr>
          <w:sz w:val="24"/>
          <w:szCs w:val="24"/>
        </w:rPr>
        <w:t xml:space="preserve">, </w:t>
      </w:r>
      <w:proofErr w:type="spellStart"/>
      <w:r>
        <w:rPr>
          <w:sz w:val="24"/>
          <w:szCs w:val="24"/>
        </w:rPr>
        <w:t>sistemi</w:t>
      </w:r>
      <w:proofErr w:type="spellEnd"/>
      <w:r>
        <w:rPr>
          <w:sz w:val="24"/>
          <w:szCs w:val="24"/>
        </w:rPr>
        <w:t xml:space="preserve"> </w:t>
      </w:r>
      <w:proofErr w:type="spellStart"/>
      <w:r>
        <w:rPr>
          <w:sz w:val="24"/>
          <w:szCs w:val="24"/>
        </w:rPr>
        <w:t>i</w:t>
      </w:r>
      <w:proofErr w:type="spellEnd"/>
      <w:r>
        <w:rPr>
          <w:sz w:val="24"/>
          <w:szCs w:val="24"/>
        </w:rPr>
        <w:t xml:space="preserve"> </w:t>
      </w:r>
      <w:proofErr w:type="spellStart"/>
      <w:r>
        <w:rPr>
          <w:sz w:val="24"/>
          <w:szCs w:val="24"/>
        </w:rPr>
        <w:t>pik</w:t>
      </w:r>
      <w:r w:rsidR="00574242">
        <w:rPr>
          <w:sz w:val="24"/>
          <w:szCs w:val="24"/>
        </w:rPr>
        <w:t>ë</w:t>
      </w:r>
      <w:r>
        <w:rPr>
          <w:sz w:val="24"/>
          <w:szCs w:val="24"/>
        </w:rPr>
        <w:t>zimit</w:t>
      </w:r>
      <w:proofErr w:type="spellEnd"/>
      <w:r>
        <w:rPr>
          <w:sz w:val="24"/>
          <w:szCs w:val="24"/>
        </w:rPr>
        <w:t xml:space="preserve"> </w:t>
      </w:r>
      <w:proofErr w:type="spellStart"/>
      <w:r>
        <w:rPr>
          <w:sz w:val="24"/>
          <w:szCs w:val="24"/>
        </w:rPr>
        <w:t>nuk</w:t>
      </w:r>
      <w:proofErr w:type="spellEnd"/>
      <w:r>
        <w:rPr>
          <w:sz w:val="24"/>
          <w:szCs w:val="24"/>
        </w:rPr>
        <w:t xml:space="preserve"> </w:t>
      </w:r>
      <w:proofErr w:type="spellStart"/>
      <w:r w:rsidR="00574242">
        <w:rPr>
          <w:sz w:val="24"/>
          <w:szCs w:val="24"/>
        </w:rPr>
        <w:t>ë</w:t>
      </w:r>
      <w:r>
        <w:rPr>
          <w:sz w:val="24"/>
          <w:szCs w:val="24"/>
        </w:rPr>
        <w:t>sht</w:t>
      </w:r>
      <w:r w:rsidR="00574242">
        <w:rPr>
          <w:sz w:val="24"/>
          <w:szCs w:val="24"/>
        </w:rPr>
        <w:t>ë</w:t>
      </w:r>
      <w:proofErr w:type="spellEnd"/>
      <w:r>
        <w:rPr>
          <w:sz w:val="24"/>
          <w:szCs w:val="24"/>
        </w:rPr>
        <w:t xml:space="preserve"> e </w:t>
      </w:r>
      <w:proofErr w:type="spellStart"/>
      <w:r>
        <w:rPr>
          <w:sz w:val="24"/>
          <w:szCs w:val="24"/>
        </w:rPr>
        <w:t>nevojshme</w:t>
      </w:r>
      <w:proofErr w:type="spellEnd"/>
      <w:r>
        <w:rPr>
          <w:sz w:val="24"/>
          <w:szCs w:val="24"/>
        </w:rPr>
        <w:t xml:space="preserve"> </w:t>
      </w:r>
      <w:proofErr w:type="spellStart"/>
      <w:r>
        <w:rPr>
          <w:sz w:val="24"/>
          <w:szCs w:val="24"/>
        </w:rPr>
        <w:t>t</w:t>
      </w:r>
      <w:r w:rsidR="00574242">
        <w:rPr>
          <w:sz w:val="24"/>
          <w:szCs w:val="24"/>
        </w:rPr>
        <w:t>ë</w:t>
      </w:r>
      <w:proofErr w:type="spellEnd"/>
      <w:r>
        <w:rPr>
          <w:sz w:val="24"/>
          <w:szCs w:val="24"/>
        </w:rPr>
        <w:t xml:space="preserve"> </w:t>
      </w:r>
      <w:proofErr w:type="spellStart"/>
      <w:r>
        <w:rPr>
          <w:sz w:val="24"/>
          <w:szCs w:val="24"/>
        </w:rPr>
        <w:t>aplikohet</w:t>
      </w:r>
      <w:proofErr w:type="spellEnd"/>
      <w:r>
        <w:rPr>
          <w:sz w:val="24"/>
          <w:szCs w:val="24"/>
        </w:rPr>
        <w:t>).</w:t>
      </w:r>
      <w:r w:rsidRPr="00EB1ECB">
        <w:rPr>
          <w:sz w:val="24"/>
          <w:szCs w:val="24"/>
        </w:rPr>
        <w:t xml:space="preserve"> </w:t>
      </w:r>
    </w:p>
    <w:p w:rsidR="00240ADD" w:rsidRPr="00EB1ECB" w:rsidRDefault="00240ADD" w:rsidP="00240ADD">
      <w:pPr>
        <w:pStyle w:val="ListParagraph"/>
        <w:numPr>
          <w:ilvl w:val="0"/>
          <w:numId w:val="13"/>
        </w:numPr>
        <w:spacing w:after="0" w:line="240" w:lineRule="auto"/>
        <w:contextualSpacing w:val="0"/>
        <w:rPr>
          <w:rFonts w:ascii="Times New Roman" w:hAnsi="Times New Roman"/>
          <w:sz w:val="24"/>
          <w:szCs w:val="24"/>
        </w:rPr>
      </w:pPr>
      <w:proofErr w:type="spellStart"/>
      <w:r w:rsidRPr="00EB1ECB">
        <w:rPr>
          <w:rFonts w:ascii="Times New Roman" w:hAnsi="Times New Roman"/>
          <w:sz w:val="24"/>
          <w:szCs w:val="24"/>
        </w:rPr>
        <w:t>Kapaciteti</w:t>
      </w:r>
      <w:proofErr w:type="spellEnd"/>
      <w:r w:rsidRPr="00EB1ECB">
        <w:rPr>
          <w:rFonts w:ascii="Times New Roman" w:hAnsi="Times New Roman"/>
          <w:sz w:val="24"/>
          <w:szCs w:val="24"/>
        </w:rPr>
        <w:t xml:space="preserve"> </w:t>
      </w:r>
      <w:proofErr w:type="spellStart"/>
      <w:r>
        <w:rPr>
          <w:rFonts w:ascii="Times New Roman" w:hAnsi="Times New Roman"/>
          <w:sz w:val="24"/>
          <w:szCs w:val="24"/>
        </w:rPr>
        <w:t>t</w:t>
      </w:r>
      <w:r w:rsidRPr="00EB1ECB">
        <w:rPr>
          <w:rFonts w:ascii="Times New Roman" w:hAnsi="Times New Roman"/>
          <w:sz w:val="24"/>
          <w:szCs w:val="24"/>
        </w:rPr>
        <w:t>eknik</w:t>
      </w:r>
      <w:proofErr w:type="spellEnd"/>
      <w:r w:rsidRPr="00EB1ECB">
        <w:rPr>
          <w:rFonts w:ascii="Times New Roman" w:hAnsi="Times New Roman"/>
          <w:sz w:val="24"/>
          <w:szCs w:val="24"/>
        </w:rPr>
        <w:t xml:space="preserve"> </w:t>
      </w:r>
      <w:proofErr w:type="spellStart"/>
      <w:r w:rsidRPr="00EB1ECB">
        <w:rPr>
          <w:rFonts w:ascii="Times New Roman" w:hAnsi="Times New Roman"/>
          <w:sz w:val="24"/>
          <w:szCs w:val="24"/>
        </w:rPr>
        <w:t>dhe</w:t>
      </w:r>
      <w:proofErr w:type="spellEnd"/>
      <w:r w:rsidRPr="00EB1ECB">
        <w:rPr>
          <w:rFonts w:ascii="Times New Roman" w:hAnsi="Times New Roman"/>
          <w:sz w:val="24"/>
          <w:szCs w:val="24"/>
        </w:rPr>
        <w:t xml:space="preserve"> </w:t>
      </w:r>
      <w:proofErr w:type="spellStart"/>
      <w:r w:rsidRPr="00EB1ECB">
        <w:rPr>
          <w:rFonts w:ascii="Times New Roman" w:hAnsi="Times New Roman"/>
          <w:sz w:val="24"/>
          <w:szCs w:val="24"/>
        </w:rPr>
        <w:t>profesional</w:t>
      </w:r>
      <w:proofErr w:type="spellEnd"/>
      <w:r w:rsidRPr="00EB1ECB">
        <w:rPr>
          <w:rFonts w:ascii="Times New Roman" w:hAnsi="Times New Roman"/>
          <w:sz w:val="24"/>
          <w:szCs w:val="24"/>
        </w:rPr>
        <w:t xml:space="preserve">: 25 </w:t>
      </w:r>
      <w:proofErr w:type="spellStart"/>
      <w:r w:rsidRPr="00EB1ECB">
        <w:rPr>
          <w:rFonts w:ascii="Times New Roman" w:hAnsi="Times New Roman"/>
          <w:sz w:val="24"/>
          <w:szCs w:val="24"/>
        </w:rPr>
        <w:t>pikë</w:t>
      </w:r>
      <w:proofErr w:type="spellEnd"/>
    </w:p>
    <w:p w:rsidR="00240ADD" w:rsidRPr="00EB1ECB" w:rsidRDefault="00240ADD" w:rsidP="00240ADD">
      <w:pPr>
        <w:pStyle w:val="ListParagraph"/>
        <w:numPr>
          <w:ilvl w:val="0"/>
          <w:numId w:val="13"/>
        </w:numPr>
        <w:spacing w:after="0" w:line="240" w:lineRule="auto"/>
        <w:contextualSpacing w:val="0"/>
        <w:rPr>
          <w:rFonts w:ascii="Times New Roman" w:hAnsi="Times New Roman"/>
          <w:sz w:val="24"/>
          <w:szCs w:val="24"/>
        </w:rPr>
      </w:pPr>
      <w:proofErr w:type="spellStart"/>
      <w:r w:rsidRPr="00EB1ECB">
        <w:rPr>
          <w:rFonts w:ascii="Times New Roman" w:hAnsi="Times New Roman"/>
          <w:sz w:val="24"/>
          <w:szCs w:val="24"/>
        </w:rPr>
        <w:t>Propozimi</w:t>
      </w:r>
      <w:proofErr w:type="spellEnd"/>
      <w:r w:rsidRPr="00EB1ECB">
        <w:rPr>
          <w:rFonts w:ascii="Times New Roman" w:hAnsi="Times New Roman"/>
          <w:sz w:val="24"/>
          <w:szCs w:val="24"/>
        </w:rPr>
        <w:t xml:space="preserve"> </w:t>
      </w:r>
      <w:proofErr w:type="spellStart"/>
      <w:r>
        <w:rPr>
          <w:rFonts w:ascii="Times New Roman" w:hAnsi="Times New Roman"/>
          <w:sz w:val="24"/>
          <w:szCs w:val="24"/>
        </w:rPr>
        <w:t>t</w:t>
      </w:r>
      <w:r w:rsidRPr="00EB1ECB">
        <w:rPr>
          <w:rFonts w:ascii="Times New Roman" w:hAnsi="Times New Roman"/>
          <w:sz w:val="24"/>
          <w:szCs w:val="24"/>
        </w:rPr>
        <w:t>eknik</w:t>
      </w:r>
      <w:proofErr w:type="spellEnd"/>
      <w:r w:rsidRPr="00EB1ECB">
        <w:rPr>
          <w:rFonts w:ascii="Times New Roman" w:hAnsi="Times New Roman"/>
          <w:sz w:val="24"/>
          <w:szCs w:val="24"/>
        </w:rPr>
        <w:t xml:space="preserve"> </w:t>
      </w:r>
      <w:proofErr w:type="spellStart"/>
      <w:r w:rsidRPr="00EB1ECB">
        <w:rPr>
          <w:rFonts w:ascii="Times New Roman" w:hAnsi="Times New Roman"/>
          <w:sz w:val="24"/>
          <w:szCs w:val="24"/>
        </w:rPr>
        <w:t>dhe</w:t>
      </w:r>
      <w:proofErr w:type="spellEnd"/>
      <w:r w:rsidRPr="00EB1ECB">
        <w:rPr>
          <w:rFonts w:ascii="Times New Roman" w:hAnsi="Times New Roman"/>
          <w:sz w:val="24"/>
          <w:szCs w:val="24"/>
        </w:rPr>
        <w:t xml:space="preserve"> </w:t>
      </w:r>
      <w:proofErr w:type="spellStart"/>
      <w:r w:rsidRPr="00EB1ECB">
        <w:rPr>
          <w:rFonts w:ascii="Times New Roman" w:hAnsi="Times New Roman"/>
          <w:sz w:val="24"/>
          <w:szCs w:val="24"/>
        </w:rPr>
        <w:t>metodologjia</w:t>
      </w:r>
      <w:proofErr w:type="spellEnd"/>
      <w:r w:rsidRPr="00EB1ECB">
        <w:rPr>
          <w:rFonts w:ascii="Times New Roman" w:hAnsi="Times New Roman"/>
          <w:sz w:val="24"/>
          <w:szCs w:val="24"/>
        </w:rPr>
        <w:t xml:space="preserve">: 25 </w:t>
      </w:r>
      <w:proofErr w:type="spellStart"/>
      <w:r w:rsidRPr="00EB1ECB">
        <w:rPr>
          <w:rFonts w:ascii="Times New Roman" w:hAnsi="Times New Roman"/>
          <w:sz w:val="24"/>
          <w:szCs w:val="24"/>
        </w:rPr>
        <w:t>pikë</w:t>
      </w:r>
      <w:proofErr w:type="spellEnd"/>
    </w:p>
    <w:p w:rsidR="00F74A00" w:rsidRPr="00EB1ECB" w:rsidRDefault="00F74A00" w:rsidP="00F74A00">
      <w:pPr>
        <w:pStyle w:val="ListParagraph"/>
        <w:numPr>
          <w:ilvl w:val="0"/>
          <w:numId w:val="13"/>
        </w:numPr>
        <w:spacing w:after="0" w:line="240" w:lineRule="auto"/>
        <w:contextualSpacing w:val="0"/>
        <w:rPr>
          <w:rFonts w:ascii="Times New Roman" w:hAnsi="Times New Roman"/>
          <w:sz w:val="24"/>
          <w:szCs w:val="24"/>
        </w:rPr>
      </w:pPr>
      <w:proofErr w:type="spellStart"/>
      <w:r w:rsidRPr="00EB1ECB">
        <w:rPr>
          <w:rFonts w:ascii="Times New Roman" w:hAnsi="Times New Roman"/>
          <w:sz w:val="24"/>
          <w:szCs w:val="24"/>
        </w:rPr>
        <w:t>Oferta</w:t>
      </w:r>
      <w:proofErr w:type="spellEnd"/>
      <w:r w:rsidRPr="00EB1ECB">
        <w:rPr>
          <w:rFonts w:ascii="Times New Roman" w:hAnsi="Times New Roman"/>
          <w:sz w:val="24"/>
          <w:szCs w:val="24"/>
        </w:rPr>
        <w:t xml:space="preserve"> </w:t>
      </w:r>
      <w:proofErr w:type="spellStart"/>
      <w:r w:rsidRPr="00EB1ECB">
        <w:rPr>
          <w:rFonts w:ascii="Times New Roman" w:hAnsi="Times New Roman"/>
          <w:sz w:val="24"/>
          <w:szCs w:val="24"/>
        </w:rPr>
        <w:t>financiare</w:t>
      </w:r>
      <w:proofErr w:type="spellEnd"/>
      <w:r w:rsidRPr="00EB1ECB">
        <w:rPr>
          <w:rFonts w:ascii="Times New Roman" w:hAnsi="Times New Roman"/>
          <w:sz w:val="24"/>
          <w:szCs w:val="24"/>
        </w:rPr>
        <w:t xml:space="preserve">: 50 </w:t>
      </w:r>
      <w:proofErr w:type="spellStart"/>
      <w:r w:rsidRPr="00EB1ECB">
        <w:rPr>
          <w:rFonts w:ascii="Times New Roman" w:hAnsi="Times New Roman"/>
          <w:sz w:val="24"/>
          <w:szCs w:val="24"/>
        </w:rPr>
        <w:t>pikë</w:t>
      </w:r>
      <w:proofErr w:type="spellEnd"/>
      <w:r w:rsidRPr="00EB1ECB">
        <w:rPr>
          <w:rFonts w:ascii="Times New Roman" w:hAnsi="Times New Roman"/>
          <w:sz w:val="24"/>
          <w:szCs w:val="24"/>
        </w:rPr>
        <w:t xml:space="preserve">  </w:t>
      </w:r>
    </w:p>
    <w:p w:rsidR="00F74A00" w:rsidRPr="00EB1ECB" w:rsidRDefault="00F74A00" w:rsidP="00F74A00">
      <w:pPr>
        <w:autoSpaceDE w:val="0"/>
        <w:autoSpaceDN w:val="0"/>
        <w:adjustRightInd w:val="0"/>
        <w:jc w:val="both"/>
        <w:rPr>
          <w:sz w:val="24"/>
          <w:szCs w:val="24"/>
        </w:rPr>
      </w:pPr>
      <w:proofErr w:type="spellStart"/>
      <w:r w:rsidRPr="00EB1ECB">
        <w:rPr>
          <w:sz w:val="24"/>
          <w:szCs w:val="24"/>
        </w:rPr>
        <w:t>Kontrata</w:t>
      </w:r>
      <w:proofErr w:type="spellEnd"/>
      <w:r w:rsidRPr="00EB1ECB">
        <w:rPr>
          <w:sz w:val="24"/>
          <w:szCs w:val="24"/>
        </w:rPr>
        <w:t xml:space="preserve"> do </w:t>
      </w:r>
      <w:proofErr w:type="spellStart"/>
      <w:r w:rsidRPr="00EB1ECB">
        <w:rPr>
          <w:sz w:val="24"/>
          <w:szCs w:val="24"/>
        </w:rPr>
        <w:t>t’i</w:t>
      </w:r>
      <w:proofErr w:type="spellEnd"/>
      <w:r w:rsidRPr="00EB1ECB">
        <w:rPr>
          <w:sz w:val="24"/>
          <w:szCs w:val="24"/>
        </w:rPr>
        <w:t xml:space="preserve"> </w:t>
      </w:r>
      <w:proofErr w:type="spellStart"/>
      <w:r w:rsidRPr="00EB1ECB">
        <w:rPr>
          <w:sz w:val="24"/>
          <w:szCs w:val="24"/>
        </w:rPr>
        <w:t>akordohet</w:t>
      </w:r>
      <w:proofErr w:type="spellEnd"/>
      <w:r w:rsidRPr="00EB1ECB">
        <w:rPr>
          <w:sz w:val="24"/>
          <w:szCs w:val="24"/>
        </w:rPr>
        <w:t xml:space="preserve"> </w:t>
      </w:r>
      <w:proofErr w:type="spellStart"/>
      <w:r w:rsidRPr="00EB1ECB">
        <w:rPr>
          <w:sz w:val="24"/>
          <w:szCs w:val="24"/>
        </w:rPr>
        <w:t>atij</w:t>
      </w:r>
      <w:proofErr w:type="spellEnd"/>
      <w:r w:rsidRPr="00EB1ECB">
        <w:rPr>
          <w:sz w:val="24"/>
          <w:szCs w:val="24"/>
        </w:rPr>
        <w:t xml:space="preserve"> </w:t>
      </w:r>
      <w:proofErr w:type="spellStart"/>
      <w:r w:rsidRPr="00EB1ECB">
        <w:rPr>
          <w:sz w:val="24"/>
          <w:szCs w:val="24"/>
        </w:rPr>
        <w:t>sub</w:t>
      </w:r>
      <w:r w:rsidR="00574242">
        <w:rPr>
          <w:sz w:val="24"/>
          <w:szCs w:val="24"/>
        </w:rPr>
        <w:t>j</w:t>
      </w:r>
      <w:r w:rsidRPr="00EB1ECB">
        <w:rPr>
          <w:sz w:val="24"/>
          <w:szCs w:val="24"/>
        </w:rPr>
        <w:t>ekti</w:t>
      </w:r>
      <w:proofErr w:type="spellEnd"/>
      <w:r w:rsidRPr="00EB1ECB">
        <w:rPr>
          <w:sz w:val="24"/>
          <w:szCs w:val="24"/>
        </w:rPr>
        <w:t xml:space="preserve"> </w:t>
      </w:r>
      <w:proofErr w:type="spellStart"/>
      <w:r w:rsidRPr="00EB1ECB">
        <w:rPr>
          <w:sz w:val="24"/>
          <w:szCs w:val="24"/>
        </w:rPr>
        <w:t>që</w:t>
      </w:r>
      <w:proofErr w:type="spellEnd"/>
      <w:r w:rsidRPr="00EB1ECB">
        <w:rPr>
          <w:sz w:val="24"/>
          <w:szCs w:val="24"/>
        </w:rPr>
        <w:t xml:space="preserve"> ka </w:t>
      </w:r>
      <w:proofErr w:type="spellStart"/>
      <w:r w:rsidRPr="00EB1ECB">
        <w:rPr>
          <w:sz w:val="24"/>
          <w:szCs w:val="24"/>
        </w:rPr>
        <w:t>dorëzuar</w:t>
      </w:r>
      <w:proofErr w:type="spellEnd"/>
      <w:r w:rsidRPr="00EB1ECB">
        <w:rPr>
          <w:sz w:val="24"/>
          <w:szCs w:val="24"/>
        </w:rPr>
        <w:t xml:space="preserve"> </w:t>
      </w:r>
      <w:proofErr w:type="spellStart"/>
      <w:r w:rsidRPr="00EB1ECB">
        <w:rPr>
          <w:sz w:val="24"/>
          <w:szCs w:val="24"/>
        </w:rPr>
        <w:t>ofertën</w:t>
      </w:r>
      <w:proofErr w:type="spellEnd"/>
      <w:r w:rsidRPr="00EB1ECB">
        <w:rPr>
          <w:sz w:val="24"/>
          <w:szCs w:val="24"/>
        </w:rPr>
        <w:t xml:space="preserve"> e </w:t>
      </w:r>
      <w:proofErr w:type="spellStart"/>
      <w:r w:rsidRPr="00EB1ECB">
        <w:rPr>
          <w:sz w:val="24"/>
          <w:szCs w:val="24"/>
        </w:rPr>
        <w:t>vlerësuar</w:t>
      </w:r>
      <w:proofErr w:type="spellEnd"/>
      <w:r w:rsidRPr="00EB1ECB">
        <w:rPr>
          <w:sz w:val="24"/>
          <w:szCs w:val="24"/>
        </w:rPr>
        <w:t xml:space="preserve"> </w:t>
      </w:r>
      <w:proofErr w:type="spellStart"/>
      <w:r w:rsidRPr="00EB1ECB">
        <w:rPr>
          <w:sz w:val="24"/>
          <w:szCs w:val="24"/>
        </w:rPr>
        <w:t>si</w:t>
      </w:r>
      <w:proofErr w:type="spellEnd"/>
      <w:r w:rsidRPr="00EB1ECB">
        <w:rPr>
          <w:sz w:val="24"/>
          <w:szCs w:val="24"/>
        </w:rPr>
        <w:t xml:space="preserve"> </w:t>
      </w:r>
      <w:proofErr w:type="spellStart"/>
      <w:r w:rsidRPr="00EB1ECB">
        <w:rPr>
          <w:sz w:val="24"/>
          <w:szCs w:val="24"/>
        </w:rPr>
        <w:t>më</w:t>
      </w:r>
      <w:proofErr w:type="spellEnd"/>
      <w:r w:rsidRPr="00EB1ECB">
        <w:rPr>
          <w:sz w:val="24"/>
          <w:szCs w:val="24"/>
        </w:rPr>
        <w:t xml:space="preserve"> e </w:t>
      </w:r>
      <w:proofErr w:type="spellStart"/>
      <w:r w:rsidRPr="00EB1ECB">
        <w:rPr>
          <w:sz w:val="24"/>
          <w:szCs w:val="24"/>
        </w:rPr>
        <w:t>mira</w:t>
      </w:r>
      <w:proofErr w:type="spellEnd"/>
      <w:r w:rsidRPr="00EB1ECB">
        <w:rPr>
          <w:sz w:val="24"/>
          <w:szCs w:val="24"/>
        </w:rPr>
        <w:t xml:space="preserve">, </w:t>
      </w:r>
      <w:proofErr w:type="spellStart"/>
      <w:r w:rsidRPr="00EB1ECB">
        <w:rPr>
          <w:sz w:val="24"/>
          <w:szCs w:val="24"/>
        </w:rPr>
        <w:t>bazuar</w:t>
      </w:r>
      <w:proofErr w:type="spellEnd"/>
      <w:r w:rsidRPr="00EB1ECB">
        <w:rPr>
          <w:sz w:val="24"/>
          <w:szCs w:val="24"/>
        </w:rPr>
        <w:t xml:space="preserve"> </w:t>
      </w:r>
      <w:proofErr w:type="spellStart"/>
      <w:r w:rsidRPr="00EB1ECB">
        <w:rPr>
          <w:sz w:val="24"/>
          <w:szCs w:val="24"/>
        </w:rPr>
        <w:t>në</w:t>
      </w:r>
      <w:proofErr w:type="spellEnd"/>
      <w:r w:rsidRPr="00EB1ECB">
        <w:rPr>
          <w:sz w:val="24"/>
          <w:szCs w:val="24"/>
        </w:rPr>
        <w:t xml:space="preserve"> </w:t>
      </w:r>
      <w:proofErr w:type="spellStart"/>
      <w:r w:rsidRPr="00EB1ECB">
        <w:rPr>
          <w:sz w:val="24"/>
          <w:szCs w:val="24"/>
        </w:rPr>
        <w:t>kriteret</w:t>
      </w:r>
      <w:proofErr w:type="spellEnd"/>
      <w:r w:rsidRPr="00EB1ECB">
        <w:rPr>
          <w:sz w:val="24"/>
          <w:szCs w:val="24"/>
        </w:rPr>
        <w:t xml:space="preserve"> e </w:t>
      </w:r>
      <w:proofErr w:type="spellStart"/>
      <w:r w:rsidRPr="00EB1ECB">
        <w:rPr>
          <w:sz w:val="24"/>
          <w:szCs w:val="24"/>
        </w:rPr>
        <w:t>përcaktuara</w:t>
      </w:r>
      <w:proofErr w:type="spellEnd"/>
      <w:r w:rsidRPr="00EB1ECB">
        <w:rPr>
          <w:sz w:val="24"/>
          <w:szCs w:val="24"/>
        </w:rPr>
        <w:t xml:space="preserve"> </w:t>
      </w:r>
      <w:proofErr w:type="spellStart"/>
      <w:r w:rsidRPr="00EB1ECB">
        <w:rPr>
          <w:sz w:val="24"/>
          <w:szCs w:val="24"/>
        </w:rPr>
        <w:t>në</w:t>
      </w:r>
      <w:proofErr w:type="spellEnd"/>
      <w:r w:rsidRPr="00EB1ECB">
        <w:rPr>
          <w:sz w:val="24"/>
          <w:szCs w:val="24"/>
        </w:rPr>
        <w:t xml:space="preserve"> </w:t>
      </w:r>
      <w:proofErr w:type="spellStart"/>
      <w:r w:rsidRPr="00EB1ECB">
        <w:rPr>
          <w:sz w:val="24"/>
          <w:szCs w:val="24"/>
        </w:rPr>
        <w:t>këtë</w:t>
      </w:r>
      <w:proofErr w:type="spellEnd"/>
      <w:r w:rsidRPr="00EB1ECB">
        <w:rPr>
          <w:sz w:val="24"/>
          <w:szCs w:val="24"/>
        </w:rPr>
        <w:t xml:space="preserve"> </w:t>
      </w:r>
      <w:proofErr w:type="spellStart"/>
      <w:r w:rsidRPr="00EB1ECB">
        <w:rPr>
          <w:sz w:val="24"/>
          <w:szCs w:val="24"/>
        </w:rPr>
        <w:t>dokumentacion</w:t>
      </w:r>
      <w:proofErr w:type="spellEnd"/>
      <w:r w:rsidRPr="00EB1ECB">
        <w:rPr>
          <w:sz w:val="24"/>
          <w:szCs w:val="24"/>
        </w:rPr>
        <w:t>.</w:t>
      </w:r>
    </w:p>
    <w:p w:rsidR="00F74A00" w:rsidRDefault="00F74A00" w:rsidP="00F74A00">
      <w:pPr>
        <w:pStyle w:val="NormalWeb"/>
        <w:jc w:val="both"/>
      </w:pPr>
      <w:proofErr w:type="spellStart"/>
      <w:r w:rsidRPr="00EB1ECB">
        <w:t>Ofertuesit</w:t>
      </w:r>
      <w:proofErr w:type="spellEnd"/>
      <w:r w:rsidRPr="00EB1ECB">
        <w:t xml:space="preserve"> </w:t>
      </w:r>
      <w:proofErr w:type="spellStart"/>
      <w:r w:rsidRPr="00EB1ECB">
        <w:t>kanë</w:t>
      </w:r>
      <w:proofErr w:type="spellEnd"/>
      <w:r w:rsidRPr="00EB1ECB">
        <w:t xml:space="preserve"> </w:t>
      </w:r>
      <w:proofErr w:type="spellStart"/>
      <w:r w:rsidRPr="00EB1ECB">
        <w:t>të</w:t>
      </w:r>
      <w:proofErr w:type="spellEnd"/>
      <w:r w:rsidRPr="00EB1ECB">
        <w:t xml:space="preserve"> </w:t>
      </w:r>
      <w:proofErr w:type="spellStart"/>
      <w:r w:rsidRPr="00EB1ECB">
        <w:t>drejtë</w:t>
      </w:r>
      <w:proofErr w:type="spellEnd"/>
      <w:r w:rsidRPr="00EB1ECB">
        <w:t xml:space="preserve"> </w:t>
      </w:r>
      <w:proofErr w:type="spellStart"/>
      <w:r w:rsidRPr="00EB1ECB">
        <w:t>të</w:t>
      </w:r>
      <w:proofErr w:type="spellEnd"/>
      <w:r w:rsidRPr="00EB1ECB">
        <w:t xml:space="preserve"> </w:t>
      </w:r>
      <w:proofErr w:type="spellStart"/>
      <w:r w:rsidRPr="00EB1ECB">
        <w:t>marrin</w:t>
      </w:r>
      <w:proofErr w:type="spellEnd"/>
      <w:r w:rsidRPr="00EB1ECB">
        <w:t xml:space="preserve"> </w:t>
      </w:r>
      <w:proofErr w:type="spellStart"/>
      <w:r w:rsidRPr="00EB1ECB">
        <w:t>pjesë</w:t>
      </w:r>
      <w:proofErr w:type="spellEnd"/>
      <w:r w:rsidRPr="00EB1ECB">
        <w:t xml:space="preserve"> </w:t>
      </w:r>
      <w:proofErr w:type="spellStart"/>
      <w:r w:rsidRPr="00EB1ECB">
        <w:t>në</w:t>
      </w:r>
      <w:proofErr w:type="spellEnd"/>
      <w:r w:rsidRPr="00EB1ECB">
        <w:t xml:space="preserve"> </w:t>
      </w:r>
      <w:proofErr w:type="spellStart"/>
      <w:r w:rsidRPr="00EB1ECB">
        <w:t>procesin</w:t>
      </w:r>
      <w:proofErr w:type="spellEnd"/>
      <w:r w:rsidRPr="00EB1ECB">
        <w:t xml:space="preserve"> e </w:t>
      </w:r>
      <w:proofErr w:type="spellStart"/>
      <w:r w:rsidRPr="00EB1ECB">
        <w:t>hapjes</w:t>
      </w:r>
      <w:proofErr w:type="spellEnd"/>
      <w:r w:rsidRPr="00EB1ECB">
        <w:t xml:space="preserve"> </w:t>
      </w:r>
      <w:proofErr w:type="spellStart"/>
      <w:r w:rsidRPr="00EB1ECB">
        <w:t>së</w:t>
      </w:r>
      <w:proofErr w:type="spellEnd"/>
      <w:r w:rsidRPr="00EB1ECB">
        <w:t xml:space="preserve"> </w:t>
      </w:r>
      <w:proofErr w:type="spellStart"/>
      <w:r w:rsidRPr="00EB1ECB">
        <w:t>ofertave</w:t>
      </w:r>
      <w:proofErr w:type="spellEnd"/>
      <w:r w:rsidRPr="00EB1ECB">
        <w:t xml:space="preserve"> me </w:t>
      </w:r>
      <w:proofErr w:type="spellStart"/>
      <w:r w:rsidRPr="00EB1ECB">
        <w:t>përfaqësuesit</w:t>
      </w:r>
      <w:proofErr w:type="spellEnd"/>
      <w:r w:rsidRPr="00EB1ECB">
        <w:t xml:space="preserve"> e </w:t>
      </w:r>
      <w:proofErr w:type="spellStart"/>
      <w:r w:rsidRPr="00EB1ECB">
        <w:t>tyre</w:t>
      </w:r>
      <w:proofErr w:type="spellEnd"/>
      <w:r w:rsidRPr="00EB1ECB">
        <w:t xml:space="preserve"> </w:t>
      </w:r>
      <w:proofErr w:type="spellStart"/>
      <w:r w:rsidRPr="00EB1ECB">
        <w:t>ligjorë</w:t>
      </w:r>
      <w:proofErr w:type="spellEnd"/>
      <w:r w:rsidRPr="00EB1ECB">
        <w:t xml:space="preserve"> </w:t>
      </w:r>
      <w:proofErr w:type="spellStart"/>
      <w:r w:rsidRPr="00EB1ECB">
        <w:t>ose</w:t>
      </w:r>
      <w:proofErr w:type="spellEnd"/>
      <w:r w:rsidRPr="00EB1ECB">
        <w:t xml:space="preserve"> me </w:t>
      </w:r>
      <w:proofErr w:type="spellStart"/>
      <w:r w:rsidRPr="00EB1ECB">
        <w:t>personat</w:t>
      </w:r>
      <w:proofErr w:type="spellEnd"/>
      <w:r w:rsidRPr="00EB1ECB">
        <w:t xml:space="preserve"> e </w:t>
      </w:r>
      <w:proofErr w:type="spellStart"/>
      <w:r w:rsidRPr="00EB1ECB">
        <w:t>autorizuar</w:t>
      </w:r>
      <w:proofErr w:type="spellEnd"/>
      <w:r w:rsidRPr="00EB1ECB">
        <w:t xml:space="preserve"> me </w:t>
      </w:r>
      <w:proofErr w:type="spellStart"/>
      <w:r w:rsidRPr="00EB1ECB">
        <w:t>autorizimin</w:t>
      </w:r>
      <w:proofErr w:type="spellEnd"/>
      <w:r w:rsidRPr="00EB1ECB">
        <w:t xml:space="preserve"> </w:t>
      </w:r>
      <w:proofErr w:type="spellStart"/>
      <w:r w:rsidRPr="00EB1ECB">
        <w:t>përkatës</w:t>
      </w:r>
      <w:proofErr w:type="spellEnd"/>
      <w:r w:rsidRPr="00EB1ECB">
        <w:t xml:space="preserve">, </w:t>
      </w:r>
      <w:proofErr w:type="spellStart"/>
      <w:r w:rsidRPr="00EB1ECB">
        <w:t>shoqëruar</w:t>
      </w:r>
      <w:proofErr w:type="spellEnd"/>
      <w:r w:rsidRPr="00EB1ECB">
        <w:t xml:space="preserve"> me </w:t>
      </w:r>
      <w:proofErr w:type="spellStart"/>
      <w:r w:rsidRPr="00EB1ECB">
        <w:t>dokument</w:t>
      </w:r>
      <w:proofErr w:type="spellEnd"/>
      <w:r w:rsidRPr="00EB1ECB">
        <w:t xml:space="preserve"> </w:t>
      </w:r>
      <w:proofErr w:type="spellStart"/>
      <w:r w:rsidRPr="00EB1ECB">
        <w:t>identifikimi</w:t>
      </w:r>
      <w:proofErr w:type="spellEnd"/>
      <w:r w:rsidRPr="00EB1ECB">
        <w:t>.</w:t>
      </w:r>
    </w:p>
    <w:p w:rsidR="00BA09D7" w:rsidRPr="00BA09D7" w:rsidRDefault="00BA09D7" w:rsidP="00BA09D7">
      <w:pPr>
        <w:pStyle w:val="NormalWeb"/>
        <w:jc w:val="center"/>
        <w:rPr>
          <w:b/>
        </w:rPr>
      </w:pPr>
      <w:r w:rsidRPr="00BA09D7">
        <w:rPr>
          <w:b/>
        </w:rPr>
        <w:t>AGJENCIA KOMB</w:t>
      </w:r>
      <w:r w:rsidR="00574242">
        <w:rPr>
          <w:b/>
        </w:rPr>
        <w:t>Ë</w:t>
      </w:r>
      <w:r w:rsidRPr="00BA09D7">
        <w:rPr>
          <w:b/>
        </w:rPr>
        <w:t>TARE E PUN</w:t>
      </w:r>
      <w:r w:rsidR="00574242">
        <w:rPr>
          <w:b/>
        </w:rPr>
        <w:t>Ë</w:t>
      </w:r>
      <w:r w:rsidRPr="00BA09D7">
        <w:rPr>
          <w:b/>
        </w:rPr>
        <w:t>SIMIT DHE AFT</w:t>
      </w:r>
      <w:r w:rsidR="00574242">
        <w:rPr>
          <w:b/>
        </w:rPr>
        <w:t>Ë</w:t>
      </w:r>
      <w:bookmarkStart w:id="4" w:name="_GoBack"/>
      <w:bookmarkEnd w:id="4"/>
      <w:r w:rsidRPr="00BA09D7">
        <w:rPr>
          <w:b/>
        </w:rPr>
        <w:t>SIVE</w:t>
      </w:r>
    </w:p>
    <w:p w:rsidR="00F74A00" w:rsidRDefault="00F74A00" w:rsidP="00F74A00">
      <w:pPr>
        <w:rPr>
          <w:color w:val="FFFFFF" w:themeColor="background1"/>
          <w:sz w:val="24"/>
          <w:szCs w:val="24"/>
          <w:lang w:val="sv-SE"/>
        </w:rPr>
      </w:pPr>
    </w:p>
    <w:p w:rsidR="00F74A00" w:rsidRDefault="00BA09D7" w:rsidP="00F74A00">
      <w:pPr>
        <w:rPr>
          <w:color w:val="FFFFFF" w:themeColor="background1"/>
          <w:sz w:val="24"/>
          <w:szCs w:val="24"/>
          <w:lang w:val="sv-SE"/>
        </w:rPr>
      </w:pPr>
      <w:r>
        <w:rPr>
          <w:color w:val="FFFFFF" w:themeColor="background1"/>
          <w:sz w:val="24"/>
          <w:szCs w:val="24"/>
          <w:lang w:val="sv-SE"/>
        </w:rPr>
        <w:lastRenderedPageBreak/>
        <w:t>AGJENCA</w:t>
      </w:r>
    </w:p>
    <w:sectPr w:rsidR="00F74A00" w:rsidSect="001D434A">
      <w:footerReference w:type="default" r:id="rId10"/>
      <w:pgSz w:w="11906" w:h="16838" w:code="9"/>
      <w:pgMar w:top="1440" w:right="1531" w:bottom="1134" w:left="1440" w:header="0"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68A7" w:rsidRDefault="00DF68A7" w:rsidP="00C31BA8">
      <w:r>
        <w:separator/>
      </w:r>
    </w:p>
  </w:endnote>
  <w:endnote w:type="continuationSeparator" w:id="0">
    <w:p w:rsidR="00DF68A7" w:rsidRDefault="00DF68A7" w:rsidP="00C3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5A6F" w:rsidRPr="00956B26" w:rsidRDefault="009674CB" w:rsidP="00EC5A6F">
    <w:pPr>
      <w:pStyle w:val="Footer"/>
      <w:rPr>
        <w:sz w:val="16"/>
        <w:szCs w:val="16"/>
      </w:rPr>
    </w:pPr>
    <w:r>
      <w:rPr>
        <w:rFonts w:asciiTheme="minorHAnsi" w:hAnsiTheme="minorHAnsi" w:cstheme="minorBidi"/>
        <w:noProof/>
        <w:sz w:val="22"/>
        <w:szCs w:val="22"/>
      </w:rPr>
      <mc:AlternateContent>
        <mc:Choice Requires="wps">
          <w:drawing>
            <wp:anchor distT="0" distB="0" distL="114300" distR="114300" simplePos="0" relativeHeight="251660288" behindDoc="0" locked="0" layoutInCell="1" allowOverlap="1">
              <wp:simplePos x="0" y="0"/>
              <wp:positionH relativeFrom="column">
                <wp:posOffset>-118110</wp:posOffset>
              </wp:positionH>
              <wp:positionV relativeFrom="paragraph">
                <wp:posOffset>-28575</wp:posOffset>
              </wp:positionV>
              <wp:extent cx="5613400" cy="0"/>
              <wp:effectExtent l="5715" t="9525" r="10160"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6E2DB2" id="_x0000_t32" coordsize="21600,21600" o:spt="32" o:oned="t" path="m,l21600,21600e" filled="f">
              <v:path arrowok="t" fillok="f" o:connecttype="none"/>
              <o:lock v:ext="edit" shapetype="t"/>
            </v:shapetype>
            <v:shape id="AutoShape 1" o:spid="_x0000_s1026" type="#_x0000_t32" style="position:absolute;margin-left:-9.3pt;margin-top:-2.25pt;width:44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g3ZHw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"/>
          </w:pict>
        </mc:Fallback>
      </mc:AlternateContent>
    </w:r>
    <w:proofErr w:type="spellStart"/>
    <w:r w:rsidR="00EC5A6F" w:rsidRPr="00956B26">
      <w:rPr>
        <w:sz w:val="16"/>
        <w:szCs w:val="16"/>
      </w:rPr>
      <w:t>Bulevardi</w:t>
    </w:r>
    <w:proofErr w:type="spellEnd"/>
    <w:r w:rsidR="00EC5A6F" w:rsidRPr="00956B26">
      <w:rPr>
        <w:sz w:val="16"/>
        <w:szCs w:val="16"/>
      </w:rPr>
      <w:t xml:space="preserve"> “</w:t>
    </w:r>
    <w:proofErr w:type="spellStart"/>
    <w:r w:rsidR="00EC5A6F" w:rsidRPr="00956B26">
      <w:rPr>
        <w:sz w:val="16"/>
        <w:szCs w:val="16"/>
      </w:rPr>
      <w:t>Bajram</w:t>
    </w:r>
    <w:proofErr w:type="spellEnd"/>
    <w:r w:rsidR="00EC5A6F" w:rsidRPr="00956B26">
      <w:rPr>
        <w:sz w:val="16"/>
        <w:szCs w:val="16"/>
      </w:rPr>
      <w:t xml:space="preserve"> </w:t>
    </w:r>
    <w:proofErr w:type="spellStart"/>
    <w:r w:rsidR="00EC5A6F" w:rsidRPr="00956B26">
      <w:rPr>
        <w:sz w:val="16"/>
        <w:szCs w:val="16"/>
      </w:rPr>
      <w:t>Curri</w:t>
    </w:r>
    <w:proofErr w:type="spellEnd"/>
    <w:r w:rsidR="00EC5A6F" w:rsidRPr="00956B26">
      <w:rPr>
        <w:sz w:val="16"/>
        <w:szCs w:val="16"/>
      </w:rPr>
      <w:t xml:space="preserve">” 1004 </w:t>
    </w:r>
    <w:proofErr w:type="spellStart"/>
    <w:r w:rsidR="00EC5A6F" w:rsidRPr="00956B26">
      <w:rPr>
        <w:sz w:val="16"/>
        <w:szCs w:val="16"/>
      </w:rPr>
      <w:t>Tiranë</w:t>
    </w:r>
    <w:proofErr w:type="spellEnd"/>
    <w:r w:rsidR="00EC5A6F" w:rsidRPr="00956B26">
      <w:rPr>
        <w:sz w:val="16"/>
        <w:szCs w:val="16"/>
      </w:rPr>
      <w:t>, Albania                      Tel/</w:t>
    </w:r>
    <w:r w:rsidR="00EC5A6F" w:rsidRPr="00956B26">
      <w:rPr>
        <w:sz w:val="16"/>
        <w:szCs w:val="16"/>
      </w:rPr>
      <w:ptab w:relativeTo="margin" w:alignment="center" w:leader="none"/>
    </w:r>
    <w:r w:rsidR="00EC5A6F">
      <w:rPr>
        <w:sz w:val="16"/>
        <w:szCs w:val="16"/>
      </w:rPr>
      <w:t>+35544538824</w:t>
    </w:r>
    <w:r w:rsidR="00EC5A6F" w:rsidRPr="00956B26">
      <w:rPr>
        <w:sz w:val="16"/>
        <w:szCs w:val="16"/>
      </w:rPr>
      <w:ptab w:relativeTo="margin" w:alignment="right" w:leader="none"/>
    </w:r>
    <w:hyperlink r:id="rId1" w:history="1">
      <w:r w:rsidR="00FE510B" w:rsidRPr="007D530C">
        <w:rPr>
          <w:rStyle w:val="Hyperlink"/>
          <w:sz w:val="16"/>
          <w:szCs w:val="16"/>
        </w:rPr>
        <w:t>www.akpa.gov.al/</w:t>
      </w:r>
    </w:hyperlink>
    <w:r w:rsidR="00EC5A6F" w:rsidRPr="00956B26">
      <w:rPr>
        <w:sz w:val="16"/>
        <w:szCs w:val="16"/>
      </w:rPr>
      <w:t xml:space="preserve"> kontakt@</w:t>
    </w:r>
    <w:r w:rsidR="00FE510B">
      <w:rPr>
        <w:sz w:val="16"/>
        <w:szCs w:val="16"/>
      </w:rPr>
      <w:t>a</w:t>
    </w:r>
    <w:r w:rsidR="00EC5A6F" w:rsidRPr="00956B26">
      <w:rPr>
        <w:sz w:val="16"/>
        <w:szCs w:val="16"/>
      </w:rPr>
      <w:t>kp</w:t>
    </w:r>
    <w:r w:rsidR="00FE510B">
      <w:rPr>
        <w:sz w:val="16"/>
        <w:szCs w:val="16"/>
      </w:rPr>
      <w:t>a</w:t>
    </w:r>
    <w:r w:rsidR="00EC5A6F" w:rsidRPr="00956B26">
      <w:rPr>
        <w:sz w:val="16"/>
        <w:szCs w:val="16"/>
      </w:rPr>
      <w:t>.gov.al</w:t>
    </w:r>
  </w:p>
  <w:p w:rsidR="00EC5A6F" w:rsidRDefault="00EC5A6F">
    <w:pPr>
      <w:pStyle w:val="Footer"/>
    </w:pPr>
  </w:p>
  <w:p w:rsidR="00EC5A6F" w:rsidRDefault="00EC5A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68A7" w:rsidRDefault="00DF68A7" w:rsidP="00C31BA8">
      <w:r>
        <w:separator/>
      </w:r>
    </w:p>
  </w:footnote>
  <w:footnote w:type="continuationSeparator" w:id="0">
    <w:p w:rsidR="00DF68A7" w:rsidRDefault="00DF68A7" w:rsidP="00C31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9152E"/>
    <w:multiLevelType w:val="hybridMultilevel"/>
    <w:tmpl w:val="5C5A8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E3A72"/>
    <w:multiLevelType w:val="multilevel"/>
    <w:tmpl w:val="EDFA59C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 w15:restartNumberingAfterBreak="0">
    <w:nsid w:val="0D0A7961"/>
    <w:multiLevelType w:val="hybridMultilevel"/>
    <w:tmpl w:val="55E6B096"/>
    <w:lvl w:ilvl="0" w:tplc="08090001">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7E103D"/>
    <w:multiLevelType w:val="multilevel"/>
    <w:tmpl w:val="62387B4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2D281C25"/>
    <w:multiLevelType w:val="hybridMultilevel"/>
    <w:tmpl w:val="06D2F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475CCB"/>
    <w:multiLevelType w:val="multilevel"/>
    <w:tmpl w:val="315AC4E4"/>
    <w:lvl w:ilvl="0">
      <w:start w:val="1"/>
      <w:numFmt w:val="decimal"/>
      <w:lvlText w:val="%1."/>
      <w:lvlJc w:val="left"/>
      <w:pPr>
        <w:ind w:left="360" w:hanging="360"/>
      </w:pPr>
    </w:lvl>
    <w:lvl w:ilvl="1">
      <w:start w:val="1"/>
      <w:numFmt w:val="lowerLetter"/>
      <w:lvlText w:val="%2."/>
      <w:lvlJc w:val="left"/>
      <w:pPr>
        <w:ind w:left="900" w:hanging="360"/>
      </w:p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6" w15:restartNumberingAfterBreak="0">
    <w:nsid w:val="43AF6398"/>
    <w:multiLevelType w:val="hybridMultilevel"/>
    <w:tmpl w:val="88EE8D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4A2411A"/>
    <w:multiLevelType w:val="hybridMultilevel"/>
    <w:tmpl w:val="578E465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5AD3D1C"/>
    <w:multiLevelType w:val="hybridMultilevel"/>
    <w:tmpl w:val="1F903C50"/>
    <w:lvl w:ilvl="0" w:tplc="FFFFFFFF">
      <w:start w:val="1"/>
      <w:numFmt w:val="bullet"/>
      <w:lvlText w:val="-"/>
      <w:lvlJc w:val="left"/>
      <w:pPr>
        <w:ind w:left="2205" w:hanging="360"/>
      </w:pPr>
      <w:rPr>
        <w:rFonts w:ascii="Times New Roman" w:eastAsia="Times New Roman" w:hAnsi="Times New Roman" w:cs="Times New Roman"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9" w15:restartNumberingAfterBreak="0">
    <w:nsid w:val="46027C57"/>
    <w:multiLevelType w:val="hybridMultilevel"/>
    <w:tmpl w:val="C74E816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6324199"/>
    <w:multiLevelType w:val="hybridMultilevel"/>
    <w:tmpl w:val="7DB2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780D35"/>
    <w:multiLevelType w:val="hybridMultilevel"/>
    <w:tmpl w:val="BAAE3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451D34"/>
    <w:multiLevelType w:val="hybridMultilevel"/>
    <w:tmpl w:val="348657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4"/>
  </w:num>
  <w:num w:numId="3">
    <w:abstractNumId w:val="8"/>
  </w:num>
  <w:num w:numId="4">
    <w:abstractNumId w:val="0"/>
  </w:num>
  <w:num w:numId="5">
    <w:abstractNumId w:val="10"/>
  </w:num>
  <w:num w:numId="6">
    <w:abstractNumId w:val="5"/>
  </w:num>
  <w:num w:numId="7">
    <w:abstractNumId w:val="3"/>
  </w:num>
  <w:num w:numId="8">
    <w:abstractNumId w:val="1"/>
  </w:num>
  <w:num w:numId="9">
    <w:abstractNumId w:val="12"/>
  </w:num>
  <w:num w:numId="10">
    <w:abstractNumId w:val="9"/>
  </w:num>
  <w:num w:numId="11">
    <w:abstractNumId w:val="6"/>
  </w:num>
  <w:num w:numId="12">
    <w:abstractNumId w:val="7"/>
  </w:num>
  <w:num w:numId="1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294"/>
    <w:rsid w:val="00003BE4"/>
    <w:rsid w:val="000133E0"/>
    <w:rsid w:val="00013BCA"/>
    <w:rsid w:val="00014367"/>
    <w:rsid w:val="00025B93"/>
    <w:rsid w:val="00025EC5"/>
    <w:rsid w:val="00026907"/>
    <w:rsid w:val="0002770D"/>
    <w:rsid w:val="00032F1F"/>
    <w:rsid w:val="00035535"/>
    <w:rsid w:val="000371FE"/>
    <w:rsid w:val="00043971"/>
    <w:rsid w:val="0005098B"/>
    <w:rsid w:val="0006034A"/>
    <w:rsid w:val="0006093F"/>
    <w:rsid w:val="00060CA8"/>
    <w:rsid w:val="000656B6"/>
    <w:rsid w:val="000721D0"/>
    <w:rsid w:val="000762FA"/>
    <w:rsid w:val="00076E78"/>
    <w:rsid w:val="000820A4"/>
    <w:rsid w:val="00082788"/>
    <w:rsid w:val="0008673E"/>
    <w:rsid w:val="000940AD"/>
    <w:rsid w:val="000978FA"/>
    <w:rsid w:val="00097FCE"/>
    <w:rsid w:val="000A209D"/>
    <w:rsid w:val="000B0F49"/>
    <w:rsid w:val="000B1321"/>
    <w:rsid w:val="000B5F1E"/>
    <w:rsid w:val="000C189F"/>
    <w:rsid w:val="000C2A75"/>
    <w:rsid w:val="000C4C81"/>
    <w:rsid w:val="000D49F3"/>
    <w:rsid w:val="000D6A4C"/>
    <w:rsid w:val="000D71BC"/>
    <w:rsid w:val="000D7D73"/>
    <w:rsid w:val="000E0290"/>
    <w:rsid w:val="000E5DF3"/>
    <w:rsid w:val="000E5F40"/>
    <w:rsid w:val="000E6789"/>
    <w:rsid w:val="000F56FF"/>
    <w:rsid w:val="000F678C"/>
    <w:rsid w:val="00101DF5"/>
    <w:rsid w:val="00102F43"/>
    <w:rsid w:val="00114C90"/>
    <w:rsid w:val="001170CB"/>
    <w:rsid w:val="00126993"/>
    <w:rsid w:val="001279DD"/>
    <w:rsid w:val="00136D8D"/>
    <w:rsid w:val="00141B59"/>
    <w:rsid w:val="00142190"/>
    <w:rsid w:val="00151415"/>
    <w:rsid w:val="00160225"/>
    <w:rsid w:val="001608D1"/>
    <w:rsid w:val="00164484"/>
    <w:rsid w:val="00175E9C"/>
    <w:rsid w:val="00176934"/>
    <w:rsid w:val="0018624D"/>
    <w:rsid w:val="00192337"/>
    <w:rsid w:val="001A2B17"/>
    <w:rsid w:val="001B3ACF"/>
    <w:rsid w:val="001C1CA1"/>
    <w:rsid w:val="001C2FD3"/>
    <w:rsid w:val="001D11EF"/>
    <w:rsid w:val="001D1AA3"/>
    <w:rsid w:val="001D3CD9"/>
    <w:rsid w:val="001D434A"/>
    <w:rsid w:val="001E5845"/>
    <w:rsid w:val="001E5CAA"/>
    <w:rsid w:val="001F3D22"/>
    <w:rsid w:val="001F6CF1"/>
    <w:rsid w:val="001F7FEF"/>
    <w:rsid w:val="00201BCB"/>
    <w:rsid w:val="002058D5"/>
    <w:rsid w:val="00206AD3"/>
    <w:rsid w:val="00207699"/>
    <w:rsid w:val="00211E1F"/>
    <w:rsid w:val="00214F8E"/>
    <w:rsid w:val="002219ED"/>
    <w:rsid w:val="00232649"/>
    <w:rsid w:val="00235945"/>
    <w:rsid w:val="00237AEF"/>
    <w:rsid w:val="00237DE4"/>
    <w:rsid w:val="00240ADD"/>
    <w:rsid w:val="002458CB"/>
    <w:rsid w:val="0025266A"/>
    <w:rsid w:val="00254853"/>
    <w:rsid w:val="00254D23"/>
    <w:rsid w:val="00255338"/>
    <w:rsid w:val="00257CB4"/>
    <w:rsid w:val="002652D3"/>
    <w:rsid w:val="0027590A"/>
    <w:rsid w:val="00275E87"/>
    <w:rsid w:val="00287C35"/>
    <w:rsid w:val="002959F2"/>
    <w:rsid w:val="002A566A"/>
    <w:rsid w:val="002B03DF"/>
    <w:rsid w:val="002C09B1"/>
    <w:rsid w:val="002C2B5B"/>
    <w:rsid w:val="002C4721"/>
    <w:rsid w:val="002C4F33"/>
    <w:rsid w:val="002C64EC"/>
    <w:rsid w:val="002D34C3"/>
    <w:rsid w:val="002D36D9"/>
    <w:rsid w:val="002E0CB9"/>
    <w:rsid w:val="002E5F5C"/>
    <w:rsid w:val="002E60D0"/>
    <w:rsid w:val="002F0A0C"/>
    <w:rsid w:val="002F2733"/>
    <w:rsid w:val="002F78DE"/>
    <w:rsid w:val="00302CEE"/>
    <w:rsid w:val="00306E6A"/>
    <w:rsid w:val="0031192C"/>
    <w:rsid w:val="0031281E"/>
    <w:rsid w:val="00312F01"/>
    <w:rsid w:val="00322E91"/>
    <w:rsid w:val="00323FC1"/>
    <w:rsid w:val="00325B6B"/>
    <w:rsid w:val="0032793A"/>
    <w:rsid w:val="00334B5C"/>
    <w:rsid w:val="00344E10"/>
    <w:rsid w:val="0034574F"/>
    <w:rsid w:val="00347DDA"/>
    <w:rsid w:val="00353872"/>
    <w:rsid w:val="003566E1"/>
    <w:rsid w:val="00357448"/>
    <w:rsid w:val="003604F2"/>
    <w:rsid w:val="0036586B"/>
    <w:rsid w:val="00371E0D"/>
    <w:rsid w:val="00373D91"/>
    <w:rsid w:val="00376C43"/>
    <w:rsid w:val="00377B1E"/>
    <w:rsid w:val="00380CC4"/>
    <w:rsid w:val="00381784"/>
    <w:rsid w:val="00383A66"/>
    <w:rsid w:val="00387142"/>
    <w:rsid w:val="00391C92"/>
    <w:rsid w:val="003A1D06"/>
    <w:rsid w:val="003A2083"/>
    <w:rsid w:val="003A22BF"/>
    <w:rsid w:val="003A650C"/>
    <w:rsid w:val="003A7C09"/>
    <w:rsid w:val="003B009A"/>
    <w:rsid w:val="003B26E0"/>
    <w:rsid w:val="003B4C89"/>
    <w:rsid w:val="003C104E"/>
    <w:rsid w:val="003D081B"/>
    <w:rsid w:val="003D2FC8"/>
    <w:rsid w:val="003D4B40"/>
    <w:rsid w:val="003D6DD9"/>
    <w:rsid w:val="003D7E6B"/>
    <w:rsid w:val="003E2B44"/>
    <w:rsid w:val="003E2EAE"/>
    <w:rsid w:val="003F2145"/>
    <w:rsid w:val="003F39C5"/>
    <w:rsid w:val="004052B9"/>
    <w:rsid w:val="00411C72"/>
    <w:rsid w:val="00415BD8"/>
    <w:rsid w:val="00424729"/>
    <w:rsid w:val="004406E2"/>
    <w:rsid w:val="004453AA"/>
    <w:rsid w:val="0044677D"/>
    <w:rsid w:val="00446CD2"/>
    <w:rsid w:val="00451D31"/>
    <w:rsid w:val="004543CC"/>
    <w:rsid w:val="00454A38"/>
    <w:rsid w:val="004740EE"/>
    <w:rsid w:val="00474C8F"/>
    <w:rsid w:val="00475744"/>
    <w:rsid w:val="00482681"/>
    <w:rsid w:val="00487180"/>
    <w:rsid w:val="00497487"/>
    <w:rsid w:val="004A37DF"/>
    <w:rsid w:val="004B214B"/>
    <w:rsid w:val="004B27F7"/>
    <w:rsid w:val="004B6510"/>
    <w:rsid w:val="004C29EF"/>
    <w:rsid w:val="004C753D"/>
    <w:rsid w:val="004D2439"/>
    <w:rsid w:val="004D61FB"/>
    <w:rsid w:val="004E109E"/>
    <w:rsid w:val="004E473F"/>
    <w:rsid w:val="004E7845"/>
    <w:rsid w:val="004F0C26"/>
    <w:rsid w:val="004F329C"/>
    <w:rsid w:val="004F47DA"/>
    <w:rsid w:val="00500D13"/>
    <w:rsid w:val="00502E1D"/>
    <w:rsid w:val="00505025"/>
    <w:rsid w:val="005074B5"/>
    <w:rsid w:val="005119C4"/>
    <w:rsid w:val="00513276"/>
    <w:rsid w:val="00517679"/>
    <w:rsid w:val="005203AA"/>
    <w:rsid w:val="0052264E"/>
    <w:rsid w:val="00525C7C"/>
    <w:rsid w:val="00537355"/>
    <w:rsid w:val="005402BD"/>
    <w:rsid w:val="005410A4"/>
    <w:rsid w:val="00546030"/>
    <w:rsid w:val="00550AF6"/>
    <w:rsid w:val="0055110A"/>
    <w:rsid w:val="00551415"/>
    <w:rsid w:val="00565B02"/>
    <w:rsid w:val="00566BDB"/>
    <w:rsid w:val="00567AB4"/>
    <w:rsid w:val="00570110"/>
    <w:rsid w:val="00572ADB"/>
    <w:rsid w:val="00574242"/>
    <w:rsid w:val="00574EBC"/>
    <w:rsid w:val="00584BDC"/>
    <w:rsid w:val="00585355"/>
    <w:rsid w:val="00592D50"/>
    <w:rsid w:val="005A62FD"/>
    <w:rsid w:val="005A7137"/>
    <w:rsid w:val="005A7357"/>
    <w:rsid w:val="005A7FF8"/>
    <w:rsid w:val="005B5190"/>
    <w:rsid w:val="005D599A"/>
    <w:rsid w:val="005E04EC"/>
    <w:rsid w:val="005E08E9"/>
    <w:rsid w:val="005E09B5"/>
    <w:rsid w:val="005E1E8A"/>
    <w:rsid w:val="005E30A7"/>
    <w:rsid w:val="005F09A0"/>
    <w:rsid w:val="005F3EB6"/>
    <w:rsid w:val="00602B7A"/>
    <w:rsid w:val="00610472"/>
    <w:rsid w:val="006126FC"/>
    <w:rsid w:val="006137A3"/>
    <w:rsid w:val="00616C8F"/>
    <w:rsid w:val="00620059"/>
    <w:rsid w:val="00620122"/>
    <w:rsid w:val="00625D7C"/>
    <w:rsid w:val="0062730F"/>
    <w:rsid w:val="00630545"/>
    <w:rsid w:val="00640218"/>
    <w:rsid w:val="00643344"/>
    <w:rsid w:val="00643D00"/>
    <w:rsid w:val="006505E7"/>
    <w:rsid w:val="00654E47"/>
    <w:rsid w:val="00661855"/>
    <w:rsid w:val="00670ED0"/>
    <w:rsid w:val="006714E0"/>
    <w:rsid w:val="006715DE"/>
    <w:rsid w:val="00671FEC"/>
    <w:rsid w:val="00677247"/>
    <w:rsid w:val="00692754"/>
    <w:rsid w:val="006927A6"/>
    <w:rsid w:val="006A1E75"/>
    <w:rsid w:val="006A2E05"/>
    <w:rsid w:val="006A6D4D"/>
    <w:rsid w:val="006B0DB0"/>
    <w:rsid w:val="006B10CA"/>
    <w:rsid w:val="006B1E15"/>
    <w:rsid w:val="006B6EFC"/>
    <w:rsid w:val="006C127F"/>
    <w:rsid w:val="006C1E34"/>
    <w:rsid w:val="006C7067"/>
    <w:rsid w:val="006D024A"/>
    <w:rsid w:val="006D3462"/>
    <w:rsid w:val="006D6EE9"/>
    <w:rsid w:val="006E60F6"/>
    <w:rsid w:val="006F130C"/>
    <w:rsid w:val="006F2767"/>
    <w:rsid w:val="006F2C6E"/>
    <w:rsid w:val="00713DF9"/>
    <w:rsid w:val="00714B8C"/>
    <w:rsid w:val="007308C0"/>
    <w:rsid w:val="00731191"/>
    <w:rsid w:val="007349EF"/>
    <w:rsid w:val="00741D26"/>
    <w:rsid w:val="00742363"/>
    <w:rsid w:val="007569E0"/>
    <w:rsid w:val="00772621"/>
    <w:rsid w:val="00783149"/>
    <w:rsid w:val="00796F48"/>
    <w:rsid w:val="007A38F0"/>
    <w:rsid w:val="007A7CED"/>
    <w:rsid w:val="007B1D14"/>
    <w:rsid w:val="007B580F"/>
    <w:rsid w:val="007C361E"/>
    <w:rsid w:val="007C387B"/>
    <w:rsid w:val="007E27AE"/>
    <w:rsid w:val="007E4067"/>
    <w:rsid w:val="007E6978"/>
    <w:rsid w:val="007E70E7"/>
    <w:rsid w:val="007F3388"/>
    <w:rsid w:val="007F5D4B"/>
    <w:rsid w:val="008040B8"/>
    <w:rsid w:val="0080450F"/>
    <w:rsid w:val="00807A0C"/>
    <w:rsid w:val="00810F64"/>
    <w:rsid w:val="00812620"/>
    <w:rsid w:val="008268D9"/>
    <w:rsid w:val="00833759"/>
    <w:rsid w:val="00843436"/>
    <w:rsid w:val="008439B2"/>
    <w:rsid w:val="008501EB"/>
    <w:rsid w:val="00851DBA"/>
    <w:rsid w:val="00855483"/>
    <w:rsid w:val="008719AD"/>
    <w:rsid w:val="00873B61"/>
    <w:rsid w:val="0087490D"/>
    <w:rsid w:val="0087517C"/>
    <w:rsid w:val="00875C18"/>
    <w:rsid w:val="00880C19"/>
    <w:rsid w:val="0088377D"/>
    <w:rsid w:val="008845B0"/>
    <w:rsid w:val="00894F73"/>
    <w:rsid w:val="008A4862"/>
    <w:rsid w:val="008A5053"/>
    <w:rsid w:val="008B384E"/>
    <w:rsid w:val="008D2230"/>
    <w:rsid w:val="008D3F0D"/>
    <w:rsid w:val="008E109A"/>
    <w:rsid w:val="008F1D34"/>
    <w:rsid w:val="008F6246"/>
    <w:rsid w:val="009103AD"/>
    <w:rsid w:val="009157F4"/>
    <w:rsid w:val="0092191D"/>
    <w:rsid w:val="00922374"/>
    <w:rsid w:val="00923809"/>
    <w:rsid w:val="00930507"/>
    <w:rsid w:val="00931760"/>
    <w:rsid w:val="009360E1"/>
    <w:rsid w:val="00940A90"/>
    <w:rsid w:val="00944348"/>
    <w:rsid w:val="00945142"/>
    <w:rsid w:val="00954E26"/>
    <w:rsid w:val="00955757"/>
    <w:rsid w:val="009571E8"/>
    <w:rsid w:val="00963F82"/>
    <w:rsid w:val="0096499A"/>
    <w:rsid w:val="00965DEC"/>
    <w:rsid w:val="009674CB"/>
    <w:rsid w:val="00974108"/>
    <w:rsid w:val="00983B9F"/>
    <w:rsid w:val="00990636"/>
    <w:rsid w:val="0099114D"/>
    <w:rsid w:val="00991822"/>
    <w:rsid w:val="00993ADC"/>
    <w:rsid w:val="009941C5"/>
    <w:rsid w:val="009A1053"/>
    <w:rsid w:val="009A2D8F"/>
    <w:rsid w:val="009A6BAF"/>
    <w:rsid w:val="009B1A21"/>
    <w:rsid w:val="009B4C23"/>
    <w:rsid w:val="009B4D5C"/>
    <w:rsid w:val="009B72B2"/>
    <w:rsid w:val="009C2699"/>
    <w:rsid w:val="009C56B1"/>
    <w:rsid w:val="009C575A"/>
    <w:rsid w:val="009C57B1"/>
    <w:rsid w:val="009C7E30"/>
    <w:rsid w:val="009D0483"/>
    <w:rsid w:val="009E6F13"/>
    <w:rsid w:val="00A0483A"/>
    <w:rsid w:val="00A06E19"/>
    <w:rsid w:val="00A12C49"/>
    <w:rsid w:val="00A22022"/>
    <w:rsid w:val="00A249DB"/>
    <w:rsid w:val="00A272E9"/>
    <w:rsid w:val="00A34D1E"/>
    <w:rsid w:val="00A472B8"/>
    <w:rsid w:val="00A479A9"/>
    <w:rsid w:val="00A66F9E"/>
    <w:rsid w:val="00A73347"/>
    <w:rsid w:val="00A73DBC"/>
    <w:rsid w:val="00A76D41"/>
    <w:rsid w:val="00A80F1B"/>
    <w:rsid w:val="00A86C5D"/>
    <w:rsid w:val="00A94A34"/>
    <w:rsid w:val="00A970C0"/>
    <w:rsid w:val="00AA370A"/>
    <w:rsid w:val="00AA67E1"/>
    <w:rsid w:val="00AA79DA"/>
    <w:rsid w:val="00AB2B5F"/>
    <w:rsid w:val="00AB7CAB"/>
    <w:rsid w:val="00AB7E40"/>
    <w:rsid w:val="00AC005D"/>
    <w:rsid w:val="00AD43B9"/>
    <w:rsid w:val="00AE42C6"/>
    <w:rsid w:val="00AE7591"/>
    <w:rsid w:val="00B060CC"/>
    <w:rsid w:val="00B341B6"/>
    <w:rsid w:val="00B41C0D"/>
    <w:rsid w:val="00B47421"/>
    <w:rsid w:val="00B52790"/>
    <w:rsid w:val="00B60659"/>
    <w:rsid w:val="00B62F9B"/>
    <w:rsid w:val="00B63F60"/>
    <w:rsid w:val="00B65421"/>
    <w:rsid w:val="00B705E8"/>
    <w:rsid w:val="00B74E1D"/>
    <w:rsid w:val="00B8053D"/>
    <w:rsid w:val="00B838CD"/>
    <w:rsid w:val="00B847D6"/>
    <w:rsid w:val="00B849AF"/>
    <w:rsid w:val="00B92E85"/>
    <w:rsid w:val="00B962ED"/>
    <w:rsid w:val="00BA09D7"/>
    <w:rsid w:val="00BA3F86"/>
    <w:rsid w:val="00BA723D"/>
    <w:rsid w:val="00BB603B"/>
    <w:rsid w:val="00BC7971"/>
    <w:rsid w:val="00BC7E7B"/>
    <w:rsid w:val="00BC7FB5"/>
    <w:rsid w:val="00BD736C"/>
    <w:rsid w:val="00BE6075"/>
    <w:rsid w:val="00BF5B27"/>
    <w:rsid w:val="00BF6582"/>
    <w:rsid w:val="00C009E5"/>
    <w:rsid w:val="00C0460F"/>
    <w:rsid w:val="00C1716C"/>
    <w:rsid w:val="00C23BA6"/>
    <w:rsid w:val="00C2682E"/>
    <w:rsid w:val="00C31BA8"/>
    <w:rsid w:val="00C33AC7"/>
    <w:rsid w:val="00C346AC"/>
    <w:rsid w:val="00C37A28"/>
    <w:rsid w:val="00C37E2C"/>
    <w:rsid w:val="00C439E9"/>
    <w:rsid w:val="00C46DD8"/>
    <w:rsid w:val="00C53A4C"/>
    <w:rsid w:val="00C55DA9"/>
    <w:rsid w:val="00C62182"/>
    <w:rsid w:val="00C63554"/>
    <w:rsid w:val="00C7683E"/>
    <w:rsid w:val="00C771EE"/>
    <w:rsid w:val="00C82B52"/>
    <w:rsid w:val="00C91AB4"/>
    <w:rsid w:val="00CA107F"/>
    <w:rsid w:val="00CA4D46"/>
    <w:rsid w:val="00CA75FE"/>
    <w:rsid w:val="00CB151B"/>
    <w:rsid w:val="00CB17D3"/>
    <w:rsid w:val="00CB44AC"/>
    <w:rsid w:val="00CB70EB"/>
    <w:rsid w:val="00CC74F3"/>
    <w:rsid w:val="00CC78CE"/>
    <w:rsid w:val="00CD0FCF"/>
    <w:rsid w:val="00CD187D"/>
    <w:rsid w:val="00CD3D70"/>
    <w:rsid w:val="00CD4C98"/>
    <w:rsid w:val="00CE1F91"/>
    <w:rsid w:val="00CE76B9"/>
    <w:rsid w:val="00CE7A84"/>
    <w:rsid w:val="00CF7ABF"/>
    <w:rsid w:val="00D018CE"/>
    <w:rsid w:val="00D02371"/>
    <w:rsid w:val="00D062C9"/>
    <w:rsid w:val="00D06800"/>
    <w:rsid w:val="00D07018"/>
    <w:rsid w:val="00D1629C"/>
    <w:rsid w:val="00D1683C"/>
    <w:rsid w:val="00D212FF"/>
    <w:rsid w:val="00D22F2C"/>
    <w:rsid w:val="00D25170"/>
    <w:rsid w:val="00D267A2"/>
    <w:rsid w:val="00D26D40"/>
    <w:rsid w:val="00D30DFA"/>
    <w:rsid w:val="00D32087"/>
    <w:rsid w:val="00D33A1D"/>
    <w:rsid w:val="00D36926"/>
    <w:rsid w:val="00D42BF6"/>
    <w:rsid w:val="00D535CA"/>
    <w:rsid w:val="00D54A4D"/>
    <w:rsid w:val="00D56A03"/>
    <w:rsid w:val="00D60940"/>
    <w:rsid w:val="00D63B6B"/>
    <w:rsid w:val="00D82324"/>
    <w:rsid w:val="00D8284D"/>
    <w:rsid w:val="00D83147"/>
    <w:rsid w:val="00D90294"/>
    <w:rsid w:val="00D95790"/>
    <w:rsid w:val="00D95B28"/>
    <w:rsid w:val="00D97CF6"/>
    <w:rsid w:val="00DA5663"/>
    <w:rsid w:val="00DA5A14"/>
    <w:rsid w:val="00DA73E2"/>
    <w:rsid w:val="00DB0A8D"/>
    <w:rsid w:val="00DB27C3"/>
    <w:rsid w:val="00DB3F15"/>
    <w:rsid w:val="00DC269E"/>
    <w:rsid w:val="00DD7529"/>
    <w:rsid w:val="00DE0938"/>
    <w:rsid w:val="00DE2430"/>
    <w:rsid w:val="00DE58B8"/>
    <w:rsid w:val="00DF042B"/>
    <w:rsid w:val="00DF290E"/>
    <w:rsid w:val="00DF3C7B"/>
    <w:rsid w:val="00DF68A7"/>
    <w:rsid w:val="00E00427"/>
    <w:rsid w:val="00E03CFF"/>
    <w:rsid w:val="00E058BC"/>
    <w:rsid w:val="00E20DC6"/>
    <w:rsid w:val="00E26DD9"/>
    <w:rsid w:val="00E356C3"/>
    <w:rsid w:val="00E3724A"/>
    <w:rsid w:val="00E408CA"/>
    <w:rsid w:val="00E473F2"/>
    <w:rsid w:val="00E6505C"/>
    <w:rsid w:val="00E67BE9"/>
    <w:rsid w:val="00E741CE"/>
    <w:rsid w:val="00E76ACC"/>
    <w:rsid w:val="00E81B21"/>
    <w:rsid w:val="00E824B4"/>
    <w:rsid w:val="00E85984"/>
    <w:rsid w:val="00E85A8A"/>
    <w:rsid w:val="00E90721"/>
    <w:rsid w:val="00E91EFD"/>
    <w:rsid w:val="00E93CCA"/>
    <w:rsid w:val="00EA15EC"/>
    <w:rsid w:val="00EB5FFB"/>
    <w:rsid w:val="00EB72C3"/>
    <w:rsid w:val="00EC021E"/>
    <w:rsid w:val="00EC2B94"/>
    <w:rsid w:val="00EC5A6F"/>
    <w:rsid w:val="00ED101B"/>
    <w:rsid w:val="00EE6259"/>
    <w:rsid w:val="00EF4B0D"/>
    <w:rsid w:val="00F04DE1"/>
    <w:rsid w:val="00F15A6A"/>
    <w:rsid w:val="00F20B31"/>
    <w:rsid w:val="00F27360"/>
    <w:rsid w:val="00F31A9F"/>
    <w:rsid w:val="00F35C30"/>
    <w:rsid w:val="00F364EF"/>
    <w:rsid w:val="00F42AA0"/>
    <w:rsid w:val="00F57AD7"/>
    <w:rsid w:val="00F65359"/>
    <w:rsid w:val="00F67831"/>
    <w:rsid w:val="00F722F7"/>
    <w:rsid w:val="00F73481"/>
    <w:rsid w:val="00F74A00"/>
    <w:rsid w:val="00F84B15"/>
    <w:rsid w:val="00F85A5E"/>
    <w:rsid w:val="00F85E4A"/>
    <w:rsid w:val="00F86E08"/>
    <w:rsid w:val="00F94FEC"/>
    <w:rsid w:val="00F96405"/>
    <w:rsid w:val="00FA38B2"/>
    <w:rsid w:val="00FD0184"/>
    <w:rsid w:val="00FE1D78"/>
    <w:rsid w:val="00FE510B"/>
    <w:rsid w:val="00FF1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10F7AC"/>
  <w15:docId w15:val="{93E92A80-655E-406D-A5DE-D2B1BD26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right"/>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2C49"/>
    <w:pPr>
      <w:jc w:val="left"/>
    </w:pPr>
    <w:rPr>
      <w:rFonts w:ascii="Times New Roman" w:eastAsia="Times New Roman" w:hAnsi="Times New Roman" w:cs="Times New Roman"/>
      <w:sz w:val="20"/>
      <w:szCs w:val="20"/>
    </w:rPr>
  </w:style>
  <w:style w:type="paragraph" w:styleId="Heading1">
    <w:name w:val="heading 1"/>
    <w:basedOn w:val="Normal"/>
    <w:next w:val="Normal"/>
    <w:link w:val="Heading1Char"/>
    <w:uiPriority w:val="99"/>
    <w:qFormat/>
    <w:rsid w:val="00D90294"/>
    <w:pPr>
      <w:keepNext/>
      <w:outlineLvl w:val="0"/>
    </w:pPr>
    <w:rPr>
      <w:rFonts w:ascii="Arial" w:hAnsi="Arial"/>
      <w:b/>
      <w:sz w:val="24"/>
      <w:lang w:val="en-GB"/>
    </w:rPr>
  </w:style>
  <w:style w:type="paragraph" w:styleId="Heading2">
    <w:name w:val="heading 2"/>
    <w:basedOn w:val="Normal"/>
    <w:next w:val="Normal"/>
    <w:link w:val="Heading2Char"/>
    <w:uiPriority w:val="9"/>
    <w:unhideWhenUsed/>
    <w:qFormat/>
    <w:rsid w:val="00AB7E4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02B7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02B7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90294"/>
    <w:rPr>
      <w:rFonts w:ascii="Arial" w:eastAsia="Times New Roman" w:hAnsi="Arial" w:cs="Times New Roman"/>
      <w:b/>
      <w:sz w:val="24"/>
      <w:szCs w:val="20"/>
      <w:lang w:val="en-GB"/>
    </w:rPr>
  </w:style>
  <w:style w:type="paragraph" w:styleId="BodyText">
    <w:name w:val="Body Text"/>
    <w:basedOn w:val="Normal"/>
    <w:link w:val="BodyTextChar"/>
    <w:uiPriority w:val="99"/>
    <w:rsid w:val="00D90294"/>
    <w:rPr>
      <w:sz w:val="22"/>
    </w:rPr>
  </w:style>
  <w:style w:type="character" w:customStyle="1" w:styleId="BodyTextChar">
    <w:name w:val="Body Text Char"/>
    <w:basedOn w:val="DefaultParagraphFont"/>
    <w:link w:val="BodyText"/>
    <w:uiPriority w:val="99"/>
    <w:rsid w:val="00D90294"/>
    <w:rPr>
      <w:rFonts w:ascii="Times New Roman" w:eastAsia="Times New Roman" w:hAnsi="Times New Roman" w:cs="Times New Roman"/>
      <w:szCs w:val="20"/>
    </w:rPr>
  </w:style>
  <w:style w:type="paragraph" w:styleId="Header">
    <w:name w:val="header"/>
    <w:basedOn w:val="Normal"/>
    <w:link w:val="HeaderChar"/>
    <w:uiPriority w:val="99"/>
    <w:unhideWhenUsed/>
    <w:rsid w:val="00D90294"/>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90294"/>
  </w:style>
  <w:style w:type="paragraph" w:styleId="BalloonText">
    <w:name w:val="Balloon Text"/>
    <w:basedOn w:val="Normal"/>
    <w:link w:val="BalloonTextChar"/>
    <w:uiPriority w:val="99"/>
    <w:semiHidden/>
    <w:unhideWhenUsed/>
    <w:rsid w:val="00D90294"/>
    <w:rPr>
      <w:rFonts w:ascii="Tahoma" w:hAnsi="Tahoma" w:cs="Tahoma"/>
      <w:sz w:val="16"/>
      <w:szCs w:val="16"/>
    </w:rPr>
  </w:style>
  <w:style w:type="character" w:customStyle="1" w:styleId="BalloonTextChar">
    <w:name w:val="Balloon Text Char"/>
    <w:basedOn w:val="DefaultParagraphFont"/>
    <w:link w:val="BalloonText"/>
    <w:uiPriority w:val="99"/>
    <w:semiHidden/>
    <w:rsid w:val="00D90294"/>
    <w:rPr>
      <w:rFonts w:ascii="Tahoma" w:eastAsia="Times New Roman" w:hAnsi="Tahoma" w:cs="Tahoma"/>
      <w:sz w:val="16"/>
      <w:szCs w:val="16"/>
    </w:rPr>
  </w:style>
  <w:style w:type="paragraph" w:styleId="NoSpacing">
    <w:name w:val="No Spacing"/>
    <w:uiPriority w:val="1"/>
    <w:qFormat/>
    <w:rsid w:val="00AB7E40"/>
    <w:pPr>
      <w:jc w:val="left"/>
    </w:pPr>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sid w:val="00AB7E4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02B7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02B7A"/>
    <w:rPr>
      <w:rFonts w:asciiTheme="majorHAnsi" w:eastAsiaTheme="majorEastAsia" w:hAnsiTheme="majorHAnsi" w:cstheme="majorBidi"/>
      <w:i/>
      <w:iCs/>
      <w:color w:val="365F91" w:themeColor="accent1" w:themeShade="BF"/>
      <w:sz w:val="20"/>
      <w:szCs w:val="20"/>
    </w:rPr>
  </w:style>
  <w:style w:type="paragraph" w:styleId="Footer">
    <w:name w:val="footer"/>
    <w:basedOn w:val="Normal"/>
    <w:link w:val="FooterChar"/>
    <w:uiPriority w:val="99"/>
    <w:unhideWhenUsed/>
    <w:rsid w:val="00C31BA8"/>
    <w:pPr>
      <w:tabs>
        <w:tab w:val="center" w:pos="4513"/>
        <w:tab w:val="right" w:pos="9026"/>
      </w:tabs>
    </w:pPr>
  </w:style>
  <w:style w:type="character" w:customStyle="1" w:styleId="FooterChar">
    <w:name w:val="Footer Char"/>
    <w:basedOn w:val="DefaultParagraphFont"/>
    <w:link w:val="Footer"/>
    <w:uiPriority w:val="99"/>
    <w:rsid w:val="00C31BA8"/>
    <w:rPr>
      <w:rFonts w:ascii="Times New Roman" w:eastAsia="Times New Roman" w:hAnsi="Times New Roman" w:cs="Times New Roman"/>
      <w:sz w:val="20"/>
      <w:szCs w:val="20"/>
    </w:rPr>
  </w:style>
  <w:style w:type="table" w:styleId="TableGrid">
    <w:name w:val="Table Grid"/>
    <w:basedOn w:val="TableNormal"/>
    <w:uiPriority w:val="59"/>
    <w:unhideWhenUsed/>
    <w:rsid w:val="00CD187D"/>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Annex"/>
    <w:basedOn w:val="Normal"/>
    <w:link w:val="ListParagraphChar"/>
    <w:uiPriority w:val="34"/>
    <w:qFormat/>
    <w:rsid w:val="00CD187D"/>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rsid w:val="00CD187D"/>
  </w:style>
  <w:style w:type="paragraph" w:styleId="NormalWeb">
    <w:name w:val="Normal (Web)"/>
    <w:aliases w:val="Normal (Web) Char Char Char Char Char Char Char Char,Normal (Web) Char Char Char Char Char Char Char,Normal (Web) Char Char Char Char Char Char Char Char Char Char Char,Normal (Web) Char Char Char Char Char Char, Char Char, Char Char Char"/>
    <w:basedOn w:val="Normal"/>
    <w:link w:val="NormalWebChar"/>
    <w:qFormat/>
    <w:rsid w:val="007B580F"/>
    <w:pPr>
      <w:spacing w:before="100" w:beforeAutospacing="1" w:after="100" w:afterAutospacing="1"/>
    </w:pPr>
    <w:rPr>
      <w:sz w:val="24"/>
      <w:szCs w:val="24"/>
    </w:rPr>
  </w:style>
  <w:style w:type="character" w:customStyle="1" w:styleId="NormalWebChar">
    <w:name w:val="Normal (Web) Char"/>
    <w:aliases w:val="Normal (Web) Char Char Char Char Char Char Char Char Char,Normal (Web) Char Char Char Char Char Char Char Char1,Normal (Web) Char Char Char Char Char Char Char Char Char Char Char Char,Normal (Web) Char Char Char Char Char Char Char1"/>
    <w:link w:val="NormalWeb"/>
    <w:locked/>
    <w:rsid w:val="007B580F"/>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5A6F"/>
    <w:rPr>
      <w:color w:val="0000FF" w:themeColor="hyperlink"/>
      <w:u w:val="single"/>
    </w:rPr>
  </w:style>
  <w:style w:type="paragraph" w:customStyle="1" w:styleId="Field">
    <w:name w:val="Field"/>
    <w:basedOn w:val="Normal"/>
    <w:rsid w:val="006505E7"/>
    <w:pPr>
      <w:spacing w:before="120" w:after="60"/>
    </w:pPr>
    <w:rPr>
      <w:b/>
      <w:noProof/>
      <w:spacing w:val="-6"/>
      <w:lang w:val="en-GB"/>
    </w:rPr>
  </w:style>
  <w:style w:type="paragraph" w:styleId="Caption">
    <w:name w:val="caption"/>
    <w:basedOn w:val="Normal"/>
    <w:next w:val="Normal"/>
    <w:uiPriority w:val="99"/>
    <w:semiHidden/>
    <w:unhideWhenUsed/>
    <w:qFormat/>
    <w:rsid w:val="000D6A4C"/>
    <w:pPr>
      <w:spacing w:before="120" w:after="120"/>
      <w:ind w:right="-403"/>
      <w:jc w:val="both"/>
    </w:pPr>
    <w:rPr>
      <w:b/>
      <w:sz w:val="24"/>
      <w:lang w:val="en-GB" w:eastAsia="it-IT"/>
    </w:rPr>
  </w:style>
  <w:style w:type="paragraph" w:styleId="IntenseQuote">
    <w:name w:val="Intense Quote"/>
    <w:basedOn w:val="Normal"/>
    <w:next w:val="Normal"/>
    <w:link w:val="IntenseQuoteChar"/>
    <w:uiPriority w:val="30"/>
    <w:qFormat/>
    <w:rsid w:val="00383A6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3A66"/>
    <w:rPr>
      <w:rFonts w:ascii="Times New Roman" w:eastAsia="Times New Roman" w:hAnsi="Times New Roman" w:cs="Times New Roman"/>
      <w:i/>
      <w:iCs/>
      <w:color w:val="4F81BD" w:themeColor="accent1"/>
      <w:sz w:val="20"/>
      <w:szCs w:val="20"/>
    </w:rPr>
  </w:style>
  <w:style w:type="character" w:styleId="SubtleReference">
    <w:name w:val="Subtle Reference"/>
    <w:basedOn w:val="DefaultParagraphFont"/>
    <w:uiPriority w:val="31"/>
    <w:qFormat/>
    <w:rsid w:val="00383A66"/>
    <w:rPr>
      <w:smallCaps/>
      <w:color w:val="5A5A5A" w:themeColor="text1" w:themeTint="A5"/>
    </w:rPr>
  </w:style>
  <w:style w:type="paragraph" w:styleId="FootnoteText">
    <w:name w:val="footnote text"/>
    <w:aliases w:val="Car,fn Char1,ADB Char1,single space Char,footnote text Char Char,Footnote Text Char Char,fn Char Char,ADB Char Char,single space Char Char Char,Fußnotentextf Char,single space Char  Char"/>
    <w:basedOn w:val="Normal"/>
    <w:link w:val="FootnoteTextChar"/>
    <w:uiPriority w:val="99"/>
    <w:rsid w:val="00380CC4"/>
    <w:pPr>
      <w:spacing w:after="200" w:line="276" w:lineRule="auto"/>
    </w:pPr>
    <w:rPr>
      <w:rFonts w:ascii="Calibri" w:eastAsia="Calibri" w:hAnsi="Calibri"/>
      <w:szCs w:val="22"/>
    </w:rPr>
  </w:style>
  <w:style w:type="character" w:customStyle="1" w:styleId="FootnoteTextChar">
    <w:name w:val="Footnote Text Char"/>
    <w:aliases w:val="Car Char,fn Char1 Char,ADB Char1 Char,single space Char Char,footnote text Char Char Char,Footnote Text Char Char Char,fn Char Char Char,ADB Char Char Char,single space Char Char Char Char,Fußnotentextf Char Char"/>
    <w:basedOn w:val="DefaultParagraphFont"/>
    <w:link w:val="FootnoteText"/>
    <w:uiPriority w:val="99"/>
    <w:rsid w:val="00380CC4"/>
    <w:rPr>
      <w:rFonts w:ascii="Calibri" w:eastAsia="Calibri" w:hAnsi="Calibri" w:cs="Times New Roman"/>
      <w:sz w:val="20"/>
    </w:rPr>
  </w:style>
  <w:style w:type="table" w:customStyle="1" w:styleId="TableGrid1">
    <w:name w:val="Table Grid1"/>
    <w:basedOn w:val="TableNormal"/>
    <w:next w:val="TableGrid"/>
    <w:unhideWhenUsed/>
    <w:rsid w:val="00F74A0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14499">
      <w:bodyDiv w:val="1"/>
      <w:marLeft w:val="0"/>
      <w:marRight w:val="0"/>
      <w:marTop w:val="0"/>
      <w:marBottom w:val="0"/>
      <w:divBdr>
        <w:top w:val="none" w:sz="0" w:space="0" w:color="auto"/>
        <w:left w:val="none" w:sz="0" w:space="0" w:color="auto"/>
        <w:bottom w:val="none" w:sz="0" w:space="0" w:color="auto"/>
        <w:right w:val="none" w:sz="0" w:space="0" w:color="auto"/>
      </w:divBdr>
    </w:div>
    <w:div w:id="100883931">
      <w:bodyDiv w:val="1"/>
      <w:marLeft w:val="0"/>
      <w:marRight w:val="0"/>
      <w:marTop w:val="0"/>
      <w:marBottom w:val="0"/>
      <w:divBdr>
        <w:top w:val="none" w:sz="0" w:space="0" w:color="auto"/>
        <w:left w:val="none" w:sz="0" w:space="0" w:color="auto"/>
        <w:bottom w:val="none" w:sz="0" w:space="0" w:color="auto"/>
        <w:right w:val="none" w:sz="0" w:space="0" w:color="auto"/>
      </w:divBdr>
    </w:div>
    <w:div w:id="145325478">
      <w:bodyDiv w:val="1"/>
      <w:marLeft w:val="0"/>
      <w:marRight w:val="0"/>
      <w:marTop w:val="0"/>
      <w:marBottom w:val="0"/>
      <w:divBdr>
        <w:top w:val="none" w:sz="0" w:space="0" w:color="auto"/>
        <w:left w:val="none" w:sz="0" w:space="0" w:color="auto"/>
        <w:bottom w:val="none" w:sz="0" w:space="0" w:color="auto"/>
        <w:right w:val="none" w:sz="0" w:space="0" w:color="auto"/>
      </w:divBdr>
    </w:div>
    <w:div w:id="391467814">
      <w:bodyDiv w:val="1"/>
      <w:marLeft w:val="0"/>
      <w:marRight w:val="0"/>
      <w:marTop w:val="0"/>
      <w:marBottom w:val="0"/>
      <w:divBdr>
        <w:top w:val="none" w:sz="0" w:space="0" w:color="auto"/>
        <w:left w:val="none" w:sz="0" w:space="0" w:color="auto"/>
        <w:bottom w:val="none" w:sz="0" w:space="0" w:color="auto"/>
        <w:right w:val="none" w:sz="0" w:space="0" w:color="auto"/>
      </w:divBdr>
    </w:div>
    <w:div w:id="523787119">
      <w:bodyDiv w:val="1"/>
      <w:marLeft w:val="0"/>
      <w:marRight w:val="0"/>
      <w:marTop w:val="0"/>
      <w:marBottom w:val="0"/>
      <w:divBdr>
        <w:top w:val="none" w:sz="0" w:space="0" w:color="auto"/>
        <w:left w:val="none" w:sz="0" w:space="0" w:color="auto"/>
        <w:bottom w:val="none" w:sz="0" w:space="0" w:color="auto"/>
        <w:right w:val="none" w:sz="0" w:space="0" w:color="auto"/>
      </w:divBdr>
    </w:div>
    <w:div w:id="592588199">
      <w:bodyDiv w:val="1"/>
      <w:marLeft w:val="0"/>
      <w:marRight w:val="0"/>
      <w:marTop w:val="0"/>
      <w:marBottom w:val="0"/>
      <w:divBdr>
        <w:top w:val="none" w:sz="0" w:space="0" w:color="auto"/>
        <w:left w:val="none" w:sz="0" w:space="0" w:color="auto"/>
        <w:bottom w:val="none" w:sz="0" w:space="0" w:color="auto"/>
        <w:right w:val="none" w:sz="0" w:space="0" w:color="auto"/>
      </w:divBdr>
    </w:div>
    <w:div w:id="753169483">
      <w:bodyDiv w:val="1"/>
      <w:marLeft w:val="0"/>
      <w:marRight w:val="0"/>
      <w:marTop w:val="0"/>
      <w:marBottom w:val="0"/>
      <w:divBdr>
        <w:top w:val="none" w:sz="0" w:space="0" w:color="auto"/>
        <w:left w:val="none" w:sz="0" w:space="0" w:color="auto"/>
        <w:bottom w:val="none" w:sz="0" w:space="0" w:color="auto"/>
        <w:right w:val="none" w:sz="0" w:space="0" w:color="auto"/>
      </w:divBdr>
    </w:div>
    <w:div w:id="878126227">
      <w:bodyDiv w:val="1"/>
      <w:marLeft w:val="0"/>
      <w:marRight w:val="0"/>
      <w:marTop w:val="0"/>
      <w:marBottom w:val="0"/>
      <w:divBdr>
        <w:top w:val="none" w:sz="0" w:space="0" w:color="auto"/>
        <w:left w:val="none" w:sz="0" w:space="0" w:color="auto"/>
        <w:bottom w:val="none" w:sz="0" w:space="0" w:color="auto"/>
        <w:right w:val="none" w:sz="0" w:space="0" w:color="auto"/>
      </w:divBdr>
    </w:div>
    <w:div w:id="949554307">
      <w:bodyDiv w:val="1"/>
      <w:marLeft w:val="0"/>
      <w:marRight w:val="0"/>
      <w:marTop w:val="0"/>
      <w:marBottom w:val="0"/>
      <w:divBdr>
        <w:top w:val="none" w:sz="0" w:space="0" w:color="auto"/>
        <w:left w:val="none" w:sz="0" w:space="0" w:color="auto"/>
        <w:bottom w:val="none" w:sz="0" w:space="0" w:color="auto"/>
        <w:right w:val="none" w:sz="0" w:space="0" w:color="auto"/>
      </w:divBdr>
    </w:div>
    <w:div w:id="1035427350">
      <w:bodyDiv w:val="1"/>
      <w:marLeft w:val="0"/>
      <w:marRight w:val="0"/>
      <w:marTop w:val="0"/>
      <w:marBottom w:val="0"/>
      <w:divBdr>
        <w:top w:val="none" w:sz="0" w:space="0" w:color="auto"/>
        <w:left w:val="none" w:sz="0" w:space="0" w:color="auto"/>
        <w:bottom w:val="none" w:sz="0" w:space="0" w:color="auto"/>
        <w:right w:val="none" w:sz="0" w:space="0" w:color="auto"/>
      </w:divBdr>
    </w:div>
    <w:div w:id="1285499526">
      <w:bodyDiv w:val="1"/>
      <w:marLeft w:val="0"/>
      <w:marRight w:val="0"/>
      <w:marTop w:val="0"/>
      <w:marBottom w:val="0"/>
      <w:divBdr>
        <w:top w:val="none" w:sz="0" w:space="0" w:color="auto"/>
        <w:left w:val="none" w:sz="0" w:space="0" w:color="auto"/>
        <w:bottom w:val="none" w:sz="0" w:space="0" w:color="auto"/>
        <w:right w:val="none" w:sz="0" w:space="0" w:color="auto"/>
      </w:divBdr>
    </w:div>
    <w:div w:id="1296721267">
      <w:bodyDiv w:val="1"/>
      <w:marLeft w:val="0"/>
      <w:marRight w:val="0"/>
      <w:marTop w:val="0"/>
      <w:marBottom w:val="0"/>
      <w:divBdr>
        <w:top w:val="none" w:sz="0" w:space="0" w:color="auto"/>
        <w:left w:val="none" w:sz="0" w:space="0" w:color="auto"/>
        <w:bottom w:val="none" w:sz="0" w:space="0" w:color="auto"/>
        <w:right w:val="none" w:sz="0" w:space="0" w:color="auto"/>
      </w:divBdr>
    </w:div>
    <w:div w:id="1323578524">
      <w:bodyDiv w:val="1"/>
      <w:marLeft w:val="0"/>
      <w:marRight w:val="0"/>
      <w:marTop w:val="0"/>
      <w:marBottom w:val="0"/>
      <w:divBdr>
        <w:top w:val="none" w:sz="0" w:space="0" w:color="auto"/>
        <w:left w:val="none" w:sz="0" w:space="0" w:color="auto"/>
        <w:bottom w:val="none" w:sz="0" w:space="0" w:color="auto"/>
        <w:right w:val="none" w:sz="0" w:space="0" w:color="auto"/>
      </w:divBdr>
    </w:div>
    <w:div w:id="1355039989">
      <w:bodyDiv w:val="1"/>
      <w:marLeft w:val="0"/>
      <w:marRight w:val="0"/>
      <w:marTop w:val="0"/>
      <w:marBottom w:val="0"/>
      <w:divBdr>
        <w:top w:val="none" w:sz="0" w:space="0" w:color="auto"/>
        <w:left w:val="none" w:sz="0" w:space="0" w:color="auto"/>
        <w:bottom w:val="none" w:sz="0" w:space="0" w:color="auto"/>
        <w:right w:val="none" w:sz="0" w:space="0" w:color="auto"/>
      </w:divBdr>
    </w:div>
    <w:div w:id="1436828368">
      <w:bodyDiv w:val="1"/>
      <w:marLeft w:val="0"/>
      <w:marRight w:val="0"/>
      <w:marTop w:val="0"/>
      <w:marBottom w:val="0"/>
      <w:divBdr>
        <w:top w:val="none" w:sz="0" w:space="0" w:color="auto"/>
        <w:left w:val="none" w:sz="0" w:space="0" w:color="auto"/>
        <w:bottom w:val="none" w:sz="0" w:space="0" w:color="auto"/>
        <w:right w:val="none" w:sz="0" w:space="0" w:color="auto"/>
      </w:divBdr>
    </w:div>
    <w:div w:id="1555655641">
      <w:bodyDiv w:val="1"/>
      <w:marLeft w:val="0"/>
      <w:marRight w:val="0"/>
      <w:marTop w:val="0"/>
      <w:marBottom w:val="0"/>
      <w:divBdr>
        <w:top w:val="none" w:sz="0" w:space="0" w:color="auto"/>
        <w:left w:val="none" w:sz="0" w:space="0" w:color="auto"/>
        <w:bottom w:val="none" w:sz="0" w:space="0" w:color="auto"/>
        <w:right w:val="none" w:sz="0" w:space="0" w:color="auto"/>
      </w:divBdr>
    </w:div>
    <w:div w:id="1587111394">
      <w:bodyDiv w:val="1"/>
      <w:marLeft w:val="0"/>
      <w:marRight w:val="0"/>
      <w:marTop w:val="0"/>
      <w:marBottom w:val="0"/>
      <w:divBdr>
        <w:top w:val="none" w:sz="0" w:space="0" w:color="auto"/>
        <w:left w:val="none" w:sz="0" w:space="0" w:color="auto"/>
        <w:bottom w:val="none" w:sz="0" w:space="0" w:color="auto"/>
        <w:right w:val="none" w:sz="0" w:space="0" w:color="auto"/>
      </w:divBdr>
    </w:div>
    <w:div w:id="1694766462">
      <w:bodyDiv w:val="1"/>
      <w:marLeft w:val="0"/>
      <w:marRight w:val="0"/>
      <w:marTop w:val="0"/>
      <w:marBottom w:val="0"/>
      <w:divBdr>
        <w:top w:val="none" w:sz="0" w:space="0" w:color="auto"/>
        <w:left w:val="none" w:sz="0" w:space="0" w:color="auto"/>
        <w:bottom w:val="none" w:sz="0" w:space="0" w:color="auto"/>
        <w:right w:val="none" w:sz="0" w:space="0" w:color="auto"/>
      </w:divBdr>
    </w:div>
    <w:div w:id="1722094860">
      <w:bodyDiv w:val="1"/>
      <w:marLeft w:val="0"/>
      <w:marRight w:val="0"/>
      <w:marTop w:val="0"/>
      <w:marBottom w:val="0"/>
      <w:divBdr>
        <w:top w:val="none" w:sz="0" w:space="0" w:color="auto"/>
        <w:left w:val="none" w:sz="0" w:space="0" w:color="auto"/>
        <w:bottom w:val="none" w:sz="0" w:space="0" w:color="auto"/>
        <w:right w:val="none" w:sz="0" w:space="0" w:color="auto"/>
      </w:divBdr>
    </w:div>
    <w:div w:id="1752312942">
      <w:bodyDiv w:val="1"/>
      <w:marLeft w:val="0"/>
      <w:marRight w:val="0"/>
      <w:marTop w:val="0"/>
      <w:marBottom w:val="0"/>
      <w:divBdr>
        <w:top w:val="none" w:sz="0" w:space="0" w:color="auto"/>
        <w:left w:val="none" w:sz="0" w:space="0" w:color="auto"/>
        <w:bottom w:val="none" w:sz="0" w:space="0" w:color="auto"/>
        <w:right w:val="none" w:sz="0" w:space="0" w:color="auto"/>
      </w:divBdr>
    </w:div>
    <w:div w:id="1878160563">
      <w:bodyDiv w:val="1"/>
      <w:marLeft w:val="0"/>
      <w:marRight w:val="0"/>
      <w:marTop w:val="0"/>
      <w:marBottom w:val="0"/>
      <w:divBdr>
        <w:top w:val="none" w:sz="0" w:space="0" w:color="auto"/>
        <w:left w:val="none" w:sz="0" w:space="0" w:color="auto"/>
        <w:bottom w:val="none" w:sz="0" w:space="0" w:color="auto"/>
        <w:right w:val="none" w:sz="0" w:space="0" w:color="auto"/>
      </w:divBdr>
    </w:div>
    <w:div w:id="1999382153">
      <w:bodyDiv w:val="1"/>
      <w:marLeft w:val="0"/>
      <w:marRight w:val="0"/>
      <w:marTop w:val="0"/>
      <w:marBottom w:val="0"/>
      <w:divBdr>
        <w:top w:val="none" w:sz="0" w:space="0" w:color="auto"/>
        <w:left w:val="none" w:sz="0" w:space="0" w:color="auto"/>
        <w:bottom w:val="none" w:sz="0" w:space="0" w:color="auto"/>
        <w:right w:val="none" w:sz="0" w:space="0" w:color="auto"/>
      </w:divBdr>
    </w:div>
    <w:div w:id="210517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una.gov.a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akpa.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1372B-0929-41F9-8455-18A93AAD3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972</Words>
  <Characters>5542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Perdorues</dc:creator>
  <cp:lastModifiedBy>Alma Malaj</cp:lastModifiedBy>
  <cp:revision>4</cp:revision>
  <cp:lastPrinted>2025-04-14T07:31:00Z</cp:lastPrinted>
  <dcterms:created xsi:type="dcterms:W3CDTF">2026-09-17T09:50:00Z</dcterms:created>
  <dcterms:modified xsi:type="dcterms:W3CDTF">2026-09-17T11:22:00Z</dcterms:modified>
</cp:coreProperties>
</file>