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A512" w14:textId="4F99872D" w:rsidR="00B51526" w:rsidRPr="00B51526" w:rsidRDefault="00B51526" w:rsidP="00B5152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B74EBEE" wp14:editId="4F5A2064">
            <wp:simplePos x="0" y="0"/>
            <wp:positionH relativeFrom="margin">
              <wp:align>center</wp:align>
            </wp:positionH>
            <wp:positionV relativeFrom="paragraph">
              <wp:posOffset>-1129665</wp:posOffset>
            </wp:positionV>
            <wp:extent cx="7560945" cy="995045"/>
            <wp:effectExtent l="0" t="0" r="1905" b="0"/>
            <wp:wrapNone/>
            <wp:docPr id="5" name="Picture 5" descr="Description: 15-ministria-energjia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15-ministria-energjia-Grey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B913C" w14:textId="77777777" w:rsidR="00B51526" w:rsidRPr="00F476EE" w:rsidRDefault="00B51526" w:rsidP="00B51526">
      <w:pPr>
        <w:spacing w:line="276" w:lineRule="auto"/>
        <w:jc w:val="center"/>
        <w:rPr>
          <w:b/>
          <w:lang w:val="it-IT"/>
        </w:rPr>
      </w:pPr>
      <w:r w:rsidRPr="00F476EE">
        <w:rPr>
          <w:b/>
          <w:lang w:val="it-IT"/>
        </w:rPr>
        <w:t>REPUBLIKA E SHQIP</w:t>
      </w:r>
      <w:r>
        <w:rPr>
          <w:b/>
          <w:lang w:val="it-IT"/>
        </w:rPr>
        <w:t>Ë</w:t>
      </w:r>
      <w:r w:rsidRPr="00F476EE">
        <w:rPr>
          <w:b/>
          <w:lang w:val="it-IT"/>
        </w:rPr>
        <w:t>RIS</w:t>
      </w:r>
      <w:r>
        <w:rPr>
          <w:b/>
          <w:lang w:val="it-IT"/>
        </w:rPr>
        <w:t>Ë</w:t>
      </w:r>
    </w:p>
    <w:p w14:paraId="09DF81A4" w14:textId="77777777" w:rsidR="00B51526" w:rsidRPr="00F476EE" w:rsidRDefault="00B51526" w:rsidP="00B51526">
      <w:pPr>
        <w:spacing w:line="276" w:lineRule="auto"/>
        <w:jc w:val="center"/>
        <w:rPr>
          <w:b/>
          <w:lang w:val="it-IT"/>
        </w:rPr>
      </w:pPr>
      <w:r w:rsidRPr="00F476EE">
        <w:rPr>
          <w:b/>
          <w:lang w:val="it-IT"/>
        </w:rPr>
        <w:t>BASHKIA DELVIN</w:t>
      </w:r>
      <w:r>
        <w:rPr>
          <w:b/>
          <w:lang w:val="it-IT"/>
        </w:rPr>
        <w:t>Ë</w:t>
      </w:r>
    </w:p>
    <w:p w14:paraId="5E7D380F" w14:textId="77777777" w:rsidR="00B51526" w:rsidRPr="00F476EE" w:rsidRDefault="00B51526" w:rsidP="00B51526">
      <w:pPr>
        <w:spacing w:line="276" w:lineRule="auto"/>
        <w:jc w:val="center"/>
        <w:rPr>
          <w:b/>
          <w:lang w:val="it-IT"/>
        </w:rPr>
      </w:pPr>
      <w:r w:rsidRPr="00F476EE">
        <w:rPr>
          <w:b/>
          <w:lang w:val="it-IT"/>
        </w:rPr>
        <w:t>DREJTORIA E BURIME</w:t>
      </w:r>
      <w:r>
        <w:rPr>
          <w:b/>
          <w:lang w:val="it-IT"/>
        </w:rPr>
        <w:t>V</w:t>
      </w:r>
      <w:r w:rsidRPr="00F476EE">
        <w:rPr>
          <w:b/>
          <w:lang w:val="it-IT"/>
        </w:rPr>
        <w:t>E NJER</w:t>
      </w:r>
      <w:r>
        <w:rPr>
          <w:b/>
          <w:lang w:val="it-IT"/>
        </w:rPr>
        <w:t>Ë</w:t>
      </w:r>
      <w:r w:rsidRPr="00F476EE">
        <w:rPr>
          <w:b/>
          <w:lang w:val="it-IT"/>
        </w:rPr>
        <w:t xml:space="preserve">ZORE </w:t>
      </w:r>
    </w:p>
    <w:p w14:paraId="04DC7C3B" w14:textId="77777777" w:rsidR="00B51526" w:rsidRDefault="00B51526" w:rsidP="00B51526">
      <w:pPr>
        <w:pStyle w:val="Heading1"/>
        <w:rPr>
          <w:rFonts w:ascii="Tahoma" w:hAnsi="Tahoma" w:cs="Tahoma"/>
          <w:b/>
          <w:bCs/>
          <w:sz w:val="24"/>
          <w:lang w:val="it-IT"/>
        </w:rPr>
      </w:pPr>
    </w:p>
    <w:p w14:paraId="1996A2AD" w14:textId="3E438DC8" w:rsidR="00B51526" w:rsidRDefault="00B51526" w:rsidP="00B51526">
      <w:pPr>
        <w:pStyle w:val="Heading1"/>
        <w:rPr>
          <w:rFonts w:ascii="Tahoma" w:hAnsi="Tahoma" w:cs="Tahoma"/>
          <w:b/>
          <w:bCs/>
          <w:sz w:val="24"/>
          <w:lang w:val="it-IT"/>
        </w:rPr>
      </w:pPr>
      <w:r>
        <w:rPr>
          <w:rFonts w:ascii="Tahoma" w:hAnsi="Tahoma" w:cs="Tahoma"/>
          <w:b/>
          <w:bCs/>
          <w:sz w:val="24"/>
          <w:lang w:val="it-IT"/>
        </w:rPr>
        <w:t>Nr._____</w:t>
      </w:r>
      <w:r w:rsidRPr="007C1C80">
        <w:rPr>
          <w:rFonts w:ascii="Tahoma" w:hAnsi="Tahoma" w:cs="Tahoma"/>
          <w:b/>
          <w:bCs/>
          <w:sz w:val="24"/>
          <w:lang w:val="it-IT"/>
        </w:rPr>
        <w:t xml:space="preserve">Prot                                                 </w:t>
      </w:r>
      <w:r>
        <w:rPr>
          <w:rFonts w:ascii="Tahoma" w:hAnsi="Tahoma" w:cs="Tahoma"/>
          <w:b/>
          <w:bCs/>
          <w:sz w:val="24"/>
          <w:lang w:val="it-IT"/>
        </w:rPr>
        <w:t xml:space="preserve"> </w:t>
      </w:r>
      <w:r w:rsidRPr="007C1C80">
        <w:rPr>
          <w:rFonts w:ascii="Tahoma" w:hAnsi="Tahoma" w:cs="Tahoma"/>
          <w:b/>
          <w:bCs/>
          <w:sz w:val="24"/>
          <w:lang w:val="it-IT"/>
        </w:rPr>
        <w:t xml:space="preserve">   </w:t>
      </w:r>
      <w:r>
        <w:rPr>
          <w:rFonts w:ascii="Tahoma" w:hAnsi="Tahoma" w:cs="Tahoma"/>
          <w:b/>
          <w:bCs/>
          <w:sz w:val="24"/>
          <w:lang w:val="it-IT"/>
        </w:rPr>
        <w:t xml:space="preserve">       Delvinë më ____.____.2026</w:t>
      </w:r>
    </w:p>
    <w:p w14:paraId="42EB8603" w14:textId="77777777" w:rsidR="00B51526" w:rsidRDefault="00B51526" w:rsidP="00B51526">
      <w:pPr>
        <w:rPr>
          <w:lang w:val="it-IT"/>
        </w:rPr>
      </w:pPr>
    </w:p>
    <w:p w14:paraId="6080FFA6" w14:textId="77777777" w:rsidR="00B51526" w:rsidRPr="00C57664" w:rsidRDefault="00B51526" w:rsidP="00B51526">
      <w:pPr>
        <w:spacing w:line="360" w:lineRule="auto"/>
        <w:ind w:left="-270" w:hanging="360"/>
        <w:rPr>
          <w:b/>
          <w:bCs/>
          <w:lang w:val="it-IT"/>
        </w:rPr>
      </w:pPr>
      <w:r w:rsidRPr="00C57664">
        <w:rPr>
          <w:b/>
          <w:bCs/>
          <w:lang w:val="it-IT"/>
        </w:rPr>
        <w:tab/>
      </w:r>
      <w:r w:rsidRPr="00C57664">
        <w:rPr>
          <w:b/>
          <w:bCs/>
          <w:lang w:val="it-IT"/>
        </w:rPr>
        <w:tab/>
      </w:r>
      <w:r w:rsidRPr="00C57664">
        <w:rPr>
          <w:b/>
          <w:bCs/>
          <w:lang w:val="it-IT"/>
        </w:rPr>
        <w:tab/>
      </w:r>
    </w:p>
    <w:p w14:paraId="4FDC65FC" w14:textId="77777777" w:rsidR="00B51526" w:rsidRPr="00F56868" w:rsidRDefault="00B51526" w:rsidP="00B51526">
      <w:pPr>
        <w:pStyle w:val="Heading1"/>
        <w:spacing w:line="276" w:lineRule="auto"/>
        <w:rPr>
          <w:b/>
          <w:i/>
          <w:iCs/>
          <w:sz w:val="24"/>
          <w:szCs w:val="24"/>
        </w:rPr>
      </w:pPr>
      <w:r>
        <w:rPr>
          <w:rStyle w:val="Emphasis"/>
          <w:b/>
          <w:sz w:val="24"/>
          <w:szCs w:val="24"/>
        </w:rPr>
        <w:t xml:space="preserve">   </w:t>
      </w:r>
    </w:p>
    <w:p w14:paraId="554156DA" w14:textId="77777777" w:rsidR="00B51526" w:rsidRDefault="00B51526" w:rsidP="00B51526">
      <w:pPr>
        <w:tabs>
          <w:tab w:val="left" w:pos="3620"/>
        </w:tabs>
        <w:spacing w:line="360" w:lineRule="auto"/>
        <w:jc w:val="center"/>
        <w:rPr>
          <w:rFonts w:ascii="Tahoma" w:hAnsi="Tahoma" w:cs="Tahoma"/>
          <w:b/>
          <w:lang w:val="it-IT"/>
        </w:rPr>
      </w:pPr>
      <w:r>
        <w:rPr>
          <w:rFonts w:ascii="Tahoma" w:hAnsi="Tahoma" w:cs="Tahoma"/>
          <w:b/>
          <w:lang w:val="it-IT"/>
        </w:rPr>
        <w:t>PLANI VJETOR I PRANIMIT NE SHERBIMIN  CIVIL</w:t>
      </w:r>
    </w:p>
    <w:p w14:paraId="46ADCF06" w14:textId="77777777" w:rsidR="00B51526" w:rsidRPr="00562D37" w:rsidRDefault="00B51526" w:rsidP="00B51526">
      <w:pPr>
        <w:tabs>
          <w:tab w:val="left" w:pos="3620"/>
        </w:tabs>
        <w:spacing w:line="360" w:lineRule="auto"/>
        <w:jc w:val="center"/>
        <w:rPr>
          <w:rFonts w:ascii="Tahoma" w:hAnsi="Tahoma" w:cs="Tahoma"/>
          <w:lang w:val="it-IT"/>
        </w:rPr>
      </w:pPr>
      <w:r>
        <w:rPr>
          <w:rFonts w:ascii="Tahoma" w:hAnsi="Tahoma" w:cs="Tahoma"/>
          <w:b/>
          <w:lang w:val="it-IT"/>
        </w:rPr>
        <w:t>VITI 2026</w:t>
      </w:r>
    </w:p>
    <w:p w14:paraId="14EBED41" w14:textId="77777777" w:rsidR="00B51526" w:rsidRDefault="00B51526" w:rsidP="00B51526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Helvetica" w:hAnsi="Helvetica" w:cs="Helvetica"/>
          <w:color w:val="292B36"/>
          <w:sz w:val="23"/>
          <w:szCs w:val="23"/>
        </w:rPr>
      </w:pPr>
      <w:proofErr w:type="spellStart"/>
      <w:r>
        <w:rPr>
          <w:rFonts w:ascii="Helvetica" w:hAnsi="Helvetica" w:cs="Helvetica"/>
          <w:color w:val="292B36"/>
          <w:sz w:val="23"/>
          <w:szCs w:val="23"/>
        </w:rPr>
        <w:t>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zbatim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Ligjit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nr. 152/2013, date 30.05.2013 “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Për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nëpunësin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civil”, Neni 18 “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Plani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vjetor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i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pranimit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shërbimin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civil”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dhe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Vendimit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Këshillit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Ministrave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, nr.108,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datë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26.02.2014 “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Për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planin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vjetor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pranimit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shërbimin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civil.”</w:t>
      </w:r>
      <w:r>
        <w:rPr>
          <w:rFonts w:ascii="Helvetica" w:hAnsi="Helvetica" w:cs="Helvetica"/>
          <w:color w:val="292B36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Për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periudhën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Janar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2026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deri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Dhjetor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2026,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shërbimin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Bashkia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Delvinë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do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rekrutohen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vendet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vakante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18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nëpunës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civil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kategorive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dhe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klasave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ndryshme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si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më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poshtë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>:</w:t>
      </w:r>
    </w:p>
    <w:p w14:paraId="39F98272" w14:textId="58AC865A" w:rsidR="00B51526" w:rsidRDefault="00B51526" w:rsidP="00B51526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Helvetica" w:hAnsi="Helvetica" w:cs="Helvetica"/>
          <w:color w:val="292B36"/>
          <w:sz w:val="23"/>
          <w:szCs w:val="23"/>
        </w:rPr>
      </w:pPr>
      <w:r>
        <w:rPr>
          <w:rFonts w:ascii="Helvetica" w:hAnsi="Helvetica" w:cs="Helvetica"/>
          <w:color w:val="292B36"/>
          <w:sz w:val="23"/>
          <w:szCs w:val="23"/>
        </w:rPr>
        <w:t xml:space="preserve">1-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pozicionin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“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Nëpunës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civil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kategorisë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së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lartë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drejtuese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”, 1 (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një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) vend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vakant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klasa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“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Sekretar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i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përgjithshëm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”, –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Sekretar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i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Përgjithshëm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>.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proofErr w:type="spellStart"/>
      <w:r>
        <w:rPr>
          <w:rFonts w:ascii="Arial" w:hAnsi="Arial" w:cs="Arial"/>
          <w:iCs/>
        </w:rPr>
        <w:t>Kategoria</w:t>
      </w:r>
      <w:proofErr w:type="spellEnd"/>
      <w:r>
        <w:rPr>
          <w:rFonts w:ascii="Arial" w:hAnsi="Arial" w:cs="Arial"/>
          <w:iCs/>
        </w:rPr>
        <w:tab/>
        <w:t>I-5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340E3338" w14:textId="4A98882A" w:rsidR="00B51526" w:rsidRDefault="00B51526" w:rsidP="00B51526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  <w:iCs/>
        </w:rPr>
      </w:pPr>
      <w:r>
        <w:rPr>
          <w:rFonts w:ascii="Helvetica" w:hAnsi="Helvetica" w:cs="Helvetica"/>
          <w:color w:val="292B36"/>
          <w:sz w:val="23"/>
          <w:szCs w:val="23"/>
        </w:rPr>
        <w:t xml:space="preserve">2- 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pozicionin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“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Nëpunës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civil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kategorisë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së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mesme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drejtuese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>”, 1 (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një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) vend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vakant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klasa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“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drejtor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drejtorie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”, –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Drejtor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iCs/>
        </w:rPr>
        <w:t>Drejtorinë</w:t>
      </w:r>
      <w:proofErr w:type="spellEnd"/>
      <w:r>
        <w:rPr>
          <w:rFonts w:ascii="Arial" w:hAnsi="Arial" w:cs="Arial"/>
          <w:iCs/>
        </w:rPr>
        <w:t xml:space="preserve"> e </w:t>
      </w:r>
      <w:proofErr w:type="spellStart"/>
      <w:r>
        <w:rPr>
          <w:rFonts w:ascii="Arial" w:hAnsi="Arial" w:cs="Arial"/>
          <w:iCs/>
        </w:rPr>
        <w:t>Taksave</w:t>
      </w:r>
      <w:proofErr w:type="spellEnd"/>
      <w:r>
        <w:rPr>
          <w:rFonts w:ascii="Arial" w:hAnsi="Arial" w:cs="Arial"/>
          <w:iCs/>
        </w:rPr>
        <w:t xml:space="preserve">,  </w:t>
      </w:r>
      <w:proofErr w:type="spellStart"/>
      <w:r>
        <w:rPr>
          <w:rFonts w:ascii="Arial" w:hAnsi="Arial" w:cs="Arial"/>
          <w:iCs/>
        </w:rPr>
        <w:t>Tarifave</w:t>
      </w:r>
      <w:proofErr w:type="spellEnd"/>
      <w:r>
        <w:rPr>
          <w:rFonts w:ascii="Arial" w:hAnsi="Arial" w:cs="Arial"/>
          <w:iCs/>
        </w:rPr>
        <w:t xml:space="preserve">, </w:t>
      </w:r>
      <w:proofErr w:type="spellStart"/>
      <w:r>
        <w:rPr>
          <w:rFonts w:ascii="Arial" w:hAnsi="Arial" w:cs="Arial"/>
          <w:iCs/>
        </w:rPr>
        <w:t>Lejeve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dhe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Lishencave</w:t>
      </w:r>
      <w:proofErr w:type="spellEnd"/>
      <w:r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proofErr w:type="spellStart"/>
      <w:r>
        <w:rPr>
          <w:rFonts w:ascii="Arial" w:hAnsi="Arial" w:cs="Arial"/>
          <w:iCs/>
        </w:rPr>
        <w:t>Kategoria</w:t>
      </w:r>
      <w:proofErr w:type="spellEnd"/>
      <w:r>
        <w:rPr>
          <w:rFonts w:ascii="Arial" w:hAnsi="Arial" w:cs="Arial"/>
          <w:iCs/>
        </w:rPr>
        <w:tab/>
        <w:t>II-2</w:t>
      </w:r>
    </w:p>
    <w:p w14:paraId="1FCFC316" w14:textId="75040B3D" w:rsidR="00B51526" w:rsidRDefault="00B51526" w:rsidP="00B51526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  <w:iCs/>
        </w:rPr>
      </w:pPr>
      <w:r>
        <w:rPr>
          <w:rFonts w:ascii="Helvetica" w:hAnsi="Helvetica" w:cs="Helvetica"/>
          <w:color w:val="292B36"/>
          <w:sz w:val="23"/>
          <w:szCs w:val="23"/>
        </w:rPr>
        <w:t xml:space="preserve">3- 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pozicionin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“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Nëpunës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civil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kategorisë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së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mesme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drejtuese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>”, 1 (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një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) vend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vakant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klasa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“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drejtor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drejtorie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”, –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Drejtor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iCs/>
        </w:rPr>
        <w:t>Drejtorinë</w:t>
      </w:r>
      <w:proofErr w:type="spellEnd"/>
      <w:r>
        <w:rPr>
          <w:rFonts w:ascii="Arial" w:hAnsi="Arial" w:cs="Arial"/>
          <w:iCs/>
        </w:rPr>
        <w:t xml:space="preserve"> e </w:t>
      </w:r>
      <w:proofErr w:type="spellStart"/>
      <w:r>
        <w:rPr>
          <w:rFonts w:ascii="Arial" w:hAnsi="Arial" w:cs="Arial"/>
          <w:iCs/>
        </w:rPr>
        <w:t>Financës</w:t>
      </w:r>
      <w:proofErr w:type="spellEnd"/>
      <w:r>
        <w:rPr>
          <w:rFonts w:ascii="Arial" w:hAnsi="Arial" w:cs="Arial"/>
          <w:iCs/>
        </w:rPr>
        <w:t xml:space="preserve">, </w:t>
      </w:r>
      <w:proofErr w:type="spellStart"/>
      <w:r>
        <w:rPr>
          <w:rFonts w:ascii="Arial" w:hAnsi="Arial" w:cs="Arial"/>
          <w:iCs/>
        </w:rPr>
        <w:t>Shërbimeve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Socilale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dhe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Arsimit</w:t>
      </w:r>
      <w:proofErr w:type="spellEnd"/>
      <w:r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proofErr w:type="spellStart"/>
      <w:r>
        <w:rPr>
          <w:rFonts w:ascii="Arial" w:hAnsi="Arial" w:cs="Arial"/>
          <w:iCs/>
        </w:rPr>
        <w:t>Kategoria</w:t>
      </w:r>
      <w:proofErr w:type="spellEnd"/>
      <w:r>
        <w:rPr>
          <w:rFonts w:ascii="Arial" w:hAnsi="Arial" w:cs="Arial"/>
          <w:iCs/>
        </w:rPr>
        <w:tab/>
        <w:t>II-2</w:t>
      </w:r>
    </w:p>
    <w:p w14:paraId="007BF15F" w14:textId="77777777" w:rsidR="00B51526" w:rsidRDefault="00B51526" w:rsidP="00B51526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  <w:iCs/>
        </w:rPr>
      </w:pPr>
    </w:p>
    <w:p w14:paraId="2A81595E" w14:textId="77777777" w:rsidR="00B51526" w:rsidRDefault="00B51526" w:rsidP="00B51526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4- </w:t>
      </w:r>
      <w:proofErr w:type="spellStart"/>
      <w:r>
        <w:rPr>
          <w:rFonts w:ascii="Arial" w:hAnsi="Arial" w:cs="Arial"/>
          <w:iCs/>
        </w:rPr>
        <w:t>në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pozicionin</w:t>
      </w:r>
      <w:proofErr w:type="spellEnd"/>
      <w:r>
        <w:rPr>
          <w:rFonts w:ascii="Arial" w:hAnsi="Arial" w:cs="Arial"/>
          <w:iCs/>
        </w:rPr>
        <w:t xml:space="preserve"> ” </w:t>
      </w:r>
      <w:proofErr w:type="spellStart"/>
      <w:r>
        <w:rPr>
          <w:rFonts w:ascii="Arial" w:hAnsi="Arial" w:cs="Arial"/>
          <w:iCs/>
        </w:rPr>
        <w:t>Nëpunës</w:t>
      </w:r>
      <w:proofErr w:type="spellEnd"/>
      <w:r>
        <w:rPr>
          <w:rFonts w:ascii="Arial" w:hAnsi="Arial" w:cs="Arial"/>
          <w:iCs/>
        </w:rPr>
        <w:t xml:space="preserve"> Civil” </w:t>
      </w:r>
      <w:proofErr w:type="spellStart"/>
      <w:r>
        <w:rPr>
          <w:rFonts w:ascii="Arial" w:hAnsi="Arial" w:cs="Arial"/>
          <w:iCs/>
        </w:rPr>
        <w:t>të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kategorisë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së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ulët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drejtuese</w:t>
      </w:r>
      <w:proofErr w:type="spellEnd"/>
      <w:r>
        <w:rPr>
          <w:rFonts w:ascii="Arial" w:hAnsi="Arial" w:cs="Arial"/>
          <w:iCs/>
        </w:rPr>
        <w:t xml:space="preserve">”, 1 ( </w:t>
      </w:r>
      <w:proofErr w:type="spellStart"/>
      <w:r>
        <w:rPr>
          <w:rFonts w:ascii="Arial" w:hAnsi="Arial" w:cs="Arial"/>
          <w:iCs/>
        </w:rPr>
        <w:t>një</w:t>
      </w:r>
      <w:proofErr w:type="spellEnd"/>
      <w:r>
        <w:rPr>
          <w:rFonts w:ascii="Arial" w:hAnsi="Arial" w:cs="Arial"/>
          <w:iCs/>
        </w:rPr>
        <w:t xml:space="preserve"> vend ) </w:t>
      </w:r>
      <w:proofErr w:type="spellStart"/>
      <w:r>
        <w:rPr>
          <w:rFonts w:ascii="Arial" w:hAnsi="Arial" w:cs="Arial"/>
          <w:iCs/>
        </w:rPr>
        <w:t>vakant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klasa</w:t>
      </w:r>
      <w:proofErr w:type="spellEnd"/>
      <w:r>
        <w:rPr>
          <w:rFonts w:ascii="Arial" w:hAnsi="Arial" w:cs="Arial"/>
          <w:iCs/>
        </w:rPr>
        <w:t xml:space="preserve"> “e </w:t>
      </w:r>
      <w:proofErr w:type="spellStart"/>
      <w:r>
        <w:rPr>
          <w:rFonts w:ascii="Arial" w:hAnsi="Arial" w:cs="Arial"/>
          <w:iCs/>
        </w:rPr>
        <w:t>ulët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drejtuese</w:t>
      </w:r>
      <w:proofErr w:type="spellEnd"/>
      <w:r>
        <w:rPr>
          <w:rFonts w:ascii="Arial" w:hAnsi="Arial" w:cs="Arial"/>
          <w:iCs/>
        </w:rPr>
        <w:t xml:space="preserve">”,- </w:t>
      </w:r>
      <w:proofErr w:type="spellStart"/>
      <w:r>
        <w:rPr>
          <w:rFonts w:ascii="Arial" w:hAnsi="Arial" w:cs="Arial"/>
          <w:iCs/>
        </w:rPr>
        <w:t>Përgjegjës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në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Sektorin</w:t>
      </w:r>
      <w:proofErr w:type="spellEnd"/>
      <w:r>
        <w:rPr>
          <w:rFonts w:ascii="Arial" w:hAnsi="Arial" w:cs="Arial"/>
          <w:iCs/>
        </w:rPr>
        <w:t xml:space="preserve"> e </w:t>
      </w:r>
      <w:proofErr w:type="spellStart"/>
      <w:r>
        <w:rPr>
          <w:rFonts w:ascii="Arial" w:hAnsi="Arial" w:cs="Arial"/>
          <w:iCs/>
        </w:rPr>
        <w:t>Planifikimit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të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Territorit</w:t>
      </w:r>
      <w:proofErr w:type="spellEnd"/>
      <w:r>
        <w:rPr>
          <w:rFonts w:ascii="Arial" w:hAnsi="Arial" w:cs="Arial"/>
          <w:iCs/>
        </w:rPr>
        <w:t>.</w:t>
      </w:r>
    </w:p>
    <w:p w14:paraId="24AD07D8" w14:textId="225B7AC3" w:rsidR="00B51526" w:rsidRDefault="00B51526" w:rsidP="00B51526">
      <w:pPr>
        <w:pStyle w:val="NormalWeb"/>
        <w:shd w:val="clear" w:color="auto" w:fill="FFFFFF"/>
        <w:spacing w:before="0" w:beforeAutospacing="0" w:after="384" w:afterAutospacing="0" w:line="408" w:lineRule="atLeast"/>
        <w:ind w:left="6480" w:firstLine="720"/>
        <w:textAlignment w:val="baseline"/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iCs/>
        </w:rPr>
        <w:lastRenderedPageBreak/>
        <w:t>Kategoria</w:t>
      </w:r>
      <w:proofErr w:type="spellEnd"/>
      <w:r>
        <w:rPr>
          <w:rFonts w:ascii="Arial" w:hAnsi="Arial" w:cs="Arial"/>
          <w:iCs/>
        </w:rPr>
        <w:tab/>
        <w:t>III-2</w:t>
      </w:r>
    </w:p>
    <w:p w14:paraId="1E2E8499" w14:textId="77777777" w:rsidR="00B51526" w:rsidRDefault="00B51526" w:rsidP="00B51526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5- </w:t>
      </w:r>
      <w:proofErr w:type="spellStart"/>
      <w:r>
        <w:rPr>
          <w:rFonts w:ascii="Arial" w:hAnsi="Arial" w:cs="Arial"/>
          <w:iCs/>
        </w:rPr>
        <w:t>në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pozicionin</w:t>
      </w:r>
      <w:proofErr w:type="spellEnd"/>
      <w:r>
        <w:rPr>
          <w:rFonts w:ascii="Arial" w:hAnsi="Arial" w:cs="Arial"/>
          <w:iCs/>
        </w:rPr>
        <w:t xml:space="preserve"> ” </w:t>
      </w:r>
      <w:proofErr w:type="spellStart"/>
      <w:r>
        <w:rPr>
          <w:rFonts w:ascii="Arial" w:hAnsi="Arial" w:cs="Arial"/>
          <w:iCs/>
        </w:rPr>
        <w:t>Nëpunës</w:t>
      </w:r>
      <w:proofErr w:type="spellEnd"/>
      <w:r>
        <w:rPr>
          <w:rFonts w:ascii="Arial" w:hAnsi="Arial" w:cs="Arial"/>
          <w:iCs/>
        </w:rPr>
        <w:t xml:space="preserve"> Civil” </w:t>
      </w:r>
      <w:proofErr w:type="spellStart"/>
      <w:r>
        <w:rPr>
          <w:rFonts w:ascii="Arial" w:hAnsi="Arial" w:cs="Arial"/>
          <w:iCs/>
        </w:rPr>
        <w:t>të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kategorisë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së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ulët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drejtuese</w:t>
      </w:r>
      <w:proofErr w:type="spellEnd"/>
      <w:r>
        <w:rPr>
          <w:rFonts w:ascii="Arial" w:hAnsi="Arial" w:cs="Arial"/>
          <w:iCs/>
        </w:rPr>
        <w:t xml:space="preserve">”, 1 ( </w:t>
      </w:r>
      <w:proofErr w:type="spellStart"/>
      <w:r>
        <w:rPr>
          <w:rFonts w:ascii="Arial" w:hAnsi="Arial" w:cs="Arial"/>
          <w:iCs/>
        </w:rPr>
        <w:t>një</w:t>
      </w:r>
      <w:proofErr w:type="spellEnd"/>
      <w:r>
        <w:rPr>
          <w:rFonts w:ascii="Arial" w:hAnsi="Arial" w:cs="Arial"/>
          <w:iCs/>
        </w:rPr>
        <w:t xml:space="preserve"> vend ) </w:t>
      </w:r>
      <w:proofErr w:type="spellStart"/>
      <w:r>
        <w:rPr>
          <w:rFonts w:ascii="Arial" w:hAnsi="Arial" w:cs="Arial"/>
          <w:iCs/>
        </w:rPr>
        <w:t>vakant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klasa</w:t>
      </w:r>
      <w:proofErr w:type="spellEnd"/>
      <w:r>
        <w:rPr>
          <w:rFonts w:ascii="Arial" w:hAnsi="Arial" w:cs="Arial"/>
          <w:iCs/>
        </w:rPr>
        <w:t xml:space="preserve"> “e </w:t>
      </w:r>
      <w:proofErr w:type="spellStart"/>
      <w:r>
        <w:rPr>
          <w:rFonts w:ascii="Arial" w:hAnsi="Arial" w:cs="Arial"/>
          <w:iCs/>
        </w:rPr>
        <w:t>ulët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drejtuese</w:t>
      </w:r>
      <w:proofErr w:type="spellEnd"/>
      <w:r>
        <w:rPr>
          <w:rFonts w:ascii="Arial" w:hAnsi="Arial" w:cs="Arial"/>
          <w:iCs/>
        </w:rPr>
        <w:t xml:space="preserve">”,- </w:t>
      </w:r>
      <w:proofErr w:type="spellStart"/>
      <w:r>
        <w:rPr>
          <w:rFonts w:ascii="Arial" w:hAnsi="Arial" w:cs="Arial"/>
          <w:iCs/>
        </w:rPr>
        <w:t>Përgjegjës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në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Sektorin</w:t>
      </w:r>
      <w:proofErr w:type="spellEnd"/>
      <w:r>
        <w:rPr>
          <w:rFonts w:ascii="Arial" w:hAnsi="Arial" w:cs="Arial"/>
          <w:iCs/>
        </w:rPr>
        <w:t xml:space="preserve"> e </w:t>
      </w:r>
      <w:proofErr w:type="spellStart"/>
      <w:r>
        <w:rPr>
          <w:rFonts w:ascii="Arial" w:hAnsi="Arial" w:cs="Arial"/>
          <w:iCs/>
        </w:rPr>
        <w:t>Emergjencave</w:t>
      </w:r>
      <w:proofErr w:type="spellEnd"/>
      <w:r>
        <w:rPr>
          <w:rFonts w:ascii="Arial" w:hAnsi="Arial" w:cs="Arial"/>
          <w:iCs/>
        </w:rPr>
        <w:t xml:space="preserve"> Civile .</w:t>
      </w:r>
    </w:p>
    <w:p w14:paraId="70FFF048" w14:textId="038B9DB9" w:rsidR="00B51526" w:rsidRDefault="00B51526" w:rsidP="00B51526">
      <w:pPr>
        <w:pStyle w:val="NormalWeb"/>
        <w:shd w:val="clear" w:color="auto" w:fill="FFFFFF"/>
        <w:spacing w:before="0" w:beforeAutospacing="0" w:after="384" w:afterAutospacing="0" w:line="408" w:lineRule="atLeast"/>
        <w:ind w:left="6480" w:firstLine="720"/>
        <w:textAlignment w:val="baseline"/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iCs/>
        </w:rPr>
        <w:t>Kategoria</w:t>
      </w:r>
      <w:proofErr w:type="spellEnd"/>
      <w:r>
        <w:rPr>
          <w:rFonts w:ascii="Arial" w:hAnsi="Arial" w:cs="Arial"/>
          <w:iCs/>
        </w:rPr>
        <w:tab/>
        <w:t>III-2</w:t>
      </w:r>
    </w:p>
    <w:p w14:paraId="25B1F3BB" w14:textId="79A19282" w:rsidR="00B51526" w:rsidRDefault="00B51526" w:rsidP="00B51526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Helvetica" w:hAnsi="Helvetica" w:cs="Helvetica"/>
          <w:color w:val="292B36"/>
          <w:sz w:val="23"/>
          <w:szCs w:val="23"/>
        </w:rPr>
      </w:pPr>
      <w:r>
        <w:rPr>
          <w:rFonts w:ascii="Helvetica" w:hAnsi="Helvetica" w:cs="Helvetica"/>
          <w:color w:val="292B36"/>
          <w:sz w:val="23"/>
          <w:szCs w:val="23"/>
        </w:rPr>
        <w:t xml:space="preserve">6-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pozicionin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“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Nëpunës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civil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kategorisë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ekzekutive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”, 13 (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trembëdhjetë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)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vende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vakante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klasa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“specialist”;</w:t>
      </w:r>
      <w:r>
        <w:rPr>
          <w:rFonts w:ascii="Helvetica" w:hAnsi="Helvetica" w:cs="Helvetica"/>
          <w:color w:val="292B36"/>
          <w:sz w:val="23"/>
          <w:szCs w:val="23"/>
        </w:rPr>
        <w:tab/>
      </w:r>
      <w:r>
        <w:rPr>
          <w:rFonts w:ascii="Helvetica" w:hAnsi="Helvetica" w:cs="Helvetica"/>
          <w:color w:val="292B36"/>
          <w:sz w:val="23"/>
          <w:szCs w:val="23"/>
        </w:rPr>
        <w:tab/>
      </w:r>
      <w:r>
        <w:rPr>
          <w:rFonts w:ascii="Helvetica" w:hAnsi="Helvetica" w:cs="Helvetica"/>
          <w:color w:val="292B36"/>
          <w:sz w:val="23"/>
          <w:szCs w:val="23"/>
        </w:rPr>
        <w:tab/>
      </w:r>
      <w:r>
        <w:rPr>
          <w:rFonts w:ascii="Helvetica" w:hAnsi="Helvetica" w:cs="Helvetica"/>
          <w:color w:val="292B36"/>
          <w:sz w:val="23"/>
          <w:szCs w:val="23"/>
        </w:rPr>
        <w:tab/>
      </w:r>
      <w:r>
        <w:rPr>
          <w:rFonts w:ascii="Helvetica" w:hAnsi="Helvetica" w:cs="Helvetica"/>
          <w:color w:val="292B36"/>
          <w:sz w:val="23"/>
          <w:szCs w:val="23"/>
        </w:rPr>
        <w:tab/>
      </w:r>
      <w:r>
        <w:rPr>
          <w:rFonts w:ascii="Helvetica" w:hAnsi="Helvetica" w:cs="Helvetica"/>
          <w:color w:val="292B36"/>
          <w:sz w:val="23"/>
          <w:szCs w:val="23"/>
        </w:rPr>
        <w:tab/>
      </w:r>
      <w:r>
        <w:rPr>
          <w:rFonts w:ascii="Helvetica" w:hAnsi="Helvetica" w:cs="Helvetica"/>
          <w:color w:val="292B36"/>
          <w:sz w:val="23"/>
          <w:szCs w:val="23"/>
        </w:rPr>
        <w:tab/>
      </w:r>
      <w:r>
        <w:rPr>
          <w:rFonts w:ascii="Helvetica" w:hAnsi="Helvetica" w:cs="Helvetica"/>
          <w:color w:val="292B36"/>
          <w:sz w:val="23"/>
          <w:szCs w:val="23"/>
        </w:rPr>
        <w:tab/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Kategoria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ab/>
        <w:t>IV-3</w:t>
      </w:r>
    </w:p>
    <w:p w14:paraId="36E008A7" w14:textId="77777777" w:rsidR="00B51526" w:rsidRDefault="00B51526" w:rsidP="00B515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Helvetica" w:hAnsi="Helvetica" w:cs="Helvetica"/>
          <w:color w:val="292B36"/>
          <w:sz w:val="23"/>
          <w:szCs w:val="23"/>
        </w:rPr>
      </w:pPr>
      <w:r>
        <w:rPr>
          <w:rFonts w:ascii="Helvetica" w:hAnsi="Helvetica" w:cs="Helvetica"/>
          <w:color w:val="292B36"/>
          <w:sz w:val="23"/>
          <w:szCs w:val="23"/>
        </w:rPr>
        <w:t xml:space="preserve">Specialist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Drejtorinë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e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Financës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Shërbimeve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Sociale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dhe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Arsimit.3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pozicione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>.</w:t>
      </w:r>
    </w:p>
    <w:p w14:paraId="4BB8BF97" w14:textId="77777777" w:rsidR="00B51526" w:rsidRDefault="00B51526" w:rsidP="00B515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Helvetica" w:hAnsi="Helvetica" w:cs="Helvetica"/>
          <w:color w:val="292B36"/>
          <w:sz w:val="23"/>
          <w:szCs w:val="23"/>
        </w:rPr>
      </w:pPr>
      <w:r>
        <w:rPr>
          <w:rFonts w:ascii="Helvetica" w:hAnsi="Helvetica" w:cs="Helvetica"/>
          <w:color w:val="292B36"/>
          <w:sz w:val="23"/>
          <w:szCs w:val="23"/>
        </w:rPr>
        <w:t xml:space="preserve">Specialist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pranë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Sektorit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Shërbimit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Socialë,Strehimit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dhe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Arsimit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, 2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pozicione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>.</w:t>
      </w:r>
    </w:p>
    <w:p w14:paraId="099AE44B" w14:textId="77777777" w:rsidR="00B51526" w:rsidRPr="00AE0137" w:rsidRDefault="00B51526" w:rsidP="00B515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Helvetica" w:hAnsi="Helvetica" w:cs="Helvetica"/>
          <w:color w:val="292B36"/>
          <w:sz w:val="23"/>
          <w:szCs w:val="23"/>
        </w:rPr>
      </w:pPr>
      <w:r>
        <w:rPr>
          <w:rFonts w:ascii="Helvetica" w:hAnsi="Helvetica" w:cs="Helvetica"/>
          <w:color w:val="292B36"/>
          <w:sz w:val="23"/>
          <w:szCs w:val="23"/>
        </w:rPr>
        <w:t xml:space="preserve">Specialist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Drejtorinë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e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Burimeve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Njerëzore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, 2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pozicione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>.</w:t>
      </w:r>
    </w:p>
    <w:p w14:paraId="1634BBF5" w14:textId="77777777" w:rsidR="00B51526" w:rsidRDefault="00B51526" w:rsidP="00B515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Helvetica" w:hAnsi="Helvetica" w:cs="Helvetica"/>
          <w:color w:val="292B36"/>
          <w:sz w:val="23"/>
          <w:szCs w:val="23"/>
        </w:rPr>
      </w:pPr>
      <w:proofErr w:type="spellStart"/>
      <w:r>
        <w:rPr>
          <w:rFonts w:ascii="Helvetica" w:hAnsi="Helvetica" w:cs="Helvetica"/>
          <w:color w:val="292B36"/>
          <w:sz w:val="23"/>
          <w:szCs w:val="23"/>
        </w:rPr>
        <w:t>Inspektor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Drejtorinë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e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Taksave,Tarifave,Lejeve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dhe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Lishencave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, 1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pozicione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>.</w:t>
      </w:r>
    </w:p>
    <w:p w14:paraId="001B6E04" w14:textId="77777777" w:rsidR="00B51526" w:rsidRDefault="00B51526" w:rsidP="00B515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Helvetica" w:hAnsi="Helvetica" w:cs="Helvetica"/>
          <w:color w:val="292B36"/>
          <w:sz w:val="23"/>
          <w:szCs w:val="23"/>
        </w:rPr>
      </w:pPr>
      <w:r>
        <w:rPr>
          <w:rFonts w:ascii="Helvetica" w:hAnsi="Helvetica" w:cs="Helvetica"/>
          <w:color w:val="292B36"/>
          <w:sz w:val="23"/>
          <w:szCs w:val="23"/>
        </w:rPr>
        <w:t xml:space="preserve">Specialist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në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Sektorin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e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Planifikimit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Territorit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. 1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pozicion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>.</w:t>
      </w:r>
    </w:p>
    <w:p w14:paraId="375831EC" w14:textId="77777777" w:rsidR="00B51526" w:rsidRPr="0017703D" w:rsidRDefault="00B51526" w:rsidP="00B515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Helvetica" w:hAnsi="Helvetica" w:cs="Helvetica"/>
          <w:color w:val="292B36"/>
          <w:sz w:val="23"/>
          <w:szCs w:val="23"/>
        </w:rPr>
      </w:pPr>
      <w:proofErr w:type="spellStart"/>
      <w:r>
        <w:rPr>
          <w:rFonts w:ascii="Helvetica" w:hAnsi="Helvetica" w:cs="Helvetica"/>
          <w:color w:val="292B36"/>
          <w:sz w:val="23"/>
          <w:szCs w:val="23"/>
        </w:rPr>
        <w:t>Inspektorë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i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Tokës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, 1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pozicion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>.</w:t>
      </w:r>
    </w:p>
    <w:p w14:paraId="4D7FF37E" w14:textId="77777777" w:rsidR="00B51526" w:rsidRDefault="00B51526" w:rsidP="00B515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Helvetica" w:hAnsi="Helvetica" w:cs="Helvetica"/>
          <w:color w:val="292B36"/>
          <w:sz w:val="23"/>
          <w:szCs w:val="23"/>
        </w:rPr>
      </w:pPr>
      <w:proofErr w:type="spellStart"/>
      <w:r>
        <w:rPr>
          <w:rFonts w:ascii="Helvetica" w:hAnsi="Helvetica" w:cs="Helvetica"/>
          <w:color w:val="292B36"/>
          <w:sz w:val="23"/>
          <w:szCs w:val="23"/>
        </w:rPr>
        <w:t>Specialistë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Veteriner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, 1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pozicion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>.</w:t>
      </w:r>
      <w:r w:rsidRPr="007D0890">
        <w:rPr>
          <w:rFonts w:ascii="Helvetica" w:hAnsi="Helvetica" w:cs="Helvetica"/>
          <w:color w:val="292B36"/>
          <w:sz w:val="23"/>
          <w:szCs w:val="23"/>
        </w:rPr>
        <w:t xml:space="preserve"> </w:t>
      </w:r>
    </w:p>
    <w:p w14:paraId="40ACF8F2" w14:textId="12188C73" w:rsidR="00B51526" w:rsidRDefault="00B51526" w:rsidP="00B515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Helvetica" w:hAnsi="Helvetica" w:cs="Helvetica"/>
          <w:color w:val="292B36"/>
          <w:sz w:val="23"/>
          <w:szCs w:val="23"/>
        </w:rPr>
      </w:pPr>
      <w:proofErr w:type="spellStart"/>
      <w:r>
        <w:rPr>
          <w:rFonts w:ascii="Helvetica" w:hAnsi="Helvetica" w:cs="Helvetica"/>
          <w:color w:val="292B36"/>
          <w:sz w:val="23"/>
          <w:szCs w:val="23"/>
        </w:rPr>
        <w:t>Specialistë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i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Proj</w:t>
      </w:r>
      <w:r w:rsidR="0049022C">
        <w:rPr>
          <w:rFonts w:ascii="Helvetica" w:hAnsi="Helvetica" w:cs="Helvetica"/>
          <w:color w:val="292B36"/>
          <w:sz w:val="23"/>
          <w:szCs w:val="23"/>
        </w:rPr>
        <w:t>e</w:t>
      </w:r>
      <w:r>
        <w:rPr>
          <w:rFonts w:ascii="Helvetica" w:hAnsi="Helvetica" w:cs="Helvetica"/>
          <w:color w:val="292B36"/>
          <w:sz w:val="23"/>
          <w:szCs w:val="23"/>
        </w:rPr>
        <w:t>kteve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BE-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së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, 1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pozicion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>.</w:t>
      </w:r>
    </w:p>
    <w:p w14:paraId="46D74364" w14:textId="467E7685" w:rsidR="00B51526" w:rsidRDefault="00B51526" w:rsidP="00B515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Helvetica" w:hAnsi="Helvetica" w:cs="Helvetica"/>
          <w:color w:val="292B36"/>
          <w:sz w:val="23"/>
          <w:szCs w:val="23"/>
        </w:rPr>
      </w:pPr>
      <w:proofErr w:type="spellStart"/>
      <w:r>
        <w:rPr>
          <w:rFonts w:ascii="Helvetica" w:hAnsi="Helvetica" w:cs="Helvetica"/>
          <w:color w:val="292B36"/>
          <w:sz w:val="23"/>
          <w:szCs w:val="23"/>
        </w:rPr>
        <w:t>Specialiste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i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Koordinimit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të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Integrimit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Europian</w:t>
      </w:r>
      <w:proofErr w:type="spellEnd"/>
      <w:r>
        <w:rPr>
          <w:rFonts w:ascii="Helvetica" w:hAnsi="Helvetica" w:cs="Helvetica"/>
          <w:color w:val="292B36"/>
          <w:sz w:val="23"/>
          <w:szCs w:val="23"/>
        </w:rPr>
        <w:t xml:space="preserve">, 1 </w:t>
      </w:r>
      <w:proofErr w:type="spellStart"/>
      <w:r>
        <w:rPr>
          <w:rFonts w:ascii="Helvetica" w:hAnsi="Helvetica" w:cs="Helvetica"/>
          <w:color w:val="292B36"/>
          <w:sz w:val="23"/>
          <w:szCs w:val="23"/>
        </w:rPr>
        <w:t>pozicion</w:t>
      </w:r>
      <w:proofErr w:type="spellEnd"/>
    </w:p>
    <w:p w14:paraId="7C95985E" w14:textId="77777777" w:rsidR="00B51526" w:rsidRPr="007D0890" w:rsidRDefault="00B51526" w:rsidP="00B51526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rFonts w:ascii="Helvetica" w:hAnsi="Helvetica" w:cs="Helvetica"/>
          <w:color w:val="292B36"/>
          <w:sz w:val="23"/>
          <w:szCs w:val="23"/>
        </w:rPr>
      </w:pPr>
    </w:p>
    <w:p w14:paraId="4B41273F" w14:textId="77777777" w:rsidR="00B51526" w:rsidRDefault="00B51526" w:rsidP="00B51526">
      <w:pPr>
        <w:spacing w:line="360" w:lineRule="auto"/>
        <w:jc w:val="both"/>
        <w:rPr>
          <w:rFonts w:ascii="Helvetica" w:hAnsi="Helvetica" w:cs="Helvetica"/>
          <w:color w:val="292B36"/>
          <w:sz w:val="23"/>
          <w:szCs w:val="23"/>
        </w:rPr>
      </w:pPr>
    </w:p>
    <w:p w14:paraId="1D8B8683" w14:textId="77777777" w:rsidR="00B51526" w:rsidRDefault="00B51526" w:rsidP="00B51526">
      <w:pPr>
        <w:spacing w:line="360" w:lineRule="auto"/>
        <w:ind w:firstLine="360"/>
        <w:jc w:val="both"/>
        <w:rPr>
          <w:rFonts w:ascii="Tahoma" w:hAnsi="Tahoma" w:cs="Tahoma"/>
          <w:b/>
          <w:bCs/>
          <w:szCs w:val="28"/>
          <w:lang w:val="it-IT"/>
        </w:rPr>
      </w:pPr>
      <w:r>
        <w:rPr>
          <w:rFonts w:ascii="Tahoma" w:hAnsi="Tahoma" w:cs="Tahoma"/>
          <w:b/>
          <w:bCs/>
          <w:szCs w:val="28"/>
          <w:lang w:val="it-IT"/>
        </w:rPr>
        <w:t>BASHKIA DELVINË</w:t>
      </w:r>
      <w:r w:rsidRPr="00BC1959">
        <w:rPr>
          <w:rFonts w:ascii="Tahoma" w:hAnsi="Tahoma" w:cs="Tahoma"/>
          <w:b/>
          <w:bCs/>
          <w:szCs w:val="28"/>
          <w:lang w:val="it-IT"/>
        </w:rPr>
        <w:t xml:space="preserve">                                 </w:t>
      </w:r>
    </w:p>
    <w:p w14:paraId="0CB41547" w14:textId="77777777" w:rsidR="00B51526" w:rsidRDefault="00B51526" w:rsidP="00B51526">
      <w:pPr>
        <w:spacing w:line="360" w:lineRule="auto"/>
        <w:ind w:firstLine="360"/>
        <w:jc w:val="both"/>
        <w:rPr>
          <w:rFonts w:ascii="Tahoma" w:hAnsi="Tahoma" w:cs="Tahoma"/>
          <w:b/>
          <w:bCs/>
          <w:szCs w:val="28"/>
          <w:lang w:val="it-IT"/>
        </w:rPr>
      </w:pPr>
    </w:p>
    <w:p w14:paraId="73A0F56B" w14:textId="77777777" w:rsidR="00B51526" w:rsidRDefault="00B51526" w:rsidP="00B51526">
      <w:pPr>
        <w:spacing w:line="360" w:lineRule="auto"/>
        <w:ind w:firstLine="360"/>
        <w:jc w:val="both"/>
        <w:rPr>
          <w:rFonts w:ascii="Tahoma" w:hAnsi="Tahoma" w:cs="Tahoma"/>
          <w:b/>
          <w:bCs/>
          <w:szCs w:val="28"/>
          <w:lang w:val="it-IT"/>
        </w:rPr>
      </w:pPr>
    </w:p>
    <w:p w14:paraId="00F405A8" w14:textId="77777777" w:rsidR="00B51526" w:rsidRDefault="00B51526" w:rsidP="00B51526">
      <w:pPr>
        <w:spacing w:line="360" w:lineRule="auto"/>
        <w:jc w:val="both"/>
        <w:rPr>
          <w:rFonts w:ascii="Tahoma" w:hAnsi="Tahoma" w:cs="Tahoma"/>
          <w:b/>
          <w:bCs/>
          <w:szCs w:val="28"/>
          <w:lang w:val="it-IT"/>
        </w:rPr>
      </w:pPr>
    </w:p>
    <w:p w14:paraId="2C89B435" w14:textId="77777777" w:rsidR="00B51526" w:rsidRDefault="00B51526" w:rsidP="00B51526">
      <w:pPr>
        <w:spacing w:line="360" w:lineRule="auto"/>
        <w:jc w:val="both"/>
        <w:rPr>
          <w:rFonts w:ascii="Tahoma" w:hAnsi="Tahoma" w:cs="Tahoma"/>
          <w:b/>
          <w:bCs/>
          <w:szCs w:val="28"/>
          <w:lang w:val="it-IT"/>
        </w:rPr>
      </w:pPr>
    </w:p>
    <w:p w14:paraId="39D3153F" w14:textId="77777777" w:rsidR="00B51526" w:rsidRDefault="00B51526" w:rsidP="00B51526">
      <w:pPr>
        <w:spacing w:line="360" w:lineRule="auto"/>
        <w:jc w:val="both"/>
        <w:rPr>
          <w:rFonts w:ascii="Tahoma" w:hAnsi="Tahoma" w:cs="Tahoma"/>
          <w:b/>
          <w:bCs/>
          <w:szCs w:val="28"/>
          <w:lang w:val="it-IT"/>
        </w:rPr>
      </w:pPr>
    </w:p>
    <w:p w14:paraId="71E2D582" w14:textId="77777777" w:rsidR="00B51526" w:rsidRDefault="00B51526" w:rsidP="00B51526">
      <w:pPr>
        <w:spacing w:line="360" w:lineRule="auto"/>
        <w:jc w:val="both"/>
        <w:rPr>
          <w:rFonts w:ascii="Tahoma" w:hAnsi="Tahoma" w:cs="Tahoma"/>
          <w:b/>
          <w:bCs/>
          <w:szCs w:val="28"/>
          <w:lang w:val="it-IT"/>
        </w:rPr>
      </w:pPr>
    </w:p>
    <w:p w14:paraId="2625C6A0" w14:textId="77777777" w:rsidR="00B51526" w:rsidRDefault="00B51526" w:rsidP="00B51526">
      <w:pPr>
        <w:spacing w:line="360" w:lineRule="auto"/>
        <w:jc w:val="both"/>
        <w:rPr>
          <w:rFonts w:ascii="Tahoma" w:hAnsi="Tahoma" w:cs="Tahoma"/>
          <w:b/>
          <w:bCs/>
          <w:szCs w:val="28"/>
          <w:lang w:val="it-IT"/>
        </w:rPr>
      </w:pPr>
    </w:p>
    <w:p w14:paraId="1241BF45" w14:textId="77777777" w:rsidR="00B51526" w:rsidRDefault="00B51526" w:rsidP="00B51526">
      <w:pPr>
        <w:spacing w:line="360" w:lineRule="auto"/>
        <w:jc w:val="both"/>
        <w:rPr>
          <w:rFonts w:ascii="Tahoma" w:hAnsi="Tahoma" w:cs="Tahoma"/>
          <w:b/>
          <w:bCs/>
          <w:szCs w:val="28"/>
          <w:lang w:val="it-IT"/>
        </w:rPr>
      </w:pPr>
    </w:p>
    <w:p w14:paraId="7F53770E" w14:textId="77777777" w:rsidR="00B51526" w:rsidRDefault="00B51526" w:rsidP="00B51526">
      <w:pPr>
        <w:spacing w:line="360" w:lineRule="auto"/>
        <w:jc w:val="both"/>
        <w:rPr>
          <w:rFonts w:ascii="Tahoma" w:hAnsi="Tahoma" w:cs="Tahoma"/>
          <w:b/>
          <w:bCs/>
          <w:szCs w:val="28"/>
          <w:lang w:val="it-IT"/>
        </w:rPr>
      </w:pPr>
    </w:p>
    <w:p w14:paraId="400B4EBE" w14:textId="77777777" w:rsidR="00B51526" w:rsidRDefault="00B51526" w:rsidP="00B51526">
      <w:pPr>
        <w:spacing w:line="360" w:lineRule="auto"/>
        <w:jc w:val="both"/>
        <w:rPr>
          <w:rFonts w:ascii="Tahoma" w:hAnsi="Tahoma" w:cs="Tahoma"/>
          <w:b/>
          <w:bCs/>
          <w:szCs w:val="28"/>
          <w:lang w:val="it-IT"/>
        </w:rPr>
      </w:pPr>
    </w:p>
    <w:p w14:paraId="0CD8B634" w14:textId="77777777" w:rsidR="00B51526" w:rsidRPr="00244CA2" w:rsidRDefault="00B51526" w:rsidP="00B51526">
      <w:pPr>
        <w:rPr>
          <w:lang w:val="it-IT"/>
        </w:rPr>
      </w:pPr>
    </w:p>
    <w:p w14:paraId="70D2A0EF" w14:textId="77777777" w:rsidR="00B51526" w:rsidRDefault="00B51526" w:rsidP="00B51526">
      <w:pPr>
        <w:pStyle w:val="Footer"/>
        <w:pBdr>
          <w:top w:val="single" w:sz="4" w:space="1" w:color="A5A5A5" w:themeColor="background1" w:themeShade="A5"/>
        </w:pBdr>
        <w:rPr>
          <w:sz w:val="18"/>
          <w:szCs w:val="18"/>
          <w:lang w:val="it-IT"/>
        </w:rPr>
      </w:pPr>
      <w:r>
        <w:rPr>
          <w:lang w:val="it-IT"/>
        </w:rPr>
        <w:tab/>
      </w:r>
      <w:r>
        <w:rPr>
          <w:sz w:val="18"/>
          <w:szCs w:val="18"/>
          <w:lang w:val="it-IT"/>
        </w:rPr>
        <w:t xml:space="preserve">     </w:t>
      </w:r>
      <w:r w:rsidRPr="00883B55">
        <w:rPr>
          <w:sz w:val="18"/>
          <w:szCs w:val="18"/>
          <w:lang w:val="it-IT"/>
        </w:rPr>
        <w:t xml:space="preserve"> Adresa:Lagjia “Sinan Ballaci”,Rruga “Nazif Had</w:t>
      </w:r>
      <w:r>
        <w:rPr>
          <w:sz w:val="18"/>
          <w:szCs w:val="18"/>
          <w:lang w:val="it-IT"/>
        </w:rPr>
        <w:t>ë</w:t>
      </w:r>
      <w:r w:rsidRPr="00883B55">
        <w:rPr>
          <w:sz w:val="18"/>
          <w:szCs w:val="18"/>
          <w:lang w:val="it-IT"/>
        </w:rPr>
        <w:t>ri”,Delvin</w:t>
      </w:r>
      <w:r>
        <w:rPr>
          <w:sz w:val="18"/>
          <w:szCs w:val="18"/>
          <w:lang w:val="it-IT"/>
        </w:rPr>
        <w:t>ë</w:t>
      </w:r>
      <w:r w:rsidRPr="00883B55">
        <w:rPr>
          <w:sz w:val="18"/>
          <w:szCs w:val="18"/>
          <w:lang w:val="it-IT"/>
        </w:rPr>
        <w:t>Tel/Fax 081522187; Email:bashkia.delvine@hotmail.com</w:t>
      </w:r>
    </w:p>
    <w:p w14:paraId="0550A6AF" w14:textId="77777777" w:rsidR="00814CBE" w:rsidRDefault="00814CBE"/>
    <w:sectPr w:rsidR="00814CBE" w:rsidSect="00B51526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132AB"/>
    <w:multiLevelType w:val="hybridMultilevel"/>
    <w:tmpl w:val="5C9AEA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26"/>
    <w:rsid w:val="0049022C"/>
    <w:rsid w:val="00814CBE"/>
    <w:rsid w:val="00B5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97195"/>
  <w15:chartTrackingRefBased/>
  <w15:docId w15:val="{9E32AF9F-80A0-4538-B705-A0555EA6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1526"/>
    <w:pPr>
      <w:keepNext/>
      <w:spacing w:line="360" w:lineRule="auto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1526"/>
    <w:rPr>
      <w:rFonts w:ascii="Arial" w:eastAsia="Times New Roman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B51526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B5152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B515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5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2026-02-27T20:25:00Z</dcterms:created>
  <dcterms:modified xsi:type="dcterms:W3CDTF">2026-02-27T20:28:00Z</dcterms:modified>
</cp:coreProperties>
</file>