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38498" w14:textId="7DD55042" w:rsidR="006657A3" w:rsidRPr="00CB5C8A" w:rsidRDefault="00520676" w:rsidP="006657A3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Datë 09.0</w:t>
      </w:r>
      <w:r w:rsidR="002E4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</w:t>
      </w:r>
    </w:p>
    <w:p w14:paraId="6C732DAA" w14:textId="28B107F4" w:rsidR="00E77AA7" w:rsidRPr="00E77AA7" w:rsidRDefault="00E77AA7" w:rsidP="00E77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AA7">
        <w:rPr>
          <w:rFonts w:ascii="Times New Roman" w:hAnsi="Times New Roman" w:cs="Times New Roman"/>
          <w:b/>
          <w:sz w:val="24"/>
          <w:szCs w:val="24"/>
        </w:rPr>
        <w:t>SHPALLJE</w:t>
      </w:r>
    </w:p>
    <w:p w14:paraId="19ABC3FA" w14:textId="5C94CA97" w:rsidR="00E77AA7" w:rsidRPr="00E77AA7" w:rsidRDefault="001C0354" w:rsidP="00E77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(një) </w:t>
      </w:r>
      <w:r w:rsidR="00373848">
        <w:rPr>
          <w:rFonts w:ascii="Times New Roman" w:hAnsi="Times New Roman" w:cs="Times New Roman"/>
          <w:b/>
          <w:sz w:val="24"/>
          <w:szCs w:val="24"/>
        </w:rPr>
        <w:t>Specialist në Sektorin për Marrëdhëniet</w:t>
      </w:r>
      <w:r w:rsidR="00E77AA7" w:rsidRPr="00E77AA7">
        <w:rPr>
          <w:rFonts w:ascii="Times New Roman" w:hAnsi="Times New Roman" w:cs="Times New Roman"/>
          <w:b/>
          <w:sz w:val="24"/>
          <w:szCs w:val="24"/>
        </w:rPr>
        <w:t xml:space="preserve"> me Median, në Drejtorinë e Informimit të Mediave, në Agjencinë për Media dhe Informim </w:t>
      </w:r>
      <w:r w:rsidR="00A66F8D">
        <w:rPr>
          <w:rFonts w:ascii="Times New Roman" w:hAnsi="Times New Roman" w:cs="Times New Roman"/>
          <w:b/>
          <w:sz w:val="24"/>
          <w:szCs w:val="24"/>
        </w:rPr>
        <w:t>– klasa IV-2</w:t>
      </w:r>
    </w:p>
    <w:p w14:paraId="28804799" w14:textId="77777777" w:rsidR="00D83C17" w:rsidRPr="00896F59" w:rsidRDefault="00D83C17" w:rsidP="00D83C1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Në zbatim të Ligjit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r. 7961, datë 12.07.1995, “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Kodi i Pu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nës i Republikës së Shqipërisë”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 (i ndryshuar), Agjencia për Media dhe Informim, shpall konkurrimin për vend të lirë pune në pozicionin:</w:t>
      </w:r>
    </w:p>
    <w:p w14:paraId="6506F3C2" w14:textId="030A1CB9" w:rsidR="00E77AA7" w:rsidRPr="00E77AA7" w:rsidRDefault="00E77AA7" w:rsidP="00E77A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7AA7">
        <w:rPr>
          <w:rFonts w:ascii="Times New Roman" w:hAnsi="Times New Roman" w:cs="Times New Roman"/>
          <w:b/>
          <w:i/>
          <w:sz w:val="24"/>
          <w:szCs w:val="24"/>
        </w:rPr>
        <w:t>Specialist</w:t>
      </w:r>
      <w:r w:rsidR="00373848">
        <w:rPr>
          <w:rFonts w:ascii="Times New Roman" w:hAnsi="Times New Roman" w:cs="Times New Roman"/>
          <w:b/>
          <w:i/>
          <w:sz w:val="24"/>
          <w:szCs w:val="24"/>
        </w:rPr>
        <w:t xml:space="preserve"> në Sektorin për</w:t>
      </w:r>
      <w:r w:rsidRPr="00E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73848">
        <w:rPr>
          <w:rFonts w:ascii="Times New Roman" w:hAnsi="Times New Roman" w:cs="Times New Roman"/>
          <w:b/>
          <w:i/>
          <w:sz w:val="24"/>
          <w:szCs w:val="24"/>
        </w:rPr>
        <w:t>Marrëdhëniet</w:t>
      </w:r>
      <w:r w:rsidRPr="00E77AA7">
        <w:rPr>
          <w:rFonts w:ascii="Times New Roman" w:hAnsi="Times New Roman" w:cs="Times New Roman"/>
          <w:b/>
          <w:i/>
          <w:sz w:val="24"/>
          <w:szCs w:val="24"/>
        </w:rPr>
        <w:t xml:space="preserve"> me Median, në Drejtorinë e Informimit të Mediave, në Agjencinë për Media</w:t>
      </w:r>
      <w:r w:rsidR="00A66F8D">
        <w:rPr>
          <w:rFonts w:ascii="Times New Roman" w:hAnsi="Times New Roman" w:cs="Times New Roman"/>
          <w:b/>
          <w:i/>
          <w:sz w:val="24"/>
          <w:szCs w:val="24"/>
        </w:rPr>
        <w:t xml:space="preserve"> dhe Informim – klasa IV-2</w:t>
      </w:r>
    </w:p>
    <w:p w14:paraId="56C24BE4" w14:textId="77777777" w:rsidR="00E77AA7" w:rsidRPr="00E77AA7" w:rsidRDefault="00E77AA7" w:rsidP="00E77AA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E651AD" w14:textId="77777777" w:rsidR="00E77AA7" w:rsidRPr="00E77AA7" w:rsidRDefault="00E77AA7" w:rsidP="00E77A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7AA7">
        <w:rPr>
          <w:rFonts w:ascii="Times New Roman" w:hAnsi="Times New Roman" w:cs="Times New Roman"/>
          <w:b/>
          <w:i/>
          <w:sz w:val="24"/>
          <w:szCs w:val="24"/>
        </w:rPr>
        <w:t>Përshkrimi i përgjithshëm i punës:</w:t>
      </w:r>
    </w:p>
    <w:p w14:paraId="7CD8509B" w14:textId="33CBF286" w:rsidR="00E77AA7" w:rsidRPr="00CD4F3E" w:rsidRDefault="00E77AA7" w:rsidP="00CD4F3E">
      <w:pPr>
        <w:pStyle w:val="ListParagraph"/>
        <w:numPr>
          <w:ilvl w:val="0"/>
          <w:numId w:val="20"/>
        </w:numPr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CD4F3E">
        <w:rPr>
          <w:rFonts w:ascii="Times New Roman" w:hAnsi="Times New Roman" w:cs="Times New Roman"/>
          <w:sz w:val="24"/>
          <w:szCs w:val="24"/>
        </w:rPr>
        <w:t>Asiston për organizimin e konferencave për shtyp të Kryeministrit dhe Këshillit të Ministrave;</w:t>
      </w:r>
    </w:p>
    <w:p w14:paraId="119946C5" w14:textId="50B10169" w:rsidR="00E77AA7" w:rsidRPr="00CD4F3E" w:rsidRDefault="00E77AA7" w:rsidP="00CD4F3E">
      <w:pPr>
        <w:pStyle w:val="ListParagraph"/>
        <w:numPr>
          <w:ilvl w:val="0"/>
          <w:numId w:val="20"/>
        </w:numPr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CD4F3E">
        <w:rPr>
          <w:rFonts w:ascii="Times New Roman" w:hAnsi="Times New Roman" w:cs="Times New Roman"/>
          <w:sz w:val="24"/>
          <w:szCs w:val="24"/>
        </w:rPr>
        <w:t xml:space="preserve">Në bashkëpunim me Drejtorinë për Koordinimin e Ministrive dhe Agjencive </w:t>
      </w:r>
      <w:r w:rsidRPr="00CD4F3E">
        <w:rPr>
          <w:rFonts w:ascii="Times New Roman" w:hAnsi="Times New Roman" w:cs="Times New Roman"/>
          <w:sz w:val="24"/>
          <w:szCs w:val="24"/>
          <w:lang w:val="af-ZA"/>
        </w:rPr>
        <w:t>dhe strukturat përgjegjëse në ministri, asiston në organizimin e konferencave për shtyp të ministrive dhe agjencive të varësisë</w:t>
      </w:r>
      <w:r w:rsidRPr="00CD4F3E">
        <w:rPr>
          <w:rFonts w:ascii="Times New Roman" w:hAnsi="Times New Roman" w:cs="Times New Roman"/>
          <w:sz w:val="24"/>
          <w:szCs w:val="24"/>
        </w:rPr>
        <w:t>;</w:t>
      </w:r>
    </w:p>
    <w:p w14:paraId="403C9BCE" w14:textId="02700677" w:rsidR="00E77AA7" w:rsidRPr="00CD4F3E" w:rsidRDefault="00E77AA7" w:rsidP="00CD4F3E">
      <w:pPr>
        <w:pStyle w:val="ListParagraph"/>
        <w:numPr>
          <w:ilvl w:val="0"/>
          <w:numId w:val="20"/>
        </w:numPr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CD4F3E">
        <w:rPr>
          <w:rFonts w:ascii="Times New Roman" w:hAnsi="Times New Roman" w:cs="Times New Roman"/>
          <w:sz w:val="24"/>
          <w:szCs w:val="24"/>
          <w:lang w:val="af-ZA"/>
        </w:rPr>
        <w:t>Në bashkëpunim me Drejtorinë për Koordinimin e Ministrive dhe Agjencive dhe strukturat përgjegjëse në ministri</w:t>
      </w:r>
      <w:r w:rsidRPr="00CD4F3E">
        <w:rPr>
          <w:rFonts w:ascii="Times New Roman" w:hAnsi="Times New Roman" w:cs="Times New Roman"/>
          <w:sz w:val="24"/>
          <w:szCs w:val="24"/>
        </w:rPr>
        <w:t xml:space="preserve">, organizon dhe planifikon daljet mediatike, intervistat, pjesëmarrjet në formate audio-vizive, apo të gjitha formave të tjera të kontaktit me median për ministrat, titullarët dhe administratën e ministrive dhe agjencive të tyre të varësisë; </w:t>
      </w:r>
    </w:p>
    <w:p w14:paraId="7031F610" w14:textId="42B9CFBD" w:rsidR="00E77AA7" w:rsidRPr="00CD4F3E" w:rsidRDefault="00E77AA7" w:rsidP="00CD4F3E">
      <w:pPr>
        <w:pStyle w:val="ListParagraph"/>
        <w:numPr>
          <w:ilvl w:val="0"/>
          <w:numId w:val="20"/>
        </w:numPr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CD4F3E">
        <w:rPr>
          <w:rFonts w:ascii="Times New Roman" w:hAnsi="Times New Roman" w:cs="Times New Roman"/>
          <w:sz w:val="24"/>
          <w:szCs w:val="24"/>
        </w:rPr>
        <w:t>Asiston koordinatorin e drejtorisë dhe zëdhënësit e ministrave në Drejtorinë e Koordinimit të Ministrive dhe Agjencive në hartimin e njoftimeve për median për Kryeministrin, ministritë dhe agjencitë e varësisë;</w:t>
      </w:r>
    </w:p>
    <w:p w14:paraId="47B9C7E9" w14:textId="4107F3FC" w:rsidR="00E77AA7" w:rsidRPr="00CD4F3E" w:rsidRDefault="00E77AA7" w:rsidP="00CD4F3E">
      <w:pPr>
        <w:pStyle w:val="ListParagraph"/>
        <w:numPr>
          <w:ilvl w:val="0"/>
          <w:numId w:val="20"/>
        </w:numPr>
        <w:ind w:left="144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CD4F3E">
        <w:rPr>
          <w:rFonts w:ascii="Times New Roman" w:hAnsi="Times New Roman" w:cs="Times New Roman"/>
          <w:sz w:val="24"/>
          <w:szCs w:val="24"/>
        </w:rPr>
        <w:t>Raporton pranë përgjegjësit të sektorit dhe drejtorit të drejtorisë për ecurinë e marrëdhënieve me median;</w:t>
      </w:r>
    </w:p>
    <w:p w14:paraId="218DF6E2" w14:textId="4D0113BF" w:rsidR="006B5606" w:rsidRPr="00CD4F3E" w:rsidRDefault="00E77AA7" w:rsidP="00CD4F3E">
      <w:pPr>
        <w:pStyle w:val="ListParagraph"/>
        <w:numPr>
          <w:ilvl w:val="0"/>
          <w:numId w:val="20"/>
        </w:numPr>
        <w:spacing w:after="0" w:line="24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CD4F3E">
        <w:rPr>
          <w:rFonts w:ascii="Times New Roman" w:hAnsi="Times New Roman" w:cs="Times New Roman"/>
          <w:sz w:val="24"/>
          <w:szCs w:val="24"/>
          <w:lang w:val="af-ZA"/>
        </w:rPr>
        <w:t>Garanton</w:t>
      </w:r>
      <w:r w:rsidRPr="00CD4F3E">
        <w:rPr>
          <w:rFonts w:ascii="Times New Roman" w:hAnsi="Times New Roman" w:cs="Times New Roman"/>
          <w:sz w:val="24"/>
          <w:szCs w:val="24"/>
        </w:rPr>
        <w:t xml:space="preserve"> ecurinë dhe mbarëvajtjen e punës në grup përmes a</w:t>
      </w:r>
      <w:r w:rsidRPr="00CD4F3E">
        <w:rPr>
          <w:rFonts w:ascii="Times New Roman" w:hAnsi="Times New Roman" w:cs="Times New Roman"/>
          <w:sz w:val="24"/>
          <w:szCs w:val="24"/>
          <w:lang w:val="af-ZA"/>
        </w:rPr>
        <w:t>ftësive</w:t>
      </w:r>
      <w:r w:rsidRPr="00CD4F3E">
        <w:rPr>
          <w:rFonts w:ascii="Times New Roman" w:hAnsi="Times New Roman" w:cs="Times New Roman"/>
          <w:sz w:val="24"/>
          <w:szCs w:val="24"/>
        </w:rPr>
        <w:t xml:space="preserve"> analitike dhe kom</w:t>
      </w:r>
      <w:r w:rsidR="006B5606" w:rsidRPr="00CD4F3E">
        <w:rPr>
          <w:rFonts w:ascii="Times New Roman" w:hAnsi="Times New Roman" w:cs="Times New Roman"/>
          <w:sz w:val="24"/>
          <w:szCs w:val="24"/>
        </w:rPr>
        <w:t>unikuese me kolegët dhe eprorët;</w:t>
      </w:r>
    </w:p>
    <w:p w14:paraId="5E450C6C" w14:textId="77777777" w:rsidR="006B5606" w:rsidRPr="00276A94" w:rsidRDefault="006B5606" w:rsidP="00CD4F3E">
      <w:pPr>
        <w:pStyle w:val="ListParagraph"/>
        <w:numPr>
          <w:ilvl w:val="0"/>
          <w:numId w:val="20"/>
        </w:numPr>
        <w:tabs>
          <w:tab w:val="left" w:pos="426"/>
        </w:tabs>
        <w:spacing w:after="0" w:line="240" w:lineRule="auto"/>
        <w:ind w:left="144"/>
        <w:jc w:val="both"/>
        <w:rPr>
          <w:rFonts w:ascii="Times New Roman" w:hAnsi="Times New Roman"/>
          <w:sz w:val="24"/>
          <w:szCs w:val="24"/>
        </w:rPr>
      </w:pPr>
      <w:r w:rsidRPr="00276A94">
        <w:rPr>
          <w:rFonts w:ascii="Times New Roman" w:hAnsi="Times New Roman"/>
          <w:sz w:val="24"/>
          <w:szCs w:val="24"/>
        </w:rPr>
        <w:t>Përmbush çdo detyrë tjetër, që buron nga detyrimi për realizimin e qëllimeve dhe objektivave të punës.</w:t>
      </w:r>
    </w:p>
    <w:p w14:paraId="05B2CA34" w14:textId="77777777" w:rsidR="00E77AA7" w:rsidRPr="00E77AA7" w:rsidRDefault="00E77AA7" w:rsidP="00E77A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4CDF6" w14:textId="77777777" w:rsidR="00E77AA7" w:rsidRDefault="00E77AA7" w:rsidP="00E77A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Aplikanti duhet të plotësojë:</w:t>
      </w:r>
    </w:p>
    <w:p w14:paraId="345E2E42" w14:textId="77777777" w:rsidR="00E77AA7" w:rsidRDefault="00E77AA7" w:rsidP="00E77A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Kërkesat e përgjithshme:</w:t>
      </w:r>
    </w:p>
    <w:p w14:paraId="1C21764A" w14:textId="77777777" w:rsidR="00E77AA7" w:rsidRPr="00CC37D1" w:rsidRDefault="00E77AA7" w:rsidP="00E77A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jetë shtetas shqiptar;</w:t>
      </w:r>
    </w:p>
    <w:p w14:paraId="4AC3C654" w14:textId="77777777" w:rsidR="00E77AA7" w:rsidRPr="00CC37D1" w:rsidRDefault="00E77AA7" w:rsidP="00E77A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ketë zotësi të plotë për të vepruar;</w:t>
      </w:r>
    </w:p>
    <w:p w14:paraId="539C6F5D" w14:textId="77777777" w:rsidR="00E77AA7" w:rsidRPr="00CC37D1" w:rsidRDefault="00E77AA7" w:rsidP="00E77A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përmbushë kërkesat ligjore për nivelin arsimor dhe të zotërojë aftësitë e nevojshme dhe profesionale për vendin e punës;</w:t>
      </w:r>
    </w:p>
    <w:p w14:paraId="33691D60" w14:textId="77777777" w:rsidR="00E77AA7" w:rsidRPr="00CC37D1" w:rsidRDefault="00E77AA7" w:rsidP="00E77A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lastRenderedPageBreak/>
        <w:t xml:space="preserve">Të jetë në kushte të mira shëndetësore për të kryer detyrat përkatëse; </w:t>
      </w:r>
    </w:p>
    <w:p w14:paraId="6298B680" w14:textId="623EEA9A" w:rsidR="00E77AA7" w:rsidRPr="00E77AA7" w:rsidRDefault="00E77AA7" w:rsidP="00E77A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4861">
        <w:rPr>
          <w:rFonts w:ascii="Times New Roman" w:hAnsi="Times New Roman"/>
          <w:sz w:val="24"/>
          <w:szCs w:val="24"/>
        </w:rPr>
        <w:t>Të mos jetë dënuar me vendim gjyqësor të formës së prerë për kryerjen e një vepre penale.</w:t>
      </w:r>
    </w:p>
    <w:p w14:paraId="22BAF1F6" w14:textId="18907186" w:rsidR="00E77AA7" w:rsidRDefault="00E77AA7" w:rsidP="00E77A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5FDF7E" w14:textId="2D2F616E" w:rsidR="00E77AA7" w:rsidRPr="00900DD8" w:rsidRDefault="00E77AA7" w:rsidP="00900DD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Kërkesat e veçanta :</w:t>
      </w:r>
    </w:p>
    <w:p w14:paraId="09F17704" w14:textId="77777777" w:rsidR="00E77AA7" w:rsidRPr="004A4861" w:rsidRDefault="00E77AA7" w:rsidP="00E77AA7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96F3044" w14:textId="1B08CEA7" w:rsidR="00E77AA7" w:rsidRPr="00F9333E" w:rsidRDefault="00E77AA7" w:rsidP="009E4B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08DE">
        <w:rPr>
          <w:rFonts w:ascii="Times New Roman" w:hAnsi="Times New Roman" w:cs="Times New Roman"/>
          <w:sz w:val="24"/>
          <w:szCs w:val="24"/>
        </w:rPr>
        <w:t>Të zotëroj</w:t>
      </w:r>
      <w:r w:rsidRPr="00E77AA7">
        <w:rPr>
          <w:rFonts w:ascii="Times New Roman" w:hAnsi="Times New Roman" w:cs="Times New Roman"/>
          <w:sz w:val="24"/>
          <w:szCs w:val="24"/>
        </w:rPr>
        <w:t>ë diplomë të niveli</w:t>
      </w:r>
      <w:r w:rsidR="00A66F8D">
        <w:rPr>
          <w:rFonts w:ascii="Times New Roman" w:hAnsi="Times New Roman" w:cs="Times New Roman"/>
          <w:sz w:val="24"/>
          <w:szCs w:val="24"/>
        </w:rPr>
        <w:t xml:space="preserve">t "Bachelor" </w:t>
      </w:r>
      <w:r w:rsidR="00F9333E" w:rsidRPr="00DE602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99B7572" w14:textId="3BECA0EE" w:rsidR="00E77AA7" w:rsidRPr="00E77AA7" w:rsidRDefault="00217DA2" w:rsidP="009E4B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Preferohet të ketë </w:t>
      </w:r>
      <w:r w:rsidR="00E77AA7" w:rsidRPr="00E77AA7">
        <w:rPr>
          <w:rFonts w:ascii="Times New Roman" w:hAnsi="Times New Roman" w:cs="Times New Roman"/>
          <w:sz w:val="24"/>
          <w:szCs w:val="24"/>
        </w:rPr>
        <w:t>eksperiencë të mëparshme pune në sektorë të ngjashëm</w:t>
      </w:r>
      <w:r w:rsidR="006305CB">
        <w:rPr>
          <w:rFonts w:ascii="Times New Roman" w:hAnsi="Times New Roman" w:cs="Times New Roman"/>
          <w:sz w:val="24"/>
          <w:szCs w:val="24"/>
        </w:rPr>
        <w:t>.</w:t>
      </w:r>
    </w:p>
    <w:p w14:paraId="179E4969" w14:textId="0DB98491" w:rsidR="00E77AA7" w:rsidRDefault="00E77AA7" w:rsidP="00E77A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FEE5DE3" w14:textId="77777777" w:rsidR="00E77AA7" w:rsidRPr="00E77AA7" w:rsidRDefault="00E77AA7" w:rsidP="00E77A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7AA7">
        <w:rPr>
          <w:rFonts w:ascii="Times New Roman" w:hAnsi="Times New Roman" w:cs="Times New Roman"/>
          <w:b/>
          <w:i/>
          <w:sz w:val="24"/>
          <w:szCs w:val="24"/>
        </w:rPr>
        <w:t>Dokumentacioni, mënyra dhe afati i dorëzimit:</w:t>
      </w:r>
    </w:p>
    <w:p w14:paraId="2694C56D" w14:textId="167E1DCA" w:rsidR="00E77AA7" w:rsidRPr="00E77AA7" w:rsidRDefault="00217DA2" w:rsidP="00E77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Aplikanti duhet të paraqesë</w:t>
      </w:r>
      <w:r w:rsidR="00E77AA7" w:rsidRPr="00E77AA7">
        <w:rPr>
          <w:rFonts w:ascii="Times New Roman" w:hAnsi="Times New Roman" w:cs="Times New Roman"/>
          <w:sz w:val="24"/>
          <w:szCs w:val="24"/>
        </w:rPr>
        <w:t xml:space="preserve"> në Agjencinë për Media dhe Informim në adresën: Bulevardi Dëshmorët e Kombit, Pallati i Kongreseve, Tiranë ose në adresën e e-mailit vakance@mia.gov.al, këto dokumente:</w:t>
      </w:r>
    </w:p>
    <w:p w14:paraId="235C6F5B" w14:textId="77777777" w:rsidR="00F9333E" w:rsidRPr="00F170C5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Kërkesë për punësim;</w:t>
      </w:r>
    </w:p>
    <w:p w14:paraId="2C28B214" w14:textId="77777777" w:rsidR="00F9333E" w:rsidRPr="00F170C5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Përshkrim të edukimit dhe karrierës profesionale (</w:t>
      </w:r>
      <w:r w:rsidRPr="00F170C5">
        <w:rPr>
          <w:rFonts w:ascii="Times New Roman" w:hAnsi="Times New Roman" w:cs="Times New Roman"/>
          <w:i/>
          <w:sz w:val="24"/>
          <w:szCs w:val="24"/>
        </w:rPr>
        <w:t>curriculum vitae);</w:t>
      </w:r>
    </w:p>
    <w:p w14:paraId="30446FB3" w14:textId="77777777" w:rsidR="00F9333E" w:rsidRPr="00F170C5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Diploma të njësuara me origjinalin (të noterizuar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170C5">
        <w:rPr>
          <w:rFonts w:ascii="Times New Roman" w:hAnsi="Times New Roman" w:cs="Times New Roman"/>
          <w:sz w:val="24"/>
          <w:szCs w:val="24"/>
        </w:rPr>
        <w:t>),(Diploma e arsimit të lartë e fituar jashtë vendit duhet të jetë e njohur dhe njehsuar nga Qendra e Shërbimeve Arsimore);</w:t>
      </w:r>
    </w:p>
    <w:p w14:paraId="4C7DF5FA" w14:textId="77777777" w:rsidR="00F9333E" w:rsidRPr="00DE6023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Lista notash të njësuara me origjinalin (të noterizuara);</w:t>
      </w:r>
    </w:p>
    <w:p w14:paraId="17524A65" w14:textId="77777777" w:rsidR="00F9333E" w:rsidRPr="00F170C5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C5">
        <w:rPr>
          <w:rFonts w:ascii="Times New Roman" w:hAnsi="Times New Roman" w:cs="Times New Roman"/>
          <w:color w:val="000000" w:themeColor="text1"/>
          <w:sz w:val="24"/>
          <w:szCs w:val="24"/>
        </w:rPr>
        <w:t>Librezë pune (e noterizuar);</w:t>
      </w:r>
    </w:p>
    <w:p w14:paraId="4AFCBE9C" w14:textId="77777777" w:rsidR="00F9333E" w:rsidRPr="00F170C5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Raport mjeko-ligjor për aftësi në punë;</w:t>
      </w:r>
    </w:p>
    <w:p w14:paraId="5D29502B" w14:textId="750286BE" w:rsidR="00F9333E" w:rsidRPr="00F170C5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Çertifikatë të</w:t>
      </w:r>
      <w:r w:rsidR="001B4982">
        <w:rPr>
          <w:rFonts w:ascii="Times New Roman" w:hAnsi="Times New Roman" w:cs="Times New Roman"/>
          <w:sz w:val="24"/>
          <w:szCs w:val="24"/>
        </w:rPr>
        <w:t xml:space="preserve"> gje</w:t>
      </w:r>
      <w:r w:rsidRPr="00F170C5">
        <w:rPr>
          <w:rFonts w:ascii="Times New Roman" w:hAnsi="Times New Roman" w:cs="Times New Roman"/>
          <w:sz w:val="24"/>
          <w:szCs w:val="24"/>
        </w:rPr>
        <w:t>ndjes gjyqësore (dëshmia e penalitetit);</w:t>
      </w:r>
    </w:p>
    <w:p w14:paraId="14F5783C" w14:textId="77777777" w:rsidR="00F9333E" w:rsidRPr="00F170C5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Fot</w:t>
      </w:r>
      <w:r>
        <w:rPr>
          <w:rFonts w:ascii="Times New Roman" w:hAnsi="Times New Roman" w:cs="Times New Roman"/>
          <w:sz w:val="24"/>
          <w:szCs w:val="24"/>
        </w:rPr>
        <w:t>okopje të kartës së identitetit.</w:t>
      </w:r>
    </w:p>
    <w:p w14:paraId="6275440B" w14:textId="4DDE9709" w:rsidR="00E77AA7" w:rsidRPr="00E77AA7" w:rsidRDefault="00E77AA7" w:rsidP="00E77A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05421" w14:textId="21BDE6B1" w:rsidR="00E77AA7" w:rsidRPr="00E77AA7" w:rsidRDefault="00E77AA7" w:rsidP="00E77AA7">
      <w:pPr>
        <w:jc w:val="both"/>
        <w:rPr>
          <w:rFonts w:ascii="Times New Roman" w:hAnsi="Times New Roman" w:cs="Times New Roman"/>
          <w:sz w:val="24"/>
          <w:szCs w:val="24"/>
        </w:rPr>
      </w:pPr>
      <w:r w:rsidRPr="00E77AA7">
        <w:rPr>
          <w:rFonts w:ascii="Times New Roman" w:hAnsi="Times New Roman" w:cs="Times New Roman"/>
          <w:sz w:val="24"/>
          <w:szCs w:val="24"/>
        </w:rPr>
        <w:t>Afati përfund</w:t>
      </w:r>
      <w:r w:rsidR="006F7930">
        <w:rPr>
          <w:rFonts w:ascii="Times New Roman" w:hAnsi="Times New Roman" w:cs="Times New Roman"/>
          <w:sz w:val="24"/>
          <w:szCs w:val="24"/>
        </w:rPr>
        <w:t>imtar për dorëzimin e aplikimit</w:t>
      </w:r>
      <w:bookmarkStart w:id="0" w:name="_GoBack"/>
      <w:bookmarkEnd w:id="0"/>
      <w:r w:rsidRPr="00E77AA7">
        <w:rPr>
          <w:rFonts w:ascii="Times New Roman" w:hAnsi="Times New Roman" w:cs="Times New Roman"/>
          <w:sz w:val="24"/>
          <w:szCs w:val="24"/>
        </w:rPr>
        <w:t xml:space="preserve"> dhe dokumentacionit të plotë është</w:t>
      </w:r>
      <w:r w:rsidR="00520676">
        <w:rPr>
          <w:rFonts w:ascii="Times New Roman" w:hAnsi="Times New Roman" w:cs="Times New Roman"/>
          <w:sz w:val="24"/>
          <w:szCs w:val="24"/>
        </w:rPr>
        <w:t xml:space="preserve"> data 18.01.2026</w:t>
      </w:r>
      <w:r w:rsidRPr="00E77AA7">
        <w:rPr>
          <w:rFonts w:ascii="Times New Roman" w:hAnsi="Times New Roman" w:cs="Times New Roman"/>
          <w:sz w:val="24"/>
          <w:szCs w:val="24"/>
        </w:rPr>
        <w:t>. Mosparaqitja e plotë e dokumenteve brenda kësaj</w:t>
      </w:r>
      <w:r w:rsidR="00F9333E">
        <w:rPr>
          <w:rFonts w:ascii="Times New Roman" w:hAnsi="Times New Roman" w:cs="Times New Roman"/>
          <w:sz w:val="24"/>
          <w:szCs w:val="24"/>
        </w:rPr>
        <w:t xml:space="preserve"> date</w:t>
      </w:r>
      <w:r w:rsidRPr="00E77AA7">
        <w:rPr>
          <w:rFonts w:ascii="Times New Roman" w:hAnsi="Times New Roman" w:cs="Times New Roman"/>
          <w:sz w:val="24"/>
          <w:szCs w:val="24"/>
        </w:rPr>
        <w:t xml:space="preserve"> sjell skualifikim të aplikantit</w:t>
      </w:r>
      <w:r w:rsidR="00217DA2">
        <w:rPr>
          <w:rFonts w:ascii="Times New Roman" w:hAnsi="Times New Roman" w:cs="Times New Roman"/>
          <w:sz w:val="24"/>
          <w:szCs w:val="24"/>
        </w:rPr>
        <w:t>.</w:t>
      </w:r>
      <w:r w:rsidRPr="00E77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852AD" w14:textId="76C45AD0" w:rsidR="00E77AA7" w:rsidRPr="00E77AA7" w:rsidRDefault="00217DA2" w:rsidP="00E77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Aplikanti njoftohet</w:t>
      </w:r>
      <w:r w:rsidR="00E77AA7" w:rsidRPr="00E77AA7">
        <w:rPr>
          <w:rFonts w:ascii="Times New Roman" w:hAnsi="Times New Roman" w:cs="Times New Roman"/>
          <w:sz w:val="24"/>
          <w:szCs w:val="24"/>
        </w:rPr>
        <w:t xml:space="preserve"> individualisht dhe nëpërmjet adresës së e-mailit ose telefonit për verifikimin e plotësimit të kritereve të kërkuara, procesin e ankimimit, datën e provimit me gojë si dhe për informacione të tjera të nevojshme. </w:t>
      </w:r>
    </w:p>
    <w:p w14:paraId="153884C7" w14:textId="77777777" w:rsidR="00E77AA7" w:rsidRPr="00E77AA7" w:rsidRDefault="00E77AA7" w:rsidP="00E77A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A762C" w14:textId="77777777" w:rsidR="00E77AA7" w:rsidRPr="00E77AA7" w:rsidRDefault="00E77AA7" w:rsidP="00E77A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A45273" w14:textId="77777777" w:rsidR="00E77AA7" w:rsidRPr="00E77AA7" w:rsidRDefault="00E77AA7" w:rsidP="00E77A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BBECC" w14:textId="77777777" w:rsidR="00E77AA7" w:rsidRPr="00E77AA7" w:rsidRDefault="00E77AA7" w:rsidP="00E77A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2830B" w14:textId="77777777" w:rsidR="00E02D1E" w:rsidRPr="00E77AA7" w:rsidRDefault="00E02D1E" w:rsidP="00E77A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2D1E" w:rsidRPr="00E77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8AD1D" w14:textId="77777777" w:rsidR="00623057" w:rsidRDefault="00623057" w:rsidP="0086328E">
      <w:pPr>
        <w:spacing w:after="0" w:line="240" w:lineRule="auto"/>
      </w:pPr>
      <w:r>
        <w:separator/>
      </w:r>
    </w:p>
  </w:endnote>
  <w:endnote w:type="continuationSeparator" w:id="0">
    <w:p w14:paraId="21862649" w14:textId="77777777" w:rsidR="00623057" w:rsidRDefault="00623057" w:rsidP="0086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866C8" w14:textId="77777777" w:rsidR="0086328E" w:rsidRDefault="0086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84DC7" w14:textId="3AD75D7B" w:rsidR="0086328E" w:rsidRPr="00323362" w:rsidRDefault="0086328E" w:rsidP="0086328E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 w:rsidRPr="00AA1A80">
      <w:rPr>
        <w:rFonts w:ascii="Garamond" w:hAnsi="Garamond"/>
        <w:noProof/>
        <w:sz w:val="20"/>
        <w:szCs w:val="20"/>
        <w:lang w:val="x-none" w:eastAsia="x-none"/>
      </w:rPr>
      <w:t>Adresa:</w:t>
    </w:r>
    <w:r w:rsidR="0064142E">
      <w:rPr>
        <w:rFonts w:ascii="Garamond" w:hAnsi="Garamond"/>
        <w:noProof/>
        <w:sz w:val="20"/>
        <w:szCs w:val="20"/>
        <w:lang w:val="en-US" w:eastAsia="x-none"/>
      </w:rPr>
      <w:t xml:space="preserve"> Pallati i</w:t>
    </w:r>
    <w:r>
      <w:rPr>
        <w:rFonts w:ascii="Garamond" w:hAnsi="Garamond"/>
        <w:noProof/>
        <w:sz w:val="20"/>
        <w:szCs w:val="20"/>
        <w:lang w:val="en-US" w:eastAsia="x-none"/>
      </w:rPr>
      <w:t xml:space="preserve">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</w:t>
      </w:r>
      <w:r w:rsidRPr="00CE181E"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37649938" w14:textId="77777777" w:rsidR="0086328E" w:rsidRPr="0086328E" w:rsidRDefault="0086328E" w:rsidP="0086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3EB01" w14:textId="77777777" w:rsidR="0086328E" w:rsidRDefault="0086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DFEF3" w14:textId="77777777" w:rsidR="00623057" w:rsidRDefault="00623057" w:rsidP="0086328E">
      <w:pPr>
        <w:spacing w:after="0" w:line="240" w:lineRule="auto"/>
      </w:pPr>
      <w:r>
        <w:separator/>
      </w:r>
    </w:p>
  </w:footnote>
  <w:footnote w:type="continuationSeparator" w:id="0">
    <w:p w14:paraId="76531337" w14:textId="77777777" w:rsidR="00623057" w:rsidRDefault="00623057" w:rsidP="0086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92339" w14:textId="77777777" w:rsidR="0086328E" w:rsidRDefault="0086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6382B" w14:textId="77777777" w:rsidR="0086328E" w:rsidRDefault="00863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7C92F" w14:textId="77777777" w:rsidR="0086328E" w:rsidRDefault="00863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66A"/>
    <w:multiLevelType w:val="hybridMultilevel"/>
    <w:tmpl w:val="93FA4854"/>
    <w:lvl w:ilvl="0" w:tplc="F78C75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365E3D"/>
    <w:multiLevelType w:val="hybridMultilevel"/>
    <w:tmpl w:val="4588E32A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6150"/>
    <w:multiLevelType w:val="hybridMultilevel"/>
    <w:tmpl w:val="05CCD5D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92223"/>
    <w:multiLevelType w:val="hybridMultilevel"/>
    <w:tmpl w:val="934AFD36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4B06"/>
    <w:multiLevelType w:val="hybridMultilevel"/>
    <w:tmpl w:val="BE3A4CAE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32577"/>
    <w:multiLevelType w:val="hybridMultilevel"/>
    <w:tmpl w:val="5A666F5E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B511F"/>
    <w:multiLevelType w:val="hybridMultilevel"/>
    <w:tmpl w:val="90A8E268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B08E2"/>
    <w:multiLevelType w:val="hybridMultilevel"/>
    <w:tmpl w:val="57E42844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E0950"/>
    <w:multiLevelType w:val="hybridMultilevel"/>
    <w:tmpl w:val="02A0358C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41CA"/>
    <w:multiLevelType w:val="hybridMultilevel"/>
    <w:tmpl w:val="348894C0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3177A"/>
    <w:multiLevelType w:val="hybridMultilevel"/>
    <w:tmpl w:val="CB0E57D6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C5A27"/>
    <w:multiLevelType w:val="hybridMultilevel"/>
    <w:tmpl w:val="BA527BF8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0E7FE0"/>
    <w:multiLevelType w:val="hybridMultilevel"/>
    <w:tmpl w:val="073C0532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F3E1E"/>
    <w:multiLevelType w:val="hybridMultilevel"/>
    <w:tmpl w:val="8842CE34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A590C"/>
    <w:multiLevelType w:val="hybridMultilevel"/>
    <w:tmpl w:val="CF5C7B34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A2006"/>
    <w:multiLevelType w:val="hybridMultilevel"/>
    <w:tmpl w:val="7BDAC718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91570"/>
    <w:multiLevelType w:val="hybridMultilevel"/>
    <w:tmpl w:val="1FC8B4C4"/>
    <w:lvl w:ilvl="0" w:tplc="662045B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B3A695EA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312FE6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534CE54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B3F69"/>
    <w:multiLevelType w:val="hybridMultilevel"/>
    <w:tmpl w:val="B248138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53B7B"/>
    <w:multiLevelType w:val="hybridMultilevel"/>
    <w:tmpl w:val="5D701E54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66A8F"/>
    <w:multiLevelType w:val="hybridMultilevel"/>
    <w:tmpl w:val="742E921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16"/>
  </w:num>
  <w:num w:numId="6">
    <w:abstractNumId w:val="1"/>
  </w:num>
  <w:num w:numId="7">
    <w:abstractNumId w:val="9"/>
  </w:num>
  <w:num w:numId="8">
    <w:abstractNumId w:val="15"/>
  </w:num>
  <w:num w:numId="9">
    <w:abstractNumId w:val="4"/>
  </w:num>
  <w:num w:numId="10">
    <w:abstractNumId w:val="17"/>
  </w:num>
  <w:num w:numId="11">
    <w:abstractNumId w:val="14"/>
  </w:num>
  <w:num w:numId="12">
    <w:abstractNumId w:val="13"/>
  </w:num>
  <w:num w:numId="13">
    <w:abstractNumId w:val="20"/>
  </w:num>
  <w:num w:numId="14">
    <w:abstractNumId w:val="19"/>
  </w:num>
  <w:num w:numId="15">
    <w:abstractNumId w:val="0"/>
  </w:num>
  <w:num w:numId="16">
    <w:abstractNumId w:val="11"/>
  </w:num>
  <w:num w:numId="17">
    <w:abstractNumId w:val="18"/>
  </w:num>
  <w:num w:numId="18">
    <w:abstractNumId w:val="2"/>
  </w:num>
  <w:num w:numId="19">
    <w:abstractNumId w:val="10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4468D"/>
    <w:rsid w:val="00063AD3"/>
    <w:rsid w:val="000C587A"/>
    <w:rsid w:val="000F719D"/>
    <w:rsid w:val="0011059F"/>
    <w:rsid w:val="001B318B"/>
    <w:rsid w:val="001B4982"/>
    <w:rsid w:val="001C0354"/>
    <w:rsid w:val="001C4782"/>
    <w:rsid w:val="00217DA2"/>
    <w:rsid w:val="002223FE"/>
    <w:rsid w:val="00226C9A"/>
    <w:rsid w:val="00241CAB"/>
    <w:rsid w:val="00245B3E"/>
    <w:rsid w:val="00260055"/>
    <w:rsid w:val="002B4E61"/>
    <w:rsid w:val="002C45EC"/>
    <w:rsid w:val="002C6A6A"/>
    <w:rsid w:val="002E1AFB"/>
    <w:rsid w:val="002E49F9"/>
    <w:rsid w:val="002F78E4"/>
    <w:rsid w:val="003020A0"/>
    <w:rsid w:val="00311532"/>
    <w:rsid w:val="00314F13"/>
    <w:rsid w:val="00327A4C"/>
    <w:rsid w:val="00373848"/>
    <w:rsid w:val="00390604"/>
    <w:rsid w:val="003B11BA"/>
    <w:rsid w:val="003B62F0"/>
    <w:rsid w:val="003E2F9A"/>
    <w:rsid w:val="003F7CF3"/>
    <w:rsid w:val="00412359"/>
    <w:rsid w:val="00496F9F"/>
    <w:rsid w:val="004A469C"/>
    <w:rsid w:val="004A4861"/>
    <w:rsid w:val="004D0AD9"/>
    <w:rsid w:val="004D3DF6"/>
    <w:rsid w:val="004E4415"/>
    <w:rsid w:val="004F2F37"/>
    <w:rsid w:val="00520676"/>
    <w:rsid w:val="00522A8B"/>
    <w:rsid w:val="00526B00"/>
    <w:rsid w:val="005365BE"/>
    <w:rsid w:val="005373A1"/>
    <w:rsid w:val="005468ED"/>
    <w:rsid w:val="00561201"/>
    <w:rsid w:val="005B412D"/>
    <w:rsid w:val="005E37F2"/>
    <w:rsid w:val="006200EE"/>
    <w:rsid w:val="00623057"/>
    <w:rsid w:val="00624599"/>
    <w:rsid w:val="006305CB"/>
    <w:rsid w:val="0064142E"/>
    <w:rsid w:val="0065501E"/>
    <w:rsid w:val="006657A3"/>
    <w:rsid w:val="00665C10"/>
    <w:rsid w:val="006B5606"/>
    <w:rsid w:val="006D0657"/>
    <w:rsid w:val="006F2DBC"/>
    <w:rsid w:val="006F66A8"/>
    <w:rsid w:val="006F6C11"/>
    <w:rsid w:val="006F7930"/>
    <w:rsid w:val="00725FBB"/>
    <w:rsid w:val="007408DE"/>
    <w:rsid w:val="00744D5E"/>
    <w:rsid w:val="007623E9"/>
    <w:rsid w:val="007C7592"/>
    <w:rsid w:val="00805F19"/>
    <w:rsid w:val="008521DE"/>
    <w:rsid w:val="0086328E"/>
    <w:rsid w:val="00870E93"/>
    <w:rsid w:val="00887C3C"/>
    <w:rsid w:val="00890AA2"/>
    <w:rsid w:val="008F156A"/>
    <w:rsid w:val="00900DD8"/>
    <w:rsid w:val="00905A22"/>
    <w:rsid w:val="009101F5"/>
    <w:rsid w:val="0094443D"/>
    <w:rsid w:val="009455B6"/>
    <w:rsid w:val="0095339B"/>
    <w:rsid w:val="009726AD"/>
    <w:rsid w:val="00994382"/>
    <w:rsid w:val="00994BC2"/>
    <w:rsid w:val="009D0F77"/>
    <w:rsid w:val="009E4B18"/>
    <w:rsid w:val="00A35490"/>
    <w:rsid w:val="00A37C66"/>
    <w:rsid w:val="00A56C3A"/>
    <w:rsid w:val="00A66F8D"/>
    <w:rsid w:val="00AB0F09"/>
    <w:rsid w:val="00AC242F"/>
    <w:rsid w:val="00AF38DD"/>
    <w:rsid w:val="00B04F2F"/>
    <w:rsid w:val="00B15FA6"/>
    <w:rsid w:val="00B52580"/>
    <w:rsid w:val="00B613C1"/>
    <w:rsid w:val="00BA12B0"/>
    <w:rsid w:val="00BA1F14"/>
    <w:rsid w:val="00BB72CA"/>
    <w:rsid w:val="00BE2EC9"/>
    <w:rsid w:val="00C329E3"/>
    <w:rsid w:val="00C6775F"/>
    <w:rsid w:val="00CA59CC"/>
    <w:rsid w:val="00CB04BA"/>
    <w:rsid w:val="00CB5C8A"/>
    <w:rsid w:val="00CD4F3E"/>
    <w:rsid w:val="00D02D87"/>
    <w:rsid w:val="00D13350"/>
    <w:rsid w:val="00D41BA1"/>
    <w:rsid w:val="00D5306F"/>
    <w:rsid w:val="00D54057"/>
    <w:rsid w:val="00D6338C"/>
    <w:rsid w:val="00D8083D"/>
    <w:rsid w:val="00D83C17"/>
    <w:rsid w:val="00DD47E8"/>
    <w:rsid w:val="00DE6023"/>
    <w:rsid w:val="00DE7205"/>
    <w:rsid w:val="00E02D1E"/>
    <w:rsid w:val="00E27842"/>
    <w:rsid w:val="00E321B7"/>
    <w:rsid w:val="00E67E81"/>
    <w:rsid w:val="00E77AA7"/>
    <w:rsid w:val="00E91D13"/>
    <w:rsid w:val="00EA05DC"/>
    <w:rsid w:val="00EA7FBD"/>
    <w:rsid w:val="00EB3338"/>
    <w:rsid w:val="00ED79BB"/>
    <w:rsid w:val="00EE6880"/>
    <w:rsid w:val="00EF7456"/>
    <w:rsid w:val="00F07FC6"/>
    <w:rsid w:val="00F145F3"/>
    <w:rsid w:val="00F170C5"/>
    <w:rsid w:val="00F47C71"/>
    <w:rsid w:val="00F90305"/>
    <w:rsid w:val="00F9333E"/>
    <w:rsid w:val="00F95D07"/>
    <w:rsid w:val="00FD38F6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B4D3B"/>
  <w15:docId w15:val="{EE721DCF-932E-4371-90BB-43E02E0A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110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2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863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28E"/>
    <w:rPr>
      <w:lang w:val="sq-AL"/>
    </w:rPr>
  </w:style>
  <w:style w:type="character" w:styleId="Hyperlink">
    <w:name w:val="Hyperlink"/>
    <w:basedOn w:val="DefaultParagraphFont"/>
    <w:uiPriority w:val="99"/>
    <w:unhideWhenUsed/>
    <w:rsid w:val="0086328E"/>
    <w:rPr>
      <w:color w:val="194B77"/>
      <w:u w:val="single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744D5E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C6"/>
    <w:rPr>
      <w:rFonts w:ascii="Segoe UI" w:hAnsi="Segoe UI" w:cs="Segoe UI"/>
      <w:sz w:val="18"/>
      <w:szCs w:val="18"/>
      <w:lang w:val="sq-AL"/>
    </w:rPr>
  </w:style>
  <w:style w:type="paragraph" w:styleId="NoSpacing">
    <w:name w:val="No Spacing"/>
    <w:uiPriority w:val="1"/>
    <w:qFormat/>
    <w:rsid w:val="00F170C5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D4229-1CAD-4274-831C-6682486C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115</cp:revision>
  <cp:lastPrinted>2026-01-08T11:44:00Z</cp:lastPrinted>
  <dcterms:created xsi:type="dcterms:W3CDTF">2022-01-16T10:22:00Z</dcterms:created>
  <dcterms:modified xsi:type="dcterms:W3CDTF">2026-01-08T12:53:00Z</dcterms:modified>
</cp:coreProperties>
</file>