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243" w:rsidRDefault="00004243" w:rsidP="00004243">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SHPALLJE PËR NËPUNËS CIVIL,</w:t>
      </w:r>
    </w:p>
    <w:p w:rsidR="00004243" w:rsidRDefault="00004243" w:rsidP="00004243">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 xml:space="preserve">LËVIZJE PARALELE </w:t>
      </w:r>
    </w:p>
    <w:p w:rsidR="00004243" w:rsidRDefault="00004243" w:rsidP="00004243">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NGRITJE NË DETYRË DHE PRANIM NË SHËRBIMIN CIVIL</w:t>
      </w:r>
    </w:p>
    <w:p w:rsidR="00004243" w:rsidRDefault="00004243" w:rsidP="00004243">
      <w:pPr>
        <w:spacing w:after="0"/>
        <w:jc w:val="center"/>
        <w:rPr>
          <w:rFonts w:ascii="Times New Roman" w:hAnsi="Times New Roman"/>
          <w:color w:val="C00000"/>
          <w:sz w:val="24"/>
          <w:szCs w:val="24"/>
        </w:rPr>
      </w:pPr>
    </w:p>
    <w:p w:rsidR="00004243" w:rsidRDefault="00004243" w:rsidP="00004243">
      <w:pPr>
        <w:spacing w:after="0"/>
        <w:jc w:val="center"/>
        <w:rPr>
          <w:rFonts w:ascii="Times New Roman" w:hAnsi="Times New Roman"/>
          <w:color w:val="C00000"/>
          <w:sz w:val="24"/>
          <w:szCs w:val="24"/>
        </w:rPr>
      </w:pPr>
    </w:p>
    <w:p w:rsidR="00004243" w:rsidRPr="003D6BD4" w:rsidRDefault="00004243" w:rsidP="003D6BD4">
      <w:pPr>
        <w:spacing w:after="0"/>
        <w:jc w:val="center"/>
        <w:rPr>
          <w:rFonts w:ascii="Times New Roman" w:hAnsi="Times New Roman"/>
          <w:szCs w:val="24"/>
        </w:rPr>
      </w:pPr>
      <w:r>
        <w:rPr>
          <w:rFonts w:ascii="Times New Roman" w:hAnsi="Times New Roman"/>
          <w:b/>
          <w:sz w:val="28"/>
        </w:rPr>
        <w:t xml:space="preserve">Lloji i diplomës </w:t>
      </w:r>
      <w:proofErr w:type="gramStart"/>
      <w:r w:rsidRPr="00477AC9">
        <w:rPr>
          <w:rFonts w:ascii="Times New Roman" w:hAnsi="Times New Roman"/>
          <w:b/>
          <w:sz w:val="28"/>
        </w:rPr>
        <w:t>“</w:t>
      </w:r>
      <w:r>
        <w:rPr>
          <w:rFonts w:ascii="Times New Roman" w:hAnsi="Times New Roman"/>
          <w:b/>
          <w:sz w:val="28"/>
        </w:rPr>
        <w:t xml:space="preserve"> Arkitekturë</w:t>
      </w:r>
      <w:proofErr w:type="gramEnd"/>
      <w:r>
        <w:rPr>
          <w:rFonts w:ascii="Times New Roman" w:hAnsi="Times New Roman"/>
          <w:b/>
          <w:sz w:val="28"/>
        </w:rPr>
        <w:t>/Inxhinieri Ndert</w:t>
      </w:r>
      <w:r w:rsidR="001719E7">
        <w:rPr>
          <w:rFonts w:ascii="Times New Roman" w:hAnsi="Times New Roman"/>
          <w:b/>
          <w:sz w:val="28"/>
        </w:rPr>
        <w:t xml:space="preserve">imi “niveli minimal i diplomës </w:t>
      </w:r>
      <w:r>
        <w:rPr>
          <w:rFonts w:ascii="Times New Roman" w:hAnsi="Times New Roman"/>
          <w:b/>
          <w:sz w:val="28"/>
        </w:rPr>
        <w:t xml:space="preserve"> “Master Shkencor/Profesional” </w:t>
      </w:r>
    </w:p>
    <w:p w:rsidR="00004243" w:rsidRDefault="00004243" w:rsidP="00004243">
      <w:pPr>
        <w:spacing w:after="0"/>
        <w:jc w:val="center"/>
        <w:rPr>
          <w:rFonts w:ascii="Times New Roman" w:hAnsi="Times New Roman"/>
          <w:color w:val="C00000"/>
          <w:sz w:val="24"/>
          <w:szCs w:val="24"/>
        </w:rPr>
      </w:pPr>
    </w:p>
    <w:p w:rsidR="00004243" w:rsidRPr="003D6BD4" w:rsidRDefault="00004243" w:rsidP="003D6BD4">
      <w:pPr>
        <w:spacing w:after="240"/>
        <w:jc w:val="both"/>
        <w:rPr>
          <w:rFonts w:ascii="Times New Roman" w:hAnsi="Times New Roman"/>
          <w:sz w:val="24"/>
          <w:szCs w:val="24"/>
          <w:lang w:val="de-DE"/>
        </w:rPr>
      </w:pPr>
      <w:r>
        <w:rPr>
          <w:rFonts w:ascii="Times New Roman" w:hAnsi="Times New Roman"/>
          <w:sz w:val="24"/>
          <w:szCs w:val="24"/>
          <w:lang w:val="de-DE"/>
        </w:rPr>
        <w:t>Në zbatim të nenit 26 të Ligjit Nr. 152/2013, “</w:t>
      </w:r>
      <w:r>
        <w:rPr>
          <w:rFonts w:ascii="Times New Roman" w:hAnsi="Times New Roman"/>
          <w:i/>
          <w:sz w:val="24"/>
          <w:szCs w:val="24"/>
          <w:lang w:val="de-DE"/>
        </w:rPr>
        <w:t>Për nëpunësin civil</w:t>
      </w:r>
      <w:r>
        <w:rPr>
          <w:rFonts w:ascii="Times New Roman" w:hAnsi="Times New Roman"/>
          <w:sz w:val="24"/>
          <w:szCs w:val="24"/>
          <w:lang w:val="de-DE"/>
        </w:rPr>
        <w:t xml:space="preserve">”, i ndryshuar, si dhe të Kreut II dhe III, të Vendimit Nr.242, datë 18/03/2015, të Këshillit të Ministrave,i ndryshuar, </w:t>
      </w:r>
      <w:r w:rsidRPr="00F67ECC">
        <w:rPr>
          <w:rFonts w:ascii="Times New Roman" w:hAnsi="Times New Roman"/>
          <w:color w:val="000000" w:themeColor="text1"/>
          <w:sz w:val="24"/>
          <w:szCs w:val="24"/>
          <w:lang w:val="de-DE"/>
        </w:rPr>
        <w:t>B</w:t>
      </w:r>
      <w:r>
        <w:rPr>
          <w:rFonts w:ascii="Times New Roman" w:hAnsi="Times New Roman"/>
          <w:color w:val="000000" w:themeColor="text1"/>
          <w:sz w:val="24"/>
          <w:szCs w:val="24"/>
          <w:lang w:val="de-DE"/>
        </w:rPr>
        <w:t xml:space="preserve">ashkia Lushnje </w:t>
      </w:r>
      <w:r w:rsidRPr="00F67ECC">
        <w:rPr>
          <w:rFonts w:ascii="Times New Roman" w:hAnsi="Times New Roman"/>
          <w:color w:val="000000" w:themeColor="text1"/>
          <w:sz w:val="24"/>
          <w:szCs w:val="24"/>
          <w:lang w:val="de-DE"/>
        </w:rPr>
        <w:t>shpall</w:t>
      </w:r>
      <w:r>
        <w:rPr>
          <w:rFonts w:ascii="Times New Roman" w:hAnsi="Times New Roman"/>
          <w:sz w:val="24"/>
          <w:szCs w:val="24"/>
          <w:lang w:val="de-DE"/>
        </w:rPr>
        <w:t xml:space="preserve"> procedurat e lëvizjes paralele, ngritjes në detyrë  dhe pranim nga jashte shërbimit civil ne kategorin e ulet dhe të mesme drejtuese për pozicionin:</w:t>
      </w:r>
    </w:p>
    <w:p w:rsidR="00004243" w:rsidRDefault="00004243" w:rsidP="00004243">
      <w:pPr>
        <w:pStyle w:val="ListParagraph"/>
        <w:numPr>
          <w:ilvl w:val="0"/>
          <w:numId w:val="11"/>
        </w:numPr>
        <w:spacing w:after="0"/>
        <w:jc w:val="center"/>
        <w:rPr>
          <w:rFonts w:ascii="Times New Roman" w:hAnsi="Times New Roman"/>
          <w:sz w:val="24"/>
          <w:szCs w:val="24"/>
        </w:rPr>
      </w:pPr>
      <w:r w:rsidRPr="00C44297">
        <w:rPr>
          <w:rFonts w:ascii="Times New Roman" w:hAnsi="Times New Roman"/>
          <w:sz w:val="24"/>
          <w:szCs w:val="24"/>
        </w:rPr>
        <w:t xml:space="preserve">Përgjegjës </w:t>
      </w:r>
    </w:p>
    <w:p w:rsidR="00004243" w:rsidRPr="00004243" w:rsidRDefault="00004243" w:rsidP="00004243">
      <w:pPr>
        <w:pStyle w:val="ListParagraph"/>
        <w:spacing w:after="0"/>
        <w:ind w:left="780"/>
        <w:jc w:val="center"/>
        <w:rPr>
          <w:rFonts w:ascii="Times New Roman" w:hAnsi="Times New Roman"/>
        </w:rPr>
      </w:pPr>
      <w:r w:rsidRPr="00004243">
        <w:rPr>
          <w:rFonts w:ascii="Times New Roman" w:hAnsi="Times New Roman"/>
        </w:rPr>
        <w:t xml:space="preserve"> (Kategoria e pagës III-2)</w:t>
      </w:r>
    </w:p>
    <w:p w:rsidR="00004243" w:rsidRPr="00004243" w:rsidRDefault="00004243" w:rsidP="00004243">
      <w:pPr>
        <w:pStyle w:val="ListParagraph"/>
        <w:spacing w:after="0"/>
        <w:ind w:left="780"/>
        <w:rPr>
          <w:rFonts w:ascii="Times New Roman" w:hAnsi="Times New Roman"/>
          <w:b/>
          <w:sz w:val="24"/>
          <w:szCs w:val="24"/>
        </w:rPr>
      </w:pPr>
      <w:r w:rsidRPr="00004243">
        <w:rPr>
          <w:rFonts w:ascii="Times New Roman" w:hAnsi="Times New Roman"/>
          <w:b/>
          <w:sz w:val="24"/>
          <w:szCs w:val="24"/>
        </w:rPr>
        <w:t xml:space="preserve">                                                   Sektori i Projekteve</w:t>
      </w:r>
    </w:p>
    <w:p w:rsidR="00004243" w:rsidRPr="00004243" w:rsidRDefault="00004243" w:rsidP="00004243">
      <w:pPr>
        <w:spacing w:after="0"/>
        <w:jc w:val="center"/>
        <w:rPr>
          <w:rFonts w:ascii="Times New Roman" w:hAnsi="Times New Roman"/>
          <w:b/>
          <w:sz w:val="24"/>
          <w:szCs w:val="24"/>
        </w:rPr>
      </w:pPr>
      <w:r w:rsidRPr="00004243">
        <w:rPr>
          <w:rFonts w:ascii="Times New Roman" w:hAnsi="Times New Roman"/>
          <w:b/>
          <w:sz w:val="24"/>
          <w:szCs w:val="24"/>
        </w:rPr>
        <w:t>Drejtoria e Planifikimit dhe Zhvillimit t</w:t>
      </w:r>
      <w:r w:rsidR="00E04A8B">
        <w:rPr>
          <w:rFonts w:ascii="Times New Roman" w:hAnsi="Times New Roman"/>
          <w:b/>
          <w:sz w:val="24"/>
          <w:szCs w:val="24"/>
        </w:rPr>
        <w:t>ë</w:t>
      </w:r>
      <w:r w:rsidRPr="00004243">
        <w:rPr>
          <w:rFonts w:ascii="Times New Roman" w:hAnsi="Times New Roman"/>
          <w:b/>
          <w:sz w:val="24"/>
          <w:szCs w:val="24"/>
        </w:rPr>
        <w:t xml:space="preserve"> Territorit</w:t>
      </w:r>
    </w:p>
    <w:p w:rsidR="00004243" w:rsidRDefault="00004243" w:rsidP="00004243">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350"/>
      </w:tblGrid>
      <w:tr w:rsidR="00004243" w:rsidTr="003B14EB">
        <w:trPr>
          <w:trHeight w:val="1501"/>
        </w:trPr>
        <w:tc>
          <w:tcPr>
            <w:tcW w:w="9855" w:type="dxa"/>
            <w:tcBorders>
              <w:top w:val="single" w:sz="4" w:space="0" w:color="auto"/>
              <w:left w:val="single" w:sz="4" w:space="0" w:color="auto"/>
              <w:bottom w:val="single" w:sz="4" w:space="0" w:color="auto"/>
              <w:right w:val="single" w:sz="4" w:space="0" w:color="auto"/>
            </w:tcBorders>
            <w:shd w:val="clear" w:color="auto" w:fill="FFFFCC"/>
            <w:hideMark/>
          </w:tcPr>
          <w:p w:rsidR="00004243" w:rsidRDefault="00004243" w:rsidP="003B14EB">
            <w:pPr>
              <w:spacing w:after="0" w:line="240" w:lineRule="auto"/>
              <w:jc w:val="both"/>
              <w:rPr>
                <w:rFonts w:ascii="Times New Roman" w:eastAsia="MS Mincho" w:hAnsi="Times New Roman"/>
                <w:sz w:val="24"/>
                <w:szCs w:val="24"/>
              </w:rPr>
            </w:pPr>
            <w:r>
              <w:rPr>
                <w:rFonts w:ascii="Times New Roman" w:eastAsia="MS Mincho" w:hAnsi="Times New Roman"/>
                <w:sz w:val="24"/>
                <w:szCs w:val="24"/>
              </w:rPr>
              <w:t>Pozicioni më sipër, u ofrohet fillimisht nëpunësve civilë të së njëjtës kategori për procedurën e lëvizjes paralele!</w:t>
            </w:r>
          </w:p>
          <w:p w:rsidR="00004243" w:rsidRDefault="00004243" w:rsidP="003B14EB">
            <w:pPr>
              <w:jc w:val="both"/>
              <w:rPr>
                <w:rFonts w:ascii="Times New Roman" w:eastAsia="MS Mincho" w:hAnsi="Times New Roman"/>
                <w:sz w:val="24"/>
                <w:szCs w:val="24"/>
              </w:rPr>
            </w:pPr>
            <w:r>
              <w:rPr>
                <w:rFonts w:ascii="Times New Roman" w:eastAsia="MS Mincho" w:hAnsi="Times New Roman"/>
                <w:sz w:val="24"/>
                <w:szCs w:val="24"/>
              </w:rPr>
              <w:t>Vetëm në rast se në përfundim të procedurës së lëvizjes paralele, rezulton se ky pozicion është ende vakant, ai është i vlefshëm për konkurimin nëpërmjet procedurës se pranimit në shërbimin civil.</w:t>
            </w:r>
          </w:p>
        </w:tc>
      </w:tr>
    </w:tbl>
    <w:p w:rsidR="00004243" w:rsidRDefault="00004243" w:rsidP="00004243">
      <w:pPr>
        <w:jc w:val="both"/>
        <w:rPr>
          <w:rFonts w:ascii="Times New Roman" w:eastAsia="MS Mincho" w:hAnsi="Times New Roman"/>
          <w:sz w:val="24"/>
          <w:szCs w:val="24"/>
        </w:rPr>
      </w:pPr>
    </w:p>
    <w:p w:rsidR="00004243" w:rsidRDefault="00004243" w:rsidP="00004243">
      <w:pPr>
        <w:jc w:val="center"/>
        <w:rPr>
          <w:rFonts w:ascii="Times New Roman" w:eastAsia="MS Mincho" w:hAnsi="Times New Roman"/>
          <w:b/>
          <w:sz w:val="24"/>
          <w:szCs w:val="24"/>
        </w:rPr>
      </w:pPr>
      <w:r>
        <w:rPr>
          <w:rFonts w:ascii="Times New Roman" w:eastAsia="MS Mincho" w:hAnsi="Times New Roman"/>
          <w:b/>
          <w:sz w:val="24"/>
          <w:szCs w:val="24"/>
        </w:rPr>
        <w:t xml:space="preserve">Për Procedurat (lëvizje </w:t>
      </w:r>
      <w:proofErr w:type="gramStart"/>
      <w:r>
        <w:rPr>
          <w:rFonts w:ascii="Times New Roman" w:eastAsia="MS Mincho" w:hAnsi="Times New Roman"/>
          <w:b/>
          <w:sz w:val="24"/>
          <w:szCs w:val="24"/>
        </w:rPr>
        <w:t>paralele ,</w:t>
      </w:r>
      <w:proofErr w:type="gramEnd"/>
      <w:r>
        <w:rPr>
          <w:rFonts w:ascii="Times New Roman" w:eastAsia="MS Mincho" w:hAnsi="Times New Roman"/>
          <w:b/>
          <w:sz w:val="24"/>
          <w:szCs w:val="24"/>
        </w:rPr>
        <w:t xml:space="preserve"> ngritje në detyrë dhe pranim në shërbimin civil) </w:t>
      </w:r>
    </w:p>
    <w:p w:rsidR="00004243" w:rsidRDefault="00004243" w:rsidP="00004243">
      <w:pPr>
        <w:jc w:val="center"/>
        <w:rPr>
          <w:rFonts w:ascii="Times New Roman" w:eastAsia="MS Mincho" w:hAnsi="Times New Roman"/>
          <w:b/>
          <w:sz w:val="24"/>
          <w:szCs w:val="24"/>
        </w:rPr>
      </w:pPr>
      <w:proofErr w:type="gramStart"/>
      <w:r>
        <w:rPr>
          <w:rFonts w:ascii="Times New Roman" w:eastAsia="MS Mincho" w:hAnsi="Times New Roman"/>
          <w:b/>
          <w:sz w:val="24"/>
          <w:szCs w:val="24"/>
        </w:rPr>
        <w:t>aplikohet</w:t>
      </w:r>
      <w:proofErr w:type="gramEnd"/>
      <w:r>
        <w:rPr>
          <w:rFonts w:ascii="Times New Roman" w:eastAsia="MS Mincho" w:hAnsi="Times New Roman"/>
          <w:b/>
          <w:sz w:val="24"/>
          <w:szCs w:val="24"/>
        </w:rPr>
        <w:t xml:space="preserve"> në të njëjtën kohë!</w:t>
      </w:r>
      <w:bookmarkStart w:id="0" w:name="_GoBack"/>
      <w:bookmarkEnd w:id="0"/>
    </w:p>
    <w:p w:rsidR="00004243" w:rsidRDefault="00004243" w:rsidP="00004243">
      <w:pPr>
        <w:jc w:val="center"/>
        <w:rPr>
          <w:rFonts w:ascii="Times New Roman" w:eastAsia="MS Mincho" w:hAnsi="Times New Roman"/>
          <w:b/>
          <w:sz w:val="24"/>
          <w:szCs w:val="24"/>
        </w:rPr>
      </w:pPr>
    </w:p>
    <w:p w:rsidR="00004243" w:rsidRDefault="00004243" w:rsidP="00004243">
      <w:pPr>
        <w:jc w:val="center"/>
        <w:rPr>
          <w:rFonts w:ascii="Times New Roman" w:eastAsia="MS Mincho" w:hAnsi="Times New Roman"/>
          <w:b/>
          <w:sz w:val="24"/>
          <w:szCs w:val="24"/>
        </w:rPr>
      </w:pPr>
    </w:p>
    <w:tbl>
      <w:tblPr>
        <w:tblW w:w="0" w:type="auto"/>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8272"/>
      </w:tblGrid>
      <w:tr w:rsidR="00004243" w:rsidTr="003B14EB">
        <w:trPr>
          <w:trHeight w:val="515"/>
        </w:trPr>
        <w:tc>
          <w:tcPr>
            <w:tcW w:w="8272" w:type="dxa"/>
            <w:tcBorders>
              <w:top w:val="single" w:sz="4" w:space="0" w:color="auto"/>
              <w:left w:val="single" w:sz="4" w:space="0" w:color="auto"/>
              <w:bottom w:val="single" w:sz="4" w:space="0" w:color="auto"/>
              <w:right w:val="single" w:sz="4" w:space="0" w:color="auto"/>
            </w:tcBorders>
            <w:shd w:val="clear" w:color="auto" w:fill="FFFFCC"/>
            <w:hideMark/>
          </w:tcPr>
          <w:p w:rsidR="00004243" w:rsidRDefault="00004243" w:rsidP="00004243">
            <w:pPr>
              <w:jc w:val="center"/>
              <w:rPr>
                <w:rFonts w:ascii="Times New Roman" w:eastAsia="MS Mincho" w:hAnsi="Times New Roman"/>
                <w:b/>
                <w:sz w:val="24"/>
                <w:szCs w:val="24"/>
              </w:rPr>
            </w:pPr>
            <w:r>
              <w:rPr>
                <w:rFonts w:ascii="Times New Roman" w:eastAsia="MS Mincho" w:hAnsi="Times New Roman"/>
                <w:b/>
                <w:sz w:val="24"/>
                <w:szCs w:val="24"/>
              </w:rPr>
              <w:t>Afati për dorëzimin e Dokumenteve</w:t>
            </w:r>
            <w:r w:rsidRPr="00AA07B6">
              <w:rPr>
                <w:rFonts w:ascii="Times New Roman" w:eastAsia="MS Mincho" w:hAnsi="Times New Roman"/>
                <w:b/>
                <w:color w:val="000000" w:themeColor="text1"/>
                <w:sz w:val="24"/>
                <w:szCs w:val="24"/>
              </w:rPr>
              <w:t>:</w:t>
            </w:r>
            <w:r>
              <w:rPr>
                <w:rFonts w:ascii="Times New Roman" w:eastAsia="MS Mincho" w:hAnsi="Times New Roman"/>
                <w:b/>
                <w:color w:val="000000" w:themeColor="text1"/>
                <w:sz w:val="24"/>
                <w:szCs w:val="24"/>
              </w:rPr>
              <w:t>20.01.2026</w:t>
            </w:r>
          </w:p>
        </w:tc>
      </w:tr>
    </w:tbl>
    <w:p w:rsidR="00004243" w:rsidRDefault="00004243" w:rsidP="00004243">
      <w:pPr>
        <w:jc w:val="both"/>
        <w:rPr>
          <w:rFonts w:ascii="Times New Roman" w:hAnsi="Times New Roman"/>
          <w:b/>
          <w:sz w:val="24"/>
          <w:szCs w:val="24"/>
        </w:rPr>
      </w:pPr>
    </w:p>
    <w:p w:rsidR="00004243" w:rsidRDefault="00004243" w:rsidP="00004243">
      <w:pPr>
        <w:tabs>
          <w:tab w:val="left" w:pos="1284"/>
        </w:tabs>
        <w:jc w:val="both"/>
        <w:rPr>
          <w:rFonts w:ascii="Times New Roman" w:hAnsi="Times New Roman"/>
          <w:b/>
          <w:sz w:val="24"/>
          <w:szCs w:val="24"/>
        </w:rPr>
      </w:pPr>
    </w:p>
    <w:p w:rsidR="00004243" w:rsidRDefault="00004243" w:rsidP="00004243">
      <w:pPr>
        <w:tabs>
          <w:tab w:val="left" w:pos="1284"/>
        </w:tabs>
        <w:jc w:val="both"/>
        <w:rPr>
          <w:rFonts w:ascii="Times New Roman" w:hAnsi="Times New Roman"/>
          <w:b/>
          <w:sz w:val="24"/>
          <w:szCs w:val="24"/>
        </w:rPr>
      </w:pPr>
    </w:p>
    <w:p w:rsidR="00004243" w:rsidRDefault="00004243" w:rsidP="00004243">
      <w:pPr>
        <w:tabs>
          <w:tab w:val="left" w:pos="1284"/>
        </w:tabs>
        <w:jc w:val="both"/>
        <w:rPr>
          <w:rFonts w:ascii="Times New Roman" w:hAnsi="Times New Roman"/>
          <w:b/>
          <w:sz w:val="24"/>
          <w:szCs w:val="24"/>
        </w:rPr>
      </w:pPr>
    </w:p>
    <w:tbl>
      <w:tblPr>
        <w:tblW w:w="0" w:type="auto"/>
        <w:tblCellMar>
          <w:top w:w="113" w:type="dxa"/>
          <w:bottom w:w="113" w:type="dxa"/>
        </w:tblCellMar>
        <w:tblLook w:val="00A0" w:firstRow="1" w:lastRow="0" w:firstColumn="1" w:lastColumn="0" w:noHBand="0" w:noVBand="0"/>
      </w:tblPr>
      <w:tblGrid>
        <w:gridCol w:w="9360"/>
      </w:tblGrid>
      <w:tr w:rsidR="00004243" w:rsidTr="003B14EB">
        <w:tc>
          <w:tcPr>
            <w:tcW w:w="9855" w:type="dxa"/>
            <w:shd w:val="clear" w:color="auto" w:fill="C00000"/>
            <w:hideMark/>
          </w:tcPr>
          <w:p w:rsidR="00004243" w:rsidRDefault="00004243" w:rsidP="003B14EB">
            <w:pPr>
              <w:spacing w:after="0" w:line="240" w:lineRule="auto"/>
              <w:rPr>
                <w:rFonts w:ascii="Times New Roman" w:hAnsi="Times New Roman"/>
                <w:b/>
                <w:color w:val="FFFF00"/>
                <w:sz w:val="24"/>
                <w:szCs w:val="24"/>
              </w:rPr>
            </w:pPr>
            <w:r>
              <w:rPr>
                <w:rFonts w:ascii="Times New Roman" w:eastAsia="MS Mincho" w:hAnsi="Times New Roman"/>
                <w:b/>
                <w:color w:val="C00000"/>
                <w:sz w:val="24"/>
                <w:szCs w:val="24"/>
              </w:rPr>
              <w:br w:type="page"/>
            </w:r>
            <w:r>
              <w:rPr>
                <w:rFonts w:ascii="Times New Roman" w:hAnsi="Times New Roman"/>
                <w:b/>
                <w:color w:val="FFFF00"/>
                <w:sz w:val="24"/>
                <w:szCs w:val="24"/>
              </w:rPr>
              <w:t>Përshkrimi përgjithësues i punës për pozicionin si më sipër është:</w:t>
            </w:r>
          </w:p>
        </w:tc>
      </w:tr>
    </w:tbl>
    <w:p w:rsidR="00004243" w:rsidRDefault="00004243" w:rsidP="00004243">
      <w:pPr>
        <w:pStyle w:val="ListParagraph"/>
        <w:spacing w:after="0"/>
        <w:ind w:left="1440"/>
        <w:rPr>
          <w:rFonts w:ascii="Times New Roman" w:hAnsi="Times New Roman"/>
          <w:sz w:val="24"/>
          <w:szCs w:val="24"/>
        </w:rPr>
      </w:pPr>
    </w:p>
    <w:p w:rsidR="00004243" w:rsidRPr="009363A7" w:rsidRDefault="00004243" w:rsidP="00004243">
      <w:pPr>
        <w:pStyle w:val="ListParagraph"/>
        <w:widowControl w:val="0"/>
        <w:numPr>
          <w:ilvl w:val="0"/>
          <w:numId w:val="16"/>
        </w:numPr>
        <w:autoSpaceDE w:val="0"/>
        <w:autoSpaceDN w:val="0"/>
        <w:adjustRightInd w:val="0"/>
        <w:spacing w:after="0"/>
        <w:jc w:val="center"/>
        <w:rPr>
          <w:rFonts w:ascii="Times New Roman" w:hAnsi="Times New Roman"/>
          <w:b/>
          <w:sz w:val="24"/>
          <w:szCs w:val="24"/>
          <w:lang w:val="it-IT"/>
        </w:rPr>
      </w:pPr>
      <w:r>
        <w:rPr>
          <w:rFonts w:ascii="Times New Roman" w:hAnsi="Times New Roman"/>
          <w:b/>
          <w:sz w:val="24"/>
          <w:szCs w:val="24"/>
          <w:lang w:val="it-IT"/>
        </w:rPr>
        <w:t>Pë</w:t>
      </w:r>
      <w:r w:rsidRPr="009363A7">
        <w:rPr>
          <w:rFonts w:ascii="Times New Roman" w:hAnsi="Times New Roman"/>
          <w:b/>
          <w:sz w:val="24"/>
          <w:szCs w:val="24"/>
          <w:lang w:val="it-IT"/>
        </w:rPr>
        <w:t xml:space="preserve">rgjegjës, Sektori i Projekteve </w:t>
      </w:r>
    </w:p>
    <w:p w:rsidR="00004243" w:rsidRPr="006E6F69" w:rsidRDefault="00004243" w:rsidP="00004243">
      <w:pPr>
        <w:pStyle w:val="ListParagraph"/>
        <w:autoSpaceDE w:val="0"/>
        <w:autoSpaceDN w:val="0"/>
        <w:adjustRightInd w:val="0"/>
        <w:spacing w:after="0"/>
        <w:jc w:val="both"/>
        <w:rPr>
          <w:rFonts w:ascii="Times New Roman" w:hAnsi="Times New Roman"/>
          <w:color w:val="000000"/>
          <w:sz w:val="24"/>
          <w:szCs w:val="24"/>
          <w:lang w:val="it-IT"/>
        </w:rPr>
      </w:pPr>
      <w:r w:rsidRPr="006E6F69">
        <w:rPr>
          <w:rFonts w:ascii="Times New Roman" w:hAnsi="Times New Roman"/>
          <w:color w:val="000000"/>
          <w:sz w:val="24"/>
          <w:szCs w:val="24"/>
          <w:lang w:val="it-IT"/>
        </w:rPr>
        <w:t>Drejton, studion dhe zbaton strategjitë e politikës në fushën e infrastruk</w:t>
      </w:r>
      <w:r w:rsidRPr="006E6F69">
        <w:rPr>
          <w:rFonts w:ascii="Times New Roman" w:hAnsi="Times New Roman"/>
          <w:color w:val="000000"/>
          <w:sz w:val="24"/>
          <w:szCs w:val="24"/>
          <w:lang w:val="it-IT"/>
        </w:rPr>
        <w:softHyphen/>
        <w:t>tures.</w:t>
      </w:r>
    </w:p>
    <w:p w:rsidR="00004243" w:rsidRDefault="00004243" w:rsidP="00004243">
      <w:pPr>
        <w:pStyle w:val="ListParagraph"/>
        <w:numPr>
          <w:ilvl w:val="0"/>
          <w:numId w:val="17"/>
        </w:numPr>
        <w:autoSpaceDE w:val="0"/>
        <w:autoSpaceDN w:val="0"/>
        <w:adjustRightInd w:val="0"/>
        <w:spacing w:after="0"/>
        <w:jc w:val="both"/>
        <w:rPr>
          <w:rFonts w:ascii="Times New Roman" w:hAnsi="Times New Roman"/>
          <w:color w:val="000000"/>
          <w:sz w:val="24"/>
          <w:szCs w:val="24"/>
          <w:lang w:val="it-IT"/>
        </w:rPr>
      </w:pPr>
      <w:r w:rsidRPr="006E6F69">
        <w:rPr>
          <w:rFonts w:ascii="Times New Roman" w:hAnsi="Times New Roman"/>
          <w:color w:val="000000"/>
          <w:sz w:val="24"/>
          <w:szCs w:val="24"/>
          <w:lang w:val="it-IT"/>
        </w:rPr>
        <w:t>Organizon dhe ndjek punën dhe detyrat e ngarkuara brenda drejtorisë dhe në lidhje me drejtoritë e tjera.</w:t>
      </w:r>
    </w:p>
    <w:p w:rsidR="00004243" w:rsidRDefault="00004243" w:rsidP="00004243">
      <w:pPr>
        <w:pStyle w:val="ListParagraph"/>
        <w:numPr>
          <w:ilvl w:val="0"/>
          <w:numId w:val="17"/>
        </w:numPr>
        <w:autoSpaceDE w:val="0"/>
        <w:autoSpaceDN w:val="0"/>
        <w:adjustRightInd w:val="0"/>
        <w:spacing w:after="0"/>
        <w:jc w:val="both"/>
        <w:rPr>
          <w:rFonts w:ascii="Times New Roman" w:hAnsi="Times New Roman"/>
          <w:color w:val="000000"/>
          <w:sz w:val="24"/>
          <w:szCs w:val="24"/>
          <w:lang w:val="it-IT"/>
        </w:rPr>
      </w:pPr>
      <w:r w:rsidRPr="006E6F69">
        <w:rPr>
          <w:rFonts w:ascii="Times New Roman" w:hAnsi="Times New Roman"/>
          <w:color w:val="000000"/>
          <w:sz w:val="24"/>
          <w:szCs w:val="24"/>
          <w:lang w:val="it-IT"/>
        </w:rPr>
        <w:t>Organizon punën studimore dhe propozon për masat konkrete në drejtim të mbarëvajtjes së problemeve.</w:t>
      </w:r>
    </w:p>
    <w:p w:rsidR="00004243" w:rsidRDefault="00004243" w:rsidP="00004243">
      <w:pPr>
        <w:pStyle w:val="ListParagraph"/>
        <w:numPr>
          <w:ilvl w:val="0"/>
          <w:numId w:val="17"/>
        </w:numPr>
        <w:autoSpaceDE w:val="0"/>
        <w:autoSpaceDN w:val="0"/>
        <w:adjustRightInd w:val="0"/>
        <w:spacing w:after="0"/>
        <w:jc w:val="both"/>
        <w:rPr>
          <w:rFonts w:ascii="Times New Roman" w:hAnsi="Times New Roman"/>
          <w:color w:val="000000"/>
          <w:sz w:val="24"/>
          <w:szCs w:val="24"/>
          <w:lang w:val="it-IT"/>
        </w:rPr>
      </w:pPr>
      <w:r w:rsidRPr="006E6F69">
        <w:rPr>
          <w:rFonts w:ascii="Times New Roman" w:hAnsi="Times New Roman"/>
          <w:color w:val="000000"/>
          <w:sz w:val="24"/>
          <w:szCs w:val="24"/>
          <w:lang w:val="it-IT"/>
        </w:rPr>
        <w:t>Organizon dhe ndjek punën për koordinimin e kërkesave të subjekteve ju</w:t>
      </w:r>
      <w:r w:rsidRPr="006E6F69">
        <w:rPr>
          <w:rFonts w:ascii="Times New Roman" w:hAnsi="Times New Roman"/>
          <w:color w:val="000000"/>
          <w:sz w:val="24"/>
          <w:szCs w:val="24"/>
          <w:lang w:val="it-IT"/>
        </w:rPr>
        <w:softHyphen/>
        <w:t>ridike apo fizike me politikat e zhvillimit te rrjetit rrugor dhe inxhinjerik të Institucionit.</w:t>
      </w:r>
    </w:p>
    <w:p w:rsidR="00004243" w:rsidRPr="006E6F69" w:rsidRDefault="00004243" w:rsidP="00004243">
      <w:pPr>
        <w:pStyle w:val="ListParagraph"/>
        <w:numPr>
          <w:ilvl w:val="0"/>
          <w:numId w:val="17"/>
        </w:numPr>
        <w:autoSpaceDE w:val="0"/>
        <w:autoSpaceDN w:val="0"/>
        <w:adjustRightInd w:val="0"/>
        <w:spacing w:after="0"/>
        <w:jc w:val="both"/>
        <w:rPr>
          <w:rFonts w:ascii="Times New Roman" w:hAnsi="Times New Roman"/>
          <w:color w:val="000000"/>
          <w:sz w:val="24"/>
          <w:szCs w:val="24"/>
          <w:lang w:val="it-IT"/>
        </w:rPr>
      </w:pPr>
      <w:r w:rsidRPr="006E6F69">
        <w:rPr>
          <w:rFonts w:ascii="Times New Roman" w:hAnsi="Times New Roman"/>
          <w:color w:val="000000"/>
          <w:sz w:val="24"/>
          <w:szCs w:val="24"/>
        </w:rPr>
        <w:t>Inspiron dhe ndjek projektet inxhinjerike të miratuara.</w:t>
      </w:r>
    </w:p>
    <w:p w:rsidR="00004243" w:rsidRDefault="00004243" w:rsidP="00004243">
      <w:pPr>
        <w:pStyle w:val="ListParagraph"/>
        <w:numPr>
          <w:ilvl w:val="0"/>
          <w:numId w:val="17"/>
        </w:numPr>
        <w:autoSpaceDE w:val="0"/>
        <w:autoSpaceDN w:val="0"/>
        <w:adjustRightInd w:val="0"/>
        <w:spacing w:after="0"/>
        <w:jc w:val="both"/>
        <w:rPr>
          <w:rFonts w:ascii="Times New Roman" w:hAnsi="Times New Roman"/>
          <w:color w:val="000000"/>
          <w:sz w:val="24"/>
          <w:szCs w:val="24"/>
          <w:lang w:val="it-IT"/>
        </w:rPr>
      </w:pPr>
      <w:r w:rsidRPr="006E6F69">
        <w:rPr>
          <w:rFonts w:ascii="Times New Roman" w:hAnsi="Times New Roman"/>
          <w:color w:val="000000"/>
          <w:sz w:val="24"/>
          <w:szCs w:val="24"/>
          <w:lang w:val="it-IT"/>
        </w:rPr>
        <w:t>Ndjek detyrat e dhëna nga eprori direkt dhe raporton për to.</w:t>
      </w:r>
    </w:p>
    <w:p w:rsidR="00004243" w:rsidRDefault="00004243" w:rsidP="00004243">
      <w:pPr>
        <w:pStyle w:val="ListParagraph"/>
        <w:numPr>
          <w:ilvl w:val="0"/>
          <w:numId w:val="17"/>
        </w:numPr>
        <w:autoSpaceDE w:val="0"/>
        <w:autoSpaceDN w:val="0"/>
        <w:adjustRightInd w:val="0"/>
        <w:spacing w:after="0"/>
        <w:jc w:val="both"/>
        <w:rPr>
          <w:rFonts w:ascii="Times New Roman" w:hAnsi="Times New Roman"/>
          <w:color w:val="000000"/>
          <w:sz w:val="24"/>
          <w:szCs w:val="24"/>
          <w:lang w:val="it-IT"/>
        </w:rPr>
      </w:pPr>
      <w:r w:rsidRPr="006E6F69">
        <w:rPr>
          <w:rFonts w:ascii="Times New Roman" w:hAnsi="Times New Roman"/>
          <w:color w:val="000000"/>
          <w:sz w:val="24"/>
          <w:szCs w:val="24"/>
          <w:lang w:val="it-IT"/>
        </w:rPr>
        <w:t>Kërkon nga vartësit zbatimin e disiplinës në punë dhe realizimin e detyrave funksionale të tyre.</w:t>
      </w:r>
    </w:p>
    <w:p w:rsidR="00004243" w:rsidRPr="006E6F69" w:rsidRDefault="00004243" w:rsidP="00004243">
      <w:pPr>
        <w:pStyle w:val="ListParagraph"/>
        <w:numPr>
          <w:ilvl w:val="0"/>
          <w:numId w:val="17"/>
        </w:numPr>
        <w:autoSpaceDE w:val="0"/>
        <w:autoSpaceDN w:val="0"/>
        <w:adjustRightInd w:val="0"/>
        <w:spacing w:after="0"/>
        <w:jc w:val="both"/>
        <w:rPr>
          <w:rFonts w:ascii="Times New Roman" w:hAnsi="Times New Roman"/>
          <w:color w:val="000000"/>
          <w:sz w:val="24"/>
          <w:szCs w:val="24"/>
          <w:lang w:val="it-IT"/>
        </w:rPr>
      </w:pPr>
      <w:r w:rsidRPr="006E6F69">
        <w:rPr>
          <w:rFonts w:ascii="Times New Roman" w:hAnsi="Times New Roman"/>
          <w:color w:val="000000"/>
          <w:sz w:val="24"/>
          <w:szCs w:val="24"/>
          <w:lang w:val="it-IT"/>
        </w:rPr>
        <w:t>Propozon masa administrative për punonjësit e vartësit kur në mënyrë të përsëritur nuk zbatojnë detyrat e ngarkuara dhe kryejnë veprime që janë në kundërshtim me aktet ligjore e nënligjore në fuqi.</w:t>
      </w:r>
    </w:p>
    <w:p w:rsidR="00004243" w:rsidRDefault="00004243" w:rsidP="00004243">
      <w:pPr>
        <w:pStyle w:val="ListParagraph"/>
        <w:pBdr>
          <w:bottom w:val="single" w:sz="8" w:space="1" w:color="C00000"/>
        </w:pBdr>
        <w:spacing w:line="360" w:lineRule="auto"/>
        <w:jc w:val="both"/>
        <w:rPr>
          <w:rFonts w:ascii="Times New Roman" w:hAnsi="Times New Roman"/>
          <w:b/>
          <w:color w:val="C00000"/>
          <w:sz w:val="24"/>
          <w:szCs w:val="24"/>
          <w:lang w:val="it-IT"/>
        </w:rPr>
      </w:pPr>
    </w:p>
    <w:p w:rsidR="00004243" w:rsidRDefault="00004243" w:rsidP="00004243">
      <w:pPr>
        <w:pStyle w:val="ListParagraph"/>
        <w:pBdr>
          <w:bottom w:val="single" w:sz="8" w:space="1" w:color="C00000"/>
        </w:pBdr>
        <w:spacing w:line="360" w:lineRule="auto"/>
        <w:jc w:val="both"/>
        <w:rPr>
          <w:rFonts w:ascii="Times New Roman" w:hAnsi="Times New Roman"/>
          <w:b/>
          <w:color w:val="C00000"/>
          <w:sz w:val="24"/>
          <w:szCs w:val="24"/>
          <w:lang w:val="it-IT"/>
        </w:rPr>
      </w:pPr>
      <w:r>
        <w:rPr>
          <w:rFonts w:ascii="Times New Roman" w:hAnsi="Times New Roman"/>
          <w:b/>
          <w:color w:val="C00000"/>
          <w:sz w:val="24"/>
          <w:szCs w:val="24"/>
          <w:lang w:val="it-IT"/>
        </w:rPr>
        <w:t>I-Lëvizja paralele</w:t>
      </w:r>
    </w:p>
    <w:p w:rsidR="00004243" w:rsidRDefault="00004243" w:rsidP="00004243">
      <w:pPr>
        <w:jc w:val="both"/>
        <w:rPr>
          <w:rFonts w:ascii="Times New Roman" w:hAnsi="Times New Roman"/>
          <w:sz w:val="24"/>
          <w:szCs w:val="24"/>
          <w:lang w:val="it-IT"/>
        </w:rPr>
      </w:pPr>
      <w:r>
        <w:rPr>
          <w:rFonts w:ascii="Times New Roman" w:hAnsi="Times New Roman"/>
          <w:sz w:val="24"/>
          <w:szCs w:val="24"/>
          <w:lang w:val="it-IT"/>
        </w:rPr>
        <w:t>Kanë të drejtë të aplikojnë për këtë procedurë vetëm nëpunësit civilë të së njëjtës kategori, në të gjitha insitucionet pjesë e shërbimit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004243" w:rsidTr="003B14E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004243" w:rsidRDefault="00004243" w:rsidP="003B14EB">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rsidR="00004243" w:rsidRDefault="00004243" w:rsidP="003B14EB">
            <w:pPr>
              <w:spacing w:after="0" w:line="240" w:lineRule="auto"/>
              <w:rPr>
                <w:rFonts w:ascii="Times New Roman" w:hAnsi="Times New Roman"/>
                <w:b/>
                <w:sz w:val="24"/>
                <w:szCs w:val="24"/>
              </w:rPr>
            </w:pPr>
            <w:r>
              <w:rPr>
                <w:rFonts w:ascii="Times New Roman" w:hAnsi="Times New Roman"/>
                <w:b/>
                <w:sz w:val="24"/>
                <w:szCs w:val="24"/>
              </w:rPr>
              <w:t>KUSHTET PËR LËVIZJEN PARALELE DHE KRITERET E VEÇANTA</w:t>
            </w:r>
          </w:p>
        </w:tc>
      </w:tr>
    </w:tbl>
    <w:p w:rsidR="003D6BD4" w:rsidRDefault="003D6BD4" w:rsidP="00004243">
      <w:pPr>
        <w:jc w:val="both"/>
        <w:rPr>
          <w:rFonts w:ascii="Times New Roman" w:hAnsi="Times New Roman"/>
          <w:sz w:val="24"/>
          <w:szCs w:val="24"/>
        </w:rPr>
      </w:pPr>
    </w:p>
    <w:p w:rsidR="00004243" w:rsidRDefault="00004243" w:rsidP="00004243">
      <w:pPr>
        <w:jc w:val="both"/>
        <w:rPr>
          <w:rFonts w:ascii="Times New Roman" w:hAnsi="Times New Roman"/>
          <w:sz w:val="24"/>
          <w:szCs w:val="24"/>
        </w:rPr>
      </w:pPr>
      <w:r>
        <w:rPr>
          <w:rFonts w:ascii="Times New Roman" w:hAnsi="Times New Roman"/>
          <w:sz w:val="24"/>
          <w:szCs w:val="24"/>
        </w:rPr>
        <w:t>Kandidatët duhet të plotësojnë kushtet për lëvizjen paralele si vijon:</w:t>
      </w:r>
    </w:p>
    <w:p w:rsidR="00004243" w:rsidRDefault="00004243" w:rsidP="00004243">
      <w:pPr>
        <w:pStyle w:val="ListParagraph"/>
        <w:numPr>
          <w:ilvl w:val="0"/>
          <w:numId w:val="2"/>
        </w:numPr>
        <w:jc w:val="both"/>
        <w:rPr>
          <w:rFonts w:ascii="Times New Roman" w:hAnsi="Times New Roman"/>
          <w:sz w:val="24"/>
          <w:szCs w:val="24"/>
        </w:rPr>
      </w:pPr>
      <w:r>
        <w:rPr>
          <w:rFonts w:ascii="Times New Roman" w:hAnsi="Times New Roman"/>
          <w:sz w:val="24"/>
          <w:szCs w:val="24"/>
        </w:rPr>
        <w:t xml:space="preserve">Të jenë nëpunës civil të konfirmuar, brenda së njëjtës kategori, (sipas përcaktimeve të nenit 19 të ligjit 152/2013 </w:t>
      </w:r>
      <w:r>
        <w:rPr>
          <w:rFonts w:ascii="Times New Roman" w:hAnsi="Times New Roman"/>
          <w:i/>
          <w:sz w:val="24"/>
          <w:szCs w:val="24"/>
        </w:rPr>
        <w:t>“Për nëpunësin civil”</w:t>
      </w:r>
      <w:r>
        <w:rPr>
          <w:rFonts w:ascii="Times New Roman" w:hAnsi="Times New Roman"/>
          <w:sz w:val="24"/>
          <w:szCs w:val="24"/>
        </w:rPr>
        <w:t xml:space="preserve">, i ndryshuar) (niveli i pagës III-2), </w:t>
      </w:r>
    </w:p>
    <w:p w:rsidR="00004243" w:rsidRDefault="00004243" w:rsidP="00004243">
      <w:pPr>
        <w:pStyle w:val="ListParagraph"/>
        <w:numPr>
          <w:ilvl w:val="0"/>
          <w:numId w:val="2"/>
        </w:numPr>
        <w:jc w:val="both"/>
        <w:rPr>
          <w:rFonts w:ascii="Times New Roman" w:hAnsi="Times New Roman"/>
          <w:sz w:val="24"/>
          <w:szCs w:val="24"/>
        </w:rPr>
      </w:pPr>
      <w:r>
        <w:rPr>
          <w:rFonts w:ascii="Times New Roman" w:hAnsi="Times New Roman"/>
          <w:sz w:val="24"/>
          <w:szCs w:val="24"/>
        </w:rPr>
        <w:t>Të mos kenë masë disiplinore në fuqi (të vërtetuar me një dokument nga institucioni);</w:t>
      </w:r>
    </w:p>
    <w:p w:rsidR="00004243" w:rsidRDefault="00004243" w:rsidP="00004243">
      <w:pPr>
        <w:pStyle w:val="ListParagraph"/>
        <w:numPr>
          <w:ilvl w:val="0"/>
          <w:numId w:val="2"/>
        </w:numPr>
        <w:jc w:val="both"/>
        <w:rPr>
          <w:rFonts w:ascii="Times New Roman" w:hAnsi="Times New Roman"/>
          <w:sz w:val="24"/>
          <w:szCs w:val="24"/>
        </w:rPr>
      </w:pPr>
      <w:r>
        <w:rPr>
          <w:rFonts w:ascii="Times New Roman" w:hAnsi="Times New Roman"/>
          <w:sz w:val="24"/>
          <w:szCs w:val="24"/>
        </w:rPr>
        <w:t>Të kenë të paktën një vlerësim pozitiv (për kandidatët e institucioneve që sapo kanë hyrë në shërbimin civil kërkohet vlerësim nga eprori direkt);</w:t>
      </w:r>
    </w:p>
    <w:p w:rsidR="00004243" w:rsidRDefault="00004243" w:rsidP="00004243">
      <w:pPr>
        <w:jc w:val="both"/>
        <w:rPr>
          <w:rFonts w:ascii="Times New Roman" w:hAnsi="Times New Roman"/>
          <w:sz w:val="24"/>
          <w:szCs w:val="24"/>
        </w:rPr>
      </w:pPr>
      <w:r>
        <w:rPr>
          <w:rFonts w:ascii="Times New Roman" w:hAnsi="Times New Roman"/>
          <w:sz w:val="24"/>
          <w:szCs w:val="24"/>
        </w:rPr>
        <w:t>Kandidatët duhet të plotësojnë kriteret e veçanta si vijon:</w:t>
      </w:r>
    </w:p>
    <w:p w:rsidR="00004243" w:rsidRPr="00A77DCC" w:rsidRDefault="00004243" w:rsidP="00004243">
      <w:pPr>
        <w:pStyle w:val="ListParagraph"/>
        <w:numPr>
          <w:ilvl w:val="0"/>
          <w:numId w:val="13"/>
        </w:numPr>
        <w:rPr>
          <w:lang w:val="sq-AL"/>
        </w:rPr>
      </w:pPr>
      <w:proofErr w:type="gramStart"/>
      <w:r w:rsidRPr="00A77DCC">
        <w:rPr>
          <w:rFonts w:ascii="Times New Roman" w:hAnsi="Times New Roman"/>
          <w:color w:val="000000"/>
          <w:sz w:val="24"/>
          <w:szCs w:val="24"/>
        </w:rPr>
        <w:t>Të zotërojnë diplomë të nivelit “Master Shkencor apo Profesional”</w:t>
      </w:r>
      <w:r w:rsidRPr="00A77DCC">
        <w:rPr>
          <w:rFonts w:ascii="Times New Roman" w:hAnsi="Times New Roman"/>
          <w:sz w:val="24"/>
          <w:szCs w:val="24"/>
          <w:lang w:val="sq-AL"/>
        </w:rPr>
        <w:t xml:space="preserve"> të përfituar në fund të studimeve të ciklit të dytë me 120 kredite dhe me kohëzgjatje normale 2 vite akademike;</w:t>
      </w:r>
      <w:r w:rsidRPr="00A77DCC">
        <w:rPr>
          <w:rFonts w:ascii="Times New Roman" w:hAnsi="Times New Roman"/>
          <w:color w:val="000000"/>
          <w:sz w:val="24"/>
          <w:szCs w:val="24"/>
        </w:rPr>
        <w:t xml:space="preserve"> në degën “</w:t>
      </w:r>
      <w:r>
        <w:rPr>
          <w:rFonts w:ascii="Times New Roman" w:hAnsi="Times New Roman"/>
          <w:color w:val="000000"/>
          <w:sz w:val="24"/>
          <w:szCs w:val="24"/>
        </w:rPr>
        <w:t>Arkitekturë/</w:t>
      </w:r>
      <w:r w:rsidRPr="00A77DCC">
        <w:rPr>
          <w:rFonts w:ascii="Times New Roman" w:hAnsi="Times New Roman"/>
          <w:color w:val="000000"/>
          <w:sz w:val="24"/>
          <w:szCs w:val="24"/>
        </w:rPr>
        <w:t>Inxhinier</w:t>
      </w:r>
      <w:r>
        <w:rPr>
          <w:rFonts w:ascii="Times New Roman" w:hAnsi="Times New Roman"/>
          <w:color w:val="000000"/>
          <w:sz w:val="24"/>
          <w:szCs w:val="24"/>
        </w:rPr>
        <w:t>i</w:t>
      </w:r>
      <w:r w:rsidRPr="00A77DCC">
        <w:rPr>
          <w:rFonts w:ascii="Times New Roman" w:hAnsi="Times New Roman"/>
          <w:color w:val="000000"/>
          <w:sz w:val="24"/>
          <w:szCs w:val="24"/>
        </w:rPr>
        <w:t xml:space="preserve"> Ndërtimi” edhe diploma e nivelit “Bachelor” duhet të jetë në të njëjtën fushë,.</w:t>
      </w:r>
      <w:r w:rsidRPr="00A77DCC">
        <w:rPr>
          <w:rFonts w:ascii="Times New Roman" w:hAnsi="Times New Roman"/>
          <w:sz w:val="24"/>
          <w:szCs w:val="24"/>
        </w:rPr>
        <w:t>(</w:t>
      </w:r>
      <w:r w:rsidRPr="00A77DCC">
        <w:rPr>
          <w:rFonts w:ascii="Times New Roman" w:hAnsi="Times New Roman"/>
          <w:i/>
          <w:sz w:val="24"/>
          <w:szCs w:val="24"/>
        </w:rPr>
        <w:t xml:space="preserve">Diplomat të cilat janë marrë jashtë vendit, duhet të jenë të </w:t>
      </w:r>
      <w:r w:rsidRPr="00A77DCC">
        <w:rPr>
          <w:rFonts w:ascii="Times New Roman" w:hAnsi="Times New Roman"/>
          <w:i/>
          <w:sz w:val="24"/>
          <w:szCs w:val="24"/>
        </w:rPr>
        <w:lastRenderedPageBreak/>
        <w:t>njohura paraprakisht pranë institucionit përgjegjës për njehsimin e diplomave sipas legjislacionit në fuqi).</w:t>
      </w:r>
      <w:proofErr w:type="gramEnd"/>
    </w:p>
    <w:p w:rsidR="00004243" w:rsidRPr="00A77DCC" w:rsidRDefault="00004243" w:rsidP="00004243">
      <w:pPr>
        <w:pStyle w:val="ListParagraph"/>
        <w:numPr>
          <w:ilvl w:val="0"/>
          <w:numId w:val="13"/>
        </w:numPr>
        <w:jc w:val="both"/>
        <w:rPr>
          <w:rFonts w:ascii="Times New Roman" w:hAnsi="Times New Roman"/>
          <w:color w:val="000000"/>
          <w:sz w:val="24"/>
          <w:szCs w:val="24"/>
        </w:rPr>
      </w:pPr>
      <w:r w:rsidRPr="00A77DCC">
        <w:rPr>
          <w:rFonts w:ascii="Times New Roman" w:hAnsi="Times New Roman"/>
          <w:color w:val="000000"/>
          <w:sz w:val="24"/>
          <w:szCs w:val="24"/>
        </w:rPr>
        <w:t xml:space="preserve">Të kenë eksperiencë pune jo më pak se </w:t>
      </w:r>
      <w:r w:rsidRPr="00A77DCC">
        <w:rPr>
          <w:rFonts w:ascii="Times New Roman" w:hAnsi="Times New Roman"/>
          <w:color w:val="000000" w:themeColor="text1"/>
          <w:sz w:val="24"/>
          <w:szCs w:val="24"/>
        </w:rPr>
        <w:t>3 vite,</w:t>
      </w:r>
      <w:r w:rsidRPr="00A77DCC">
        <w:rPr>
          <w:rFonts w:ascii="Times New Roman" w:hAnsi="Times New Roman"/>
          <w:color w:val="000000"/>
          <w:sz w:val="24"/>
          <w:szCs w:val="24"/>
        </w:rPr>
        <w:t xml:space="preserve"> </w:t>
      </w:r>
      <w:r w:rsidRPr="00A77DCC">
        <w:rPr>
          <w:rFonts w:ascii="Times New Roman" w:hAnsi="Times New Roman"/>
          <w:sz w:val="24"/>
          <w:szCs w:val="24"/>
        </w:rPr>
        <w:t xml:space="preserve">në administratën shtetërore dhe/ose institucione të pavarura </w:t>
      </w:r>
    </w:p>
    <w:p w:rsidR="00004243" w:rsidRPr="00A77DCC" w:rsidRDefault="00004243" w:rsidP="00004243">
      <w:pPr>
        <w:pStyle w:val="ListParagraph"/>
        <w:numPr>
          <w:ilvl w:val="0"/>
          <w:numId w:val="13"/>
        </w:numPr>
        <w:jc w:val="both"/>
        <w:rPr>
          <w:rFonts w:ascii="Times New Roman" w:hAnsi="Times New Roman"/>
          <w:color w:val="000000"/>
          <w:sz w:val="24"/>
          <w:szCs w:val="24"/>
        </w:rPr>
      </w:pPr>
      <w:r w:rsidRPr="00A77DCC">
        <w:rPr>
          <w:rFonts w:ascii="Times New Roman" w:hAnsi="Times New Roman"/>
          <w:color w:val="000000"/>
          <w:sz w:val="24"/>
          <w:szCs w:val="24"/>
        </w:rPr>
        <w:t>Të kenë aftësi të mira komunikuese dhe të punës në grupë.</w:t>
      </w:r>
    </w:p>
    <w:p w:rsidR="00004243" w:rsidRPr="003D6BD4" w:rsidRDefault="00004243" w:rsidP="003D6BD4">
      <w:pPr>
        <w:pStyle w:val="ListParagraph"/>
        <w:numPr>
          <w:ilvl w:val="0"/>
          <w:numId w:val="13"/>
        </w:numPr>
        <w:jc w:val="both"/>
        <w:rPr>
          <w:rFonts w:ascii="Times New Roman" w:hAnsi="Times New Roman"/>
          <w:sz w:val="24"/>
          <w:szCs w:val="24"/>
        </w:rPr>
      </w:pPr>
      <w:r w:rsidRPr="00A77DCC">
        <w:rPr>
          <w:rFonts w:ascii="Times New Roman" w:hAnsi="Times New Roman"/>
          <w:sz w:val="24"/>
          <w:szCs w:val="24"/>
        </w:rPr>
        <w:t>Të zotërojnë gjuhën angleze. Përparësi ka një gjuhë e dytë e BE-së.</w:t>
      </w:r>
    </w:p>
    <w:tbl>
      <w:tblPr>
        <w:tblW w:w="0" w:type="auto"/>
        <w:tblBorders>
          <w:bottom w:val="single" w:sz="8" w:space="0" w:color="auto"/>
        </w:tblBorders>
        <w:tblLook w:val="00A0" w:firstRow="1" w:lastRow="0" w:firstColumn="1" w:lastColumn="0" w:noHBand="0" w:noVBand="0"/>
      </w:tblPr>
      <w:tblGrid>
        <w:gridCol w:w="794"/>
        <w:gridCol w:w="8556"/>
      </w:tblGrid>
      <w:tr w:rsidR="00004243" w:rsidTr="003B14E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004243" w:rsidRDefault="00004243" w:rsidP="003B14EB">
            <w:pPr>
              <w:spacing w:after="0" w:line="240" w:lineRule="auto"/>
              <w:jc w:val="center"/>
              <w:rPr>
                <w:rFonts w:ascii="Times New Roman" w:hAnsi="Times New Roman"/>
                <w:sz w:val="24"/>
                <w:szCs w:val="24"/>
              </w:rPr>
            </w:pPr>
            <w:r>
              <w:rPr>
                <w:rFonts w:ascii="Times New Roman" w:hAnsi="Times New Roman"/>
                <w:b/>
                <w:sz w:val="24"/>
                <w:szCs w:val="24"/>
              </w:rPr>
              <w:t>1.2</w:t>
            </w:r>
          </w:p>
        </w:tc>
        <w:tc>
          <w:tcPr>
            <w:tcW w:w="9038" w:type="dxa"/>
            <w:tcBorders>
              <w:top w:val="nil"/>
              <w:left w:val="single" w:sz="8" w:space="0" w:color="000000"/>
              <w:bottom w:val="single" w:sz="8" w:space="0" w:color="000000"/>
              <w:right w:val="nil"/>
            </w:tcBorders>
            <w:vAlign w:val="center"/>
            <w:hideMark/>
          </w:tcPr>
          <w:p w:rsidR="00004243" w:rsidRDefault="00004243" w:rsidP="003B14EB">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004243" w:rsidRDefault="00004243" w:rsidP="00004243">
      <w:pPr>
        <w:jc w:val="both"/>
        <w:rPr>
          <w:rFonts w:ascii="Times New Roman" w:hAnsi="Times New Roman"/>
          <w:sz w:val="24"/>
          <w:szCs w:val="24"/>
        </w:rPr>
      </w:pPr>
      <w:r>
        <w:rPr>
          <w:rFonts w:ascii="Times New Roman" w:hAnsi="Times New Roman"/>
          <w:sz w:val="24"/>
          <w:szCs w:val="24"/>
        </w:rPr>
        <w:t>Kandidatët duhet të dorëzojnë pranë njësisë së burimeve njerëzore të (</w:t>
      </w:r>
      <w:r>
        <w:rPr>
          <w:rFonts w:ascii="Times New Roman" w:hAnsi="Times New Roman"/>
          <w:i/>
          <w:sz w:val="24"/>
          <w:szCs w:val="24"/>
        </w:rPr>
        <w:t>Bashkia Lushnje)</w:t>
      </w:r>
      <w:r>
        <w:rPr>
          <w:rFonts w:ascii="Times New Roman" w:hAnsi="Times New Roman"/>
          <w:sz w:val="24"/>
          <w:szCs w:val="24"/>
        </w:rPr>
        <w:t xml:space="preserve"> ku ndodhet pozicioni për të cilin ata dëshirojnë të aplikojnë, dokumentet si më poshtë:</w:t>
      </w:r>
    </w:p>
    <w:p w:rsidR="00004243" w:rsidRDefault="00004243" w:rsidP="00004243">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004243" w:rsidRDefault="00004243" w:rsidP="00004243">
      <w:pPr>
        <w:pStyle w:val="ListParagraph"/>
        <w:numPr>
          <w:ilvl w:val="0"/>
          <w:numId w:val="3"/>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004243" w:rsidRDefault="00E04A8B" w:rsidP="00004243">
      <w:pPr>
        <w:pStyle w:val="ListParagraph"/>
        <w:ind w:left="360"/>
        <w:rPr>
          <w:rFonts w:ascii="Times New Roman" w:hAnsi="Times New Roman"/>
          <w:color w:val="0000FF"/>
          <w:sz w:val="24"/>
          <w:szCs w:val="24"/>
          <w:u w:val="single"/>
        </w:rPr>
      </w:pPr>
      <w:hyperlink r:id="rId5" w:history="1">
        <w:r w:rsidR="00004243">
          <w:rPr>
            <w:rStyle w:val="Hyperlink"/>
            <w:sz w:val="24"/>
            <w:szCs w:val="24"/>
          </w:rPr>
          <w:t>http://dap.gov.al/vende-vakante/udhezime-Dokumente/219-udhezime-Dokumente</w:t>
        </w:r>
      </w:hyperlink>
    </w:p>
    <w:p w:rsidR="00004243" w:rsidRDefault="00004243" w:rsidP="00004243">
      <w:pPr>
        <w:pStyle w:val="ListParagraph"/>
        <w:numPr>
          <w:ilvl w:val="0"/>
          <w:numId w:val="3"/>
        </w:numPr>
        <w:rPr>
          <w:rFonts w:ascii="Times New Roman" w:hAnsi="Times New Roman"/>
          <w:sz w:val="24"/>
          <w:szCs w:val="24"/>
        </w:rPr>
      </w:pPr>
      <w:r>
        <w:rPr>
          <w:rFonts w:ascii="Times New Roman" w:hAnsi="Times New Roman"/>
          <w:sz w:val="24"/>
          <w:szCs w:val="24"/>
        </w:rPr>
        <w:t>Fotokopje të diplomës (përfshirë edhe diplomën bachelor);</w:t>
      </w:r>
    </w:p>
    <w:p w:rsidR="00004243" w:rsidRDefault="00004243" w:rsidP="00004243">
      <w:pPr>
        <w:pStyle w:val="ListParagraph"/>
        <w:numPr>
          <w:ilvl w:val="0"/>
          <w:numId w:val="3"/>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004243" w:rsidRDefault="00004243" w:rsidP="00004243">
      <w:pPr>
        <w:pStyle w:val="ListParagraph"/>
        <w:numPr>
          <w:ilvl w:val="0"/>
          <w:numId w:val="3"/>
        </w:numPr>
        <w:rPr>
          <w:rFonts w:ascii="Times New Roman" w:hAnsi="Times New Roman"/>
          <w:sz w:val="24"/>
          <w:szCs w:val="24"/>
        </w:rPr>
      </w:pPr>
      <w:r>
        <w:rPr>
          <w:rFonts w:ascii="Times New Roman" w:hAnsi="Times New Roman"/>
          <w:sz w:val="24"/>
          <w:szCs w:val="24"/>
        </w:rPr>
        <w:t>Fotokopje të letërnjoftimit (ID);</w:t>
      </w:r>
    </w:p>
    <w:p w:rsidR="00004243" w:rsidRDefault="00004243" w:rsidP="00004243">
      <w:pPr>
        <w:pStyle w:val="ListParagraph"/>
        <w:numPr>
          <w:ilvl w:val="0"/>
          <w:numId w:val="3"/>
        </w:numPr>
        <w:rPr>
          <w:rFonts w:ascii="Times New Roman" w:hAnsi="Times New Roman"/>
          <w:sz w:val="24"/>
          <w:szCs w:val="24"/>
        </w:rPr>
      </w:pPr>
      <w:r>
        <w:rPr>
          <w:rFonts w:ascii="Times New Roman" w:hAnsi="Times New Roman"/>
          <w:sz w:val="24"/>
          <w:szCs w:val="24"/>
        </w:rPr>
        <w:t>Vërtetim të gjëndjes shëndetësore;</w:t>
      </w:r>
    </w:p>
    <w:p w:rsidR="00004243" w:rsidRDefault="00004243" w:rsidP="00004243">
      <w:pPr>
        <w:pStyle w:val="ListParagraph"/>
        <w:numPr>
          <w:ilvl w:val="0"/>
          <w:numId w:val="3"/>
        </w:numPr>
        <w:rPr>
          <w:rFonts w:ascii="Times New Roman" w:hAnsi="Times New Roman"/>
          <w:sz w:val="24"/>
          <w:szCs w:val="24"/>
        </w:rPr>
      </w:pPr>
      <w:r>
        <w:rPr>
          <w:rFonts w:ascii="Times New Roman" w:hAnsi="Times New Roman"/>
          <w:sz w:val="24"/>
          <w:szCs w:val="24"/>
        </w:rPr>
        <w:t xml:space="preserve">Vetëdeklarim të gjëndjes gjyqësore; </w:t>
      </w:r>
    </w:p>
    <w:p w:rsidR="00004243" w:rsidRDefault="00004243" w:rsidP="00004243">
      <w:pPr>
        <w:pStyle w:val="ListParagraph"/>
        <w:numPr>
          <w:ilvl w:val="0"/>
          <w:numId w:val="3"/>
        </w:numPr>
        <w:rPr>
          <w:rFonts w:ascii="Times New Roman" w:hAnsi="Times New Roman"/>
          <w:sz w:val="24"/>
          <w:szCs w:val="24"/>
        </w:rPr>
      </w:pPr>
      <w:r>
        <w:rPr>
          <w:rFonts w:ascii="Times New Roman" w:hAnsi="Times New Roman"/>
          <w:sz w:val="24"/>
          <w:szCs w:val="24"/>
        </w:rPr>
        <w:t>Vlerësimin e fundit nga eprori direkt;</w:t>
      </w:r>
    </w:p>
    <w:p w:rsidR="00004243" w:rsidRDefault="00004243" w:rsidP="00004243">
      <w:pPr>
        <w:pStyle w:val="ListParagraph"/>
        <w:numPr>
          <w:ilvl w:val="0"/>
          <w:numId w:val="3"/>
        </w:numPr>
        <w:rPr>
          <w:rFonts w:ascii="Times New Roman" w:hAnsi="Times New Roman"/>
          <w:sz w:val="24"/>
          <w:szCs w:val="24"/>
        </w:rPr>
      </w:pPr>
      <w:r>
        <w:rPr>
          <w:rFonts w:ascii="Times New Roman" w:hAnsi="Times New Roman"/>
          <w:sz w:val="24"/>
          <w:szCs w:val="24"/>
        </w:rPr>
        <w:t>Vërtetim nga Institucioni qe nuk ka masë displinore në fuqi.</w:t>
      </w:r>
    </w:p>
    <w:p w:rsidR="00004243" w:rsidRDefault="00004243" w:rsidP="00004243">
      <w:pPr>
        <w:pStyle w:val="ListParagraph"/>
        <w:numPr>
          <w:ilvl w:val="0"/>
          <w:numId w:val="3"/>
        </w:numPr>
        <w:rPr>
          <w:rFonts w:ascii="Times New Roman" w:hAnsi="Times New Roman"/>
          <w:sz w:val="24"/>
          <w:szCs w:val="24"/>
        </w:rPr>
      </w:pPr>
      <w:r>
        <w:rPr>
          <w:rFonts w:ascii="Times New Roman" w:hAnsi="Times New Roman"/>
          <w:sz w:val="24"/>
          <w:szCs w:val="24"/>
        </w:rPr>
        <w:t>Çdo dokumentacion tjetër që vërteton trajnimet, kualifikimet, arsimin shtesë, vlerësimet pozitive apo të tjera të përmendura në jetëshkrimin tuaj.</w:t>
      </w:r>
    </w:p>
    <w:p w:rsidR="00004243" w:rsidRDefault="00004243" w:rsidP="00004243">
      <w:pPr>
        <w:jc w:val="both"/>
        <w:rPr>
          <w:rFonts w:ascii="Times New Roman" w:hAnsi="Times New Roman"/>
          <w:b/>
          <w:i/>
          <w:sz w:val="24"/>
          <w:szCs w:val="24"/>
        </w:rPr>
      </w:pPr>
      <w:r>
        <w:rPr>
          <w:rFonts w:ascii="Times New Roman" w:hAnsi="Times New Roman"/>
          <w:b/>
          <w:i/>
          <w:sz w:val="24"/>
          <w:szCs w:val="24"/>
        </w:rPr>
        <w:t xml:space="preserve">Dokumentet duhet të dorëzohen me postë apo drejtpërsëdrejti në institucion, </w:t>
      </w:r>
      <w:proofErr w:type="gramStart"/>
      <w:r>
        <w:rPr>
          <w:rFonts w:ascii="Times New Roman" w:hAnsi="Times New Roman"/>
          <w:b/>
          <w:i/>
          <w:sz w:val="24"/>
          <w:szCs w:val="24"/>
        </w:rPr>
        <w:t>brenda</w:t>
      </w:r>
      <w:proofErr w:type="gramEnd"/>
      <w:r>
        <w:rPr>
          <w:rFonts w:ascii="Times New Roman" w:hAnsi="Times New Roman"/>
          <w:b/>
          <w:i/>
          <w:sz w:val="24"/>
          <w:szCs w:val="24"/>
        </w:rPr>
        <w:t xml:space="preserve"> datës 20.01.2026</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004243" w:rsidTr="003B14E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004243" w:rsidRDefault="00004243" w:rsidP="003B14EB">
            <w:pPr>
              <w:spacing w:after="0" w:line="240" w:lineRule="auto"/>
              <w:jc w:val="center"/>
              <w:rPr>
                <w:rFonts w:ascii="Times New Roman" w:hAnsi="Times New Roman"/>
                <w:sz w:val="24"/>
                <w:szCs w:val="24"/>
              </w:rPr>
            </w:pPr>
            <w:r>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rsidR="00004243" w:rsidRDefault="00004243" w:rsidP="003B14EB">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004243" w:rsidRDefault="00004243" w:rsidP="00004243">
      <w:pPr>
        <w:jc w:val="both"/>
        <w:rPr>
          <w:rFonts w:ascii="Times New Roman" w:hAnsi="Times New Roman"/>
          <w:sz w:val="24"/>
          <w:szCs w:val="24"/>
        </w:rPr>
      </w:pPr>
    </w:p>
    <w:p w:rsidR="00004243" w:rsidRDefault="00004243" w:rsidP="00004243">
      <w:pPr>
        <w:jc w:val="both"/>
        <w:rPr>
          <w:rFonts w:ascii="Times New Roman" w:hAnsi="Times New Roman"/>
          <w:sz w:val="24"/>
          <w:szCs w:val="24"/>
        </w:rPr>
      </w:pPr>
      <w:proofErr w:type="gramStart"/>
      <w:r>
        <w:rPr>
          <w:rFonts w:ascii="Times New Roman" w:hAnsi="Times New Roman"/>
          <w:sz w:val="24"/>
          <w:szCs w:val="24"/>
        </w:rPr>
        <w:t xml:space="preserve">Në </w:t>
      </w:r>
      <w:r w:rsidRPr="00921E2B">
        <w:rPr>
          <w:rFonts w:ascii="Times New Roman" w:hAnsi="Times New Roman"/>
          <w:sz w:val="24"/>
          <w:szCs w:val="24"/>
        </w:rPr>
        <w:t xml:space="preserve">datën </w:t>
      </w:r>
      <w:r>
        <w:rPr>
          <w:rFonts w:ascii="Times New Roman" w:hAnsi="Times New Roman"/>
          <w:i/>
          <w:sz w:val="24"/>
          <w:szCs w:val="24"/>
        </w:rPr>
        <w:t>22/01/2026</w:t>
      </w:r>
      <w:r w:rsidRPr="003C23A0">
        <w:rPr>
          <w:rFonts w:ascii="Times New Roman" w:hAnsi="Times New Roman"/>
          <w:i/>
          <w:sz w:val="24"/>
          <w:szCs w:val="24"/>
        </w:rPr>
        <w:t>,</w:t>
      </w:r>
      <w:r>
        <w:rPr>
          <w:rFonts w:ascii="Times New Roman" w:hAnsi="Times New Roman"/>
          <w:i/>
          <w:sz w:val="24"/>
          <w:szCs w:val="24"/>
        </w:rPr>
        <w:t xml:space="preserve"> </w:t>
      </w:r>
      <w:r>
        <w:rPr>
          <w:rFonts w:ascii="Times New Roman" w:hAnsi="Times New Roman"/>
          <w:sz w:val="24"/>
          <w:szCs w:val="24"/>
        </w:rPr>
        <w:t xml:space="preserve">njësia e menaxhimit të burimeve njerëzore të </w:t>
      </w:r>
      <w:r w:rsidRPr="00242D48">
        <w:rPr>
          <w:rFonts w:ascii="Times New Roman" w:hAnsi="Times New Roman"/>
          <w:sz w:val="24"/>
          <w:szCs w:val="24"/>
        </w:rPr>
        <w:t>Bashk</w:t>
      </w:r>
      <w:r>
        <w:rPr>
          <w:rFonts w:ascii="Times New Roman" w:hAnsi="Times New Roman"/>
          <w:sz w:val="24"/>
          <w:szCs w:val="24"/>
        </w:rPr>
        <w:t xml:space="preserve">isë </w:t>
      </w:r>
      <w:r w:rsidRPr="00242D48">
        <w:rPr>
          <w:rFonts w:ascii="Times New Roman" w:hAnsi="Times New Roman"/>
          <w:sz w:val="24"/>
          <w:szCs w:val="24"/>
        </w:rPr>
        <w:t>Lushnje,</w:t>
      </w:r>
      <w:r>
        <w:rPr>
          <w:rFonts w:ascii="Times New Roman" w:hAnsi="Times New Roman"/>
          <w:sz w:val="24"/>
          <w:szCs w:val="24"/>
        </w:rPr>
        <w:t xml:space="preserve"> ku ndodhet pozicioni për të cilin ju dëshironi të aplikoni do të shpallë në portalin “Agjencia Kombëtare e Punësimit dhe Aftësive” listën e kandidatëve që plotësojnë kushtet e lëvizjes paralele dhe kriteret e veçanta, si dhe datën, vendin dhe orën e saktë ku do të zhvillohet intervista.</w:t>
      </w:r>
      <w:proofErr w:type="gramEnd"/>
      <w:r>
        <w:rPr>
          <w:rFonts w:ascii="Times New Roman" w:hAnsi="Times New Roman"/>
          <w:sz w:val="24"/>
          <w:szCs w:val="24"/>
        </w:rPr>
        <w:t xml:space="preserve"> </w:t>
      </w:r>
    </w:p>
    <w:p w:rsidR="00004243" w:rsidRPr="00962979" w:rsidRDefault="00004243" w:rsidP="00004243">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004243" w:rsidTr="003B14E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004243" w:rsidRDefault="00004243" w:rsidP="003B14EB">
            <w:pPr>
              <w:spacing w:after="0" w:line="240" w:lineRule="auto"/>
              <w:jc w:val="center"/>
              <w:rPr>
                <w:rFonts w:ascii="Times New Roman" w:hAnsi="Times New Roman"/>
                <w:sz w:val="24"/>
                <w:szCs w:val="24"/>
              </w:rPr>
            </w:pPr>
            <w:r>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rsidR="00004243" w:rsidRDefault="00004243" w:rsidP="003B14EB">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rsidR="00004243" w:rsidRPr="00A863F7" w:rsidRDefault="00004243" w:rsidP="003B14EB">
      <w:pPr>
        <w:ind w:right="-81"/>
        <w:jc w:val="both"/>
        <w:rPr>
          <w:rFonts w:ascii="Times New Roman" w:hAnsi="Times New Roman"/>
          <w:sz w:val="24"/>
          <w:szCs w:val="24"/>
        </w:rPr>
      </w:pPr>
      <w:r w:rsidRPr="00A863F7">
        <w:rPr>
          <w:rFonts w:ascii="Times New Roman" w:hAnsi="Times New Roman"/>
          <w:sz w:val="24"/>
          <w:szCs w:val="24"/>
        </w:rPr>
        <w:t>Kandidatët do të vlerësohen në lidhje me:</w:t>
      </w:r>
    </w:p>
    <w:p w:rsidR="00004243" w:rsidRPr="00A863F7" w:rsidRDefault="00004243" w:rsidP="00004243">
      <w:pPr>
        <w:pStyle w:val="ListParagraph"/>
        <w:numPr>
          <w:ilvl w:val="0"/>
          <w:numId w:val="18"/>
        </w:numPr>
        <w:ind w:right="-81"/>
        <w:jc w:val="both"/>
        <w:rPr>
          <w:rFonts w:ascii="Times New Roman" w:hAnsi="Times New Roman"/>
          <w:sz w:val="24"/>
          <w:szCs w:val="24"/>
        </w:rPr>
      </w:pPr>
      <w:r w:rsidRPr="00A863F7">
        <w:rPr>
          <w:rFonts w:ascii="Times New Roman" w:hAnsi="Times New Roman"/>
          <w:sz w:val="24"/>
          <w:szCs w:val="24"/>
        </w:rPr>
        <w:lastRenderedPageBreak/>
        <w:t>Njohuritë mbi Ligjin Nr. 152/2013</w:t>
      </w:r>
      <w:proofErr w:type="gramStart"/>
      <w:r w:rsidRPr="00A863F7">
        <w:rPr>
          <w:rFonts w:ascii="Times New Roman" w:hAnsi="Times New Roman"/>
          <w:sz w:val="24"/>
          <w:szCs w:val="24"/>
        </w:rPr>
        <w:t>,</w:t>
      </w:r>
      <w:r w:rsidRPr="00A863F7">
        <w:rPr>
          <w:rFonts w:ascii="Times New Roman" w:hAnsi="Times New Roman"/>
          <w:i/>
          <w:sz w:val="24"/>
          <w:szCs w:val="24"/>
        </w:rPr>
        <w:t>“</w:t>
      </w:r>
      <w:proofErr w:type="gramEnd"/>
      <w:r w:rsidRPr="00A863F7">
        <w:rPr>
          <w:rFonts w:ascii="Times New Roman" w:hAnsi="Times New Roman"/>
          <w:i/>
          <w:sz w:val="24"/>
          <w:szCs w:val="24"/>
        </w:rPr>
        <w:t>Për nëpunësin civil”</w:t>
      </w:r>
      <w:r w:rsidRPr="00A863F7">
        <w:rPr>
          <w:rFonts w:ascii="Times New Roman" w:hAnsi="Times New Roman"/>
          <w:sz w:val="24"/>
          <w:szCs w:val="24"/>
        </w:rPr>
        <w:t>, i ndryshuar, dhe aktet nënligjore dalë në zbatim të tij.</w:t>
      </w:r>
    </w:p>
    <w:p w:rsidR="00004243" w:rsidRPr="00A863F7" w:rsidRDefault="00004243" w:rsidP="00004243">
      <w:pPr>
        <w:pStyle w:val="ListParagraph"/>
        <w:numPr>
          <w:ilvl w:val="0"/>
          <w:numId w:val="18"/>
        </w:numPr>
        <w:ind w:right="-81"/>
        <w:jc w:val="both"/>
        <w:rPr>
          <w:rFonts w:ascii="Times New Roman" w:hAnsi="Times New Roman"/>
          <w:i/>
          <w:sz w:val="24"/>
          <w:szCs w:val="24"/>
        </w:rPr>
      </w:pPr>
      <w:r w:rsidRPr="00A863F7">
        <w:rPr>
          <w:rFonts w:ascii="Times New Roman" w:hAnsi="Times New Roman"/>
          <w:sz w:val="24"/>
          <w:szCs w:val="24"/>
        </w:rPr>
        <w:t>Njohuritë mbi Ligjin Nr. 9131, datë 08.09.2003</w:t>
      </w:r>
      <w:proofErr w:type="gramStart"/>
      <w:r w:rsidRPr="00A863F7">
        <w:rPr>
          <w:rFonts w:ascii="Times New Roman" w:hAnsi="Times New Roman"/>
          <w:sz w:val="24"/>
          <w:szCs w:val="24"/>
        </w:rPr>
        <w:t>,</w:t>
      </w:r>
      <w:r w:rsidRPr="00A863F7">
        <w:rPr>
          <w:rFonts w:ascii="Times New Roman" w:hAnsi="Times New Roman"/>
          <w:i/>
          <w:sz w:val="24"/>
          <w:szCs w:val="24"/>
        </w:rPr>
        <w:t>“</w:t>
      </w:r>
      <w:proofErr w:type="gramEnd"/>
      <w:r w:rsidRPr="00A863F7">
        <w:rPr>
          <w:rFonts w:ascii="Times New Roman" w:hAnsi="Times New Roman"/>
          <w:i/>
          <w:sz w:val="24"/>
          <w:szCs w:val="24"/>
        </w:rPr>
        <w:t>Për rregullat e etikës në administratën publike”</w:t>
      </w:r>
      <w:r w:rsidRPr="00A863F7">
        <w:rPr>
          <w:rFonts w:ascii="Times New Roman" w:hAnsi="Times New Roman"/>
          <w:sz w:val="24"/>
          <w:szCs w:val="24"/>
        </w:rPr>
        <w:t>.</w:t>
      </w:r>
    </w:p>
    <w:p w:rsidR="00004243" w:rsidRPr="00A863F7" w:rsidRDefault="00004243" w:rsidP="00004243">
      <w:pPr>
        <w:pStyle w:val="ListParagraph"/>
        <w:numPr>
          <w:ilvl w:val="0"/>
          <w:numId w:val="18"/>
        </w:numPr>
        <w:ind w:right="-81"/>
        <w:jc w:val="both"/>
        <w:rPr>
          <w:rFonts w:ascii="Times New Roman" w:hAnsi="Times New Roman"/>
          <w:i/>
          <w:sz w:val="24"/>
          <w:szCs w:val="24"/>
        </w:rPr>
      </w:pPr>
      <w:r w:rsidRPr="00A863F7">
        <w:rPr>
          <w:rFonts w:ascii="Times New Roman" w:hAnsi="Times New Roman"/>
          <w:sz w:val="24"/>
          <w:szCs w:val="24"/>
        </w:rPr>
        <w:t>Njohuritë mbi Ligjin Nr.10431,date 9.6.2011 “</w:t>
      </w:r>
      <w:r w:rsidRPr="00A863F7">
        <w:rPr>
          <w:rFonts w:ascii="Times New Roman" w:hAnsi="Times New Roman"/>
          <w:i/>
          <w:sz w:val="24"/>
          <w:szCs w:val="24"/>
        </w:rPr>
        <w:t>Për Mbrojtjen e Mjedisit</w:t>
      </w:r>
      <w:r w:rsidRPr="00A863F7">
        <w:rPr>
          <w:rFonts w:ascii="Times New Roman" w:hAnsi="Times New Roman"/>
          <w:sz w:val="24"/>
          <w:szCs w:val="24"/>
        </w:rPr>
        <w:t>”</w:t>
      </w:r>
    </w:p>
    <w:p w:rsidR="00004243" w:rsidRPr="00A863F7" w:rsidRDefault="00004243" w:rsidP="00004243">
      <w:pPr>
        <w:pStyle w:val="ListParagraph"/>
        <w:numPr>
          <w:ilvl w:val="0"/>
          <w:numId w:val="18"/>
        </w:numPr>
        <w:ind w:right="-81"/>
        <w:jc w:val="both"/>
        <w:rPr>
          <w:rFonts w:ascii="Times New Roman" w:hAnsi="Times New Roman"/>
          <w:sz w:val="24"/>
          <w:szCs w:val="24"/>
          <w:lang w:val="sq-AL"/>
        </w:rPr>
      </w:pPr>
      <w:r w:rsidRPr="00A863F7">
        <w:rPr>
          <w:rFonts w:ascii="Times New Roman" w:hAnsi="Times New Roman"/>
          <w:sz w:val="24"/>
          <w:szCs w:val="24"/>
        </w:rPr>
        <w:t>Njohuri mbi Ligjin Nr.107/2014 “</w:t>
      </w:r>
      <w:r w:rsidRPr="00A863F7">
        <w:rPr>
          <w:rFonts w:ascii="Times New Roman" w:hAnsi="Times New Roman"/>
          <w:i/>
          <w:sz w:val="24"/>
          <w:szCs w:val="24"/>
        </w:rPr>
        <w:t>Për Planifikimin dhe Zhvillimin e Territorit</w:t>
      </w:r>
      <w:r w:rsidRPr="00A863F7">
        <w:rPr>
          <w:rFonts w:ascii="Times New Roman" w:hAnsi="Times New Roman"/>
          <w:sz w:val="24"/>
          <w:szCs w:val="24"/>
        </w:rPr>
        <w:t>”</w:t>
      </w:r>
    </w:p>
    <w:p w:rsidR="00004243" w:rsidRPr="009363A7" w:rsidRDefault="00004243" w:rsidP="00004243">
      <w:pPr>
        <w:jc w:val="both"/>
        <w:rPr>
          <w:rFonts w:ascii="Times New Roman" w:hAnsi="Times New Roman"/>
          <w:sz w:val="24"/>
          <w:szCs w:val="24"/>
          <w:lang w:val="de-DE"/>
        </w:rPr>
      </w:pPr>
      <w:r>
        <w:rPr>
          <w:rFonts w:ascii="Times New Roman" w:hAnsi="Times New Roman"/>
          <w:sz w:val="24"/>
          <w:szCs w:val="24"/>
        </w:rPr>
        <w:t xml:space="preserve">        </w:t>
      </w:r>
      <w:proofErr w:type="gramStart"/>
      <w:r>
        <w:rPr>
          <w:rFonts w:ascii="Times New Roman" w:hAnsi="Times New Roman"/>
          <w:sz w:val="24"/>
          <w:szCs w:val="24"/>
        </w:rPr>
        <w:t>e.Njohuri</w:t>
      </w:r>
      <w:proofErr w:type="gramEnd"/>
      <w:r>
        <w:rPr>
          <w:rFonts w:ascii="Times New Roman" w:hAnsi="Times New Roman"/>
          <w:sz w:val="24"/>
          <w:szCs w:val="24"/>
        </w:rPr>
        <w:t xml:space="preserve"> mbi Ligjin Nr.139/2015”</w:t>
      </w:r>
      <w:r w:rsidRPr="00981AB7">
        <w:rPr>
          <w:rFonts w:ascii="Times New Roman" w:hAnsi="Times New Roman"/>
          <w:i/>
          <w:sz w:val="24"/>
          <w:szCs w:val="24"/>
        </w:rPr>
        <w:t>Për Vetëqeverisjen Vendore</w:t>
      </w:r>
      <w:r>
        <w:rPr>
          <w:rFonts w:ascii="Times New Roman" w:hAnsi="Times New Roman"/>
          <w:sz w:val="24"/>
          <w:szCs w:val="24"/>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004243" w:rsidTr="003B14E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004243" w:rsidRDefault="00004243" w:rsidP="003B14EB">
            <w:pPr>
              <w:spacing w:after="0" w:line="240" w:lineRule="auto"/>
              <w:jc w:val="center"/>
              <w:rPr>
                <w:rFonts w:ascii="Times New Roman" w:hAnsi="Times New Roman"/>
                <w:sz w:val="24"/>
                <w:szCs w:val="24"/>
              </w:rPr>
            </w:pPr>
            <w:r>
              <w:rPr>
                <w:rFonts w:ascii="Times New Roman" w:hAnsi="Times New Roman"/>
                <w:b/>
                <w:sz w:val="24"/>
                <w:szCs w:val="24"/>
              </w:rPr>
              <w:t>1.5</w:t>
            </w:r>
          </w:p>
        </w:tc>
        <w:tc>
          <w:tcPr>
            <w:tcW w:w="9038" w:type="dxa"/>
            <w:tcBorders>
              <w:top w:val="nil"/>
              <w:left w:val="single" w:sz="8" w:space="0" w:color="000000"/>
              <w:bottom w:val="single" w:sz="8" w:space="0" w:color="000000"/>
              <w:right w:val="nil"/>
            </w:tcBorders>
            <w:vAlign w:val="center"/>
            <w:hideMark/>
          </w:tcPr>
          <w:p w:rsidR="00004243" w:rsidRDefault="00004243" w:rsidP="003B14EB">
            <w:pPr>
              <w:spacing w:after="0" w:line="240" w:lineRule="auto"/>
              <w:rPr>
                <w:rFonts w:ascii="Times New Roman" w:hAnsi="Times New Roman"/>
                <w:b/>
                <w:sz w:val="24"/>
                <w:szCs w:val="24"/>
              </w:rPr>
            </w:pPr>
            <w:r>
              <w:rPr>
                <w:rFonts w:ascii="Times New Roman" w:hAnsi="Times New Roman"/>
                <w:b/>
                <w:sz w:val="24"/>
                <w:szCs w:val="24"/>
              </w:rPr>
              <w:t>MËNYRA E VLERËSIMIT TË KANDIDATËVE</w:t>
            </w:r>
          </w:p>
        </w:tc>
      </w:tr>
    </w:tbl>
    <w:p w:rsidR="00004243" w:rsidRDefault="00004243" w:rsidP="00004243">
      <w:pPr>
        <w:jc w:val="both"/>
        <w:rPr>
          <w:rFonts w:ascii="Times New Roman" w:hAnsi="Times New Roman"/>
          <w:sz w:val="24"/>
          <w:szCs w:val="24"/>
        </w:rPr>
      </w:pPr>
    </w:p>
    <w:p w:rsidR="00004243" w:rsidRDefault="00004243" w:rsidP="00004243">
      <w:pPr>
        <w:jc w:val="both"/>
        <w:rPr>
          <w:rFonts w:ascii="Times New Roman" w:hAnsi="Times New Roman"/>
          <w:sz w:val="24"/>
          <w:szCs w:val="24"/>
        </w:rPr>
      </w:pPr>
      <w:r>
        <w:rPr>
          <w:rFonts w:ascii="Times New Roman" w:hAnsi="Times New Roman"/>
          <w:sz w:val="24"/>
          <w:szCs w:val="24"/>
        </w:rPr>
        <w:t xml:space="preserve">Kandidatët do të vlerësohen për jetëshkrimin, eksperiencat, trajnimet, kualifikimet e lidhura me fushën, si dhe vlerësimet pozitive. Totali i pikëve për këtë vlerësim është 40 pikë. </w:t>
      </w:r>
    </w:p>
    <w:p w:rsidR="00004243" w:rsidRDefault="00004243" w:rsidP="00004243">
      <w:pPr>
        <w:jc w:val="both"/>
        <w:rPr>
          <w:rFonts w:ascii="Times New Roman" w:hAnsi="Times New Roman"/>
          <w:sz w:val="24"/>
          <w:szCs w:val="24"/>
        </w:rPr>
      </w:pPr>
      <w:r>
        <w:rPr>
          <w:rFonts w:ascii="Times New Roman" w:hAnsi="Times New Roman"/>
          <w:sz w:val="24"/>
          <w:szCs w:val="24"/>
        </w:rPr>
        <w:t>Kandidatët gjatë intervistës së strukturuar me gojë do të vlerësohen në lidhje me:</w:t>
      </w:r>
    </w:p>
    <w:p w:rsidR="00004243" w:rsidRDefault="00004243" w:rsidP="00004243">
      <w:pPr>
        <w:pStyle w:val="ListParagraph"/>
        <w:numPr>
          <w:ilvl w:val="0"/>
          <w:numId w:val="4"/>
        </w:numPr>
        <w:jc w:val="both"/>
        <w:rPr>
          <w:rFonts w:ascii="Times New Roman" w:hAnsi="Times New Roman"/>
          <w:sz w:val="24"/>
          <w:szCs w:val="24"/>
        </w:rPr>
      </w:pPr>
      <w:r>
        <w:rPr>
          <w:rFonts w:ascii="Times New Roman" w:hAnsi="Times New Roman"/>
          <w:sz w:val="24"/>
          <w:szCs w:val="24"/>
        </w:rPr>
        <w:t>Njohuritë, aftësitë, kompetencën në lidhje me përshkrimin e pozicionit të punës;</w:t>
      </w:r>
    </w:p>
    <w:p w:rsidR="00004243" w:rsidRDefault="00004243" w:rsidP="00004243">
      <w:pPr>
        <w:pStyle w:val="ListParagraph"/>
        <w:numPr>
          <w:ilvl w:val="0"/>
          <w:numId w:val="4"/>
        </w:numPr>
        <w:jc w:val="both"/>
        <w:rPr>
          <w:rFonts w:ascii="Times New Roman" w:hAnsi="Times New Roman"/>
          <w:sz w:val="24"/>
          <w:szCs w:val="24"/>
        </w:rPr>
      </w:pPr>
      <w:r>
        <w:rPr>
          <w:rFonts w:ascii="Times New Roman" w:hAnsi="Times New Roman"/>
          <w:sz w:val="24"/>
          <w:szCs w:val="24"/>
        </w:rPr>
        <w:t>Eksperiencën e tyre të mëparshme;</w:t>
      </w:r>
    </w:p>
    <w:p w:rsidR="00004243" w:rsidRDefault="00004243" w:rsidP="00004243">
      <w:pPr>
        <w:pStyle w:val="ListParagraph"/>
        <w:numPr>
          <w:ilvl w:val="0"/>
          <w:numId w:val="4"/>
        </w:numPr>
        <w:jc w:val="both"/>
        <w:rPr>
          <w:rFonts w:ascii="Times New Roman" w:hAnsi="Times New Roman"/>
          <w:sz w:val="24"/>
          <w:szCs w:val="24"/>
        </w:rPr>
      </w:pPr>
      <w:r>
        <w:rPr>
          <w:rFonts w:ascii="Times New Roman" w:hAnsi="Times New Roman"/>
          <w:sz w:val="24"/>
          <w:szCs w:val="24"/>
        </w:rPr>
        <w:t>Motivimin, aspiratat dhe pritshmëritë e tyre për karrierën.</w:t>
      </w:r>
    </w:p>
    <w:p w:rsidR="00004243" w:rsidRDefault="00004243" w:rsidP="00004243">
      <w:pPr>
        <w:jc w:val="both"/>
        <w:rPr>
          <w:rFonts w:ascii="Times New Roman" w:hAnsi="Times New Roman"/>
          <w:sz w:val="24"/>
          <w:szCs w:val="24"/>
        </w:rPr>
      </w:pPr>
      <w:r>
        <w:rPr>
          <w:rFonts w:ascii="Times New Roman" w:hAnsi="Times New Roman"/>
          <w:sz w:val="24"/>
          <w:szCs w:val="24"/>
        </w:rPr>
        <w:t xml:space="preserve">Totali i pikëve në përfundim të intervistës së strukturuar me gojë është 60 pikë. </w:t>
      </w:r>
    </w:p>
    <w:p w:rsidR="00004243" w:rsidRDefault="00004243" w:rsidP="00004243">
      <w:pPr>
        <w:jc w:val="both"/>
        <w:rPr>
          <w:rFonts w:ascii="Times New Roman" w:hAnsi="Times New Roman"/>
          <w:sz w:val="24"/>
          <w:szCs w:val="24"/>
        </w:rPr>
      </w:pPr>
      <w:proofErr w:type="gramStart"/>
      <w:r>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rPr>
        <w:t>”</w:t>
      </w:r>
      <w:r>
        <w:t>,</w:t>
      </w:r>
      <w:r>
        <w:rPr>
          <w:rFonts w:ascii="Times New Roman" w:hAnsi="Times New Roman"/>
          <w:sz w:val="24"/>
          <w:szCs w:val="24"/>
        </w:rPr>
        <w:t xml:space="preserve">të Departamentit të Administratës Publike </w:t>
      </w:r>
      <w:hyperlink r:id="rId6" w:history="1">
        <w:r w:rsidR="00E04A8B">
          <w:rPr>
            <w:rStyle w:val="Hyperlink"/>
            <w:sz w:val="24"/>
            <w:szCs w:val="24"/>
          </w:rPr>
          <w:t>ëëë</w:t>
        </w:r>
        <w:r w:rsidRPr="00066E69">
          <w:rPr>
            <w:rStyle w:val="Hyperlink"/>
            <w:sz w:val="24"/>
            <w:szCs w:val="24"/>
          </w:rPr>
          <w:t>.dap.gov.al</w:t>
        </w:r>
      </w:hyperlink>
      <w:r>
        <w:rPr>
          <w:rFonts w:ascii="Times New Roman" w:hAnsi="Times New Roman"/>
          <w:sz w:val="24"/>
          <w:szCs w:val="24"/>
        </w:rPr>
        <w:t>.</w:t>
      </w:r>
      <w:proofErr w:type="gramEnd"/>
    </w:p>
    <w:p w:rsidR="00004243" w:rsidRPr="009D5E3B" w:rsidRDefault="00E04A8B" w:rsidP="00004243">
      <w:pPr>
        <w:jc w:val="both"/>
        <w:rPr>
          <w:rFonts w:ascii="Times New Roman" w:hAnsi="Times New Roman"/>
          <w:sz w:val="24"/>
          <w:szCs w:val="24"/>
        </w:rPr>
      </w:pPr>
      <w:hyperlink r:id="rId7" w:history="1">
        <w:r w:rsidR="00004243">
          <w:rPr>
            <w:rStyle w:val="Hyperlink"/>
            <w:sz w:val="24"/>
            <w:szCs w:val="24"/>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004243" w:rsidTr="003B14E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004243" w:rsidRDefault="00004243" w:rsidP="003B14EB">
            <w:pPr>
              <w:spacing w:after="0" w:line="240" w:lineRule="auto"/>
              <w:jc w:val="center"/>
              <w:rPr>
                <w:rFonts w:ascii="Times New Roman" w:hAnsi="Times New Roman"/>
                <w:sz w:val="24"/>
                <w:szCs w:val="24"/>
              </w:rPr>
            </w:pPr>
            <w:r>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rsidR="00004243" w:rsidRDefault="00004243" w:rsidP="003B14EB">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rsidR="00004243" w:rsidRDefault="00004243" w:rsidP="00004243">
      <w:pPr>
        <w:jc w:val="both"/>
        <w:rPr>
          <w:rFonts w:ascii="Times New Roman" w:hAnsi="Times New Roman"/>
          <w:sz w:val="24"/>
          <w:szCs w:val="24"/>
        </w:rPr>
      </w:pPr>
    </w:p>
    <w:p w:rsidR="00004243" w:rsidRDefault="00004243" w:rsidP="00004243">
      <w:pPr>
        <w:jc w:val="both"/>
        <w:rPr>
          <w:rFonts w:ascii="Times New Roman" w:hAnsi="Times New Roman"/>
          <w:sz w:val="24"/>
          <w:szCs w:val="24"/>
        </w:rPr>
      </w:pPr>
      <w:r>
        <w:rPr>
          <w:rFonts w:ascii="Times New Roman" w:hAnsi="Times New Roman"/>
          <w:sz w:val="24"/>
          <w:szCs w:val="24"/>
        </w:rPr>
        <w:t>Në përfundim të vlerësimit të kandidatëve, Bashkia Lushnje do të shpallë fituesin në portalin “Agjencia Kombëtare e Punësimit dhe Aftësive”. Të gjithë kandidatët pjesëmarrës në këtë procedurë do të njoftohen në mënyrë elektronike për datën e saktë të shpalljes së fituesit.</w:t>
      </w:r>
    </w:p>
    <w:p w:rsidR="00004243" w:rsidRPr="009D5E3B" w:rsidRDefault="00004243" w:rsidP="00004243">
      <w:pPr>
        <w:jc w:val="both"/>
        <w:rPr>
          <w:rFonts w:ascii="Times New Roman" w:hAnsi="Times New Roman"/>
          <w:i/>
          <w:sz w:val="24"/>
          <w:szCs w:val="24"/>
        </w:rPr>
      </w:pPr>
      <w:r>
        <w:rPr>
          <w:rFonts w:ascii="Times New Roman" w:hAnsi="Times New Roman"/>
          <w:i/>
          <w:sz w:val="24"/>
          <w:szCs w:val="24"/>
        </w:rPr>
        <w:t>Për këtë procedurë kanë të drejtë të aplikojnë të gjithë kandidatët që plotësojnë kërkesat e përgjithshme në përputhje me nenin 21, të Ligjit Nr. 152/2013, “Për nepunesit civil”, i ndryshuar.</w:t>
      </w: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7"/>
        <w:gridCol w:w="8568"/>
      </w:tblGrid>
      <w:tr w:rsidR="00004243" w:rsidTr="003B14EB">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rsidR="00004243" w:rsidRDefault="00004243" w:rsidP="003B14EB">
            <w:pPr>
              <w:spacing w:after="0" w:line="240" w:lineRule="auto"/>
              <w:jc w:val="center"/>
              <w:rPr>
                <w:rFonts w:ascii="Times New Roman" w:hAnsi="Times New Roman"/>
                <w:b/>
                <w:color w:val="C00000"/>
                <w:sz w:val="24"/>
                <w:szCs w:val="24"/>
              </w:rPr>
            </w:pPr>
            <w:r>
              <w:rPr>
                <w:rFonts w:ascii="Times New Roman" w:hAnsi="Times New Roman"/>
                <w:b/>
                <w:color w:val="FFFFFF"/>
                <w:sz w:val="24"/>
                <w:szCs w:val="24"/>
              </w:rPr>
              <w:t>2</w:t>
            </w:r>
          </w:p>
        </w:tc>
        <w:tc>
          <w:tcPr>
            <w:tcW w:w="9038" w:type="dxa"/>
            <w:tcBorders>
              <w:top w:val="nil"/>
              <w:left w:val="single" w:sz="4" w:space="0" w:color="C00000"/>
              <w:bottom w:val="single" w:sz="12" w:space="0" w:color="C00000"/>
              <w:right w:val="nil"/>
            </w:tcBorders>
            <w:vAlign w:val="center"/>
            <w:hideMark/>
          </w:tcPr>
          <w:p w:rsidR="00E04A8B" w:rsidRDefault="00004243" w:rsidP="003B14EB">
            <w:pPr>
              <w:spacing w:after="0" w:line="240" w:lineRule="auto"/>
              <w:rPr>
                <w:rFonts w:ascii="Times New Roman" w:hAnsi="Times New Roman"/>
                <w:b/>
                <w:color w:val="C00000"/>
                <w:sz w:val="24"/>
                <w:szCs w:val="24"/>
              </w:rPr>
            </w:pPr>
            <w:r>
              <w:rPr>
                <w:rFonts w:ascii="Times New Roman" w:hAnsi="Times New Roman"/>
                <w:b/>
                <w:color w:val="C00000"/>
                <w:sz w:val="24"/>
                <w:szCs w:val="24"/>
              </w:rPr>
              <w:t>Ngritja në detyrë</w:t>
            </w:r>
          </w:p>
        </w:tc>
      </w:tr>
    </w:tbl>
    <w:p w:rsidR="00004243" w:rsidRDefault="00004243" w:rsidP="00004243">
      <w:pPr>
        <w:rPr>
          <w:rFonts w:ascii="Times New Roman" w:hAnsi="Times New Roman"/>
          <w:b/>
          <w:color w:val="C00000"/>
          <w:sz w:val="24"/>
          <w:szCs w:val="24"/>
        </w:rPr>
      </w:pPr>
    </w:p>
    <w:tbl>
      <w:tblPr>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13" w:type="dxa"/>
          <w:left w:w="113" w:type="dxa"/>
          <w:bottom w:w="113" w:type="dxa"/>
          <w:right w:w="113" w:type="dxa"/>
        </w:tblCellMar>
        <w:tblLook w:val="00A0" w:firstRow="1" w:lastRow="0" w:firstColumn="1" w:lastColumn="0" w:noHBand="0" w:noVBand="0"/>
      </w:tblPr>
      <w:tblGrid>
        <w:gridCol w:w="9340"/>
      </w:tblGrid>
      <w:tr w:rsidR="00004243" w:rsidTr="003B14EB">
        <w:trPr>
          <w:trHeight w:val="1335"/>
        </w:trPr>
        <w:tc>
          <w:tcPr>
            <w:tcW w:w="5000" w:type="pct"/>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004243" w:rsidRDefault="00004243" w:rsidP="003B14EB">
            <w:pPr>
              <w:spacing w:after="0" w:line="240" w:lineRule="auto"/>
              <w:jc w:val="both"/>
              <w:rPr>
                <w:rFonts w:ascii="Times New Roman" w:hAnsi="Times New Roman"/>
                <w:i/>
                <w:color w:val="FF0000"/>
                <w:sz w:val="24"/>
                <w:szCs w:val="24"/>
              </w:rPr>
            </w:pPr>
            <w:r>
              <w:rPr>
                <w:rFonts w:ascii="Times New Roman" w:hAnsi="Times New Roman"/>
                <w:i/>
                <w:color w:val="FF0000"/>
                <w:sz w:val="24"/>
                <w:szCs w:val="24"/>
              </w:rPr>
              <w:lastRenderedPageBreak/>
              <w:t xml:space="preserve">Vetëm në rast se pozicioni i renditur në fillim të kësaj shpalljeje, në përfundim të procedurës së lëvizjes paralele, rezulton se është ende vakant, ai është i vlefshëm për konkurimin nëpërmjet procedurës së ngritjes në detyrë, </w:t>
            </w:r>
          </w:p>
          <w:p w:rsidR="00004243" w:rsidRPr="003D6BD4" w:rsidRDefault="00004243" w:rsidP="003B14EB">
            <w:pPr>
              <w:spacing w:after="0" w:line="240" w:lineRule="auto"/>
              <w:jc w:val="both"/>
              <w:rPr>
                <w:rFonts w:ascii="Times New Roman" w:hAnsi="Times New Roman"/>
                <w:i/>
                <w:color w:val="FF0000"/>
                <w:sz w:val="24"/>
                <w:szCs w:val="24"/>
              </w:rPr>
            </w:pPr>
            <w:r>
              <w:rPr>
                <w:rFonts w:ascii="Times New Roman" w:hAnsi="Times New Roman"/>
                <w:i/>
                <w:color w:val="FF0000"/>
                <w:sz w:val="24"/>
                <w:szCs w:val="24"/>
              </w:rPr>
              <w:t>Kjo procedurë është vendosur të jetë e hapur edhe për kandidatë të tjerë jasht</w:t>
            </w:r>
            <w:r>
              <w:rPr>
                <w:rFonts w:ascii="Times New Roman" w:hAnsi="Times New Roman"/>
                <w:color w:val="FF0000"/>
                <w:sz w:val="24"/>
                <w:szCs w:val="24"/>
              </w:rPr>
              <w:t>ë</w:t>
            </w:r>
            <w:r>
              <w:rPr>
                <w:rFonts w:ascii="Times New Roman" w:hAnsi="Times New Roman"/>
                <w:i/>
                <w:color w:val="FF0000"/>
                <w:sz w:val="24"/>
                <w:szCs w:val="24"/>
              </w:rPr>
              <w:t xml:space="preserve"> sh</w:t>
            </w:r>
            <w:r>
              <w:rPr>
                <w:rFonts w:ascii="Times New Roman" w:hAnsi="Times New Roman"/>
                <w:color w:val="FF0000"/>
                <w:sz w:val="24"/>
                <w:szCs w:val="24"/>
              </w:rPr>
              <w:t>ë</w:t>
            </w:r>
            <w:r>
              <w:rPr>
                <w:rFonts w:ascii="Times New Roman" w:hAnsi="Times New Roman"/>
                <w:i/>
                <w:color w:val="FF0000"/>
                <w:sz w:val="24"/>
                <w:szCs w:val="24"/>
              </w:rPr>
              <w:t xml:space="preserve">rbimit civil, që plotësojnë kushtet dhe kërkesat për vendin e lire </w:t>
            </w:r>
            <w:r>
              <w:rPr>
                <w:rFonts w:ascii="Times New Roman" w:hAnsi="Times New Roman"/>
                <w:i/>
                <w:color w:val="44546A" w:themeColor="text2"/>
                <w:sz w:val="24"/>
                <w:szCs w:val="24"/>
              </w:rPr>
              <w:t>(n</w:t>
            </w:r>
            <w:r>
              <w:rPr>
                <w:rFonts w:ascii="Times New Roman" w:hAnsi="Times New Roman"/>
                <w:color w:val="44546A" w:themeColor="text2"/>
                <w:sz w:val="24"/>
                <w:szCs w:val="24"/>
              </w:rPr>
              <w:t>ë</w:t>
            </w:r>
            <w:r>
              <w:rPr>
                <w:rFonts w:ascii="Times New Roman" w:hAnsi="Times New Roman"/>
                <w:i/>
                <w:color w:val="44546A" w:themeColor="text2"/>
                <w:sz w:val="24"/>
                <w:szCs w:val="24"/>
              </w:rPr>
              <w:t xml:space="preserve"> zbatim t</w:t>
            </w:r>
            <w:r>
              <w:rPr>
                <w:rFonts w:ascii="Times New Roman" w:hAnsi="Times New Roman"/>
                <w:color w:val="44546A" w:themeColor="text2"/>
                <w:sz w:val="24"/>
                <w:szCs w:val="24"/>
              </w:rPr>
              <w:t>ë</w:t>
            </w:r>
            <w:r>
              <w:rPr>
                <w:rFonts w:ascii="Times New Roman" w:hAnsi="Times New Roman"/>
                <w:i/>
                <w:color w:val="44546A" w:themeColor="text2"/>
                <w:sz w:val="24"/>
                <w:szCs w:val="24"/>
              </w:rPr>
              <w:t xml:space="preserve"> vendimit t</w:t>
            </w:r>
            <w:r>
              <w:rPr>
                <w:rFonts w:ascii="Times New Roman" w:hAnsi="Times New Roman"/>
                <w:color w:val="44546A" w:themeColor="text2"/>
                <w:sz w:val="24"/>
                <w:szCs w:val="24"/>
              </w:rPr>
              <w:t>ë</w:t>
            </w:r>
            <w:r>
              <w:rPr>
                <w:rFonts w:ascii="Times New Roman" w:hAnsi="Times New Roman"/>
                <w:i/>
                <w:color w:val="44546A" w:themeColor="text2"/>
                <w:sz w:val="24"/>
                <w:szCs w:val="24"/>
              </w:rPr>
              <w:t xml:space="preserve"> titullarit por q</w:t>
            </w:r>
            <w:r>
              <w:rPr>
                <w:rFonts w:ascii="Times New Roman" w:hAnsi="Times New Roman"/>
                <w:color w:val="44546A" w:themeColor="text2"/>
                <w:sz w:val="24"/>
                <w:szCs w:val="24"/>
              </w:rPr>
              <w:t>ë</w:t>
            </w:r>
            <w:r>
              <w:rPr>
                <w:rFonts w:ascii="Times New Roman" w:hAnsi="Times New Roman"/>
                <w:i/>
                <w:color w:val="44546A" w:themeColor="text2"/>
                <w:sz w:val="24"/>
                <w:szCs w:val="24"/>
              </w:rPr>
              <w:t xml:space="preserve"> nuk mund t</w:t>
            </w:r>
            <w:r>
              <w:rPr>
                <w:rFonts w:ascii="Times New Roman" w:hAnsi="Times New Roman"/>
                <w:color w:val="44546A" w:themeColor="text2"/>
                <w:sz w:val="24"/>
                <w:szCs w:val="24"/>
              </w:rPr>
              <w:t>ë</w:t>
            </w:r>
            <w:r>
              <w:rPr>
                <w:rFonts w:ascii="Times New Roman" w:hAnsi="Times New Roman"/>
                <w:i/>
                <w:color w:val="44546A" w:themeColor="text2"/>
                <w:sz w:val="24"/>
                <w:szCs w:val="24"/>
              </w:rPr>
              <w:t xml:space="preserve"> kaloj</w:t>
            </w:r>
            <w:r>
              <w:rPr>
                <w:rFonts w:ascii="Times New Roman" w:hAnsi="Times New Roman"/>
                <w:color w:val="44546A" w:themeColor="text2"/>
                <w:sz w:val="24"/>
                <w:szCs w:val="24"/>
              </w:rPr>
              <w:t>ë</w:t>
            </w:r>
            <w:r>
              <w:rPr>
                <w:rFonts w:ascii="Times New Roman" w:hAnsi="Times New Roman"/>
                <w:i/>
                <w:color w:val="44546A" w:themeColor="text2"/>
                <w:sz w:val="24"/>
                <w:szCs w:val="24"/>
              </w:rPr>
              <w:t xml:space="preserve"> 20% t</w:t>
            </w:r>
            <w:r>
              <w:rPr>
                <w:rFonts w:ascii="Times New Roman" w:hAnsi="Times New Roman"/>
                <w:color w:val="44546A" w:themeColor="text2"/>
                <w:sz w:val="24"/>
                <w:szCs w:val="24"/>
              </w:rPr>
              <w:t>ë</w:t>
            </w:r>
            <w:r>
              <w:rPr>
                <w:rFonts w:ascii="Times New Roman" w:hAnsi="Times New Roman"/>
                <w:i/>
                <w:color w:val="44546A" w:themeColor="text2"/>
                <w:sz w:val="24"/>
                <w:szCs w:val="24"/>
              </w:rPr>
              <w:t xml:space="preserve"> numrit total t</w:t>
            </w:r>
            <w:r>
              <w:rPr>
                <w:rFonts w:ascii="Times New Roman" w:hAnsi="Times New Roman"/>
                <w:color w:val="44546A" w:themeColor="text2"/>
                <w:sz w:val="24"/>
                <w:szCs w:val="24"/>
              </w:rPr>
              <w:t>ë</w:t>
            </w:r>
            <w:r>
              <w:rPr>
                <w:rFonts w:ascii="Times New Roman" w:hAnsi="Times New Roman"/>
                <w:i/>
                <w:color w:val="44546A" w:themeColor="text2"/>
                <w:sz w:val="24"/>
                <w:szCs w:val="24"/>
              </w:rPr>
              <w:t xml:space="preserve"> vendeve n</w:t>
            </w:r>
            <w:r>
              <w:rPr>
                <w:rFonts w:ascii="Times New Roman" w:hAnsi="Times New Roman"/>
                <w:color w:val="44546A" w:themeColor="text2"/>
                <w:sz w:val="24"/>
                <w:szCs w:val="24"/>
              </w:rPr>
              <w:t>ë</w:t>
            </w:r>
            <w:r>
              <w:rPr>
                <w:rFonts w:ascii="Times New Roman" w:hAnsi="Times New Roman"/>
                <w:i/>
                <w:color w:val="44546A" w:themeColor="text2"/>
                <w:sz w:val="24"/>
                <w:szCs w:val="24"/>
              </w:rPr>
              <w:t xml:space="preserve"> cdo vit kalendarik, neni 26/4)</w:t>
            </w:r>
            <w:r>
              <w:rPr>
                <w:rFonts w:ascii="Times New Roman" w:hAnsi="Times New Roman"/>
                <w:i/>
                <w:color w:val="FF0000"/>
                <w:sz w:val="24"/>
                <w:szCs w:val="24"/>
              </w:rPr>
              <w:t xml:space="preserve">. </w:t>
            </w:r>
          </w:p>
        </w:tc>
      </w:tr>
    </w:tbl>
    <w:p w:rsidR="00004243" w:rsidRDefault="00004243" w:rsidP="00004243">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004243" w:rsidTr="003B14EB">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004243" w:rsidRDefault="00004243" w:rsidP="003B14EB">
            <w:pPr>
              <w:spacing w:after="0" w:line="240" w:lineRule="auto"/>
              <w:jc w:val="center"/>
              <w:rPr>
                <w:rFonts w:ascii="Times New Roman" w:hAnsi="Times New Roman"/>
                <w:sz w:val="24"/>
                <w:szCs w:val="24"/>
              </w:rPr>
            </w:pPr>
            <w:r>
              <w:rPr>
                <w:rFonts w:ascii="Times New Roman" w:hAnsi="Times New Roman"/>
                <w:b/>
                <w:sz w:val="24"/>
                <w:szCs w:val="24"/>
              </w:rPr>
              <w:t>2.1</w:t>
            </w:r>
          </w:p>
        </w:tc>
        <w:tc>
          <w:tcPr>
            <w:tcW w:w="8994" w:type="dxa"/>
            <w:tcBorders>
              <w:top w:val="nil"/>
              <w:left w:val="single" w:sz="8" w:space="0" w:color="000000"/>
              <w:bottom w:val="single" w:sz="8" w:space="0" w:color="000000"/>
              <w:right w:val="nil"/>
            </w:tcBorders>
            <w:vAlign w:val="center"/>
            <w:hideMark/>
          </w:tcPr>
          <w:p w:rsidR="00004243" w:rsidRDefault="00004243" w:rsidP="003B14EB">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NGRITJES NË DETYRË DHE KRITERET E VEÇANTA</w:t>
            </w:r>
          </w:p>
        </w:tc>
      </w:tr>
    </w:tbl>
    <w:p w:rsidR="00004243" w:rsidRDefault="00004243" w:rsidP="00004243">
      <w:pPr>
        <w:jc w:val="both"/>
        <w:rPr>
          <w:rFonts w:ascii="Times New Roman" w:hAnsi="Times New Roman"/>
          <w:b/>
          <w:sz w:val="24"/>
          <w:szCs w:val="24"/>
          <w:u w:val="single"/>
        </w:rPr>
      </w:pPr>
    </w:p>
    <w:p w:rsidR="00004243" w:rsidRDefault="00004243" w:rsidP="00004243">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ngritjes në detyrë janë: </w:t>
      </w:r>
    </w:p>
    <w:p w:rsidR="00004243" w:rsidRDefault="00004243" w:rsidP="00004243">
      <w:pPr>
        <w:pStyle w:val="ListParagraph"/>
        <w:numPr>
          <w:ilvl w:val="0"/>
          <w:numId w:val="15"/>
        </w:numPr>
        <w:jc w:val="both"/>
        <w:rPr>
          <w:rFonts w:ascii="Times New Roman" w:hAnsi="Times New Roman"/>
          <w:sz w:val="24"/>
          <w:szCs w:val="24"/>
        </w:rPr>
      </w:pPr>
      <w:r>
        <w:rPr>
          <w:rFonts w:ascii="Times New Roman" w:hAnsi="Times New Roman"/>
          <w:sz w:val="24"/>
          <w:szCs w:val="24"/>
        </w:rPr>
        <w:t>Të jetë nëpunës civil i konfirmuar;</w:t>
      </w:r>
    </w:p>
    <w:p w:rsidR="00004243" w:rsidRDefault="00004243" w:rsidP="00004243">
      <w:pPr>
        <w:pStyle w:val="ListParagraph"/>
        <w:numPr>
          <w:ilvl w:val="0"/>
          <w:numId w:val="15"/>
        </w:numPr>
        <w:jc w:val="both"/>
        <w:rPr>
          <w:rFonts w:ascii="Times New Roman" w:hAnsi="Times New Roman"/>
          <w:sz w:val="24"/>
          <w:szCs w:val="24"/>
        </w:rPr>
      </w:pPr>
      <w:r>
        <w:rPr>
          <w:rFonts w:ascii="Times New Roman" w:hAnsi="Times New Roman"/>
          <w:sz w:val="24"/>
          <w:szCs w:val="24"/>
        </w:rPr>
        <w:t>Të mos ketë masë disiplinore në fuqi (të vërtetuar me një dokument nga institucioni);</w:t>
      </w:r>
    </w:p>
    <w:p w:rsidR="00004243" w:rsidRDefault="00004243" w:rsidP="00004243">
      <w:pPr>
        <w:pStyle w:val="ListParagraph"/>
        <w:numPr>
          <w:ilvl w:val="0"/>
          <w:numId w:val="15"/>
        </w:numPr>
        <w:jc w:val="both"/>
        <w:rPr>
          <w:rFonts w:ascii="Times New Roman" w:hAnsi="Times New Roman"/>
          <w:sz w:val="24"/>
          <w:szCs w:val="24"/>
        </w:rPr>
      </w:pPr>
      <w:r>
        <w:rPr>
          <w:rFonts w:ascii="Times New Roman" w:hAnsi="Times New Roman"/>
          <w:sz w:val="24"/>
          <w:szCs w:val="24"/>
        </w:rPr>
        <w:t>Të ketë të paktën vlerësimin e fundit “Mirë” ose “Shumë mirë”;</w:t>
      </w:r>
    </w:p>
    <w:p w:rsidR="00004243" w:rsidRPr="009D5E3B" w:rsidRDefault="00004243" w:rsidP="00004243">
      <w:pPr>
        <w:pStyle w:val="ListParagraph"/>
        <w:numPr>
          <w:ilvl w:val="0"/>
          <w:numId w:val="15"/>
        </w:numPr>
        <w:jc w:val="both"/>
        <w:rPr>
          <w:rFonts w:ascii="Times New Roman" w:hAnsi="Times New Roman"/>
          <w:sz w:val="24"/>
          <w:szCs w:val="24"/>
        </w:rPr>
      </w:pPr>
      <w:r>
        <w:rPr>
          <w:rFonts w:ascii="Times New Roman" w:hAnsi="Times New Roman"/>
          <w:sz w:val="24"/>
          <w:szCs w:val="24"/>
        </w:rPr>
        <w:t xml:space="preserve">Niveli i diplomës duhet të jetë “Master Shkencor ose </w:t>
      </w:r>
      <w:proofErr w:type="gramStart"/>
      <w:r>
        <w:rPr>
          <w:rFonts w:ascii="Times New Roman" w:hAnsi="Times New Roman"/>
          <w:sz w:val="24"/>
          <w:szCs w:val="24"/>
        </w:rPr>
        <w:t>Profesional ”</w:t>
      </w:r>
      <w:proofErr w:type="gramEnd"/>
      <w:r w:rsidRPr="009D5E3B">
        <w:rPr>
          <w:rFonts w:ascii="Times New Roman" w:hAnsi="Times New Roman"/>
          <w:sz w:val="24"/>
          <w:szCs w:val="24"/>
          <w:lang w:val="sq-AL"/>
        </w:rPr>
        <w:t xml:space="preserve"> </w:t>
      </w:r>
      <w:r w:rsidRPr="00A77DCC">
        <w:rPr>
          <w:rFonts w:ascii="Times New Roman" w:hAnsi="Times New Roman"/>
          <w:sz w:val="24"/>
          <w:szCs w:val="24"/>
          <w:lang w:val="sq-AL"/>
        </w:rPr>
        <w:t>të përfituar në fund të studimeve të ciklit të dytë me 120 kredite dhe me kohëzgjatje normale 2 vite akademike</w:t>
      </w:r>
      <w:r>
        <w:rPr>
          <w:rFonts w:ascii="Times New Roman" w:hAnsi="Times New Roman"/>
          <w:sz w:val="24"/>
          <w:szCs w:val="24"/>
        </w:rPr>
        <w:t>. (</w:t>
      </w:r>
      <w:r>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rsidR="00004243" w:rsidRDefault="00004243" w:rsidP="00004243">
      <w:pPr>
        <w:jc w:val="both"/>
        <w:rPr>
          <w:rFonts w:ascii="Times New Roman" w:hAnsi="Times New Roman"/>
          <w:sz w:val="24"/>
          <w:szCs w:val="24"/>
        </w:rPr>
      </w:pPr>
      <w:r>
        <w:rPr>
          <w:rFonts w:ascii="Times New Roman" w:hAnsi="Times New Roman"/>
          <w:sz w:val="24"/>
          <w:szCs w:val="24"/>
        </w:rPr>
        <w:t>Kandidatët duhet të plotësojnë kriteret e veçanta si vijon:</w:t>
      </w:r>
    </w:p>
    <w:p w:rsidR="00004243" w:rsidRDefault="00004243" w:rsidP="00004243">
      <w:pPr>
        <w:jc w:val="both"/>
        <w:rPr>
          <w:rFonts w:ascii="Times New Roman" w:hAnsi="Times New Roman"/>
          <w:color w:val="000000"/>
          <w:sz w:val="24"/>
          <w:szCs w:val="24"/>
        </w:rPr>
      </w:pPr>
      <w:proofErr w:type="gramStart"/>
      <w:r>
        <w:rPr>
          <w:rFonts w:ascii="Times New Roman" w:hAnsi="Times New Roman"/>
          <w:color w:val="000000"/>
          <w:sz w:val="24"/>
          <w:szCs w:val="24"/>
        </w:rPr>
        <w:t>Të zotërojnë diplomë të nivelit  “Master Shkencor apo Profesional”</w:t>
      </w:r>
      <w:r w:rsidRPr="009D5E3B">
        <w:rPr>
          <w:rFonts w:ascii="Times New Roman" w:hAnsi="Times New Roman"/>
          <w:sz w:val="24"/>
          <w:szCs w:val="24"/>
          <w:lang w:val="sq-AL"/>
        </w:rPr>
        <w:t xml:space="preserve"> </w:t>
      </w:r>
      <w:r w:rsidRPr="00A77DCC">
        <w:rPr>
          <w:rFonts w:ascii="Times New Roman" w:hAnsi="Times New Roman"/>
          <w:sz w:val="24"/>
          <w:szCs w:val="24"/>
          <w:lang w:val="sq-AL"/>
        </w:rPr>
        <w:t>të përfituar në fund të studimeve të ciklit të dytë me 120 kredite dhe me kohëzgjatje normale 2 vite akademike</w:t>
      </w:r>
      <w:r>
        <w:rPr>
          <w:rFonts w:ascii="Times New Roman" w:hAnsi="Times New Roman"/>
          <w:color w:val="000000"/>
          <w:sz w:val="24"/>
          <w:szCs w:val="24"/>
        </w:rPr>
        <w:t xml:space="preserve"> në degën “Arkitekturë/Inxhinieri Ndërtimi”</w:t>
      </w:r>
      <w:r w:rsidRPr="00F835E0">
        <w:rPr>
          <w:rFonts w:ascii="Times New Roman" w:hAnsi="Times New Roman"/>
          <w:color w:val="000000"/>
          <w:sz w:val="24"/>
          <w:szCs w:val="24"/>
        </w:rPr>
        <w:t>,</w:t>
      </w:r>
      <w:r>
        <w:rPr>
          <w:rFonts w:ascii="Times New Roman" w:hAnsi="Times New Roman"/>
          <w:color w:val="000000"/>
          <w:sz w:val="24"/>
          <w:szCs w:val="24"/>
        </w:rPr>
        <w:t xml:space="preserve"> edhe diploma e nivelit “Bachelor” duhet të jetë në të njëjtën fushë.</w:t>
      </w:r>
      <w:r>
        <w:rPr>
          <w:rFonts w:ascii="Times New Roman" w:hAnsi="Times New Roman"/>
          <w:sz w:val="24"/>
          <w:szCs w:val="24"/>
        </w:rPr>
        <w:t>(</w:t>
      </w:r>
      <w:r>
        <w:rPr>
          <w:rFonts w:ascii="Times New Roman" w:hAnsi="Times New Roman"/>
          <w:i/>
          <w:sz w:val="24"/>
          <w:szCs w:val="24"/>
        </w:rPr>
        <w:t>Diplomat të cilat janë marrë jashtë vendit, duhet të jenë të njohura paraprakisht pranë institucionit përgjegjës për njehsimin e diplomave sipas legjislacionit në fuqi).</w:t>
      </w:r>
      <w:proofErr w:type="gramEnd"/>
    </w:p>
    <w:p w:rsidR="00004243" w:rsidRPr="005A0E9E" w:rsidRDefault="00004243" w:rsidP="00004243">
      <w:pPr>
        <w:pStyle w:val="ListParagraph"/>
        <w:numPr>
          <w:ilvl w:val="0"/>
          <w:numId w:val="5"/>
        </w:numPr>
        <w:ind w:left="720"/>
        <w:jc w:val="both"/>
        <w:rPr>
          <w:rFonts w:ascii="Times New Roman" w:hAnsi="Times New Roman"/>
          <w:color w:val="000000"/>
          <w:sz w:val="24"/>
          <w:szCs w:val="24"/>
          <w:lang w:val="de-DE"/>
        </w:rPr>
      </w:pPr>
      <w:r w:rsidRPr="005A0E9E">
        <w:rPr>
          <w:rFonts w:ascii="Times New Roman" w:hAnsi="Times New Roman"/>
          <w:color w:val="000000"/>
          <w:sz w:val="24"/>
          <w:szCs w:val="24"/>
          <w:lang w:val="de-DE"/>
        </w:rPr>
        <w:t xml:space="preserve">Të </w:t>
      </w:r>
      <w:r>
        <w:rPr>
          <w:rFonts w:ascii="Times New Roman" w:hAnsi="Times New Roman"/>
          <w:color w:val="000000"/>
          <w:sz w:val="24"/>
          <w:szCs w:val="24"/>
          <w:lang w:val="de-DE"/>
        </w:rPr>
        <w:t xml:space="preserve">kenë eksperiencë jo më pak se </w:t>
      </w:r>
      <w:r w:rsidRPr="005A0E9E">
        <w:rPr>
          <w:rFonts w:ascii="Times New Roman" w:hAnsi="Times New Roman"/>
          <w:color w:val="000000" w:themeColor="text1"/>
          <w:sz w:val="24"/>
          <w:szCs w:val="24"/>
          <w:lang w:val="de-DE"/>
        </w:rPr>
        <w:t>3 vite</w:t>
      </w:r>
      <w:r w:rsidRPr="005A0E9E">
        <w:rPr>
          <w:rFonts w:ascii="Times New Roman" w:hAnsi="Times New Roman"/>
          <w:color w:val="000000"/>
          <w:sz w:val="24"/>
          <w:szCs w:val="24"/>
          <w:lang w:val="de-DE"/>
        </w:rPr>
        <w:t>,</w:t>
      </w:r>
      <w:r>
        <w:rPr>
          <w:rFonts w:ascii="Times New Roman" w:hAnsi="Times New Roman"/>
          <w:color w:val="000000"/>
          <w:sz w:val="24"/>
          <w:szCs w:val="24"/>
          <w:lang w:val="de-DE"/>
        </w:rPr>
        <w:t xml:space="preserve"> </w:t>
      </w:r>
      <w:r w:rsidRPr="005A0E9E">
        <w:rPr>
          <w:rFonts w:ascii="Times New Roman" w:hAnsi="Times New Roman"/>
          <w:sz w:val="24"/>
          <w:szCs w:val="24"/>
          <w:lang w:val="de-DE"/>
        </w:rPr>
        <w:t>në administratën shtetërore dhe/ose institucione të pavarura.</w:t>
      </w:r>
    </w:p>
    <w:p w:rsidR="00004243" w:rsidRPr="00242CB6" w:rsidRDefault="00004243" w:rsidP="00004243">
      <w:pPr>
        <w:pStyle w:val="ListParagraph"/>
        <w:numPr>
          <w:ilvl w:val="0"/>
          <w:numId w:val="5"/>
        </w:numPr>
        <w:ind w:left="720"/>
        <w:jc w:val="both"/>
        <w:rPr>
          <w:rFonts w:ascii="Times New Roman" w:hAnsi="Times New Roman"/>
          <w:color w:val="000000"/>
          <w:sz w:val="24"/>
          <w:szCs w:val="24"/>
        </w:rPr>
      </w:pPr>
      <w:r>
        <w:rPr>
          <w:rFonts w:ascii="Times New Roman" w:hAnsi="Times New Roman"/>
          <w:color w:val="000000"/>
          <w:sz w:val="24"/>
          <w:szCs w:val="24"/>
        </w:rPr>
        <w:t xml:space="preserve">Të kenë aftësi të mira </w:t>
      </w:r>
      <w:r w:rsidRPr="00242CB6">
        <w:rPr>
          <w:rFonts w:ascii="Times New Roman" w:hAnsi="Times New Roman"/>
          <w:color w:val="000000"/>
          <w:sz w:val="24"/>
          <w:szCs w:val="24"/>
        </w:rPr>
        <w:t>komunikuese dhe të punës në grup.</w:t>
      </w:r>
    </w:p>
    <w:p w:rsidR="00004243" w:rsidRPr="009D5E3B" w:rsidRDefault="00004243" w:rsidP="00004243">
      <w:pPr>
        <w:pStyle w:val="ListParagraph"/>
        <w:numPr>
          <w:ilvl w:val="0"/>
          <w:numId w:val="5"/>
        </w:numPr>
        <w:ind w:left="720"/>
        <w:jc w:val="both"/>
        <w:rPr>
          <w:rFonts w:ascii="Times New Roman" w:hAnsi="Times New Roman"/>
          <w:sz w:val="24"/>
          <w:szCs w:val="24"/>
        </w:rPr>
      </w:pPr>
      <w:r>
        <w:rPr>
          <w:rFonts w:ascii="Times New Roman" w:hAnsi="Times New Roman"/>
          <w:sz w:val="24"/>
          <w:szCs w:val="24"/>
        </w:rPr>
        <w:t>Të zotërojnë gjuhën angleze. Përparësi ka një gjuhë e dytë e BE-së.</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2"/>
        <w:gridCol w:w="8558"/>
      </w:tblGrid>
      <w:tr w:rsidR="00004243" w:rsidTr="003B14EB">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004243" w:rsidRDefault="00004243" w:rsidP="003B14EB">
            <w:pPr>
              <w:spacing w:after="0" w:line="240" w:lineRule="auto"/>
              <w:jc w:val="center"/>
              <w:rPr>
                <w:rFonts w:ascii="Times New Roman" w:hAnsi="Times New Roman"/>
                <w:sz w:val="24"/>
                <w:szCs w:val="24"/>
              </w:rPr>
            </w:pPr>
            <w:r>
              <w:rPr>
                <w:rFonts w:ascii="Times New Roman" w:hAnsi="Times New Roman"/>
                <w:b/>
                <w:sz w:val="24"/>
                <w:szCs w:val="24"/>
              </w:rPr>
              <w:t>2.2</w:t>
            </w:r>
          </w:p>
        </w:tc>
        <w:tc>
          <w:tcPr>
            <w:tcW w:w="8994" w:type="dxa"/>
            <w:tcBorders>
              <w:top w:val="nil"/>
              <w:left w:val="single" w:sz="8" w:space="0" w:color="000000"/>
              <w:bottom w:val="single" w:sz="8" w:space="0" w:color="000000"/>
              <w:right w:val="nil"/>
            </w:tcBorders>
            <w:vAlign w:val="center"/>
            <w:hideMark/>
          </w:tcPr>
          <w:p w:rsidR="00004243" w:rsidRDefault="00004243" w:rsidP="003B14EB">
            <w:pPr>
              <w:spacing w:after="0" w:line="240" w:lineRule="auto"/>
              <w:rPr>
                <w:rFonts w:ascii="Times New Roman" w:hAnsi="Times New Roman"/>
                <w:b/>
                <w:sz w:val="24"/>
                <w:szCs w:val="24"/>
              </w:rPr>
            </w:pPr>
            <w:r>
              <w:rPr>
                <w:rFonts w:ascii="Times New Roman" w:hAnsi="Times New Roman"/>
                <w:b/>
                <w:sz w:val="24"/>
                <w:szCs w:val="24"/>
              </w:rPr>
              <w:t>DOKUMENTECIONI, MËNYRA DHE AFATI I DORËZIMIT</w:t>
            </w:r>
          </w:p>
        </w:tc>
      </w:tr>
    </w:tbl>
    <w:p w:rsidR="00004243" w:rsidRDefault="00004243" w:rsidP="00004243">
      <w:pPr>
        <w:jc w:val="both"/>
        <w:rPr>
          <w:rFonts w:ascii="Times New Roman" w:hAnsi="Times New Roman"/>
          <w:b/>
          <w:sz w:val="24"/>
          <w:szCs w:val="24"/>
        </w:rPr>
      </w:pPr>
    </w:p>
    <w:p w:rsidR="00004243" w:rsidRDefault="00004243" w:rsidP="00004243">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004243" w:rsidRDefault="00004243" w:rsidP="00004243">
      <w:pPr>
        <w:pStyle w:val="ListParagraph"/>
        <w:numPr>
          <w:ilvl w:val="0"/>
          <w:numId w:val="6"/>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004243" w:rsidRDefault="00E04A8B" w:rsidP="00004243">
      <w:pPr>
        <w:pStyle w:val="ListParagraph"/>
        <w:ind w:left="360"/>
        <w:rPr>
          <w:rFonts w:ascii="Times New Roman" w:hAnsi="Times New Roman"/>
          <w:color w:val="0000FF"/>
          <w:sz w:val="24"/>
          <w:szCs w:val="24"/>
          <w:u w:val="single"/>
        </w:rPr>
      </w:pPr>
      <w:hyperlink r:id="rId8" w:history="1">
        <w:r w:rsidR="00004243">
          <w:rPr>
            <w:rStyle w:val="Hyperlink"/>
            <w:sz w:val="24"/>
            <w:szCs w:val="24"/>
          </w:rPr>
          <w:t>http://dap.gov.al/vende-vakante/udhezime-Dokumente/219-udhezime-Dokumente</w:t>
        </w:r>
      </w:hyperlink>
    </w:p>
    <w:p w:rsidR="00004243" w:rsidRDefault="00004243" w:rsidP="00004243">
      <w:pPr>
        <w:pStyle w:val="ListParagraph"/>
        <w:numPr>
          <w:ilvl w:val="0"/>
          <w:numId w:val="6"/>
        </w:numPr>
        <w:rPr>
          <w:rFonts w:ascii="Times New Roman" w:hAnsi="Times New Roman"/>
          <w:sz w:val="24"/>
          <w:szCs w:val="24"/>
        </w:rPr>
      </w:pPr>
      <w:r>
        <w:rPr>
          <w:rFonts w:ascii="Times New Roman" w:hAnsi="Times New Roman"/>
          <w:sz w:val="24"/>
          <w:szCs w:val="24"/>
        </w:rPr>
        <w:t>Fotokopje të diplomës (përfshirë edhe diplomën bachelor);</w:t>
      </w:r>
    </w:p>
    <w:p w:rsidR="00004243" w:rsidRDefault="00004243" w:rsidP="00004243">
      <w:pPr>
        <w:pStyle w:val="ListParagraph"/>
        <w:numPr>
          <w:ilvl w:val="0"/>
          <w:numId w:val="6"/>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004243" w:rsidRDefault="00004243" w:rsidP="00004243">
      <w:pPr>
        <w:pStyle w:val="ListParagraph"/>
        <w:numPr>
          <w:ilvl w:val="0"/>
          <w:numId w:val="6"/>
        </w:numPr>
        <w:rPr>
          <w:rFonts w:ascii="Times New Roman" w:hAnsi="Times New Roman"/>
          <w:sz w:val="24"/>
          <w:szCs w:val="24"/>
        </w:rPr>
      </w:pPr>
      <w:r>
        <w:rPr>
          <w:rFonts w:ascii="Times New Roman" w:hAnsi="Times New Roman"/>
          <w:sz w:val="24"/>
          <w:szCs w:val="24"/>
        </w:rPr>
        <w:lastRenderedPageBreak/>
        <w:t>Fotokopje të letërnjoftimit (ID);</w:t>
      </w:r>
    </w:p>
    <w:p w:rsidR="00004243" w:rsidRDefault="00004243" w:rsidP="00004243">
      <w:pPr>
        <w:pStyle w:val="ListParagraph"/>
        <w:numPr>
          <w:ilvl w:val="0"/>
          <w:numId w:val="6"/>
        </w:numPr>
        <w:rPr>
          <w:rFonts w:ascii="Times New Roman" w:hAnsi="Times New Roman"/>
          <w:sz w:val="24"/>
          <w:szCs w:val="24"/>
        </w:rPr>
      </w:pPr>
      <w:r>
        <w:rPr>
          <w:rFonts w:ascii="Times New Roman" w:hAnsi="Times New Roman"/>
          <w:sz w:val="24"/>
          <w:szCs w:val="24"/>
        </w:rPr>
        <w:t>Vërtetim të gjëndjes shëndetësore;</w:t>
      </w:r>
    </w:p>
    <w:p w:rsidR="00004243" w:rsidRDefault="00004243" w:rsidP="00004243">
      <w:pPr>
        <w:pStyle w:val="ListParagraph"/>
        <w:numPr>
          <w:ilvl w:val="0"/>
          <w:numId w:val="6"/>
        </w:numPr>
        <w:rPr>
          <w:rFonts w:ascii="Times New Roman" w:hAnsi="Times New Roman"/>
          <w:sz w:val="24"/>
          <w:szCs w:val="24"/>
        </w:rPr>
      </w:pPr>
      <w:r>
        <w:rPr>
          <w:rFonts w:ascii="Times New Roman" w:hAnsi="Times New Roman"/>
          <w:sz w:val="24"/>
          <w:szCs w:val="24"/>
        </w:rPr>
        <w:t>Vetëdeklarim të gjëndjes gjyqësore;</w:t>
      </w:r>
    </w:p>
    <w:p w:rsidR="00004243" w:rsidRDefault="00004243" w:rsidP="00004243">
      <w:pPr>
        <w:pStyle w:val="ListParagraph"/>
        <w:numPr>
          <w:ilvl w:val="0"/>
          <w:numId w:val="6"/>
        </w:numPr>
        <w:rPr>
          <w:rFonts w:ascii="Times New Roman" w:hAnsi="Times New Roman"/>
          <w:sz w:val="24"/>
          <w:szCs w:val="24"/>
          <w:lang w:val="de-DE"/>
        </w:rPr>
      </w:pPr>
      <w:r>
        <w:rPr>
          <w:rFonts w:ascii="Times New Roman" w:hAnsi="Times New Roman"/>
          <w:sz w:val="24"/>
          <w:szCs w:val="24"/>
          <w:lang w:val="de-DE"/>
        </w:rPr>
        <w:t>Vlerësimin e fundit nga eprori direkt;</w:t>
      </w:r>
    </w:p>
    <w:p w:rsidR="00004243" w:rsidRDefault="00004243" w:rsidP="00004243">
      <w:pPr>
        <w:pStyle w:val="ListParagraph"/>
        <w:numPr>
          <w:ilvl w:val="0"/>
          <w:numId w:val="6"/>
        </w:numPr>
        <w:rPr>
          <w:rFonts w:ascii="Times New Roman" w:hAnsi="Times New Roman"/>
          <w:sz w:val="24"/>
          <w:szCs w:val="24"/>
          <w:lang w:val="de-DE"/>
        </w:rPr>
      </w:pPr>
      <w:r>
        <w:rPr>
          <w:rFonts w:ascii="Times New Roman" w:hAnsi="Times New Roman"/>
          <w:sz w:val="24"/>
          <w:szCs w:val="24"/>
          <w:lang w:val="de-DE"/>
        </w:rPr>
        <w:t>Vërtetim nga Institucioni që nuk ka masë displinore në fuqi;</w:t>
      </w:r>
    </w:p>
    <w:p w:rsidR="00004243" w:rsidRPr="003D6BD4" w:rsidRDefault="00004243" w:rsidP="003D6BD4">
      <w:pPr>
        <w:pStyle w:val="ListParagraph"/>
        <w:numPr>
          <w:ilvl w:val="0"/>
          <w:numId w:val="6"/>
        </w:numPr>
        <w:rPr>
          <w:rFonts w:ascii="Times New Roman" w:hAnsi="Times New Roman"/>
          <w:sz w:val="24"/>
          <w:szCs w:val="24"/>
          <w:lang w:val="de-DE"/>
        </w:rPr>
      </w:pPr>
      <w:r>
        <w:rPr>
          <w:rFonts w:ascii="Times New Roman" w:hAnsi="Times New Roman"/>
          <w:sz w:val="24"/>
          <w:szCs w:val="24"/>
          <w:lang w:val="de-DE"/>
        </w:rPr>
        <w:t>Çdo dokumentacion tjetër që vërteton trajnimet, kualifikimet, arsimim shtesë, vlerësimet pozitive apo të tjera të përmendura në jetëshkrimin tuaj.</w:t>
      </w:r>
    </w:p>
    <w:p w:rsidR="00004243" w:rsidRDefault="00004243" w:rsidP="00004243">
      <w:pPr>
        <w:jc w:val="both"/>
        <w:rPr>
          <w:rFonts w:ascii="Times New Roman" w:hAnsi="Times New Roman"/>
          <w:b/>
          <w:i/>
          <w:sz w:val="24"/>
          <w:szCs w:val="24"/>
          <w:lang w:val="de-DE"/>
        </w:rPr>
      </w:pPr>
      <w:r>
        <w:rPr>
          <w:rFonts w:ascii="Times New Roman" w:hAnsi="Times New Roman"/>
          <w:b/>
          <w:i/>
          <w:sz w:val="24"/>
          <w:szCs w:val="24"/>
          <w:lang w:val="de-DE"/>
        </w:rPr>
        <w:t xml:space="preserve">Dokumentet duhet të dorëzohen me postë apo drejtpërsëdrejti në institucion, brenda </w:t>
      </w:r>
      <w:r w:rsidRPr="00F835E0">
        <w:rPr>
          <w:rFonts w:ascii="Times New Roman" w:hAnsi="Times New Roman"/>
          <w:b/>
          <w:i/>
          <w:sz w:val="24"/>
          <w:szCs w:val="24"/>
          <w:lang w:val="de-DE"/>
        </w:rPr>
        <w:t>datës</w:t>
      </w:r>
      <w:r>
        <w:rPr>
          <w:rFonts w:ascii="Times New Roman" w:hAnsi="Times New Roman"/>
          <w:b/>
          <w:i/>
          <w:sz w:val="24"/>
          <w:szCs w:val="24"/>
          <w:lang w:val="de-DE"/>
        </w:rPr>
        <w:t xml:space="preserve"> 20.01.2026, në Institucionin Bashkia Lushnje.</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004243" w:rsidTr="003B14E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004243" w:rsidRDefault="00004243" w:rsidP="003B14EB">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rsidR="00004243" w:rsidRDefault="00004243" w:rsidP="003B14EB">
            <w:pPr>
              <w:spacing w:after="0" w:line="240" w:lineRule="auto"/>
              <w:rPr>
                <w:rFonts w:ascii="Times New Roman" w:hAnsi="Times New Roman"/>
                <w:b/>
                <w:sz w:val="24"/>
                <w:szCs w:val="24"/>
                <w:lang w:val="de-DE"/>
              </w:rPr>
            </w:pPr>
            <w:r>
              <w:rPr>
                <w:rFonts w:ascii="Times New Roman" w:hAnsi="Times New Roman"/>
                <w:b/>
                <w:sz w:val="24"/>
                <w:szCs w:val="24"/>
                <w:lang w:val="de-DE"/>
              </w:rPr>
              <w:t>REZULTATET PËR FAZËN E VERIFIKIMIT PARAPRAK</w:t>
            </w:r>
          </w:p>
        </w:tc>
      </w:tr>
    </w:tbl>
    <w:p w:rsidR="00004243" w:rsidRDefault="00004243" w:rsidP="00004243">
      <w:pPr>
        <w:jc w:val="both"/>
        <w:rPr>
          <w:rFonts w:ascii="Times New Roman" w:hAnsi="Times New Roman"/>
          <w:b/>
          <w:i/>
          <w:sz w:val="24"/>
          <w:szCs w:val="24"/>
          <w:lang w:val="de-DE"/>
        </w:rPr>
      </w:pPr>
    </w:p>
    <w:p w:rsidR="00004243" w:rsidRDefault="00004243" w:rsidP="00004243">
      <w:pPr>
        <w:jc w:val="both"/>
        <w:rPr>
          <w:rFonts w:ascii="Times New Roman" w:hAnsi="Times New Roman"/>
          <w:sz w:val="24"/>
          <w:szCs w:val="24"/>
          <w:lang w:val="de-DE"/>
        </w:rPr>
      </w:pPr>
      <w:r>
        <w:rPr>
          <w:rFonts w:ascii="Times New Roman" w:hAnsi="Times New Roman"/>
          <w:sz w:val="24"/>
          <w:szCs w:val="24"/>
          <w:lang w:val="de-DE"/>
        </w:rPr>
        <w:t>Në datën 26.01.2026</w:t>
      </w:r>
      <w:r>
        <w:rPr>
          <w:rFonts w:ascii="Times New Roman" w:hAnsi="Times New Roman"/>
          <w:i/>
          <w:sz w:val="24"/>
          <w:szCs w:val="24"/>
          <w:lang w:val="de-DE"/>
        </w:rPr>
        <w:t>,</w:t>
      </w:r>
      <w:r>
        <w:rPr>
          <w:rFonts w:ascii="Times New Roman" w:hAnsi="Times New Roman"/>
          <w:sz w:val="24"/>
          <w:szCs w:val="24"/>
          <w:lang w:val="de-DE"/>
        </w:rPr>
        <w:t>njësia e menaxhimit të burimeve njerëzore të Bashkise Lushnje</w:t>
      </w:r>
      <w:r>
        <w:rPr>
          <w:rFonts w:ascii="Times New Roman" w:hAnsi="Times New Roman"/>
          <w:color w:val="FF0000"/>
          <w:sz w:val="24"/>
          <w:szCs w:val="24"/>
          <w:lang w:val="de-DE"/>
        </w:rPr>
        <w:t xml:space="preserve"> </w:t>
      </w:r>
      <w:r>
        <w:rPr>
          <w:rFonts w:ascii="Times New Roman" w:hAnsi="Times New Roman"/>
          <w:sz w:val="24"/>
          <w:szCs w:val="24"/>
          <w:lang w:val="de-DE"/>
        </w:rPr>
        <w:t xml:space="preserve">ku ndodhet pozicioni për të cilin ju dëshironi të aplikoni do të shpallë në portalin “Shërbimi Kombëtar i Punësimit” listën e kandidatëve që plotësojnë kushtet dhe kriteret e veçanta, si dhe datën, vendin dhe orën e saktë ku do të zhvillohet intervista. </w:t>
      </w:r>
    </w:p>
    <w:p w:rsidR="00004243" w:rsidRDefault="00004243" w:rsidP="00004243">
      <w:pPr>
        <w:jc w:val="both"/>
        <w:rPr>
          <w:rFonts w:ascii="Times New Roman" w:hAnsi="Times New Roman"/>
          <w:sz w:val="24"/>
          <w:szCs w:val="24"/>
          <w:lang w:val="de-DE"/>
        </w:rPr>
      </w:pPr>
      <w:r>
        <w:rPr>
          <w:rFonts w:ascii="Times New Roman" w:hAnsi="Times New Roman"/>
          <w:sz w:val="24"/>
          <w:szCs w:val="24"/>
          <w:lang w:val="de-DE"/>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lang w:val="de-DE"/>
        </w:rPr>
        <w:t>nëpërmjet adresës tuaj të e-mail</w:t>
      </w:r>
      <w:r>
        <w:rPr>
          <w:rFonts w:ascii="Times New Roman" w:hAnsi="Times New Roman"/>
          <w:sz w:val="24"/>
          <w:szCs w:val="24"/>
          <w:lang w:val="de-DE"/>
        </w:rPr>
        <w:t>, për shkaqet e moskualifikimit.</w:t>
      </w:r>
    </w:p>
    <w:p w:rsidR="00004243" w:rsidRPr="003D6BD4" w:rsidRDefault="00004243" w:rsidP="00004243">
      <w:pPr>
        <w:pBdr>
          <w:bottom w:val="single" w:sz="8" w:space="1" w:color="C00000"/>
        </w:pBdr>
        <w:jc w:val="both"/>
        <w:rPr>
          <w:rFonts w:ascii="Times New Roman" w:hAnsi="Times New Roman"/>
          <w:b/>
          <w:color w:val="FF0000"/>
          <w:sz w:val="24"/>
          <w:szCs w:val="24"/>
        </w:rPr>
      </w:pPr>
      <w:r w:rsidRPr="003D6BD4">
        <w:rPr>
          <w:rFonts w:ascii="Times New Roman" w:hAnsi="Times New Roman"/>
          <w:i/>
          <w:color w:val="FF0000"/>
          <w:sz w:val="24"/>
          <w:szCs w:val="24"/>
        </w:rPr>
        <w:t xml:space="preserve"> </w:t>
      </w:r>
      <w:r w:rsidRPr="003D6BD4">
        <w:rPr>
          <w:rFonts w:ascii="Times New Roman" w:hAnsi="Times New Roman"/>
          <w:b/>
          <w:color w:val="FF0000"/>
          <w:sz w:val="24"/>
          <w:szCs w:val="24"/>
        </w:rPr>
        <w:t>3-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166"/>
      </w:tblGrid>
      <w:tr w:rsidR="00004243" w:rsidTr="003B14EB">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004243" w:rsidRDefault="00004243" w:rsidP="003B14EB">
            <w:pPr>
              <w:jc w:val="both"/>
              <w:rPr>
                <w:rFonts w:ascii="Times New Roman" w:hAnsi="Times New Roman"/>
                <w:i/>
                <w:sz w:val="24"/>
                <w:szCs w:val="24"/>
              </w:rPr>
            </w:pPr>
            <w:r>
              <w:rPr>
                <w:rFonts w:ascii="Times New Roman" w:hAnsi="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rsidR="00004243" w:rsidRDefault="00004243" w:rsidP="00004243">
      <w:pPr>
        <w:jc w:val="both"/>
        <w:rPr>
          <w:rFonts w:ascii="Times New Roman" w:hAnsi="Times New Roman"/>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004243" w:rsidTr="003B14E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004243" w:rsidRDefault="00004243" w:rsidP="003B14EB">
            <w:pPr>
              <w:spacing w:after="0" w:line="240" w:lineRule="auto"/>
              <w:jc w:val="center"/>
              <w:rPr>
                <w:rFonts w:ascii="Times New Roman" w:hAnsi="Times New Roman"/>
                <w:sz w:val="24"/>
                <w:szCs w:val="24"/>
              </w:rPr>
            </w:pPr>
            <w:r>
              <w:rPr>
                <w:rFonts w:ascii="Times New Roman" w:hAnsi="Times New Roman"/>
                <w:b/>
                <w:sz w:val="24"/>
                <w:szCs w:val="24"/>
              </w:rPr>
              <w:t>3.1</w:t>
            </w:r>
          </w:p>
        </w:tc>
        <w:tc>
          <w:tcPr>
            <w:tcW w:w="9038" w:type="dxa"/>
            <w:tcBorders>
              <w:top w:val="nil"/>
              <w:left w:val="single" w:sz="8" w:space="0" w:color="000000"/>
              <w:bottom w:val="single" w:sz="8" w:space="0" w:color="000000"/>
              <w:right w:val="nil"/>
            </w:tcBorders>
            <w:vAlign w:val="center"/>
            <w:hideMark/>
          </w:tcPr>
          <w:p w:rsidR="00004243" w:rsidRDefault="00004243" w:rsidP="003B14EB">
            <w:pPr>
              <w:spacing w:after="0" w:line="240" w:lineRule="auto"/>
              <w:rPr>
                <w:rFonts w:ascii="Times New Roman" w:hAnsi="Times New Roman"/>
                <w:b/>
                <w:sz w:val="24"/>
                <w:szCs w:val="24"/>
              </w:rPr>
            </w:pPr>
            <w:r>
              <w:rPr>
                <w:rFonts w:ascii="Times New Roman" w:hAnsi="Times New Roman"/>
                <w:b/>
                <w:sz w:val="24"/>
                <w:szCs w:val="24"/>
              </w:rPr>
              <w:t>KUSHTET QË DUHET TË PLOTË</w:t>
            </w:r>
            <w:r w:rsidR="00E04A8B">
              <w:rPr>
                <w:rFonts w:ascii="Times New Roman" w:hAnsi="Times New Roman"/>
                <w:b/>
                <w:sz w:val="24"/>
                <w:szCs w:val="24"/>
              </w:rPr>
              <w:t>SOJË KANDIDATI NË PROCEDURËN E P</w:t>
            </w:r>
            <w:r>
              <w:rPr>
                <w:rFonts w:ascii="Times New Roman" w:hAnsi="Times New Roman"/>
                <w:b/>
                <w:sz w:val="24"/>
                <w:szCs w:val="24"/>
              </w:rPr>
              <w:t>RANIMIT NË SHËRBIMIN CIVIL DHE KRITERET E VEÇANTA</w:t>
            </w:r>
          </w:p>
        </w:tc>
      </w:tr>
    </w:tbl>
    <w:p w:rsidR="00004243" w:rsidRDefault="00004243" w:rsidP="00004243">
      <w:pPr>
        <w:jc w:val="both"/>
        <w:rPr>
          <w:rFonts w:ascii="Times New Roman" w:hAnsi="Times New Roman"/>
          <w:b/>
          <w:sz w:val="24"/>
          <w:szCs w:val="24"/>
        </w:rPr>
      </w:pPr>
    </w:p>
    <w:p w:rsidR="00004243" w:rsidRDefault="00004243" w:rsidP="00004243">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pranimit në shërbimin civil janë: </w:t>
      </w:r>
    </w:p>
    <w:p w:rsidR="00004243" w:rsidRDefault="00004243" w:rsidP="00004243">
      <w:pPr>
        <w:pStyle w:val="ListParagraph"/>
        <w:numPr>
          <w:ilvl w:val="0"/>
          <w:numId w:val="1"/>
        </w:numPr>
        <w:jc w:val="both"/>
        <w:rPr>
          <w:rFonts w:ascii="Times New Roman" w:hAnsi="Times New Roman"/>
          <w:sz w:val="24"/>
          <w:szCs w:val="24"/>
        </w:rPr>
      </w:pPr>
      <w:r>
        <w:rPr>
          <w:rFonts w:ascii="Times New Roman" w:hAnsi="Times New Roman"/>
          <w:sz w:val="24"/>
          <w:szCs w:val="24"/>
        </w:rPr>
        <w:t>Të jetë shtetas shqiptar;</w:t>
      </w:r>
    </w:p>
    <w:p w:rsidR="00004243" w:rsidRDefault="00004243" w:rsidP="00004243">
      <w:pPr>
        <w:pStyle w:val="ListParagraph"/>
        <w:numPr>
          <w:ilvl w:val="0"/>
          <w:numId w:val="1"/>
        </w:numPr>
        <w:jc w:val="both"/>
        <w:rPr>
          <w:rFonts w:ascii="Times New Roman" w:hAnsi="Times New Roman"/>
          <w:sz w:val="24"/>
          <w:szCs w:val="24"/>
        </w:rPr>
      </w:pPr>
      <w:r>
        <w:rPr>
          <w:rFonts w:ascii="Times New Roman" w:hAnsi="Times New Roman"/>
          <w:sz w:val="24"/>
          <w:szCs w:val="24"/>
        </w:rPr>
        <w:t>Të ketë zotësi të plotë për të vepruar;</w:t>
      </w:r>
    </w:p>
    <w:p w:rsidR="00004243" w:rsidRDefault="00004243" w:rsidP="00004243">
      <w:pPr>
        <w:pStyle w:val="ListParagraph"/>
        <w:numPr>
          <w:ilvl w:val="0"/>
          <w:numId w:val="1"/>
        </w:numPr>
        <w:jc w:val="both"/>
        <w:rPr>
          <w:rFonts w:ascii="Times New Roman" w:hAnsi="Times New Roman"/>
          <w:sz w:val="24"/>
          <w:szCs w:val="24"/>
        </w:rPr>
      </w:pPr>
      <w:r>
        <w:rPr>
          <w:rFonts w:ascii="Times New Roman" w:hAnsi="Times New Roman"/>
          <w:sz w:val="24"/>
          <w:szCs w:val="24"/>
        </w:rPr>
        <w:t>Të zotërojë gjuhën shqipe, të shkruar dhe të folur;</w:t>
      </w:r>
    </w:p>
    <w:p w:rsidR="00004243" w:rsidRDefault="00004243" w:rsidP="00004243">
      <w:pPr>
        <w:pStyle w:val="ListParagraph"/>
        <w:numPr>
          <w:ilvl w:val="0"/>
          <w:numId w:val="1"/>
        </w:numPr>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rsidR="00004243" w:rsidRDefault="00004243" w:rsidP="00004243">
      <w:pPr>
        <w:pStyle w:val="ListParagraph"/>
        <w:numPr>
          <w:ilvl w:val="0"/>
          <w:numId w:val="1"/>
        </w:numPr>
        <w:jc w:val="both"/>
        <w:rPr>
          <w:rFonts w:ascii="Times New Roman" w:hAnsi="Times New Roman"/>
          <w:sz w:val="24"/>
          <w:szCs w:val="24"/>
        </w:rPr>
      </w:pPr>
      <w:r>
        <w:rPr>
          <w:rFonts w:ascii="Times New Roman" w:hAnsi="Times New Roman"/>
          <w:sz w:val="24"/>
          <w:szCs w:val="24"/>
        </w:rPr>
        <w:lastRenderedPageBreak/>
        <w:t>Të mos jetë i dënuar me vendim të formës së prerë për kryerjen e një krimi apo për kryerjen e një kundërvajtjeje penale me dashje;</w:t>
      </w:r>
    </w:p>
    <w:p w:rsidR="00004243" w:rsidRPr="003843B8" w:rsidRDefault="00004243" w:rsidP="00004243">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Ndaj tij të mos jetë marrë masa disiplinore e largimit nga shërbimi civil, që nuk është shuar </w:t>
      </w:r>
      <w:proofErr w:type="gramStart"/>
      <w:r>
        <w:rPr>
          <w:rFonts w:ascii="Times New Roman" w:hAnsi="Times New Roman"/>
          <w:sz w:val="24"/>
          <w:szCs w:val="24"/>
        </w:rPr>
        <w:t>sipas  Ligjit</w:t>
      </w:r>
      <w:proofErr w:type="gramEnd"/>
      <w:r>
        <w:rPr>
          <w:rFonts w:ascii="Times New Roman" w:hAnsi="Times New Roman"/>
          <w:sz w:val="24"/>
          <w:szCs w:val="24"/>
        </w:rPr>
        <w:t xml:space="preserve"> Nr. 152/2013, “</w:t>
      </w:r>
      <w:r>
        <w:rPr>
          <w:rFonts w:ascii="Times New Roman" w:hAnsi="Times New Roman"/>
          <w:i/>
          <w:sz w:val="24"/>
          <w:szCs w:val="24"/>
        </w:rPr>
        <w:t>Për nëpunësin civil</w:t>
      </w:r>
      <w:r>
        <w:rPr>
          <w:rFonts w:ascii="Times New Roman" w:hAnsi="Times New Roman"/>
          <w:sz w:val="24"/>
          <w:szCs w:val="24"/>
        </w:rPr>
        <w:t>”, i ndryshuar.</w:t>
      </w:r>
    </w:p>
    <w:p w:rsidR="00004243" w:rsidRDefault="00004243" w:rsidP="00004243">
      <w:pPr>
        <w:jc w:val="both"/>
        <w:rPr>
          <w:rFonts w:ascii="Times New Roman" w:hAnsi="Times New Roman"/>
          <w:sz w:val="24"/>
          <w:szCs w:val="24"/>
        </w:rPr>
      </w:pPr>
      <w:r>
        <w:rPr>
          <w:rFonts w:ascii="Times New Roman" w:hAnsi="Times New Roman"/>
          <w:sz w:val="24"/>
          <w:szCs w:val="24"/>
        </w:rPr>
        <w:t xml:space="preserve">Kandidatët duhet të plotësojnë kriteret e veçanta si vijon: </w:t>
      </w:r>
    </w:p>
    <w:p w:rsidR="00004243" w:rsidRDefault="00004243" w:rsidP="00004243">
      <w:pPr>
        <w:pStyle w:val="ListParagraph"/>
        <w:numPr>
          <w:ilvl w:val="0"/>
          <w:numId w:val="5"/>
        </w:numPr>
        <w:jc w:val="both"/>
        <w:rPr>
          <w:rFonts w:ascii="Times New Roman" w:hAnsi="Times New Roman"/>
          <w:color w:val="000000"/>
          <w:sz w:val="24"/>
          <w:szCs w:val="24"/>
        </w:rPr>
      </w:pPr>
      <w:proofErr w:type="gramStart"/>
      <w:r>
        <w:rPr>
          <w:rFonts w:ascii="Times New Roman" w:hAnsi="Times New Roman"/>
          <w:color w:val="000000"/>
          <w:sz w:val="24"/>
          <w:szCs w:val="24"/>
        </w:rPr>
        <w:t xml:space="preserve">Të zotërojnë diplomë të nivelit  “Master Shkencor apo Profesional” </w:t>
      </w:r>
      <w:r w:rsidRPr="00A77DCC">
        <w:rPr>
          <w:rFonts w:ascii="Times New Roman" w:hAnsi="Times New Roman"/>
          <w:sz w:val="24"/>
          <w:szCs w:val="24"/>
          <w:lang w:val="sq-AL"/>
        </w:rPr>
        <w:t>të përfituar në fund të studimeve të ciklit të dytë me 120 kredite dhe me kohëzgjatje normale 2 vite akademike</w:t>
      </w:r>
      <w:r>
        <w:rPr>
          <w:rFonts w:ascii="Times New Roman" w:hAnsi="Times New Roman"/>
          <w:color w:val="000000"/>
          <w:sz w:val="24"/>
          <w:szCs w:val="24"/>
        </w:rPr>
        <w:t xml:space="preserve"> në degën “Arkitekturë/Inxhinieri Ndërtimi</w:t>
      </w:r>
      <w:r w:rsidRPr="003F0F0E">
        <w:rPr>
          <w:rFonts w:ascii="Times New Roman" w:hAnsi="Times New Roman"/>
          <w:color w:val="000000"/>
          <w:sz w:val="24"/>
          <w:szCs w:val="24"/>
        </w:rPr>
        <w:t>” edhe</w:t>
      </w:r>
      <w:r>
        <w:rPr>
          <w:rFonts w:ascii="Times New Roman" w:hAnsi="Times New Roman"/>
          <w:color w:val="000000"/>
          <w:sz w:val="24"/>
          <w:szCs w:val="24"/>
        </w:rPr>
        <w:t xml:space="preserve"> diploma e nivelit “Bachelor” duhet të jetë në të njëjtën fushë.</w:t>
      </w:r>
      <w:r>
        <w:rPr>
          <w:rFonts w:ascii="Times New Roman" w:hAnsi="Times New Roman"/>
          <w:sz w:val="24"/>
          <w:szCs w:val="24"/>
        </w:rPr>
        <w:t>(</w:t>
      </w:r>
      <w:r>
        <w:rPr>
          <w:rFonts w:ascii="Times New Roman" w:hAnsi="Times New Roman"/>
          <w:i/>
          <w:sz w:val="24"/>
          <w:szCs w:val="24"/>
        </w:rPr>
        <w:t>Diplomat të cilat janë marrë jashtë vendit, duhet të jenë të njohura paraprakisht pranë institucionit përgjegjës për njehsimin e diplomave sipas legjislacionit në fuqi).</w:t>
      </w:r>
      <w:proofErr w:type="gramEnd"/>
    </w:p>
    <w:p w:rsidR="00004243" w:rsidRDefault="00004243" w:rsidP="00004243">
      <w:pPr>
        <w:pStyle w:val="ListParagraph"/>
        <w:numPr>
          <w:ilvl w:val="0"/>
          <w:numId w:val="5"/>
        </w:numPr>
        <w:jc w:val="both"/>
        <w:rPr>
          <w:rFonts w:ascii="Times New Roman" w:hAnsi="Times New Roman"/>
          <w:color w:val="000000"/>
          <w:sz w:val="24"/>
          <w:szCs w:val="24"/>
        </w:rPr>
      </w:pPr>
      <w:r>
        <w:rPr>
          <w:rFonts w:ascii="Times New Roman" w:hAnsi="Times New Roman"/>
          <w:color w:val="000000"/>
          <w:sz w:val="24"/>
          <w:szCs w:val="24"/>
        </w:rPr>
        <w:t xml:space="preserve">Të kenë eksperiencë pune jo më pak </w:t>
      </w:r>
      <w:r w:rsidRPr="004E7325">
        <w:rPr>
          <w:rFonts w:ascii="Times New Roman" w:hAnsi="Times New Roman"/>
          <w:color w:val="000000" w:themeColor="text1"/>
          <w:sz w:val="24"/>
          <w:szCs w:val="24"/>
        </w:rPr>
        <w:t xml:space="preserve">se </w:t>
      </w:r>
      <w:r>
        <w:rPr>
          <w:rFonts w:ascii="Times New Roman" w:hAnsi="Times New Roman"/>
          <w:color w:val="000000" w:themeColor="text1"/>
          <w:sz w:val="24"/>
          <w:szCs w:val="24"/>
        </w:rPr>
        <w:t>3</w:t>
      </w:r>
      <w:r w:rsidRPr="004E7325">
        <w:rPr>
          <w:rFonts w:ascii="Times New Roman" w:hAnsi="Times New Roman"/>
          <w:color w:val="000000" w:themeColor="text1"/>
          <w:sz w:val="24"/>
          <w:szCs w:val="24"/>
        </w:rPr>
        <w:t xml:space="preserve"> vit,</w:t>
      </w:r>
      <w:r>
        <w:rPr>
          <w:rFonts w:ascii="Times New Roman" w:hAnsi="Times New Roman"/>
          <w:color w:val="000000"/>
          <w:sz w:val="24"/>
          <w:szCs w:val="24"/>
        </w:rPr>
        <w:t xml:space="preserve"> </w:t>
      </w:r>
      <w:r>
        <w:rPr>
          <w:rFonts w:ascii="Times New Roman" w:hAnsi="Times New Roman"/>
          <w:sz w:val="24"/>
          <w:szCs w:val="24"/>
        </w:rPr>
        <w:t xml:space="preserve">në administratën shtetërore dhe/ose institucione të pavarura </w:t>
      </w:r>
    </w:p>
    <w:p w:rsidR="00004243" w:rsidRDefault="00004243" w:rsidP="00004243">
      <w:pPr>
        <w:pStyle w:val="ListParagraph"/>
        <w:numPr>
          <w:ilvl w:val="0"/>
          <w:numId w:val="5"/>
        </w:numPr>
        <w:jc w:val="both"/>
        <w:rPr>
          <w:rFonts w:ascii="Times New Roman" w:hAnsi="Times New Roman"/>
          <w:color w:val="000000"/>
          <w:sz w:val="24"/>
          <w:szCs w:val="24"/>
        </w:rPr>
      </w:pPr>
      <w:r>
        <w:rPr>
          <w:rFonts w:ascii="Times New Roman" w:hAnsi="Times New Roman"/>
          <w:color w:val="000000"/>
          <w:sz w:val="24"/>
          <w:szCs w:val="24"/>
        </w:rPr>
        <w:t>Të kenë aftësi të mira komunikuese dhe të punës në grupë.</w:t>
      </w:r>
    </w:p>
    <w:p w:rsidR="00004243" w:rsidRPr="00E04A8B" w:rsidRDefault="00004243" w:rsidP="00E04A8B">
      <w:pPr>
        <w:pStyle w:val="ListParagraph"/>
        <w:numPr>
          <w:ilvl w:val="0"/>
          <w:numId w:val="5"/>
        </w:numPr>
        <w:jc w:val="both"/>
        <w:rPr>
          <w:rFonts w:ascii="Times New Roman" w:hAnsi="Times New Roman"/>
          <w:sz w:val="24"/>
          <w:szCs w:val="24"/>
        </w:rPr>
      </w:pPr>
      <w:r>
        <w:rPr>
          <w:rFonts w:ascii="Times New Roman" w:hAnsi="Times New Roman"/>
          <w:sz w:val="24"/>
          <w:szCs w:val="24"/>
        </w:rPr>
        <w:t>Të zotërojnë gjuhën angleze. Përparësi ka një gjuhë e dytë e BE-së.</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004243" w:rsidTr="003B14E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004243" w:rsidRDefault="00004243" w:rsidP="003B14EB">
            <w:pPr>
              <w:spacing w:after="0" w:line="240" w:lineRule="auto"/>
              <w:jc w:val="center"/>
              <w:rPr>
                <w:rFonts w:ascii="Times New Roman" w:hAnsi="Times New Roman"/>
                <w:sz w:val="24"/>
                <w:szCs w:val="24"/>
              </w:rPr>
            </w:pPr>
            <w:r>
              <w:rPr>
                <w:rFonts w:ascii="Times New Roman" w:hAnsi="Times New Roman"/>
                <w:b/>
                <w:sz w:val="24"/>
                <w:szCs w:val="24"/>
              </w:rPr>
              <w:t>3.2</w:t>
            </w:r>
          </w:p>
        </w:tc>
        <w:tc>
          <w:tcPr>
            <w:tcW w:w="9038" w:type="dxa"/>
            <w:tcBorders>
              <w:top w:val="nil"/>
              <w:left w:val="single" w:sz="8" w:space="0" w:color="000000"/>
              <w:bottom w:val="single" w:sz="8" w:space="0" w:color="000000"/>
              <w:right w:val="nil"/>
            </w:tcBorders>
            <w:vAlign w:val="center"/>
            <w:hideMark/>
          </w:tcPr>
          <w:p w:rsidR="00004243" w:rsidRDefault="00004243" w:rsidP="003B14EB">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E04A8B" w:rsidRDefault="00E04A8B" w:rsidP="00004243">
      <w:pPr>
        <w:jc w:val="both"/>
        <w:rPr>
          <w:rFonts w:ascii="Times New Roman" w:hAnsi="Times New Roman"/>
          <w:sz w:val="24"/>
          <w:szCs w:val="24"/>
        </w:rPr>
      </w:pPr>
    </w:p>
    <w:p w:rsidR="00004243" w:rsidRDefault="00004243" w:rsidP="00004243">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004243" w:rsidRDefault="00004243" w:rsidP="00004243">
      <w:pPr>
        <w:pStyle w:val="ListParagraph"/>
        <w:numPr>
          <w:ilvl w:val="0"/>
          <w:numId w:val="6"/>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004243" w:rsidRDefault="00E04A8B" w:rsidP="00004243">
      <w:pPr>
        <w:pStyle w:val="ListParagraph"/>
        <w:ind w:left="360"/>
        <w:rPr>
          <w:rFonts w:ascii="Times New Roman" w:hAnsi="Times New Roman"/>
          <w:color w:val="0000FF"/>
          <w:sz w:val="24"/>
          <w:szCs w:val="24"/>
          <w:u w:val="single"/>
        </w:rPr>
      </w:pPr>
      <w:hyperlink r:id="rId9" w:history="1">
        <w:r w:rsidR="00004243">
          <w:rPr>
            <w:rStyle w:val="Hyperlink"/>
            <w:sz w:val="24"/>
            <w:szCs w:val="24"/>
          </w:rPr>
          <w:t>http://dap.gov.al/vende-vakante/udhezime-Dokumente/219-udhezime-Dokumente</w:t>
        </w:r>
      </w:hyperlink>
    </w:p>
    <w:p w:rsidR="00004243" w:rsidRDefault="00004243" w:rsidP="00004243">
      <w:pPr>
        <w:pStyle w:val="ListParagraph"/>
        <w:numPr>
          <w:ilvl w:val="0"/>
          <w:numId w:val="6"/>
        </w:numPr>
        <w:rPr>
          <w:rFonts w:ascii="Times New Roman" w:hAnsi="Times New Roman"/>
          <w:sz w:val="24"/>
          <w:szCs w:val="24"/>
        </w:rPr>
      </w:pPr>
      <w:r>
        <w:rPr>
          <w:rFonts w:ascii="Times New Roman" w:hAnsi="Times New Roman"/>
          <w:sz w:val="24"/>
          <w:szCs w:val="24"/>
        </w:rPr>
        <w:t>Fotokopje të diplomës (përfshirë edhe diplomën bachelor);</w:t>
      </w:r>
    </w:p>
    <w:p w:rsidR="00004243" w:rsidRDefault="00004243" w:rsidP="00004243">
      <w:pPr>
        <w:pStyle w:val="ListParagraph"/>
        <w:numPr>
          <w:ilvl w:val="0"/>
          <w:numId w:val="6"/>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004243" w:rsidRDefault="00004243" w:rsidP="00004243">
      <w:pPr>
        <w:pStyle w:val="ListParagraph"/>
        <w:numPr>
          <w:ilvl w:val="0"/>
          <w:numId w:val="6"/>
        </w:numPr>
        <w:rPr>
          <w:rFonts w:ascii="Times New Roman" w:hAnsi="Times New Roman"/>
          <w:sz w:val="24"/>
          <w:szCs w:val="24"/>
        </w:rPr>
      </w:pPr>
      <w:r>
        <w:rPr>
          <w:rFonts w:ascii="Times New Roman" w:hAnsi="Times New Roman"/>
          <w:sz w:val="24"/>
          <w:szCs w:val="24"/>
        </w:rPr>
        <w:t>Fotokopje të letërnjoftimit (ID);</w:t>
      </w:r>
    </w:p>
    <w:p w:rsidR="00004243" w:rsidRDefault="00004243" w:rsidP="00004243">
      <w:pPr>
        <w:pStyle w:val="ListParagraph"/>
        <w:numPr>
          <w:ilvl w:val="0"/>
          <w:numId w:val="6"/>
        </w:numPr>
        <w:rPr>
          <w:rFonts w:ascii="Times New Roman" w:hAnsi="Times New Roman"/>
          <w:sz w:val="24"/>
          <w:szCs w:val="24"/>
        </w:rPr>
      </w:pPr>
      <w:r>
        <w:rPr>
          <w:rFonts w:ascii="Times New Roman" w:hAnsi="Times New Roman"/>
          <w:sz w:val="24"/>
          <w:szCs w:val="24"/>
        </w:rPr>
        <w:t>Vërtetim të gjëndjes shëndetësore;</w:t>
      </w:r>
    </w:p>
    <w:p w:rsidR="00004243" w:rsidRDefault="00004243" w:rsidP="00004243">
      <w:pPr>
        <w:pStyle w:val="ListParagraph"/>
        <w:numPr>
          <w:ilvl w:val="0"/>
          <w:numId w:val="6"/>
        </w:numPr>
        <w:rPr>
          <w:rFonts w:ascii="Times New Roman" w:hAnsi="Times New Roman"/>
          <w:sz w:val="24"/>
          <w:szCs w:val="24"/>
        </w:rPr>
      </w:pPr>
      <w:r>
        <w:rPr>
          <w:rFonts w:ascii="Times New Roman" w:hAnsi="Times New Roman"/>
          <w:sz w:val="24"/>
          <w:szCs w:val="24"/>
        </w:rPr>
        <w:t>Vetëdeklarim të gjëndjes gjyqësore;</w:t>
      </w:r>
    </w:p>
    <w:p w:rsidR="00004243" w:rsidRDefault="00004243" w:rsidP="00004243">
      <w:pPr>
        <w:pStyle w:val="ListParagraph"/>
        <w:numPr>
          <w:ilvl w:val="0"/>
          <w:numId w:val="6"/>
        </w:numPr>
        <w:rPr>
          <w:rFonts w:ascii="Times New Roman" w:hAnsi="Times New Roman"/>
          <w:sz w:val="24"/>
          <w:szCs w:val="24"/>
        </w:rPr>
      </w:pPr>
      <w:r>
        <w:rPr>
          <w:rFonts w:ascii="Times New Roman" w:hAnsi="Times New Roman"/>
          <w:sz w:val="24"/>
          <w:szCs w:val="24"/>
        </w:rPr>
        <w:t>Vlerësimin e fundit nga eprori direkt;</w:t>
      </w:r>
    </w:p>
    <w:p w:rsidR="00004243" w:rsidRDefault="00004243" w:rsidP="00004243">
      <w:pPr>
        <w:pStyle w:val="ListParagraph"/>
        <w:numPr>
          <w:ilvl w:val="0"/>
          <w:numId w:val="6"/>
        </w:numPr>
        <w:rPr>
          <w:rFonts w:ascii="Times New Roman" w:hAnsi="Times New Roman"/>
          <w:sz w:val="24"/>
          <w:szCs w:val="24"/>
        </w:rPr>
      </w:pPr>
      <w:r>
        <w:rPr>
          <w:rFonts w:ascii="Times New Roman" w:hAnsi="Times New Roman"/>
          <w:sz w:val="24"/>
          <w:szCs w:val="24"/>
        </w:rPr>
        <w:t>Vërtetim nga Institucioni që nuk ka masë displinore në fuqi;</w:t>
      </w:r>
    </w:p>
    <w:p w:rsidR="00004243" w:rsidRPr="00E03A9D" w:rsidRDefault="00004243" w:rsidP="00004243">
      <w:pPr>
        <w:pStyle w:val="ListParagraph"/>
        <w:numPr>
          <w:ilvl w:val="0"/>
          <w:numId w:val="6"/>
        </w:numPr>
        <w:rPr>
          <w:rFonts w:ascii="Times New Roman" w:hAnsi="Times New Roman"/>
          <w:sz w:val="24"/>
          <w:szCs w:val="24"/>
        </w:rPr>
      </w:pPr>
      <w:r>
        <w:rPr>
          <w:rFonts w:ascii="Times New Roman" w:hAnsi="Times New Roman"/>
          <w:sz w:val="24"/>
          <w:szCs w:val="24"/>
        </w:rPr>
        <w:t>Çdo dokumentacion tjetër që vërteton trajnimet, kualifikimet, arsimim shtesë, vlerësimet pozitive apo të tjera të përmendura në jetëshkrimin tuaj.</w:t>
      </w:r>
    </w:p>
    <w:p w:rsidR="00004243" w:rsidRDefault="00004243" w:rsidP="00004243">
      <w:pPr>
        <w:jc w:val="both"/>
        <w:rPr>
          <w:rFonts w:ascii="Times New Roman" w:hAnsi="Times New Roman"/>
          <w:b/>
          <w:i/>
          <w:sz w:val="24"/>
          <w:szCs w:val="24"/>
        </w:rPr>
      </w:pPr>
      <w:r>
        <w:rPr>
          <w:rFonts w:ascii="Times New Roman" w:hAnsi="Times New Roman"/>
          <w:b/>
          <w:i/>
          <w:sz w:val="24"/>
          <w:szCs w:val="24"/>
        </w:rPr>
        <w:t>Dokumentet duhet të dorëzohen me postë apo drejtpërsëdrejti në institucion, brenda datës</w:t>
      </w:r>
      <w:r>
        <w:rPr>
          <w:rFonts w:ascii="Times New Roman" w:hAnsi="Times New Roman"/>
          <w:b/>
          <w:i/>
          <w:color w:val="FF0000"/>
          <w:sz w:val="24"/>
          <w:szCs w:val="24"/>
        </w:rPr>
        <w:t xml:space="preserve"> </w:t>
      </w:r>
      <w:r>
        <w:rPr>
          <w:rFonts w:ascii="Times New Roman" w:hAnsi="Times New Roman"/>
          <w:b/>
          <w:i/>
          <w:sz w:val="24"/>
          <w:szCs w:val="24"/>
        </w:rPr>
        <w:t>20.01.2026</w:t>
      </w:r>
      <w:proofErr w:type="gramStart"/>
      <w:r w:rsidRPr="003C23A0">
        <w:rPr>
          <w:rFonts w:ascii="Times New Roman" w:hAnsi="Times New Roman"/>
          <w:b/>
          <w:i/>
          <w:sz w:val="24"/>
          <w:szCs w:val="24"/>
        </w:rPr>
        <w:t>,</w:t>
      </w:r>
      <w:r w:rsidRPr="003C23A0">
        <w:rPr>
          <w:rFonts w:ascii="Times New Roman" w:hAnsi="Times New Roman"/>
          <w:b/>
          <w:i/>
          <w:color w:val="FF0000"/>
          <w:sz w:val="24"/>
          <w:szCs w:val="24"/>
        </w:rPr>
        <w:t xml:space="preserve"> </w:t>
      </w:r>
      <w:r w:rsidRPr="003C23A0">
        <w:rPr>
          <w:rFonts w:ascii="Times New Roman" w:hAnsi="Times New Roman"/>
          <w:b/>
          <w:i/>
          <w:sz w:val="24"/>
          <w:szCs w:val="24"/>
        </w:rPr>
        <w:t xml:space="preserve"> në</w:t>
      </w:r>
      <w:proofErr w:type="gramEnd"/>
      <w:r w:rsidR="00E04A8B">
        <w:rPr>
          <w:rFonts w:ascii="Times New Roman" w:hAnsi="Times New Roman"/>
          <w:b/>
          <w:i/>
          <w:sz w:val="24"/>
          <w:szCs w:val="24"/>
        </w:rPr>
        <w:t xml:space="preserve"> Bashkinë</w:t>
      </w:r>
      <w:r>
        <w:rPr>
          <w:rFonts w:ascii="Times New Roman" w:hAnsi="Times New Roman"/>
          <w:b/>
          <w:i/>
          <w:sz w:val="24"/>
          <w:szCs w:val="24"/>
        </w:rPr>
        <w:t xml:space="preserve"> Lushnje</w:t>
      </w:r>
    </w:p>
    <w:p w:rsidR="00004243" w:rsidRDefault="00004243" w:rsidP="00004243">
      <w:pPr>
        <w:jc w:val="both"/>
        <w:rPr>
          <w:rFonts w:ascii="Times New Roman" w:hAnsi="Times New Roman"/>
          <w:b/>
          <w:i/>
          <w:sz w:val="24"/>
          <w:szCs w:val="24"/>
        </w:rPr>
      </w:pP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166"/>
      </w:tblGrid>
      <w:tr w:rsidR="00004243" w:rsidTr="003B14EB">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004243" w:rsidRDefault="00004243" w:rsidP="003B14EB">
            <w:pPr>
              <w:jc w:val="both"/>
              <w:rPr>
                <w:rFonts w:ascii="Times New Roman" w:hAnsi="Times New Roman"/>
                <w:color w:val="C00000"/>
                <w:sz w:val="24"/>
                <w:szCs w:val="24"/>
              </w:rPr>
            </w:pPr>
            <w:r>
              <w:rPr>
                <w:rFonts w:ascii="Times New Roman" w:hAnsi="Times New Roman"/>
                <w:color w:val="C00000"/>
                <w:sz w:val="24"/>
                <w:szCs w:val="24"/>
              </w:rPr>
              <w:lastRenderedPageBreak/>
              <w:t xml:space="preserve">Të gjithë kandidatët që aplikojnë për procedurën e pranimit në shërbimin civil , do të informohen për fazat e </w:t>
            </w:r>
          </w:p>
          <w:p w:rsidR="00004243" w:rsidRDefault="00004243" w:rsidP="003B14EB">
            <w:pPr>
              <w:jc w:val="both"/>
              <w:rPr>
                <w:rFonts w:ascii="Times New Roman" w:hAnsi="Times New Roman"/>
                <w:color w:val="C00000"/>
                <w:sz w:val="24"/>
                <w:szCs w:val="24"/>
              </w:rPr>
            </w:pPr>
            <w:r>
              <w:rPr>
                <w:rFonts w:ascii="Times New Roman" w:hAnsi="Times New Roman"/>
                <w:color w:val="C00000"/>
                <w:sz w:val="24"/>
                <w:szCs w:val="24"/>
              </w:rPr>
              <w:t xml:space="preserve">mëtejshme të kësaj proçedure: </w:t>
            </w:r>
          </w:p>
          <w:p w:rsidR="00004243" w:rsidRDefault="00004243" w:rsidP="003B14EB">
            <w:pPr>
              <w:pStyle w:val="ListParagraph"/>
              <w:numPr>
                <w:ilvl w:val="0"/>
                <w:numId w:val="7"/>
              </w:numPr>
              <w:jc w:val="both"/>
              <w:rPr>
                <w:rFonts w:ascii="Times New Roman" w:hAnsi="Times New Roman"/>
                <w:color w:val="C00000"/>
                <w:sz w:val="24"/>
                <w:szCs w:val="24"/>
              </w:rPr>
            </w:pPr>
            <w:r>
              <w:rPr>
                <w:rFonts w:ascii="Times New Roman" w:hAnsi="Times New Roman"/>
                <w:color w:val="C00000"/>
                <w:sz w:val="24"/>
                <w:szCs w:val="24"/>
              </w:rPr>
              <w:t xml:space="preserve">për datën e daljes së rezultateve të verifikimit paraprak, </w:t>
            </w:r>
          </w:p>
          <w:p w:rsidR="00004243" w:rsidRDefault="00004243" w:rsidP="003B14EB">
            <w:pPr>
              <w:pStyle w:val="ListParagraph"/>
              <w:numPr>
                <w:ilvl w:val="0"/>
                <w:numId w:val="7"/>
              </w:numPr>
              <w:jc w:val="both"/>
              <w:rPr>
                <w:rFonts w:ascii="Times New Roman" w:hAnsi="Times New Roman"/>
                <w:color w:val="C00000"/>
                <w:sz w:val="24"/>
                <w:szCs w:val="24"/>
              </w:rPr>
            </w:pPr>
            <w:r>
              <w:rPr>
                <w:rFonts w:ascii="Times New Roman" w:hAnsi="Times New Roman"/>
                <w:color w:val="C00000"/>
                <w:sz w:val="24"/>
                <w:szCs w:val="24"/>
              </w:rPr>
              <w:t>datën, vendin dhe orën ku do të zhvillohet konkurimi;</w:t>
            </w:r>
          </w:p>
          <w:p w:rsidR="00004243" w:rsidRDefault="00004243" w:rsidP="003B14EB">
            <w:pPr>
              <w:pStyle w:val="ListParagraph"/>
              <w:numPr>
                <w:ilvl w:val="0"/>
                <w:numId w:val="7"/>
              </w:numPr>
              <w:jc w:val="both"/>
              <w:rPr>
                <w:rFonts w:ascii="Times New Roman" w:hAnsi="Times New Roman"/>
                <w:color w:val="C00000"/>
                <w:sz w:val="24"/>
                <w:szCs w:val="24"/>
              </w:rPr>
            </w:pPr>
            <w:proofErr w:type="gramStart"/>
            <w:r>
              <w:rPr>
                <w:rFonts w:ascii="Times New Roman" w:hAnsi="Times New Roman"/>
                <w:color w:val="C00000"/>
                <w:sz w:val="24"/>
                <w:szCs w:val="24"/>
              </w:rPr>
              <w:t>mënyrën</w:t>
            </w:r>
            <w:proofErr w:type="gramEnd"/>
            <w:r>
              <w:rPr>
                <w:rFonts w:ascii="Times New Roman" w:hAnsi="Times New Roman"/>
                <w:color w:val="C00000"/>
                <w:sz w:val="24"/>
                <w:szCs w:val="24"/>
              </w:rPr>
              <w:t xml:space="preserve"> e vlerësimit të kandidatëve. </w:t>
            </w:r>
          </w:p>
        </w:tc>
      </w:tr>
    </w:tbl>
    <w:p w:rsidR="00004243" w:rsidRDefault="00004243" w:rsidP="00004243">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004243" w:rsidTr="003B14E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004243" w:rsidRDefault="00004243" w:rsidP="003B14EB">
            <w:pPr>
              <w:spacing w:after="0" w:line="240" w:lineRule="auto"/>
              <w:jc w:val="center"/>
              <w:rPr>
                <w:rFonts w:ascii="Times New Roman" w:hAnsi="Times New Roman"/>
                <w:sz w:val="24"/>
                <w:szCs w:val="24"/>
              </w:rPr>
            </w:pPr>
            <w:r>
              <w:rPr>
                <w:rFonts w:ascii="Times New Roman" w:hAnsi="Times New Roman"/>
                <w:b/>
                <w:sz w:val="24"/>
                <w:szCs w:val="24"/>
              </w:rPr>
              <w:t>3.3</w:t>
            </w:r>
          </w:p>
        </w:tc>
        <w:tc>
          <w:tcPr>
            <w:tcW w:w="9038" w:type="dxa"/>
            <w:tcBorders>
              <w:top w:val="nil"/>
              <w:left w:val="single" w:sz="8" w:space="0" w:color="000000"/>
              <w:bottom w:val="single" w:sz="8" w:space="0" w:color="000000"/>
              <w:right w:val="nil"/>
            </w:tcBorders>
            <w:vAlign w:val="center"/>
            <w:hideMark/>
          </w:tcPr>
          <w:p w:rsidR="00004243" w:rsidRDefault="00004243" w:rsidP="003B14EB">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004243" w:rsidRDefault="00004243" w:rsidP="00004243">
      <w:pPr>
        <w:jc w:val="both"/>
        <w:rPr>
          <w:rFonts w:ascii="Times New Roman" w:hAnsi="Times New Roman"/>
          <w:sz w:val="24"/>
          <w:szCs w:val="24"/>
        </w:rPr>
      </w:pPr>
    </w:p>
    <w:p w:rsidR="00004243" w:rsidRDefault="00004243" w:rsidP="00004243">
      <w:pPr>
        <w:jc w:val="both"/>
        <w:rPr>
          <w:rFonts w:ascii="Times New Roman" w:hAnsi="Times New Roman"/>
          <w:sz w:val="24"/>
          <w:szCs w:val="24"/>
        </w:rPr>
      </w:pPr>
      <w:r>
        <w:rPr>
          <w:rFonts w:ascii="Times New Roman" w:hAnsi="Times New Roman"/>
          <w:sz w:val="24"/>
          <w:szCs w:val="24"/>
        </w:rPr>
        <w:t xml:space="preserve">Në </w:t>
      </w:r>
      <w:r>
        <w:rPr>
          <w:rFonts w:ascii="Times New Roman" w:hAnsi="Times New Roman"/>
          <w:color w:val="000000" w:themeColor="text1"/>
          <w:sz w:val="24"/>
          <w:szCs w:val="24"/>
        </w:rPr>
        <w:t xml:space="preserve">datën </w:t>
      </w:r>
      <w:r w:rsidR="001719E7">
        <w:rPr>
          <w:rFonts w:ascii="Times New Roman" w:hAnsi="Times New Roman"/>
          <w:color w:val="000000" w:themeColor="text1"/>
          <w:sz w:val="24"/>
          <w:szCs w:val="24"/>
        </w:rPr>
        <w:t>28.01.2026</w:t>
      </w:r>
      <w:r>
        <w:rPr>
          <w:rFonts w:ascii="Times New Roman" w:hAnsi="Times New Roman"/>
          <w:i/>
          <w:sz w:val="24"/>
          <w:szCs w:val="24"/>
        </w:rPr>
        <w:t>,</w:t>
      </w:r>
      <w:r>
        <w:rPr>
          <w:rFonts w:ascii="Times New Roman" w:hAnsi="Times New Roman"/>
          <w:sz w:val="24"/>
          <w:szCs w:val="24"/>
        </w:rPr>
        <w:t xml:space="preserve">njësia e menaxhimit të burimeve njerëzore të </w:t>
      </w:r>
      <w:r w:rsidRPr="007234DB">
        <w:rPr>
          <w:rFonts w:ascii="Times New Roman" w:hAnsi="Times New Roman"/>
          <w:sz w:val="24"/>
          <w:szCs w:val="24"/>
        </w:rPr>
        <w:t>Bashkia Lushnje,</w:t>
      </w:r>
      <w:r>
        <w:rPr>
          <w:rFonts w:ascii="Times New Roman" w:hAnsi="Times New Roman"/>
          <w:color w:val="FF0000"/>
          <w:sz w:val="24"/>
          <w:szCs w:val="24"/>
        </w:rPr>
        <w:t xml:space="preserve"> </w:t>
      </w:r>
      <w:r>
        <w:rPr>
          <w:rFonts w:ascii="Times New Roman" w:hAnsi="Times New Roman"/>
          <w:sz w:val="24"/>
          <w:szCs w:val="24"/>
        </w:rPr>
        <w:t xml:space="preserve">ku ndodhet pozicioni për të cilin ju dëshironi të aplikoni do të shpallë në portalin “Agjencia Kombëtar e Punësimit dhe Aftësive” listën e kandidatëve që plotësojnë kushtet dhe kriteret e veçanta, si dhe datën, vendin dhe orën e saktë ku do të zhvillohet intervista. </w:t>
      </w:r>
    </w:p>
    <w:p w:rsidR="00004243" w:rsidRPr="00E04A8B" w:rsidRDefault="00004243" w:rsidP="00004243">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xml:space="preserve">, për shkaqet e moskualifikimit.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004243" w:rsidTr="003B14E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004243" w:rsidRDefault="00004243" w:rsidP="003B14EB">
            <w:pPr>
              <w:spacing w:after="0" w:line="240" w:lineRule="auto"/>
              <w:jc w:val="center"/>
              <w:rPr>
                <w:rFonts w:ascii="Times New Roman" w:hAnsi="Times New Roman"/>
                <w:sz w:val="24"/>
                <w:szCs w:val="24"/>
              </w:rPr>
            </w:pPr>
            <w:r>
              <w:rPr>
                <w:rFonts w:ascii="Times New Roman" w:hAnsi="Times New Roman"/>
                <w:b/>
                <w:sz w:val="24"/>
                <w:szCs w:val="24"/>
              </w:rPr>
              <w:t>3.4</w:t>
            </w:r>
          </w:p>
        </w:tc>
        <w:tc>
          <w:tcPr>
            <w:tcW w:w="9038" w:type="dxa"/>
            <w:tcBorders>
              <w:top w:val="nil"/>
              <w:left w:val="single" w:sz="8" w:space="0" w:color="000000"/>
              <w:bottom w:val="single" w:sz="8" w:space="0" w:color="000000"/>
              <w:right w:val="nil"/>
            </w:tcBorders>
            <w:vAlign w:val="center"/>
            <w:hideMark/>
          </w:tcPr>
          <w:p w:rsidR="00004243" w:rsidRDefault="00004243" w:rsidP="003B14EB">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rsidR="00004243" w:rsidRDefault="00004243" w:rsidP="00004243">
      <w:pPr>
        <w:jc w:val="both"/>
        <w:rPr>
          <w:rFonts w:ascii="Times New Roman" w:hAnsi="Times New Roman"/>
          <w:sz w:val="24"/>
          <w:szCs w:val="24"/>
        </w:rPr>
      </w:pPr>
    </w:p>
    <w:p w:rsidR="00004243" w:rsidRPr="00A863F7" w:rsidRDefault="00004243" w:rsidP="00004243">
      <w:pPr>
        <w:ind w:right="-81"/>
        <w:jc w:val="both"/>
        <w:rPr>
          <w:rFonts w:ascii="Times New Roman" w:hAnsi="Times New Roman"/>
          <w:sz w:val="24"/>
          <w:szCs w:val="24"/>
        </w:rPr>
      </w:pPr>
      <w:r w:rsidRPr="00A863F7">
        <w:rPr>
          <w:rFonts w:ascii="Times New Roman" w:hAnsi="Times New Roman"/>
          <w:sz w:val="24"/>
          <w:szCs w:val="24"/>
        </w:rPr>
        <w:t>Kandidatët do të vlerësohen në lidhje me:</w:t>
      </w:r>
    </w:p>
    <w:p w:rsidR="00004243" w:rsidRPr="00A863F7" w:rsidRDefault="00004243" w:rsidP="00004243">
      <w:pPr>
        <w:pStyle w:val="ListParagraph"/>
        <w:numPr>
          <w:ilvl w:val="0"/>
          <w:numId w:val="20"/>
        </w:numPr>
        <w:ind w:right="-81"/>
        <w:jc w:val="both"/>
        <w:rPr>
          <w:rFonts w:ascii="Times New Roman" w:hAnsi="Times New Roman"/>
          <w:sz w:val="24"/>
          <w:szCs w:val="24"/>
        </w:rPr>
      </w:pPr>
      <w:r w:rsidRPr="00A863F7">
        <w:rPr>
          <w:rFonts w:ascii="Times New Roman" w:hAnsi="Times New Roman"/>
          <w:sz w:val="24"/>
          <w:szCs w:val="24"/>
        </w:rPr>
        <w:t>Njohuritë mbi Ligjin Nr. 152/2013</w:t>
      </w:r>
      <w:proofErr w:type="gramStart"/>
      <w:r w:rsidRPr="00A863F7">
        <w:rPr>
          <w:rFonts w:ascii="Times New Roman" w:hAnsi="Times New Roman"/>
          <w:sz w:val="24"/>
          <w:szCs w:val="24"/>
        </w:rPr>
        <w:t>,</w:t>
      </w:r>
      <w:r w:rsidRPr="00A863F7">
        <w:rPr>
          <w:rFonts w:ascii="Times New Roman" w:hAnsi="Times New Roman"/>
          <w:i/>
          <w:sz w:val="24"/>
          <w:szCs w:val="24"/>
        </w:rPr>
        <w:t>“</w:t>
      </w:r>
      <w:proofErr w:type="gramEnd"/>
      <w:r w:rsidRPr="00A863F7">
        <w:rPr>
          <w:rFonts w:ascii="Times New Roman" w:hAnsi="Times New Roman"/>
          <w:i/>
          <w:sz w:val="24"/>
          <w:szCs w:val="24"/>
        </w:rPr>
        <w:t>Për nëpunësin civil”</w:t>
      </w:r>
      <w:r w:rsidRPr="00A863F7">
        <w:rPr>
          <w:rFonts w:ascii="Times New Roman" w:hAnsi="Times New Roman"/>
          <w:sz w:val="24"/>
          <w:szCs w:val="24"/>
        </w:rPr>
        <w:t>, i ndryshuar, dhe aktet nënligjore dalë në zbatim të tij.</w:t>
      </w:r>
    </w:p>
    <w:p w:rsidR="00004243" w:rsidRPr="00A863F7" w:rsidRDefault="00004243" w:rsidP="00004243">
      <w:pPr>
        <w:pStyle w:val="ListParagraph"/>
        <w:numPr>
          <w:ilvl w:val="0"/>
          <w:numId w:val="20"/>
        </w:numPr>
        <w:ind w:right="-81"/>
        <w:jc w:val="both"/>
        <w:rPr>
          <w:rFonts w:ascii="Times New Roman" w:hAnsi="Times New Roman"/>
          <w:i/>
          <w:sz w:val="24"/>
          <w:szCs w:val="24"/>
        </w:rPr>
      </w:pPr>
      <w:r w:rsidRPr="00A863F7">
        <w:rPr>
          <w:rFonts w:ascii="Times New Roman" w:hAnsi="Times New Roman"/>
          <w:sz w:val="24"/>
          <w:szCs w:val="24"/>
        </w:rPr>
        <w:t>Njohuritë mbi Ligjin Nr. 9131, datë 08.09.2003</w:t>
      </w:r>
      <w:proofErr w:type="gramStart"/>
      <w:r w:rsidRPr="00A863F7">
        <w:rPr>
          <w:rFonts w:ascii="Times New Roman" w:hAnsi="Times New Roman"/>
          <w:sz w:val="24"/>
          <w:szCs w:val="24"/>
        </w:rPr>
        <w:t>,</w:t>
      </w:r>
      <w:r w:rsidRPr="00A863F7">
        <w:rPr>
          <w:rFonts w:ascii="Times New Roman" w:hAnsi="Times New Roman"/>
          <w:i/>
          <w:sz w:val="24"/>
          <w:szCs w:val="24"/>
        </w:rPr>
        <w:t>“</w:t>
      </w:r>
      <w:proofErr w:type="gramEnd"/>
      <w:r w:rsidRPr="00A863F7">
        <w:rPr>
          <w:rFonts w:ascii="Times New Roman" w:hAnsi="Times New Roman"/>
          <w:i/>
          <w:sz w:val="24"/>
          <w:szCs w:val="24"/>
        </w:rPr>
        <w:t>Për rregullat e etikës në administratën publike”</w:t>
      </w:r>
      <w:r w:rsidRPr="00A863F7">
        <w:rPr>
          <w:rFonts w:ascii="Times New Roman" w:hAnsi="Times New Roman"/>
          <w:sz w:val="24"/>
          <w:szCs w:val="24"/>
        </w:rPr>
        <w:t>.</w:t>
      </w:r>
    </w:p>
    <w:p w:rsidR="00004243" w:rsidRPr="00A863F7" w:rsidRDefault="00004243" w:rsidP="00004243">
      <w:pPr>
        <w:pStyle w:val="ListParagraph"/>
        <w:numPr>
          <w:ilvl w:val="0"/>
          <w:numId w:val="20"/>
        </w:numPr>
        <w:ind w:right="-81"/>
        <w:jc w:val="both"/>
        <w:rPr>
          <w:rFonts w:ascii="Times New Roman" w:hAnsi="Times New Roman"/>
          <w:i/>
          <w:sz w:val="24"/>
          <w:szCs w:val="24"/>
        </w:rPr>
      </w:pPr>
      <w:r w:rsidRPr="00A863F7">
        <w:rPr>
          <w:rFonts w:ascii="Times New Roman" w:hAnsi="Times New Roman"/>
          <w:sz w:val="24"/>
          <w:szCs w:val="24"/>
        </w:rPr>
        <w:t>Njohuritë mbi Ligjin Nr.10431,date 9.6.2011 “</w:t>
      </w:r>
      <w:r w:rsidRPr="00A863F7">
        <w:rPr>
          <w:rFonts w:ascii="Times New Roman" w:hAnsi="Times New Roman"/>
          <w:i/>
          <w:sz w:val="24"/>
          <w:szCs w:val="24"/>
        </w:rPr>
        <w:t>Për Mbrojtjen e Mjedisit</w:t>
      </w:r>
      <w:r w:rsidRPr="00A863F7">
        <w:rPr>
          <w:rFonts w:ascii="Times New Roman" w:hAnsi="Times New Roman"/>
          <w:sz w:val="24"/>
          <w:szCs w:val="24"/>
        </w:rPr>
        <w:t>”</w:t>
      </w:r>
    </w:p>
    <w:p w:rsidR="00004243" w:rsidRPr="00A863F7" w:rsidRDefault="00004243" w:rsidP="00004243">
      <w:pPr>
        <w:pStyle w:val="ListParagraph"/>
        <w:numPr>
          <w:ilvl w:val="0"/>
          <w:numId w:val="20"/>
        </w:numPr>
        <w:ind w:right="-81"/>
        <w:jc w:val="both"/>
        <w:rPr>
          <w:rFonts w:ascii="Times New Roman" w:hAnsi="Times New Roman"/>
          <w:sz w:val="24"/>
          <w:szCs w:val="24"/>
          <w:lang w:val="sq-AL"/>
        </w:rPr>
      </w:pPr>
      <w:r w:rsidRPr="00A863F7">
        <w:rPr>
          <w:rFonts w:ascii="Times New Roman" w:hAnsi="Times New Roman"/>
          <w:sz w:val="24"/>
          <w:szCs w:val="24"/>
        </w:rPr>
        <w:t>Njohuri mbi Ligjin Nr.107/2014 “</w:t>
      </w:r>
      <w:r w:rsidRPr="00A863F7">
        <w:rPr>
          <w:rFonts w:ascii="Times New Roman" w:hAnsi="Times New Roman"/>
          <w:i/>
          <w:sz w:val="24"/>
          <w:szCs w:val="24"/>
        </w:rPr>
        <w:t>Për Planifikimin dhe Zhvillimin e Territorit</w:t>
      </w:r>
      <w:r w:rsidRPr="00A863F7">
        <w:rPr>
          <w:rFonts w:ascii="Times New Roman" w:hAnsi="Times New Roman"/>
          <w:sz w:val="24"/>
          <w:szCs w:val="24"/>
        </w:rPr>
        <w:t>”</w:t>
      </w:r>
    </w:p>
    <w:p w:rsidR="00004243" w:rsidRPr="00004243" w:rsidRDefault="00004243" w:rsidP="00004243">
      <w:pPr>
        <w:jc w:val="both"/>
        <w:rPr>
          <w:rFonts w:ascii="Times New Roman" w:hAnsi="Times New Roman"/>
          <w:sz w:val="24"/>
          <w:szCs w:val="24"/>
          <w:lang w:val="de-DE"/>
        </w:rPr>
      </w:pPr>
      <w:r>
        <w:rPr>
          <w:rFonts w:ascii="Times New Roman" w:hAnsi="Times New Roman"/>
          <w:sz w:val="24"/>
          <w:szCs w:val="24"/>
        </w:rPr>
        <w:t xml:space="preserve">        </w:t>
      </w:r>
      <w:proofErr w:type="gramStart"/>
      <w:r>
        <w:rPr>
          <w:rFonts w:ascii="Times New Roman" w:hAnsi="Times New Roman"/>
          <w:sz w:val="24"/>
          <w:szCs w:val="24"/>
        </w:rPr>
        <w:t>e.Njohuri</w:t>
      </w:r>
      <w:proofErr w:type="gramEnd"/>
      <w:r>
        <w:rPr>
          <w:rFonts w:ascii="Times New Roman" w:hAnsi="Times New Roman"/>
          <w:sz w:val="24"/>
          <w:szCs w:val="24"/>
        </w:rPr>
        <w:t xml:space="preserve"> mbi Ligjin Nr.139/2015”</w:t>
      </w:r>
      <w:r w:rsidRPr="00981AB7">
        <w:rPr>
          <w:rFonts w:ascii="Times New Roman" w:hAnsi="Times New Roman"/>
          <w:i/>
          <w:sz w:val="24"/>
          <w:szCs w:val="24"/>
        </w:rPr>
        <w:t>Për Vetëqeverisjen Vendore</w:t>
      </w:r>
      <w:r>
        <w:rPr>
          <w:rFonts w:ascii="Times New Roman" w:hAnsi="Times New Roman"/>
          <w:sz w:val="24"/>
          <w:szCs w:val="24"/>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004243" w:rsidTr="003B14E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004243" w:rsidRDefault="00004243" w:rsidP="003B14EB">
            <w:pPr>
              <w:spacing w:after="0" w:line="240" w:lineRule="auto"/>
              <w:jc w:val="center"/>
              <w:rPr>
                <w:rFonts w:ascii="Times New Roman" w:hAnsi="Times New Roman"/>
                <w:sz w:val="24"/>
                <w:szCs w:val="24"/>
              </w:rPr>
            </w:pPr>
            <w:r>
              <w:rPr>
                <w:rFonts w:ascii="Times New Roman" w:hAnsi="Times New Roman"/>
                <w:b/>
                <w:sz w:val="24"/>
                <w:szCs w:val="24"/>
              </w:rPr>
              <w:t>3.5</w:t>
            </w:r>
          </w:p>
        </w:tc>
        <w:tc>
          <w:tcPr>
            <w:tcW w:w="9038" w:type="dxa"/>
            <w:tcBorders>
              <w:top w:val="nil"/>
              <w:left w:val="single" w:sz="8" w:space="0" w:color="000000"/>
              <w:bottom w:val="single" w:sz="8" w:space="0" w:color="000000"/>
              <w:right w:val="nil"/>
            </w:tcBorders>
            <w:vAlign w:val="center"/>
            <w:hideMark/>
          </w:tcPr>
          <w:p w:rsidR="00004243" w:rsidRDefault="00004243" w:rsidP="003B14EB">
            <w:pPr>
              <w:spacing w:after="0" w:line="240" w:lineRule="auto"/>
              <w:rPr>
                <w:rFonts w:ascii="Times New Roman" w:hAnsi="Times New Roman"/>
                <w:b/>
                <w:sz w:val="24"/>
                <w:szCs w:val="24"/>
              </w:rPr>
            </w:pPr>
            <w:r>
              <w:rPr>
                <w:rFonts w:ascii="Times New Roman" w:hAnsi="Times New Roman"/>
                <w:b/>
                <w:sz w:val="24"/>
                <w:szCs w:val="24"/>
              </w:rPr>
              <w:t xml:space="preserve">MËNYRA E VLERËSIMIT TË KANDIDATËVE </w:t>
            </w:r>
          </w:p>
        </w:tc>
      </w:tr>
    </w:tbl>
    <w:p w:rsidR="00004243" w:rsidRPr="00004243" w:rsidRDefault="00004243" w:rsidP="00004243">
      <w:pPr>
        <w:ind w:right="-81"/>
        <w:jc w:val="both"/>
        <w:rPr>
          <w:rFonts w:ascii="Times New Roman" w:hAnsi="Times New Roman"/>
          <w:sz w:val="24"/>
          <w:szCs w:val="24"/>
        </w:rPr>
      </w:pPr>
    </w:p>
    <w:p w:rsidR="00004243" w:rsidRDefault="00004243" w:rsidP="00004243">
      <w:pPr>
        <w:pStyle w:val="ListParagraph"/>
        <w:ind w:right="-81"/>
        <w:jc w:val="both"/>
        <w:rPr>
          <w:rFonts w:ascii="Times New Roman" w:hAnsi="Times New Roman"/>
          <w:b/>
          <w:sz w:val="24"/>
        </w:rPr>
      </w:pPr>
      <w:r>
        <w:rPr>
          <w:rFonts w:ascii="Times New Roman" w:hAnsi="Times New Roman"/>
          <w:b/>
          <w:sz w:val="24"/>
        </w:rPr>
        <w:t xml:space="preserve">Kandidatët do të vlerësohen në lidhje me: </w:t>
      </w:r>
    </w:p>
    <w:p w:rsidR="00004243" w:rsidRDefault="00004243" w:rsidP="00004243">
      <w:pPr>
        <w:pStyle w:val="ListParagraph"/>
        <w:numPr>
          <w:ilvl w:val="0"/>
          <w:numId w:val="8"/>
        </w:numPr>
        <w:ind w:right="-81"/>
        <w:jc w:val="both"/>
        <w:rPr>
          <w:rFonts w:ascii="Times New Roman" w:hAnsi="Times New Roman"/>
          <w:sz w:val="24"/>
        </w:rPr>
      </w:pPr>
      <w:r>
        <w:rPr>
          <w:rFonts w:ascii="Times New Roman" w:hAnsi="Times New Roman"/>
          <w:sz w:val="24"/>
        </w:rPr>
        <w:t xml:space="preserve">Vlerësimin me shkrim, deri në 60 pikë; </w:t>
      </w:r>
    </w:p>
    <w:p w:rsidR="00004243" w:rsidRDefault="00004243" w:rsidP="00004243">
      <w:pPr>
        <w:pStyle w:val="ListParagraph"/>
        <w:numPr>
          <w:ilvl w:val="0"/>
          <w:numId w:val="8"/>
        </w:numPr>
        <w:ind w:right="-81"/>
        <w:jc w:val="both"/>
        <w:rPr>
          <w:rFonts w:ascii="Times New Roman" w:hAnsi="Times New Roman"/>
          <w:sz w:val="28"/>
          <w:szCs w:val="24"/>
        </w:rPr>
      </w:pPr>
      <w:r>
        <w:rPr>
          <w:rFonts w:ascii="Times New Roman" w:hAnsi="Times New Roman"/>
          <w:sz w:val="24"/>
        </w:rPr>
        <w:lastRenderedPageBreak/>
        <w:t xml:space="preserve">Intervistën e strukturuar me gojë qe konsiston ne motivimin, aspiratat dhe pritshmëritë e tyre për karrierën, deri në 25 pikë; </w:t>
      </w:r>
    </w:p>
    <w:p w:rsidR="00004243" w:rsidRDefault="00004243" w:rsidP="00004243">
      <w:pPr>
        <w:pStyle w:val="ListParagraph"/>
        <w:numPr>
          <w:ilvl w:val="0"/>
          <w:numId w:val="8"/>
        </w:numPr>
        <w:ind w:right="-81"/>
        <w:jc w:val="both"/>
        <w:rPr>
          <w:rFonts w:ascii="Times New Roman" w:hAnsi="Times New Roman"/>
          <w:sz w:val="28"/>
          <w:szCs w:val="24"/>
        </w:rPr>
      </w:pPr>
      <w:r>
        <w:rPr>
          <w:rFonts w:ascii="Times New Roman" w:hAnsi="Times New Roman"/>
          <w:sz w:val="24"/>
        </w:rPr>
        <w:t xml:space="preserve">Jetëshkrimin, që konsiston në vlerësimin e arsimimit, të përvojës e të trajnimeve, të lidhura me fushën, deri në 15 pikë; </w:t>
      </w:r>
    </w:p>
    <w:p w:rsidR="00004243" w:rsidRDefault="00004243" w:rsidP="00004243">
      <w:pPr>
        <w:ind w:left="720" w:right="-81"/>
        <w:jc w:val="both"/>
        <w:rPr>
          <w:rFonts w:ascii="Times New Roman" w:hAnsi="Times New Roman"/>
          <w:sz w:val="24"/>
        </w:rPr>
      </w:pPr>
      <w:r>
        <w:rPr>
          <w:rFonts w:ascii="Times New Roman" w:hAnsi="Times New Roman"/>
          <w:sz w:val="24"/>
        </w:rPr>
        <w:t xml:space="preserve">Më shumë detaje në lidhje me vlerësimin me pikë, metodologjinë e shpërndarjes së pikëve, mënyrën e llogaritjes së rezultatit përfundimtar i gjeni në Udhëzimin nr. </w:t>
      </w:r>
      <w:proofErr w:type="gramStart"/>
      <w:r>
        <w:rPr>
          <w:rFonts w:ascii="Times New Roman" w:hAnsi="Times New Roman"/>
          <w:sz w:val="24"/>
        </w:rPr>
        <w:t>2</w:t>
      </w:r>
      <w:proofErr w:type="gramEnd"/>
      <w:r>
        <w:rPr>
          <w:rFonts w:ascii="Times New Roman" w:hAnsi="Times New Roman"/>
          <w:sz w:val="24"/>
        </w:rPr>
        <w:t xml:space="preserve">, datë 27.03.2015, të Departamentit të Administratës Publike </w:t>
      </w:r>
      <w:hyperlink r:id="rId10" w:history="1">
        <w:r w:rsidR="00E04A8B">
          <w:rPr>
            <w:rStyle w:val="Hyperlink"/>
            <w:sz w:val="24"/>
          </w:rPr>
          <w:t>ëëë</w:t>
        </w:r>
        <w:r w:rsidRPr="00066E69">
          <w:rPr>
            <w:rStyle w:val="Hyperlink"/>
            <w:sz w:val="24"/>
          </w:rPr>
          <w:t>.dap.gov.al</w:t>
        </w:r>
      </w:hyperlink>
    </w:p>
    <w:p w:rsidR="00004243" w:rsidRDefault="00E04A8B" w:rsidP="00004243">
      <w:pPr>
        <w:ind w:left="720" w:right="-81"/>
        <w:jc w:val="both"/>
        <w:rPr>
          <w:rFonts w:ascii="Times New Roman" w:hAnsi="Times New Roman"/>
          <w:sz w:val="28"/>
          <w:szCs w:val="24"/>
        </w:rPr>
      </w:pPr>
      <w:hyperlink r:id="rId11" w:history="1">
        <w:r w:rsidR="00004243">
          <w:rPr>
            <w:rStyle w:val="Hyperlink"/>
            <w:sz w:val="24"/>
          </w:rPr>
          <w:t>http://dap.gov.al/2014-03-21-12-52-44/udhezime/426-udhezim-nr-2-date-27-03-2015</w:t>
        </w:r>
      </w:hyperlink>
    </w:p>
    <w:p w:rsidR="00004243" w:rsidRPr="00E04A8B" w:rsidRDefault="00004243" w:rsidP="00E04A8B">
      <w:pPr>
        <w:ind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004243" w:rsidTr="003B14EB">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004243" w:rsidRDefault="00004243" w:rsidP="003B14EB">
            <w:pPr>
              <w:spacing w:after="0" w:line="240" w:lineRule="auto"/>
              <w:jc w:val="center"/>
              <w:rPr>
                <w:rFonts w:ascii="Times New Roman" w:hAnsi="Times New Roman"/>
                <w:sz w:val="24"/>
                <w:szCs w:val="24"/>
              </w:rPr>
            </w:pPr>
            <w:r>
              <w:rPr>
                <w:rFonts w:ascii="Times New Roman" w:hAnsi="Times New Roman"/>
                <w:b/>
                <w:sz w:val="24"/>
                <w:szCs w:val="24"/>
              </w:rPr>
              <w:t>3.6</w:t>
            </w:r>
          </w:p>
        </w:tc>
        <w:tc>
          <w:tcPr>
            <w:tcW w:w="8994" w:type="dxa"/>
            <w:tcBorders>
              <w:top w:val="nil"/>
              <w:left w:val="single" w:sz="8" w:space="0" w:color="000000"/>
              <w:bottom w:val="single" w:sz="8" w:space="0" w:color="000000"/>
              <w:right w:val="nil"/>
            </w:tcBorders>
            <w:vAlign w:val="center"/>
            <w:hideMark/>
          </w:tcPr>
          <w:p w:rsidR="00004243" w:rsidRDefault="00004243" w:rsidP="003B14EB">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rsidR="00004243" w:rsidRDefault="00004243" w:rsidP="00004243">
      <w:pPr>
        <w:jc w:val="both"/>
        <w:rPr>
          <w:rFonts w:ascii="Times New Roman" w:hAnsi="Times New Roman"/>
          <w:sz w:val="24"/>
          <w:szCs w:val="24"/>
        </w:rPr>
      </w:pPr>
    </w:p>
    <w:p w:rsidR="00004243" w:rsidRDefault="00004243" w:rsidP="00004243">
      <w:pPr>
        <w:jc w:val="both"/>
        <w:rPr>
          <w:rFonts w:ascii="Times New Roman" w:hAnsi="Times New Roman"/>
          <w:sz w:val="24"/>
          <w:szCs w:val="24"/>
        </w:rPr>
      </w:pPr>
      <w:r>
        <w:rPr>
          <w:rFonts w:ascii="Times New Roman" w:hAnsi="Times New Roman"/>
          <w:sz w:val="24"/>
          <w:szCs w:val="24"/>
        </w:rPr>
        <w:t>Në përfundim të vlerësimit të kandidatëve</w:t>
      </w:r>
      <w:r w:rsidRPr="00E76088">
        <w:rPr>
          <w:rFonts w:ascii="Times New Roman" w:hAnsi="Times New Roman"/>
          <w:sz w:val="24"/>
          <w:szCs w:val="24"/>
        </w:rPr>
        <w:t>, Bashkia Lushnje</w:t>
      </w:r>
      <w:r>
        <w:rPr>
          <w:rFonts w:ascii="Times New Roman" w:hAnsi="Times New Roman"/>
          <w:color w:val="FF0000"/>
          <w:sz w:val="24"/>
          <w:szCs w:val="24"/>
        </w:rPr>
        <w:t xml:space="preserve"> </w:t>
      </w:r>
      <w:r>
        <w:rPr>
          <w:rFonts w:ascii="Times New Roman" w:hAnsi="Times New Roman"/>
          <w:sz w:val="24"/>
          <w:szCs w:val="24"/>
        </w:rPr>
        <w:t>do të shpallë fituesin në portalin “Agjencia Kombëtar e Punësimit dhe Aftësive”. Të gjithë kandidatët pjesëmarrës në këtë procedurë do të njoftohen në mënyrë elektronike për rezultatet.</w:t>
      </w:r>
    </w:p>
    <w:p w:rsidR="00004243" w:rsidRDefault="00004243" w:rsidP="00004243">
      <w:pPr>
        <w:jc w:val="both"/>
        <w:rPr>
          <w:rFonts w:ascii="Times New Roman" w:hAnsi="Times New Roman"/>
          <w:sz w:val="24"/>
          <w:szCs w:val="24"/>
        </w:rPr>
      </w:pPr>
    </w:p>
    <w:p w:rsidR="00004243" w:rsidRPr="002F7D48" w:rsidRDefault="00004243" w:rsidP="00004243">
      <w:pPr>
        <w:rPr>
          <w:szCs w:val="24"/>
        </w:rPr>
      </w:pPr>
    </w:p>
    <w:p w:rsidR="00F5376F" w:rsidRDefault="00F5376F"/>
    <w:sectPr w:rsidR="00F537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F8514B6"/>
    <w:multiLevelType w:val="hybridMultilevel"/>
    <w:tmpl w:val="5D8AD5B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23521DC"/>
    <w:multiLevelType w:val="hybridMultilevel"/>
    <w:tmpl w:val="4FF2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9C0F78"/>
    <w:multiLevelType w:val="hybridMultilevel"/>
    <w:tmpl w:val="3B6A99F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EA7E58"/>
    <w:multiLevelType w:val="hybridMultilevel"/>
    <w:tmpl w:val="87762B5C"/>
    <w:lvl w:ilvl="0" w:tplc="0422E9DE">
      <w:start w:val="1"/>
      <w:numFmt w:val="lowerLetter"/>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2FF1BC1"/>
    <w:multiLevelType w:val="hybridMultilevel"/>
    <w:tmpl w:val="870AFD7E"/>
    <w:lvl w:ilvl="0" w:tplc="04090017">
      <w:start w:val="1"/>
      <w:numFmt w:val="lowerLetter"/>
      <w:lvlText w:val="%1)"/>
      <w:lvlJc w:val="left"/>
      <w:pPr>
        <w:ind w:left="90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352B675F"/>
    <w:multiLevelType w:val="hybridMultilevel"/>
    <w:tmpl w:val="5D8AD5B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AA3981"/>
    <w:multiLevelType w:val="hybridMultilevel"/>
    <w:tmpl w:val="EF1EE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C93934"/>
    <w:multiLevelType w:val="hybridMultilevel"/>
    <w:tmpl w:val="93E2E6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C80A3F"/>
    <w:multiLevelType w:val="hybridMultilevel"/>
    <w:tmpl w:val="9840695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0CB480A"/>
    <w:multiLevelType w:val="hybridMultilevel"/>
    <w:tmpl w:val="4C641974"/>
    <w:lvl w:ilvl="0" w:tplc="0F741CB2">
      <w:start w:val="1"/>
      <w:numFmt w:val="decimal"/>
      <w:lvlText w:val="%1."/>
      <w:lvlJc w:val="left"/>
      <w:pPr>
        <w:ind w:left="720" w:hanging="360"/>
      </w:pPr>
      <w:rPr>
        <w:rFonts w:eastAsiaTheme="minorHAns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15B2F5E"/>
    <w:multiLevelType w:val="hybridMultilevel"/>
    <w:tmpl w:val="4CBAF0DC"/>
    <w:lvl w:ilvl="0" w:tplc="5BA686A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5" w15:restartNumberingAfterBreak="0">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B045133"/>
    <w:multiLevelType w:val="hybridMultilevel"/>
    <w:tmpl w:val="5D8AD5B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822EAE"/>
    <w:multiLevelType w:val="hybridMultilevel"/>
    <w:tmpl w:val="877E66DA"/>
    <w:lvl w:ilvl="0" w:tplc="C0B42C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C3633F4"/>
    <w:multiLevelType w:val="hybridMultilevel"/>
    <w:tmpl w:val="0EE85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4"/>
  </w:num>
  <w:num w:numId="11">
    <w:abstractNumId w:val="11"/>
  </w:num>
  <w:num w:numId="12">
    <w:abstractNumId w:val="9"/>
  </w:num>
  <w:num w:numId="13">
    <w:abstractNumId w:val="10"/>
  </w:num>
  <w:num w:numId="14">
    <w:abstractNumId w:val="12"/>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7"/>
  </w:num>
  <w:num w:numId="18">
    <w:abstractNumId w:val="7"/>
  </w:num>
  <w:num w:numId="19">
    <w:abstractNumId w:val="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243"/>
    <w:rsid w:val="00004243"/>
    <w:rsid w:val="001719E7"/>
    <w:rsid w:val="003D6BD4"/>
    <w:rsid w:val="00E04A8B"/>
    <w:rsid w:val="00F53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E9B73"/>
  <w15:chartTrackingRefBased/>
  <w15:docId w15:val="{55B6BF4A-FAB8-4215-8702-A2D6095C2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24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04243"/>
    <w:pPr>
      <w:ind w:left="720"/>
      <w:contextualSpacing/>
    </w:pPr>
  </w:style>
  <w:style w:type="character" w:styleId="Hyperlink">
    <w:name w:val="Hyperlink"/>
    <w:basedOn w:val="DefaultParagraphFont"/>
    <w:uiPriority w:val="99"/>
    <w:rsid w:val="00004243"/>
    <w:rPr>
      <w:rFonts w:cs="Times New Roman"/>
      <w:color w:val="0000FF"/>
      <w:u w:val="single"/>
    </w:rPr>
  </w:style>
  <w:style w:type="character" w:customStyle="1" w:styleId="ListParagraphChar">
    <w:name w:val="List Paragraph Char"/>
    <w:basedOn w:val="DefaultParagraphFont"/>
    <w:link w:val="ListParagraph"/>
    <w:uiPriority w:val="34"/>
    <w:locked/>
    <w:rsid w:val="00004243"/>
    <w:rPr>
      <w:rFonts w:ascii="Calibri" w:eastAsia="Calibri" w:hAnsi="Calibri" w:cs="Times New Roman"/>
    </w:rPr>
  </w:style>
  <w:style w:type="paragraph" w:styleId="BalloonText">
    <w:name w:val="Balloon Text"/>
    <w:basedOn w:val="Normal"/>
    <w:link w:val="BalloonTextChar"/>
    <w:uiPriority w:val="99"/>
    <w:semiHidden/>
    <w:unhideWhenUsed/>
    <w:rsid w:val="00E04A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A8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ap.gov.al/2014-03-21-12-52-44/udhezime/426-udhezim-nr-2-date-27-03-201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p.gov.al" TargetMode="External"/><Relationship Id="rId11" Type="http://schemas.openxmlformats.org/officeDocument/2006/relationships/hyperlink" Target="http://dap.gov.al/2014-03-21-12-52-44/udhezime/426-udhezim-nr-2-date-27-03-2015" TargetMode="External"/><Relationship Id="rId5" Type="http://schemas.openxmlformats.org/officeDocument/2006/relationships/hyperlink" Target="http://dap.gov.al/vende-vakante/udhezime-dokumenta/219-udhezime-dokumenta" TargetMode="External"/><Relationship Id="rId10" Type="http://schemas.openxmlformats.org/officeDocument/2006/relationships/hyperlink" Target="http://www.dap.gov.al" TargetMode="External"/><Relationship Id="rId4" Type="http://schemas.openxmlformats.org/officeDocument/2006/relationships/webSettings" Target="webSettings.xml"/><Relationship Id="rId9" Type="http://schemas.openxmlformats.org/officeDocument/2006/relationships/hyperlink" Target="http://dap.gov.al/vende-vakante/udhezime-dokumenta/219-udhezime-dokumen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2543</Words>
  <Characters>14499</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Planet</dc:creator>
  <cp:keywords/>
  <dc:description/>
  <cp:lastModifiedBy>Planet</cp:lastModifiedBy>
  <cp:revision>4</cp:revision>
  <cp:lastPrinted>2026-01-07T10:50:00Z</cp:lastPrinted>
  <dcterms:created xsi:type="dcterms:W3CDTF">2026-01-07T09:26:00Z</dcterms:created>
  <dcterms:modified xsi:type="dcterms:W3CDTF">2026-01-07T10:50:00Z</dcterms:modified>
</cp:coreProperties>
</file>