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235165" w:rsidP="00235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(dy) 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Specialist në Sektorin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Menaxhimit të Gjeoinformacionit 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pranë Drejtorisë së Planifikimit dhe Kontrollit të Zhvillimit të Territorit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F14D31">
        <w:rPr>
          <w:rFonts w:ascii="Times New Roman" w:hAnsi="Times New Roman" w:cs="Times New Roman"/>
          <w:sz w:val="24"/>
          <w:szCs w:val="24"/>
        </w:rPr>
        <w:t>447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F14D31">
        <w:rPr>
          <w:rFonts w:ascii="Times New Roman" w:hAnsi="Times New Roman" w:cs="Times New Roman"/>
          <w:sz w:val="24"/>
          <w:szCs w:val="24"/>
        </w:rPr>
        <w:t>15091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14D31">
        <w:rPr>
          <w:rFonts w:ascii="Times New Roman" w:hAnsi="Times New Roman" w:cs="Times New Roman"/>
          <w:sz w:val="24"/>
          <w:szCs w:val="24"/>
        </w:rPr>
        <w:t>11.12</w:t>
      </w:r>
      <w:r w:rsidR="00F417F6" w:rsidRPr="0068764A">
        <w:rPr>
          <w:rFonts w:ascii="Times New Roman" w:hAnsi="Times New Roman" w:cs="Times New Roman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4" w:rsidRDefault="007D0324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(dy) Specialist në Sektorin e Menaxhimit të Gjeoinformacionit pranë Drejtorisë së Planifikimit dhe Kontrollit të Zhvillimit të Territorit </w:t>
            </w:r>
          </w:p>
          <w:p w:rsidR="007D0324" w:rsidRDefault="007D0324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57395" w:rsidP="005D2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Inxhinieri Ndërtimi</w:t>
            </w:r>
            <w:r w:rsidR="003B2668" w:rsidRPr="003B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, Arkitekture, Gjeodet, </w:t>
            </w:r>
            <w:r w:rsidR="00D3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Urbanist,</w:t>
            </w:r>
            <w:r w:rsidR="003B2668" w:rsidRPr="003B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Topografi</w:t>
            </w:r>
            <w:r w:rsidR="00D3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Inxhinieri Mjedisi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7D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964131" w:rsidRDefault="00964131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78673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78673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871EA5" w:rsidRPr="00871EA5" w:rsidRDefault="00871EA5" w:rsidP="00871EA5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71EA5">
        <w:rPr>
          <w:sz w:val="24"/>
          <w:szCs w:val="24"/>
        </w:rPr>
        <w:t>Ndjek të gjitha punimet që lidhen me zyrtarizimin dhe zbatimin e standarteve teknike gjeohapesinore, në krijimin dhe ruajtjen e materialeve dhe të dhënave hartografike, që lidhen me metadatat dhe shkëmbimin e të dhënave.</w:t>
      </w:r>
    </w:p>
    <w:p w:rsidR="00871EA5" w:rsidRPr="00871EA5" w:rsidRDefault="00871EA5" w:rsidP="00871EA5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71EA5">
        <w:rPr>
          <w:rFonts w:eastAsia="Calibri"/>
          <w:sz w:val="24"/>
          <w:szCs w:val="24"/>
        </w:rPr>
        <w:t xml:space="preserve">Mbajtja e akteve të konformitetit për aktet e kontrollit të mbajtura nga mbikqyrësi i punimeve për fazat e ndërtimit të objekteve, kuota 0.00. </w:t>
      </w:r>
    </w:p>
    <w:p w:rsidR="00871EA5" w:rsidRPr="00871EA5" w:rsidRDefault="00871EA5" w:rsidP="00871EA5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71EA5">
        <w:rPr>
          <w:sz w:val="24"/>
          <w:szCs w:val="24"/>
        </w:rPr>
        <w:t>Kryen rilevime dhe përditësimin e të dhënave gjeodezike për territorin e Bashkisë Durrës sipas udhëzimeve dhe standarteve teknike.</w:t>
      </w:r>
    </w:p>
    <w:p w:rsidR="00871EA5" w:rsidRPr="00871EA5" w:rsidRDefault="00871EA5" w:rsidP="00871EA5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71EA5">
        <w:rPr>
          <w:sz w:val="24"/>
          <w:szCs w:val="24"/>
        </w:rPr>
        <w:t>Mundëson përdorimin e të dhënave që merren nga shërbimet satelitore si informacion shtesë për temat që parashikon aktivitetin hartografik të Bashkisë Durrës.</w:t>
      </w:r>
    </w:p>
    <w:p w:rsidR="00871EA5" w:rsidRPr="00871EA5" w:rsidRDefault="00871EA5" w:rsidP="00871EA5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71EA5">
        <w:rPr>
          <w:sz w:val="24"/>
          <w:szCs w:val="24"/>
          <w:lang w:val="de-DE"/>
        </w:rPr>
        <w:t>Ndjek dhe zbaton detyrat sektoriale të dhëna nga eprori.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DB6652" w:rsidRDefault="00DB6652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</w:t>
      </w:r>
      <w:r w:rsidR="004F6FC5">
        <w:rPr>
          <w:sz w:val="24"/>
          <w:szCs w:val="24"/>
        </w:rPr>
        <w:t>ë</w:t>
      </w:r>
      <w:r>
        <w:rPr>
          <w:sz w:val="24"/>
          <w:szCs w:val="24"/>
        </w:rPr>
        <w:t>rojë portofol punimesh në fushën përkatëse</w:t>
      </w:r>
    </w:p>
    <w:p w:rsidR="00871EA5" w:rsidRPr="00871EA5" w:rsidRDefault="00871EA5" w:rsidP="00871EA5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njohës i mirë </w:t>
      </w:r>
      <w:r>
        <w:rPr>
          <w:sz w:val="24"/>
          <w:szCs w:val="24"/>
        </w:rPr>
        <w:t>i programit GIS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786731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786731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Pr="004F6FC5" w:rsidRDefault="00132F0E" w:rsidP="004F6F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132F0E" w:rsidRPr="004F6FC5" w:rsidRDefault="00132F0E" w:rsidP="004F6F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4F6FC5" w:rsidRDefault="004F6FC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lastRenderedPageBreak/>
        <w:t>Ligj nr.8402 datë 10.09.1998 “Për kontrollin dhe disiplinimin e punimeve të ndërtimit”, i ndryshuar.</w:t>
      </w:r>
    </w:p>
    <w:p w:rsidR="00235165" w:rsidRDefault="0023516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235165" w:rsidRDefault="0023516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235165" w:rsidRPr="004F6FC5" w:rsidRDefault="0023516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4F6FC5" w:rsidRPr="004F6FC5" w:rsidRDefault="004F6FC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4F6FC5" w:rsidRPr="004F6FC5" w:rsidRDefault="004F6FC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4F6FC5" w:rsidRPr="004F6FC5" w:rsidRDefault="004F6FC5" w:rsidP="004F6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1E3" w:rsidRDefault="004741E3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1E3" w:rsidRDefault="004741E3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1E3" w:rsidRPr="0068764A" w:rsidRDefault="004741E3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lastRenderedPageBreak/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D33286" w:rsidRPr="00D33286">
        <w:rPr>
          <w:rFonts w:ascii="Times New Roman" w:hAnsi="Times New Roman" w:cs="Times New Roman"/>
          <w:i/>
          <w:sz w:val="24"/>
          <w:szCs w:val="24"/>
        </w:rPr>
        <w:t xml:space="preserve">Inxhinieri </w:t>
      </w:r>
      <w:proofErr w:type="gramStart"/>
      <w:r w:rsidR="00D33286" w:rsidRPr="00D33286">
        <w:rPr>
          <w:rFonts w:ascii="Times New Roman" w:hAnsi="Times New Roman" w:cs="Times New Roman"/>
          <w:i/>
          <w:sz w:val="24"/>
          <w:szCs w:val="24"/>
        </w:rPr>
        <w:t>N</w:t>
      </w:r>
      <w:r w:rsidR="006B1BE7">
        <w:rPr>
          <w:rFonts w:ascii="Times New Roman" w:hAnsi="Times New Roman" w:cs="Times New Roman"/>
          <w:i/>
          <w:sz w:val="24"/>
          <w:szCs w:val="24"/>
        </w:rPr>
        <w:t>dërtimi ,</w:t>
      </w:r>
      <w:proofErr w:type="gramEnd"/>
      <w:r w:rsidR="006B1BE7">
        <w:rPr>
          <w:rFonts w:ascii="Times New Roman" w:hAnsi="Times New Roman" w:cs="Times New Roman"/>
          <w:i/>
          <w:sz w:val="24"/>
          <w:szCs w:val="24"/>
        </w:rPr>
        <w:t xml:space="preserve"> Arkitekture, Gjeodet, </w:t>
      </w:r>
      <w:r w:rsidR="00D33286" w:rsidRPr="00D33286">
        <w:rPr>
          <w:rFonts w:ascii="Times New Roman" w:hAnsi="Times New Roman" w:cs="Times New Roman"/>
          <w:i/>
          <w:sz w:val="24"/>
          <w:szCs w:val="24"/>
        </w:rPr>
        <w:t xml:space="preserve">Urbanist, Topografi, Inxhinieri Mjedisi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D33286" w:rsidRDefault="00D33286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zotërojë një portofol punimesh në fushën përkatëse.</w:t>
      </w:r>
    </w:p>
    <w:p w:rsidR="004741E3" w:rsidRPr="0068764A" w:rsidRDefault="004741E3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njohuri </w:t>
      </w:r>
      <w:r>
        <w:rPr>
          <w:sz w:val="24"/>
          <w:szCs w:val="24"/>
        </w:rPr>
        <w:t>të programit GIS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786731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bookmarkStart w:id="0" w:name="_GoBack"/>
      <w:bookmarkEnd w:id="0"/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786731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A6EF8" w:rsidRPr="0068764A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A6EF8" w:rsidRPr="0068764A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A6EF8" w:rsidRPr="0068764A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A6EF8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0A6EF8" w:rsidRPr="004F6FC5" w:rsidRDefault="000A6EF8" w:rsidP="000A6EF8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0A6EF8" w:rsidRPr="004F6FC5" w:rsidRDefault="000A6EF8" w:rsidP="000A6EF8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0A6EF8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lastRenderedPageBreak/>
        <w:t>Ligj nr.8402 datë 10.09.1998 “Për kontrollin dhe disiplinimin e punimeve të ndërtimit”, i ndryshuar.</w:t>
      </w:r>
    </w:p>
    <w:p w:rsidR="000A6EF8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0A6EF8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0A6EF8" w:rsidRPr="004F6FC5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0A6EF8" w:rsidRPr="004F6FC5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0A6EF8" w:rsidRPr="004F6FC5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0A6EF8" w:rsidRPr="004F6FC5" w:rsidRDefault="000A6EF8" w:rsidP="000A6E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A2675"/>
    <w:multiLevelType w:val="hybridMultilevel"/>
    <w:tmpl w:val="3B92A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7639A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4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1"/>
  </w:num>
  <w:num w:numId="5">
    <w:abstractNumId w:val="16"/>
  </w:num>
  <w:num w:numId="6">
    <w:abstractNumId w:val="28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27"/>
  </w:num>
  <w:num w:numId="12">
    <w:abstractNumId w:val="11"/>
  </w:num>
  <w:num w:numId="13">
    <w:abstractNumId w:val="3"/>
  </w:num>
  <w:num w:numId="14">
    <w:abstractNumId w:val="24"/>
  </w:num>
  <w:num w:numId="15">
    <w:abstractNumId w:val="6"/>
  </w:num>
  <w:num w:numId="16">
    <w:abstractNumId w:val="22"/>
  </w:num>
  <w:num w:numId="17">
    <w:abstractNumId w:val="8"/>
  </w:num>
  <w:num w:numId="18">
    <w:abstractNumId w:val="23"/>
  </w:num>
  <w:num w:numId="19">
    <w:abstractNumId w:val="0"/>
  </w:num>
  <w:num w:numId="20">
    <w:abstractNumId w:val="9"/>
  </w:num>
  <w:num w:numId="21">
    <w:abstractNumId w:val="13"/>
  </w:num>
  <w:num w:numId="22">
    <w:abstractNumId w:val="1"/>
  </w:num>
  <w:num w:numId="23">
    <w:abstractNumId w:val="25"/>
  </w:num>
  <w:num w:numId="24">
    <w:abstractNumId w:val="18"/>
  </w:num>
  <w:num w:numId="25">
    <w:abstractNumId w:val="15"/>
  </w:num>
  <w:num w:numId="26">
    <w:abstractNumId w:val="17"/>
  </w:num>
  <w:num w:numId="27">
    <w:abstractNumId w:val="2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0A6EF8"/>
    <w:rsid w:val="00120FF0"/>
    <w:rsid w:val="00132F0E"/>
    <w:rsid w:val="00132FDA"/>
    <w:rsid w:val="00142766"/>
    <w:rsid w:val="00157395"/>
    <w:rsid w:val="001D63CD"/>
    <w:rsid w:val="00235165"/>
    <w:rsid w:val="002A70CA"/>
    <w:rsid w:val="002B37D7"/>
    <w:rsid w:val="002D3E1A"/>
    <w:rsid w:val="0031653C"/>
    <w:rsid w:val="003A375A"/>
    <w:rsid w:val="003B2668"/>
    <w:rsid w:val="004015F3"/>
    <w:rsid w:val="0041463B"/>
    <w:rsid w:val="00421277"/>
    <w:rsid w:val="00431221"/>
    <w:rsid w:val="004741E3"/>
    <w:rsid w:val="004D113B"/>
    <w:rsid w:val="004F3595"/>
    <w:rsid w:val="004F6FC5"/>
    <w:rsid w:val="00561C98"/>
    <w:rsid w:val="00587EC6"/>
    <w:rsid w:val="005D256B"/>
    <w:rsid w:val="00614E50"/>
    <w:rsid w:val="00635A37"/>
    <w:rsid w:val="0068764A"/>
    <w:rsid w:val="006B1BE7"/>
    <w:rsid w:val="006E20C3"/>
    <w:rsid w:val="007337C2"/>
    <w:rsid w:val="007413AA"/>
    <w:rsid w:val="007433C2"/>
    <w:rsid w:val="00772CF2"/>
    <w:rsid w:val="00786731"/>
    <w:rsid w:val="007C18EE"/>
    <w:rsid w:val="007D0324"/>
    <w:rsid w:val="00871EA5"/>
    <w:rsid w:val="00914EDB"/>
    <w:rsid w:val="00964131"/>
    <w:rsid w:val="00A166D5"/>
    <w:rsid w:val="00A56520"/>
    <w:rsid w:val="00A90561"/>
    <w:rsid w:val="00BB46B4"/>
    <w:rsid w:val="00C64420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64AC"/>
    <w:rsid w:val="00E17E5D"/>
    <w:rsid w:val="00E4528F"/>
    <w:rsid w:val="00ED086E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2025-12-18T14:45:00Z</dcterms:created>
  <dcterms:modified xsi:type="dcterms:W3CDTF">2025-12-18T14:45:00Z</dcterms:modified>
</cp:coreProperties>
</file>