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03280" w14:textId="1E29CF8E" w:rsidR="00F56288" w:rsidRPr="00F56288" w:rsidRDefault="00AA3FC6" w:rsidP="00AA3FC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  <w:sz w:val="20"/>
          <w:lang w:eastAsia="sq-AL"/>
        </w:rPr>
        <mc:AlternateContent>
          <mc:Choice Requires="wpg">
            <w:drawing>
              <wp:inline distT="0" distB="0" distL="0" distR="0" wp14:anchorId="450C3A46" wp14:editId="2098FE0A">
                <wp:extent cx="5943600" cy="623570"/>
                <wp:effectExtent l="0" t="0" r="0" b="5080"/>
                <wp:docPr id="4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23570"/>
                          <a:chOff x="0" y="0"/>
                          <a:chExt cx="9669" cy="1005"/>
                        </a:xfrm>
                      </wpg:grpSpPr>
                      <pic:pic xmlns:pic="http://schemas.openxmlformats.org/drawingml/2006/picture">
                        <pic:nvPicPr>
                          <pic:cNvPr id="5" name=" 1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3" y="758"/>
                            <a:ext cx="4406" cy="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 1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9" cy="10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B5575E" id=" 14" o:spid="_x0000_s1026" style="width:468pt;height:49.1pt;mso-position-horizontal-relative:char;mso-position-vertical-relative:line" coordsize="9669,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16" o:spid="_x0000_s1027" type="#_x0000_t75" style="position:absolute;left:5263;top:758;width:4406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">
                  <v:imagedata r:id="rId9" o:title=""/>
                  <o:lock v:ext="edit" aspectratio="f"/>
                </v:shape>
                <v:shape id=" 15" o:spid="_x0000_s1028" type="#_x0000_t75" style="position:absolute;width:5259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">
                  <v:imagedata r:id="rId10" o:title=""/>
                  <o:lock v:ext="edit" aspectratio="f"/>
                </v:shape>
                <w10:anchorlock/>
              </v:group>
            </w:pict>
          </mc:Fallback>
        </mc:AlternateContent>
      </w:r>
      <w:r w:rsidR="00F56288" w:rsidRPr="004145B1">
        <w:rPr>
          <w:rFonts w:ascii="Times New Roman" w:hAnsi="Times New Roman" w:cs="Times New Roman"/>
          <w:b/>
          <w:bCs/>
          <w:sz w:val="24"/>
          <w:szCs w:val="24"/>
        </w:rPr>
        <w:t>REPUBLIKA E SHQIPËRISË                                                                                                                                                          BASHKIA MALLAKASTËR</w:t>
      </w:r>
      <w:r w:rsidR="00F5628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</w:t>
      </w:r>
      <w:r w:rsidR="00F56288">
        <w:rPr>
          <w:rFonts w:ascii="Times New Roman" w:hAnsi="Times New Roman" w:cs="Times New Roman"/>
          <w:b/>
          <w:bCs/>
          <w:sz w:val="24"/>
          <w:szCs w:val="24"/>
        </w:rPr>
        <w:t>NJËSIA E MENAXHIMIT TË BURIMEVE NJERËZORE</w:t>
      </w:r>
    </w:p>
    <w:p w14:paraId="7222C96E" w14:textId="77777777" w:rsidR="00AA3FC6" w:rsidRDefault="00AA3FC6" w:rsidP="00F5628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4FE3F2" w14:textId="153D779F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</w:rPr>
        <w:t>SHPALLJE PËR LËVIZJE PARALELE DHE</w:t>
      </w:r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</w:rPr>
        <w:t>PËR PRANIMIN NË SHËRBIMIN CIVIL</w:t>
      </w:r>
    </w:p>
    <w:p w14:paraId="56A5C40E" w14:textId="7587EE2F" w:rsidR="00F56288" w:rsidRPr="00200940" w:rsidRDefault="00F56288" w:rsidP="00F562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</w:rPr>
        <w:t>NË KATEGORINË EKZEKUTIVE</w:t>
      </w:r>
    </w:p>
    <w:p w14:paraId="305F3862" w14:textId="77777777" w:rsidR="00F56288" w:rsidRPr="00200940" w:rsidRDefault="00F56288" w:rsidP="00F562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(Specialist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Auditit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Brendshëm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1A30767C" w14:textId="56362074" w:rsidR="00F56288" w:rsidRPr="00200940" w:rsidRDefault="00F56288" w:rsidP="00F562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466229"/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Lloji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diplomës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proofErr w:type="gram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Ekonomi,Financier</w:t>
      </w:r>
      <w:proofErr w:type="spellEnd"/>
      <w:proofErr w:type="gram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Jurist”</w:t>
      </w:r>
    </w:p>
    <w:p w14:paraId="503E2579" w14:textId="77777777" w:rsidR="00F56288" w:rsidRPr="00200940" w:rsidRDefault="00F56288" w:rsidP="00F5628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Niveli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minimal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diplomës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Diplomë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Nivelit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Dytë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bookmarkEnd w:id="0"/>
    <w:p w14:paraId="698581FF" w14:textId="77777777" w:rsidR="00AA3FC6" w:rsidRDefault="00AA3FC6" w:rsidP="00F56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24974" w14:textId="1370CD6D" w:rsidR="00F56288" w:rsidRPr="00AA3FC6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zbatim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Nenit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Nenit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25,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Ligjit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152/2013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Nëpunësin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Civil”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ndryshuar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,’ VKM-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Nr.142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12.03.2014,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përshkrimin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klasifikimin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pozicioneve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institucionet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administratës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shtetëore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institucionet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pavarura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ndryshuar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Kreut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II, III, IV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VII,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243,datë</w:t>
      </w:r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18/03/2015,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Këshillit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Ministrave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Bashkia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shpall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proçedurat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lëvizjes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shërbimin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kategorinë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ekzekutive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grupin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pozicioneve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1980"/>
      </w:tblGrid>
      <w:tr w:rsidR="00F56288" w:rsidRPr="00200940" w14:paraId="14F97973" w14:textId="77777777" w:rsidTr="009118B8">
        <w:trPr>
          <w:trHeight w:val="3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8C4CC" w14:textId="77777777" w:rsidR="00F56288" w:rsidRPr="00200940" w:rsidRDefault="00F56288" w:rsidP="00911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20094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Specialist i Auditit të Brendshëm,</w:t>
            </w:r>
            <w:r w:rsidRPr="002009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Sektori i Auditit të Brendshëm ,</w:t>
            </w:r>
            <w:proofErr w:type="spellStart"/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proofErr w:type="spellEnd"/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IV- 3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2C842" w14:textId="77777777" w:rsidR="00F56288" w:rsidRPr="00200940" w:rsidRDefault="00F56288" w:rsidP="0091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F239A5D" w14:textId="77777777" w:rsidR="00AA3FC6" w:rsidRDefault="00AA3FC6" w:rsidP="00F56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D30A32" w14:textId="2562820B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Shpallja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eshte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hapur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gjithë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nëpunësit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njëjtës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gjitha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institucionet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pjesë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shërbimit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civil.Nëse</w:t>
      </w:r>
      <w:proofErr w:type="spellEnd"/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fitues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proçedura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lëvizjes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plotësimi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vakant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realizohet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procedurën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shërbimin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Civil.</w:t>
      </w:r>
    </w:p>
    <w:p w14:paraId="535C0459" w14:textId="3B96636B" w:rsidR="00F56288" w:rsidRPr="00200940" w:rsidRDefault="00F56288" w:rsidP="00AA3F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dy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proçedurat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lëvizje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Pranimi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Shërbimin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kategorinë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ekzekutive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aplikohet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njëjtën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kohë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96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F56288" w:rsidRPr="00200940" w14:paraId="7B9800D1" w14:textId="77777777" w:rsidTr="00AA3FC6">
        <w:trPr>
          <w:trHeight w:val="786"/>
        </w:trPr>
        <w:tc>
          <w:tcPr>
            <w:tcW w:w="9630" w:type="dxa"/>
          </w:tcPr>
          <w:p w14:paraId="3770C08F" w14:textId="2655E291" w:rsidR="00F56288" w:rsidRPr="00AA3FC6" w:rsidRDefault="00F56288" w:rsidP="00AA3FC6">
            <w:pPr>
              <w:ind w:left="80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</w:t>
            </w:r>
            <w:proofErr w:type="spellEnd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dorëzimin</w:t>
            </w:r>
            <w:proofErr w:type="spellEnd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dokumentave</w:t>
            </w:r>
            <w:proofErr w:type="spellEnd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LEVIZJE PARALELE: </w:t>
            </w:r>
            <w:r w:rsidR="00AA14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16.12.2025</w:t>
            </w:r>
          </w:p>
        </w:tc>
      </w:tr>
      <w:tr w:rsidR="00F56288" w:rsidRPr="00200940" w14:paraId="501454B8" w14:textId="77777777" w:rsidTr="009118B8">
        <w:trPr>
          <w:trHeight w:val="318"/>
        </w:trPr>
        <w:tc>
          <w:tcPr>
            <w:tcW w:w="9630" w:type="dxa"/>
          </w:tcPr>
          <w:p w14:paraId="11644E16" w14:textId="57FF7F4C" w:rsidR="00F56288" w:rsidRPr="00200940" w:rsidRDefault="00F56288" w:rsidP="009118B8">
            <w:pPr>
              <w:ind w:left="80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</w:t>
            </w:r>
            <w:proofErr w:type="spellEnd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dorëzimin</w:t>
            </w:r>
            <w:proofErr w:type="spellEnd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dokumentave</w:t>
            </w:r>
            <w:proofErr w:type="spellEnd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 PRANIM NË SHËRBIMIN CIVIL: </w:t>
            </w:r>
            <w:r w:rsidR="00AA14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22.12.2025</w:t>
            </w:r>
          </w:p>
        </w:tc>
      </w:tr>
    </w:tbl>
    <w:p w14:paraId="3702EF8F" w14:textId="77777777" w:rsidR="00F56288" w:rsidRPr="00200940" w:rsidRDefault="00F56288" w:rsidP="00F562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F56288" w:rsidRPr="00200940" w:rsidSect="00AA3FC6">
          <w:footerReference w:type="default" r:id="rId11"/>
          <w:pgSz w:w="12240" w:h="15840" w:code="1"/>
          <w:pgMar w:top="1175" w:right="1440" w:bottom="1440" w:left="1440" w:header="720" w:footer="0" w:gutter="0"/>
          <w:cols w:space="720"/>
          <w:docGrid w:linePitch="360"/>
        </w:sectPr>
      </w:pPr>
    </w:p>
    <w:p w14:paraId="67A60693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4584EB" w14:textId="29060978" w:rsidR="00F56288" w:rsidRDefault="00F5628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Përshkrim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Përgjitshëm</w:t>
      </w:r>
      <w:proofErr w:type="spellEnd"/>
    </w:p>
    <w:p w14:paraId="15CE4C11" w14:textId="77777777" w:rsidR="00AA3FC6" w:rsidRPr="00200940" w:rsidRDefault="00AA3FC6" w:rsidP="00AA3FC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F56288" w:rsidRPr="00200940" w14:paraId="243CB021" w14:textId="77777777" w:rsidTr="009118B8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F3FB" w14:textId="15B0A401" w:rsidR="00F56288" w:rsidRPr="00200940" w:rsidRDefault="00F56288" w:rsidP="009118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094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Specialist i Auditit të Brendshëm,</w:t>
            </w:r>
            <w:r w:rsidRPr="002009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Sektori i Auditit të Brendshëm </w:t>
            </w:r>
            <w:proofErr w:type="spellStart"/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proofErr w:type="spellEnd"/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  <w:r w:rsidR="001055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>3;</w:t>
            </w:r>
            <w:r w:rsidRPr="0020094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2A849809" w14:textId="77777777" w:rsidR="00F56288" w:rsidRPr="00200940" w:rsidRDefault="00F56288" w:rsidP="009118B8">
            <w:pPr>
              <w:pStyle w:val="NoSpacing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Zbaton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përpikmëri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lartë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detyrat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ngarkuara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eprorët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95F6C" w14:textId="77777777" w:rsidR="00F56288" w:rsidRPr="00200940" w:rsidRDefault="00F56288" w:rsidP="009118B8">
            <w:pPr>
              <w:pStyle w:val="NoSpacing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Jep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teknike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problemet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specifike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mbulon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detyrave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ngarkohen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brenda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sektorit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përgatit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propozime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trajtimin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çështjeve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fushave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mbulon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5E7705" w14:textId="77777777" w:rsidR="00F56288" w:rsidRPr="00200940" w:rsidRDefault="00F56288" w:rsidP="009118B8">
            <w:pPr>
              <w:pStyle w:val="NoSpacing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Ndjek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korrespondencën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trajtim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respektuar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rigorozisht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afatet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përcaktuara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Përgatit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materialin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siglon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paraqet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përgjegjësit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sektorit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08CAEA" w14:textId="77777777" w:rsidR="00F56288" w:rsidRPr="00200940" w:rsidRDefault="00F56288" w:rsidP="009118B8">
            <w:pPr>
              <w:pStyle w:val="NoSpacing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Mban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përgjegjësi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cilësinë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saktësinë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materialeve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përgatitura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5D5383" w14:textId="77777777" w:rsidR="00F56288" w:rsidRPr="00200940" w:rsidRDefault="00F56288" w:rsidP="009118B8">
            <w:pPr>
              <w:pStyle w:val="NoSpacing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Punon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vazhdimësi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rritjen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aftësive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vetiake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tekniko-profesionale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marrin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pjesë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veprimtaritë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trajnuese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qëllim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funksion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plotësimit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mirë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detyrës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ngarkuar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, por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karrierës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civil,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njohë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legjislacionin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veçantë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lidhet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punën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specifikës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fushës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mbulon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59C6FF" w14:textId="77777777" w:rsidR="00F56288" w:rsidRPr="00200940" w:rsidRDefault="00F56288" w:rsidP="009118B8">
            <w:pPr>
              <w:pStyle w:val="NoSpacing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Zbaton </w:t>
            </w:r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pergjigjet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detyra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te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tjera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te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ngarkuara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nga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pergjegjesi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sektorit</w:t>
            </w:r>
            <w:proofErr w:type="spellEnd"/>
            <w:r w:rsidRPr="00200940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14:paraId="6C33E898" w14:textId="77777777" w:rsidR="00F56288" w:rsidRPr="00200940" w:rsidRDefault="00F56288" w:rsidP="009118B8">
            <w:pPr>
              <w:pStyle w:val="NoSpacing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 zbatoj orarin zyrtar ,disiplinën dhe etikën profesionale në punë.</w:t>
            </w:r>
          </w:p>
          <w:p w14:paraId="1E6F05C2" w14:textId="77777777" w:rsidR="00F56288" w:rsidRPr="00200940" w:rsidRDefault="00F56288" w:rsidP="009118B8">
            <w:pPr>
              <w:pStyle w:val="NoSpacing"/>
              <w:suppressAutoHyphens/>
              <w:autoSpaceDN w:val="0"/>
              <w:ind w:left="72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DB4DC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</w:p>
    <w:p w14:paraId="799C7F2A" w14:textId="77777777" w:rsidR="00AA3FC6" w:rsidRDefault="00AA3FC6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95F805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DFA414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2AA834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176939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7B4D05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C52E10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01E2A8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E4B102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31D3C0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8AC075" w14:textId="77777777" w:rsidR="00105528" w:rsidRDefault="0010552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192183" w14:textId="7F95592B" w:rsidR="00AA3FC6" w:rsidRDefault="00F56288" w:rsidP="00AA3F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DETYRAT </w:t>
      </w:r>
    </w:p>
    <w:p w14:paraId="022263E3" w14:textId="6B502E9D" w:rsidR="00F56288" w:rsidRPr="00200940" w:rsidRDefault="00F56288" w:rsidP="00AA3F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Detyrat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Kryesore</w:t>
      </w:r>
      <w:proofErr w:type="spellEnd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F56288" w:rsidRPr="00200940" w14:paraId="0F51A44B" w14:textId="77777777" w:rsidTr="009118B8">
        <w:trPr>
          <w:trHeight w:val="558"/>
        </w:trPr>
        <w:tc>
          <w:tcPr>
            <w:tcW w:w="9288" w:type="dxa"/>
            <w:vAlign w:val="bottom"/>
          </w:tcPr>
          <w:p w14:paraId="7C5EB575" w14:textId="77777777" w:rsidR="00F56288" w:rsidRPr="00200940" w:rsidRDefault="00F56288" w:rsidP="009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4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Specialist i Auditit të Brendshëm,</w:t>
            </w:r>
            <w:r w:rsidRPr="002009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Sektori i Auditit të Brendshëm</w:t>
            </w:r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proofErr w:type="spellEnd"/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IV-3</w:t>
            </w:r>
          </w:p>
          <w:p w14:paraId="586439F9" w14:textId="77777777" w:rsidR="00F56288" w:rsidRPr="00200940" w:rsidRDefault="00F56288" w:rsidP="009118B8">
            <w:pPr>
              <w:pStyle w:val="NoSpacing"/>
              <w:numPr>
                <w:ilvl w:val="0"/>
                <w:numId w:val="16"/>
              </w:numPr>
              <w:tabs>
                <w:tab w:val="left" w:pos="-5760"/>
                <w:tab w:val="left" w:pos="-274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454905086"/>
            <w:bookmarkStart w:id="3" w:name="_Toc454905521"/>
            <w:bookmarkStart w:id="4" w:name="_Toc454905372"/>
            <w:bookmarkStart w:id="5" w:name="_Toc454905229"/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Varen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përgjegjësi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sektorit</w:t>
            </w:r>
            <w:bookmarkEnd w:id="2"/>
            <w:bookmarkEnd w:id="3"/>
            <w:bookmarkEnd w:id="4"/>
            <w:bookmarkEnd w:id="5"/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10E897" w14:textId="77777777" w:rsidR="00F56288" w:rsidRPr="00200940" w:rsidRDefault="00F56288" w:rsidP="009118B8">
            <w:pPr>
              <w:pStyle w:val="NoSpacing"/>
              <w:numPr>
                <w:ilvl w:val="0"/>
                <w:numId w:val="16"/>
              </w:numPr>
              <w:tabs>
                <w:tab w:val="left" w:pos="-5760"/>
                <w:tab w:val="left" w:pos="-274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Toc454905088"/>
            <w:bookmarkStart w:id="7" w:name="_Toc454905523"/>
            <w:bookmarkStart w:id="8" w:name="_Toc454905374"/>
            <w:bookmarkStart w:id="9" w:name="_Toc454905231"/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Zbatojnë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planet 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detyrat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jep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përgjegjësi</w:t>
            </w:r>
            <w:bookmarkStart w:id="10" w:name="_Toc454905087"/>
            <w:bookmarkStart w:id="11" w:name="_Toc454905522"/>
            <w:bookmarkStart w:id="12" w:name="_Toc454905373"/>
            <w:bookmarkStart w:id="13" w:name="_Toc454905230"/>
            <w:bookmarkEnd w:id="6"/>
            <w:bookmarkEnd w:id="7"/>
            <w:bookmarkEnd w:id="8"/>
            <w:bookmarkEnd w:id="9"/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ndjekin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konrespodencën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bookmarkEnd w:id="10"/>
            <w:bookmarkEnd w:id="11"/>
            <w:bookmarkEnd w:id="12"/>
            <w:bookmarkEnd w:id="13"/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7A83E" w14:textId="77777777" w:rsidR="00F56288" w:rsidRPr="00200940" w:rsidRDefault="00F56288" w:rsidP="009118B8">
            <w:pPr>
              <w:pStyle w:val="NoSpacing"/>
              <w:numPr>
                <w:ilvl w:val="0"/>
                <w:numId w:val="16"/>
              </w:numPr>
              <w:tabs>
                <w:tab w:val="left" w:pos="-5760"/>
                <w:tab w:val="left" w:pos="-274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Toc454905089"/>
            <w:bookmarkStart w:id="15" w:name="_Toc454905524"/>
            <w:bookmarkStart w:id="16" w:name="_Toc454905375"/>
            <w:bookmarkStart w:id="17" w:name="_Toc454905232"/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Realizojnë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bashkë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përgjegjësin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qëllimin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misionin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auditimin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kontrollin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brendshëm</w:t>
            </w:r>
            <w:bookmarkEnd w:id="14"/>
            <w:bookmarkEnd w:id="15"/>
            <w:bookmarkEnd w:id="16"/>
            <w:bookmarkEnd w:id="17"/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BE45FD" w14:textId="77777777" w:rsidR="00F56288" w:rsidRPr="00200940" w:rsidRDefault="00F56288" w:rsidP="009118B8">
            <w:pPr>
              <w:pStyle w:val="ListParagraph"/>
              <w:numPr>
                <w:ilvl w:val="0"/>
                <w:numId w:val="16"/>
              </w:num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Toc454905090"/>
            <w:bookmarkStart w:id="19" w:name="_Toc454905525"/>
            <w:bookmarkStart w:id="20" w:name="_Toc454905376"/>
            <w:bookmarkStart w:id="21" w:name="_Toc454905233"/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Ushtrojnë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funksionin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kompetencat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legjislacionit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bookmarkEnd w:id="18"/>
            <w:bookmarkEnd w:id="19"/>
            <w:bookmarkEnd w:id="20"/>
            <w:bookmarkEnd w:id="21"/>
            <w:proofErr w:type="spellEnd"/>
            <w:r w:rsidRPr="002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8FD13B" w14:textId="77777777" w:rsidR="00F56288" w:rsidRPr="00200940" w:rsidRDefault="00F56288" w:rsidP="009118B8">
            <w:pPr>
              <w:pStyle w:val="ListParagraph"/>
              <w:numPr>
                <w:ilvl w:val="0"/>
                <w:numId w:val="16"/>
              </w:num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Vlerëson përshtatshmërinë dhe efektivitetin e sistemeve, strukturave, vendimeve, proçedurave e kontrolleve.</w:t>
            </w:r>
          </w:p>
          <w:p w14:paraId="755A817F" w14:textId="77777777" w:rsidR="00F56288" w:rsidRPr="00200940" w:rsidRDefault="00F56288" w:rsidP="009118B8">
            <w:pPr>
              <w:pStyle w:val="ListParagraph"/>
              <w:numPr>
                <w:ilvl w:val="0"/>
                <w:numId w:val="16"/>
              </w:num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Dhënien e vlerësimeve objektive, opinioneve ose përfundimeve të pavarura për një proces, sistem ose një çështje tjetër që mbulohet nga auditimi.</w:t>
            </w:r>
          </w:p>
          <w:p w14:paraId="2C26E6C4" w14:textId="77777777" w:rsidR="00F56288" w:rsidRPr="00200940" w:rsidRDefault="00F56288" w:rsidP="009118B8">
            <w:pPr>
              <w:pStyle w:val="ListParagraph"/>
              <w:numPr>
                <w:ilvl w:val="0"/>
                <w:numId w:val="16"/>
              </w:num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 respektojë në çdo rast dhe rrethanë gjatë kryerjes së detyrës kodin etiko-moral të nëpunësit civil dhe kodin etiko-moral të audituesit.</w:t>
            </w:r>
          </w:p>
          <w:p w14:paraId="6B6FA9F8" w14:textId="77777777" w:rsidR="00F56288" w:rsidRPr="00200940" w:rsidRDefault="00F56288" w:rsidP="009118B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 njihet me të gjithë dokumentacionin që ka të bëjë me veprimtarinë a çështjen që do të auditohet.</w:t>
            </w:r>
          </w:p>
          <w:p w14:paraId="35D874D9" w14:textId="77777777" w:rsidR="00F56288" w:rsidRPr="00200940" w:rsidRDefault="00F56288" w:rsidP="009118B8">
            <w:pPr>
              <w:pStyle w:val="ListParagraph"/>
              <w:numPr>
                <w:ilvl w:val="0"/>
                <w:numId w:val="16"/>
              </w:num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 marrë nga personat zyrtarë dhe punonjësit e tjerë të dhëna të domosdoshme me shkrim dhe me gojë qe lidhen me kryerjen e auditimit ekonomiko-financiar.</w:t>
            </w:r>
          </w:p>
          <w:p w14:paraId="4C077615" w14:textId="77777777" w:rsidR="00F56288" w:rsidRPr="00200940" w:rsidRDefault="00F56288" w:rsidP="009118B8">
            <w:pPr>
              <w:pStyle w:val="ListParagraph"/>
              <w:numPr>
                <w:ilvl w:val="0"/>
                <w:numId w:val="16"/>
              </w:num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 mbajë procesverbal, aktverifikim, sipas rregullave të përcaktuara në aktet ligjore për këtë fushë, duke njoftuar në moment eprorët.</w:t>
            </w:r>
          </w:p>
          <w:p w14:paraId="5549E7E2" w14:textId="77777777" w:rsidR="00F56288" w:rsidRPr="00200940" w:rsidRDefault="00F56288" w:rsidP="009118B8">
            <w:pPr>
              <w:pStyle w:val="ListParagraph"/>
              <w:numPr>
                <w:ilvl w:val="0"/>
                <w:numId w:val="16"/>
              </w:num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09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 përgatisë të gjitha dokumentat që duhen konform standarteve dhe metodikave në fuqi të auditimit, për evadimin dhe plotësimin e dosjes së çdo auditimi të kryer, dorëzimin e saj në përfundim sipas rregullave të miratuara në arkivën e Sektorit të Auditimit të Brendshëm.</w:t>
            </w:r>
          </w:p>
        </w:tc>
      </w:tr>
    </w:tbl>
    <w:p w14:paraId="4A1886E5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  <w:sectPr w:rsidR="00F56288" w:rsidRPr="00200940" w:rsidSect="001F0692">
          <w:pgSz w:w="12240" w:h="15840"/>
          <w:pgMar w:top="1348" w:right="1440" w:bottom="1440" w:left="1440" w:header="720" w:footer="569" w:gutter="0"/>
          <w:cols w:space="720"/>
          <w:docGrid w:linePitch="360"/>
        </w:sectPr>
      </w:pPr>
    </w:p>
    <w:p w14:paraId="29FBDB21" w14:textId="77777777" w:rsidR="00F56288" w:rsidRPr="00200940" w:rsidRDefault="00F56288" w:rsidP="00F56288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E1255F5" w14:textId="77777777" w:rsidR="00F56288" w:rsidRPr="00200940" w:rsidRDefault="00F56288" w:rsidP="00F56288">
      <w:pPr>
        <w:numPr>
          <w:ilvl w:val="0"/>
          <w:numId w:val="5"/>
        </w:numPr>
        <w:ind w:left="720" w:hanging="360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LEVIZJA PARALELE</w:t>
      </w:r>
    </w:p>
    <w:p w14:paraId="07977E70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Kjo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procedurë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hapur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nëpunësit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civilë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kategorisë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ekzekutive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gjitha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institucionet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pjesë</w:t>
      </w:r>
      <w:proofErr w:type="spellEnd"/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shërbimit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civil.</w:t>
      </w:r>
    </w:p>
    <w:p w14:paraId="258512CB" w14:textId="2C2B5C91" w:rsidR="00F56288" w:rsidRPr="00AA3FC6" w:rsidRDefault="00F56288" w:rsidP="00F56288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Kushtet</w:t>
      </w:r>
      <w:proofErr w:type="spellEnd"/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minimale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plotësojnë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kandidatët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lëvizjen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D2EBE59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nëpunës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konfirmuar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njëjtës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495CEA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2.Të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disiplinore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fuqi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7E24CB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3.Të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paktën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fundit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Mirë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” apo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mirë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04566AE6" w14:textId="77777777" w:rsidR="00F56288" w:rsidRPr="00200940" w:rsidRDefault="00F56288" w:rsidP="00F56288">
      <w:pPr>
        <w:spacing w:before="28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Kriteret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vecanta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pozicion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jane:</w:t>
      </w:r>
    </w:p>
    <w:p w14:paraId="024FA34B" w14:textId="6AFCC766" w:rsidR="00F56288" w:rsidRPr="00200940" w:rsidRDefault="00F56288" w:rsidP="00F56288">
      <w:pPr>
        <w:numPr>
          <w:ilvl w:val="0"/>
          <w:numId w:val="6"/>
        </w:numPr>
        <w:spacing w:after="120"/>
        <w:ind w:left="720" w:hanging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Nivelit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Dytë</w:t>
      </w:r>
      <w:proofErr w:type="spellEnd"/>
      <w:r w:rsidR="00105528">
        <w:rPr>
          <w:rFonts w:ascii="Times New Roman" w:hAnsi="Times New Roman" w:cs="Times New Roman"/>
          <w:color w:val="000000"/>
          <w:sz w:val="24"/>
          <w:szCs w:val="24"/>
        </w:rPr>
        <w:t xml:space="preserve">, ‘’Master </w:t>
      </w:r>
      <w:proofErr w:type="spellStart"/>
      <w:r w:rsidR="00105528">
        <w:rPr>
          <w:rFonts w:ascii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="00105528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105528">
        <w:rPr>
          <w:rFonts w:ascii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="00105528">
        <w:rPr>
          <w:rFonts w:ascii="Times New Roman" w:hAnsi="Times New Roman" w:cs="Times New Roman"/>
          <w:color w:val="000000"/>
          <w:sz w:val="24"/>
          <w:szCs w:val="24"/>
        </w:rPr>
        <w:t>’’</w:t>
      </w: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00940">
        <w:rPr>
          <w:rFonts w:ascii="Times New Roman" w:hAnsi="Times New Roman" w:cs="Times New Roman"/>
          <w:bCs/>
          <w:color w:val="000000"/>
          <w:sz w:val="24"/>
          <w:szCs w:val="24"/>
        </w:rPr>
        <w:t>Financier, Jur</w:t>
      </w:r>
      <w:r w:rsidR="00AA3FC6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200940">
        <w:rPr>
          <w:rFonts w:ascii="Times New Roman" w:hAnsi="Times New Roman" w:cs="Times New Roman"/>
          <w:bCs/>
          <w:color w:val="000000"/>
          <w:sz w:val="24"/>
          <w:szCs w:val="24"/>
        </w:rPr>
        <w:t>st</w:t>
      </w: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diploma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marrë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jashtë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jenë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njohur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paraprakisht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institucionit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përgjegjës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njësimin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diplomave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legjislacionit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fuqi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1C13966" w14:textId="191EDFE1" w:rsidR="00F56288" w:rsidRPr="00AA3FC6" w:rsidRDefault="00F56288" w:rsidP="00F56288">
      <w:pPr>
        <w:numPr>
          <w:ilvl w:val="0"/>
          <w:numId w:val="6"/>
        </w:numPr>
        <w:ind w:left="720" w:hanging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paktën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1 vit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CC3E48F" w14:textId="77777777" w:rsidR="00F56288" w:rsidRPr="00200940" w:rsidRDefault="00F56288" w:rsidP="00F56288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DOKUMENTACIONI, MËNYRA DHE AFATI I DORËZIMIT</w:t>
      </w:r>
    </w:p>
    <w:p w14:paraId="5B540832" w14:textId="507F8C2F" w:rsidR="00F56288" w:rsidRPr="00200940" w:rsidRDefault="00F56288" w:rsidP="00AA3F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dërgojë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zarf</w:t>
      </w: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mbyllur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zyrën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e  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Njësisë</w:t>
      </w:r>
      <w:proofErr w:type="spellEnd"/>
      <w:proofErr w:type="gram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Menaxhimit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Burimeve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Njerëzore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këto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dokumenta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1CB4D57" w14:textId="77777777" w:rsidR="00F56288" w:rsidRPr="00200940" w:rsidRDefault="00F56288" w:rsidP="00F56288">
      <w:pPr>
        <w:numPr>
          <w:ilvl w:val="0"/>
          <w:numId w:val="7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Letër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motivimi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aplikim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vakant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62E104" w14:textId="77777777" w:rsidR="00F56288" w:rsidRPr="00200940" w:rsidRDefault="00F56288" w:rsidP="00F56288">
      <w:pPr>
        <w:numPr>
          <w:ilvl w:val="0"/>
          <w:numId w:val="7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kopje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jetëshkrimit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(CV).</w:t>
      </w:r>
    </w:p>
    <w:p w14:paraId="7F5F2B32" w14:textId="77777777" w:rsidR="00F56288" w:rsidRPr="00200940" w:rsidRDefault="00F56288" w:rsidP="00F56288">
      <w:pPr>
        <w:numPr>
          <w:ilvl w:val="0"/>
          <w:numId w:val="7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Fotokopje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disponon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universiteti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huaj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ta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njëhsuar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Ministrisë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Arsimit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0907B7" w14:textId="77777777" w:rsidR="00F56288" w:rsidRPr="00200940" w:rsidRDefault="00F56288" w:rsidP="00F56288">
      <w:pPr>
        <w:numPr>
          <w:ilvl w:val="0"/>
          <w:numId w:val="7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Fotokopje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listën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notave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listë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notash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ndryshme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njohur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Shtetin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Shqiptar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ta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konvertuar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sistemit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shqiptar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279B658" w14:textId="77777777" w:rsidR="00F56288" w:rsidRPr="00200940" w:rsidRDefault="00F56288" w:rsidP="00F56288">
      <w:pPr>
        <w:numPr>
          <w:ilvl w:val="0"/>
          <w:numId w:val="7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Fotokopje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fundit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vjetor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553706" w14:textId="77777777" w:rsidR="00F56288" w:rsidRPr="00200940" w:rsidRDefault="00F56288" w:rsidP="00F56288">
      <w:pPr>
        <w:numPr>
          <w:ilvl w:val="0"/>
          <w:numId w:val="7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Fotokopje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librezës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plotësuar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2C9315" w14:textId="77777777" w:rsidR="00F56288" w:rsidRPr="00200940" w:rsidRDefault="00F56288" w:rsidP="00F56288">
      <w:pPr>
        <w:numPr>
          <w:ilvl w:val="0"/>
          <w:numId w:val="7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Certifikata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dëshmi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kualifikimeve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trajnimeve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ndryshme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13656B" w14:textId="77777777" w:rsidR="00F56288" w:rsidRPr="00200940" w:rsidRDefault="00F56288" w:rsidP="00F56288">
      <w:pPr>
        <w:numPr>
          <w:ilvl w:val="0"/>
          <w:numId w:val="7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Fotokopje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letërnjoftimit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kartë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Identiteti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2269D14" w14:textId="77777777" w:rsidR="00F56288" w:rsidRPr="00200940" w:rsidRDefault="00F56288" w:rsidP="00F56288">
      <w:pPr>
        <w:numPr>
          <w:ilvl w:val="0"/>
          <w:numId w:val="7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lastRenderedPageBreak/>
        <w:t>Vërtetim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gjendjes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gjyqësore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shëndetsore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spellStart"/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>Dëshmi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penaliteti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mjekësor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E64CE9F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</w:p>
    <w:p w14:paraId="379977A7" w14:textId="2847033E" w:rsidR="00F56288" w:rsidRPr="00AA3FC6" w:rsidRDefault="00F56288" w:rsidP="00F56288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proofErr w:type="gram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Dokumentet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 e</w:t>
      </w:r>
      <w:proofErr w:type="gram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mësipërme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dorëzohen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deri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më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datë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 </w:t>
      </w:r>
      <w:r w:rsidR="00AA14EC">
        <w:rPr>
          <w:rFonts w:ascii="Times New Roman" w:hAnsi="Times New Roman" w:cs="Times New Roman"/>
          <w:b/>
          <w:i/>
          <w:color w:val="000000"/>
          <w:sz w:val="24"/>
          <w:szCs w:val="24"/>
        </w:rPr>
        <w:t>16.12.2025</w:t>
      </w:r>
    </w:p>
    <w:p w14:paraId="15900927" w14:textId="77777777" w:rsidR="00F56288" w:rsidRPr="00200940" w:rsidRDefault="00F56288" w:rsidP="00F56288"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sz w:val="24"/>
          <w:szCs w:val="24"/>
          <w:highlight w:val="yellow"/>
        </w:rPr>
        <w:t>REZULTATET PËR FAZËN E VERIFIKIMIT PARAPRAK</w:t>
      </w:r>
    </w:p>
    <w:p w14:paraId="51BBDB95" w14:textId="056D90D9" w:rsidR="00F56288" w:rsidRPr="00200940" w:rsidRDefault="00F56288" w:rsidP="00F56288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r w:rsidR="00AA3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A14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200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AA3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00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AA3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00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Njësia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proofErr w:type="gram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stendën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r w:rsidRPr="00200940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vazhdojnë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konkurimin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>.</w:t>
      </w:r>
    </w:p>
    <w:p w14:paraId="2EE3C8BC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kushtet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lëvizjes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veçanta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rrugë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mailit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989375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Ankesat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paraqiten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Njësinë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Përgjegjëse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Menaxhimit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Burimeve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Njerëzore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ditëve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kalendarike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ankuesi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merr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përgjigje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diteve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data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depozitimit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saj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DF46D" w14:textId="77777777" w:rsidR="00F56288" w:rsidRPr="00200940" w:rsidRDefault="00F56288" w:rsidP="00F56288">
      <w:pPr>
        <w:pStyle w:val="ListParagraph"/>
        <w:numPr>
          <w:ilvl w:val="1"/>
          <w:numId w:val="13"/>
        </w:numPr>
        <w:spacing w:after="20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INTERVISTA</w:t>
      </w: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</w:p>
    <w:p w14:paraId="1276DC6E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intervistë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vlerësohen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njohuritë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tyre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këto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fusha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4F331D6" w14:textId="77777777" w:rsidR="00F56288" w:rsidRPr="00200940" w:rsidRDefault="00F56288" w:rsidP="00F56288">
      <w:pPr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Kushtetuta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Republikës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CBE2B1" w14:textId="77777777" w:rsidR="00F56288" w:rsidRPr="00200940" w:rsidRDefault="00F56288" w:rsidP="00F56288">
      <w:pPr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nr.139/2015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vetëqeverisjen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’</w:t>
      </w:r>
    </w:p>
    <w:p w14:paraId="18C47532" w14:textId="77777777" w:rsidR="00F56288" w:rsidRPr="00200940" w:rsidRDefault="00F56288" w:rsidP="00F56288">
      <w:pPr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Kodi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Proçedurës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administrative</w:t>
      </w:r>
    </w:p>
    <w:p w14:paraId="43D0D149" w14:textId="77777777" w:rsidR="00F56288" w:rsidRPr="00200940" w:rsidRDefault="00F56288" w:rsidP="00F56288">
      <w:pPr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nr.9131,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08.09.2003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rregullat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etikës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administratën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publike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F9BA5B" w14:textId="77777777" w:rsidR="00F56288" w:rsidRPr="00200940" w:rsidRDefault="00F56288" w:rsidP="00F5628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10256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8.7.2010 “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Menaxhimi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sz w:val="24"/>
          <w:szCs w:val="24"/>
        </w:rPr>
        <w:t>kontrolli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20094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>);</w:t>
      </w:r>
    </w:p>
    <w:p w14:paraId="536F10EB" w14:textId="15E1B1B7" w:rsidR="00F56288" w:rsidRPr="00200940" w:rsidRDefault="00F56288" w:rsidP="00F56288">
      <w:pPr>
        <w:numPr>
          <w:ilvl w:val="0"/>
          <w:numId w:val="10"/>
        </w:numPr>
        <w:spacing w:before="100" w:beforeAutospacing="1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F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civil 152/2013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66E8FBBC" w14:textId="77777777" w:rsidR="00F56288" w:rsidRPr="00200940" w:rsidRDefault="00F56288" w:rsidP="00F56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Ligj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nr.9936,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datë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26.6.2008 ‘’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Për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Menaxhimin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Sistemit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Buxhetor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Republikën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Shqipërisë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>’</w:t>
      </w:r>
      <w:proofErr w:type="gram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’,</w:t>
      </w:r>
      <w:proofErr w:type="spellStart"/>
      <w:r w:rsidRPr="00200940">
        <w:rPr>
          <w:rFonts w:ascii="Times New Roman" w:hAnsi="Times New Roman" w:cs="Times New Roman"/>
          <w:i/>
          <w:sz w:val="24"/>
          <w:szCs w:val="24"/>
          <w:lang w:eastAsia="sq-AL"/>
        </w:rPr>
        <w:t>i</w:t>
      </w:r>
      <w:proofErr w:type="spellEnd"/>
      <w:proofErr w:type="gramEnd"/>
      <w:r w:rsidRPr="00200940">
        <w:rPr>
          <w:rFonts w:ascii="Times New Roman" w:hAnsi="Times New Roman" w:cs="Times New Roman"/>
          <w:i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i/>
          <w:sz w:val="24"/>
          <w:szCs w:val="24"/>
          <w:lang w:eastAsia="sq-AL"/>
        </w:rPr>
        <w:t>ndryshuar</w:t>
      </w:r>
      <w:proofErr w:type="spellEnd"/>
    </w:p>
    <w:p w14:paraId="130E3883" w14:textId="77777777" w:rsidR="00F56288" w:rsidRPr="00200940" w:rsidRDefault="00F56288" w:rsidP="00F56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sq-AL"/>
        </w:rPr>
      </w:pPr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Ligj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nr. 68/2017 ‘’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Për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Financat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Vetëqeverisjes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Vendore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>’’</w:t>
      </w:r>
    </w:p>
    <w:p w14:paraId="533AB668" w14:textId="6635B37E" w:rsidR="00F56288" w:rsidRPr="00AA3FC6" w:rsidRDefault="00F56288" w:rsidP="00F56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Ligj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nr. 114/2015 ‘’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Për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Auditimin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Brendshëm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Sektorin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Publik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>’’</w:t>
      </w:r>
    </w:p>
    <w:p w14:paraId="0E74A0F5" w14:textId="77777777" w:rsidR="00F56288" w:rsidRPr="00200940" w:rsidRDefault="00F56288" w:rsidP="00F56288">
      <w:pPr>
        <w:pStyle w:val="ListParagraph"/>
        <w:numPr>
          <w:ilvl w:val="1"/>
          <w:numId w:val="13"/>
        </w:numPr>
        <w:spacing w:after="20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lastRenderedPageBreak/>
        <w:t>MËNYRA E VLERËSIMIT TË KANDIDATËVE:</w:t>
      </w:r>
    </w:p>
    <w:p w14:paraId="2B4F7D12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Mënyra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vlerësimit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kandidatëve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37DD982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Kandidatët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vlerësohen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Komisioni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Brendshëm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Lëvizjen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Paralele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ngritur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Bashkinë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nëpërmjet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dokumentacionit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dorëzuar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intervistës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strukturuar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    </w:t>
      </w:r>
    </w:p>
    <w:p w14:paraId="2E0E0C05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100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ndahen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përkatësisht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:  </w:t>
      </w:r>
    </w:p>
    <w:p w14:paraId="6BEFF3B4" w14:textId="77777777" w:rsidR="00F56288" w:rsidRPr="00200940" w:rsidRDefault="00F56288" w:rsidP="00F56288">
      <w:pPr>
        <w:numPr>
          <w:ilvl w:val="0"/>
          <w:numId w:val="4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40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dokumentacionin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dorëzuar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ndarë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: 20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përvojën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10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trajnimet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kualifikimet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lidhura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fushën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përkatëse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10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çertifikimin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pozitiv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vleresimet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rezultateve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rastet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procesi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certifikimit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eshte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kryer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654310" w14:textId="77777777" w:rsidR="00F56288" w:rsidRPr="00200940" w:rsidRDefault="00F56288" w:rsidP="00F56288">
      <w:pPr>
        <w:numPr>
          <w:ilvl w:val="0"/>
          <w:numId w:val="4"/>
        </w:numPr>
        <w:spacing w:after="20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60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intervistën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;  </w:t>
      </w:r>
    </w:p>
    <w:p w14:paraId="1ACAB4A0" w14:textId="77777777" w:rsidR="00F56288" w:rsidRPr="00200940" w:rsidRDefault="00F56288" w:rsidP="00F56288">
      <w:pPr>
        <w:pStyle w:val="ListParagraph"/>
        <w:numPr>
          <w:ilvl w:val="1"/>
          <w:numId w:val="13"/>
        </w:numPr>
        <w:spacing w:after="20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DATA E DALJES SË REZULTATEVE TË KONKURIMIT DHE MËNYRA E KOMUNIKIMIT</w:t>
      </w:r>
    </w:p>
    <w:p w14:paraId="6D8022AF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Kandidatët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vlerësohen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Komisioni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Brendshëm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Lëvizjen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Paralele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ngritur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Bashkinë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nëpërmjet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dokumentacionit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dorëzuar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intervistës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strukturuar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    </w:t>
      </w:r>
    </w:p>
    <w:p w14:paraId="67BF7521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100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ndahen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përkatësisht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:  </w:t>
      </w:r>
    </w:p>
    <w:p w14:paraId="36FD6003" w14:textId="77777777" w:rsidR="00F56288" w:rsidRPr="00200940" w:rsidRDefault="00F56288" w:rsidP="00F56288">
      <w:pPr>
        <w:numPr>
          <w:ilvl w:val="0"/>
          <w:numId w:val="8"/>
        </w:numPr>
        <w:ind w:left="720" w:hanging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40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dokumentacionin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dorëzuar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ndarë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: 20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përvojën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10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trajnimet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kualifikimet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lidhura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fushën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përkatëse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10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çertifikimin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pozitiv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rezultateve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rastet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proçesi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çertifikimit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kryer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591195" w14:textId="77777777" w:rsidR="00F56288" w:rsidRPr="00200940" w:rsidRDefault="00F56288" w:rsidP="00F56288">
      <w:pPr>
        <w:ind w:left="10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60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intervistën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1044756" w14:textId="77777777" w:rsidR="00F56288" w:rsidRPr="00200940" w:rsidRDefault="00F56288" w:rsidP="00F56288">
      <w:pPr>
        <w:ind w:left="10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Komisioni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përfundim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përzgjedh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cili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renditet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kandidatët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marrë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paktën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70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(70%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rast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kandidatëve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barabarta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zbatohet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parashikimi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13,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Kreut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IV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Këshillit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Ministrave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nr.242 dt.18.03.2015 ‘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plotësimin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lira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kategorinë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ulët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mesme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drejtuese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5C318FA6" w14:textId="77777777" w:rsidR="00F56288" w:rsidRPr="00200940" w:rsidRDefault="00F56288" w:rsidP="00F56288">
      <w:pPr>
        <w:pStyle w:val="NormalWeb"/>
        <w:spacing w:before="0" w:beforeAutospacing="0" w:after="200" w:afterAutospacing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200940">
        <w:rPr>
          <w:rFonts w:ascii="Times New Roman" w:hAnsi="Times New Roman" w:cs="Times New Roman"/>
        </w:rPr>
        <w:t>Në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përfundim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të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vlerësimit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të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kandidatëve</w:t>
      </w:r>
      <w:proofErr w:type="spellEnd"/>
      <w:r w:rsidRPr="00200940">
        <w:rPr>
          <w:rFonts w:ascii="Times New Roman" w:hAnsi="Times New Roman" w:cs="Times New Roman"/>
        </w:rPr>
        <w:t xml:space="preserve">, </w:t>
      </w:r>
      <w:proofErr w:type="spellStart"/>
      <w:r w:rsidRPr="00200940">
        <w:rPr>
          <w:rFonts w:ascii="Times New Roman" w:hAnsi="Times New Roman" w:cs="Times New Roman"/>
        </w:rPr>
        <w:t>informacioni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për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fituesin</w:t>
      </w:r>
      <w:proofErr w:type="spellEnd"/>
      <w:r w:rsidRPr="00200940">
        <w:rPr>
          <w:rFonts w:ascii="Times New Roman" w:hAnsi="Times New Roman" w:cs="Times New Roman"/>
        </w:rPr>
        <w:t xml:space="preserve"> do </w:t>
      </w:r>
      <w:proofErr w:type="spellStart"/>
      <w:r w:rsidRPr="00200940">
        <w:rPr>
          <w:rFonts w:ascii="Times New Roman" w:hAnsi="Times New Roman" w:cs="Times New Roman"/>
        </w:rPr>
        <w:t>te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shpallet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në</w:t>
      </w:r>
      <w:proofErr w:type="spellEnd"/>
    </w:p>
    <w:p w14:paraId="7460B23C" w14:textId="77777777" w:rsidR="00F56288" w:rsidRPr="00200940" w:rsidRDefault="00F56288" w:rsidP="00F5628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spellStart"/>
      <w:r w:rsidRPr="00200940">
        <w:rPr>
          <w:rFonts w:ascii="Times New Roman" w:hAnsi="Times New Roman" w:cs="Times New Roman"/>
          <w:color w:val="000000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</w:rPr>
        <w:t>portalin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“</w:t>
      </w:r>
      <w:proofErr w:type="spellStart"/>
      <w:r w:rsidRPr="00200940">
        <w:rPr>
          <w:rFonts w:ascii="Times New Roman" w:hAnsi="Times New Roman" w:cs="Times New Roman"/>
          <w:color w:val="000000"/>
        </w:rPr>
        <w:t>Shërbimi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</w:rPr>
        <w:t>Kombëtar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</w:rPr>
        <w:t>Punësimit</w:t>
      </w:r>
      <w:proofErr w:type="spellEnd"/>
      <w:proofErr w:type="gramStart"/>
      <w:r w:rsidRPr="00200940">
        <w:rPr>
          <w:rFonts w:ascii="Times New Roman" w:hAnsi="Times New Roman" w:cs="Times New Roman"/>
          <w:color w:val="000000"/>
        </w:rPr>
        <w:t>” ,</w:t>
      </w:r>
      <w:proofErr w:type="gramEnd"/>
      <w:r w:rsidRPr="00200940">
        <w:rPr>
          <w:rFonts w:ascii="Times New Roman" w:hAnsi="Times New Roman" w:cs="Times New Roman"/>
          <w:color w:val="000000"/>
        </w:rPr>
        <w:t xml:space="preserve"> </w:t>
      </w:r>
    </w:p>
    <w:p w14:paraId="3CA2AD52" w14:textId="77777777" w:rsidR="00F56288" w:rsidRPr="00200940" w:rsidRDefault="00F56288" w:rsidP="00F56288">
      <w:pPr>
        <w:pStyle w:val="ListParagraph"/>
        <w:numPr>
          <w:ilvl w:val="0"/>
          <w:numId w:val="14"/>
        </w:num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Mallakastër</w:t>
      </w:r>
      <w:proofErr w:type="spellEnd"/>
    </w:p>
    <w:p w14:paraId="47DFF0A4" w14:textId="77777777" w:rsidR="00F56288" w:rsidRPr="00200940" w:rsidRDefault="00F56288" w:rsidP="00F56288">
      <w:pPr>
        <w:pStyle w:val="ListParagraph"/>
        <w:numPr>
          <w:ilvl w:val="0"/>
          <w:numId w:val="14"/>
        </w:num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stendën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publikimeve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Mallakastër</w:t>
      </w:r>
      <w:proofErr w:type="spellEnd"/>
    </w:p>
    <w:p w14:paraId="751F92D9" w14:textId="77777777" w:rsidR="00F56288" w:rsidRPr="00200940" w:rsidRDefault="00F56288" w:rsidP="00F56288">
      <w:pPr>
        <w:pStyle w:val="ListParagraph"/>
        <w:numPr>
          <w:ilvl w:val="0"/>
          <w:numId w:val="13"/>
        </w:numPr>
        <w:spacing w:after="20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lastRenderedPageBreak/>
        <w:t>PRANIMI NË SHËRBIMIN CIVIL.</w:t>
      </w:r>
    </w:p>
    <w:p w14:paraId="575195C7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përfundim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proçedurës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lëvizjes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fitues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plotësimi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vakant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realizohet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nëpërmjet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procedurës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shërbimin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kategorinë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ekzekutive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EBD260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procedurë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drejtë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aplikojnë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gjithë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kandidatët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jashtë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sistemit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shërbimit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plotësojnë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kërkesat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përgjithshme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nenit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21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ligjit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nr.152/2013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nëpunësin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civil”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ndryshuar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4F299F8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2.1. </w:t>
      </w: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KËRKESAT E PËRGJITHSHME PËR PRANIMIN NË SHËRBIMIN CIVIL DHE KRITERET E VEÇANTA</w:t>
      </w:r>
    </w:p>
    <w:p w14:paraId="2A09AAEB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shtetas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shqiptar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FEEBB75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zotësi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plotë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vepruar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49A594A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gjuhën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shqipe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shkruar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folur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6020F0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kushte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shëndetësore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lejojnë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kryejë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detyrën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përkatëse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DC3B62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dënuar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formës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prerë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kryerjen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krimi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DEC7D0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kryerjen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kundërvajtjeje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penale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dashje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A45B07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Ndaj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tij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marrë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disiplinore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largimit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shërbimi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civil,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450BB5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hequr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këtij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DF1BBD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</w:p>
    <w:p w14:paraId="4337D43D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Kriteret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veçanta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këtë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pozicion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FD5F2F0" w14:textId="406DE0FD" w:rsidR="00F56288" w:rsidRPr="00200940" w:rsidRDefault="00F56288" w:rsidP="00F56288">
      <w:pPr>
        <w:pStyle w:val="ListParagraph"/>
        <w:numPr>
          <w:ilvl w:val="0"/>
          <w:numId w:val="15"/>
        </w:numPr>
        <w:spacing w:before="280" w:after="2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Nivelit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Dytë</w:t>
      </w:r>
      <w:proofErr w:type="spellEnd"/>
      <w:r w:rsidR="00105528">
        <w:rPr>
          <w:rFonts w:ascii="Times New Roman" w:hAnsi="Times New Roman" w:cs="Times New Roman"/>
          <w:color w:val="000000"/>
          <w:sz w:val="24"/>
          <w:szCs w:val="24"/>
        </w:rPr>
        <w:t xml:space="preserve">’’Master </w:t>
      </w:r>
      <w:proofErr w:type="spellStart"/>
      <w:r w:rsidR="00105528">
        <w:rPr>
          <w:rFonts w:ascii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="00105528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105528">
        <w:rPr>
          <w:rFonts w:ascii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="00105528">
        <w:rPr>
          <w:rFonts w:ascii="Times New Roman" w:hAnsi="Times New Roman" w:cs="Times New Roman"/>
          <w:color w:val="000000"/>
          <w:sz w:val="24"/>
          <w:szCs w:val="24"/>
        </w:rPr>
        <w:t>’’</w:t>
      </w: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degët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Financier, Jurist. Diplomat,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marrë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jashtë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jenë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njohur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paraprakisht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institucionit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përgjegjës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njëhsimin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diplomave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legjislacionit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fuqi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D5C5AA" w14:textId="77777777" w:rsidR="00F56288" w:rsidRPr="00200940" w:rsidRDefault="00F56288" w:rsidP="00F56288">
      <w:pPr>
        <w:pStyle w:val="ListParagraph"/>
        <w:numPr>
          <w:ilvl w:val="0"/>
          <w:numId w:val="15"/>
        </w:numPr>
        <w:spacing w:before="280" w:after="2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paktën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1 vit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administratën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shtetërore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0CFAD9" w14:textId="77777777" w:rsidR="00F56288" w:rsidRPr="00200940" w:rsidRDefault="00F56288" w:rsidP="00F56288">
      <w:pPr>
        <w:pStyle w:val="ListParagraph"/>
        <w:spacing w:before="280" w:after="28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04CD9" w14:textId="77777777" w:rsidR="00F56288" w:rsidRPr="00200940" w:rsidRDefault="00F56288" w:rsidP="00F56288">
      <w:pPr>
        <w:pStyle w:val="ListParagraph"/>
        <w:numPr>
          <w:ilvl w:val="1"/>
          <w:numId w:val="11"/>
        </w:numPr>
        <w:spacing w:after="20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DOKUMENTACIONI, MËNYRA DHE AFATI I DORËZIMIT:</w:t>
      </w:r>
    </w:p>
    <w:p w14:paraId="7490D79A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dërgojë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postë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zarf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mbyllur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zyrën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 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Njësisë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Menaxhimit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Burimeve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Njërëzore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këto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dokumenta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3AC26AE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</w:p>
    <w:p w14:paraId="2E54C53E" w14:textId="77777777" w:rsidR="00F56288" w:rsidRPr="00200940" w:rsidRDefault="00F56288" w:rsidP="00F56288">
      <w:pPr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Letër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motivimi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aplikim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vakant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1FA1E3" w14:textId="77777777" w:rsidR="00F56288" w:rsidRPr="00200940" w:rsidRDefault="00F56288" w:rsidP="00F56288">
      <w:pPr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lastRenderedPageBreak/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kopje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jetëshkrimit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  </w:t>
      </w:r>
    </w:p>
    <w:p w14:paraId="29922415" w14:textId="77777777" w:rsidR="00F56288" w:rsidRPr="00200940" w:rsidRDefault="00F56288" w:rsidP="00F56288">
      <w:pPr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Fotokopje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diplomës.Nëse</w:t>
      </w:r>
      <w:proofErr w:type="spellEnd"/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disponon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universiteti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huaj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ta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njesuar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Ministrisë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Arsimit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7F1052" w14:textId="77777777" w:rsidR="00F56288" w:rsidRPr="00200940" w:rsidRDefault="00F56288" w:rsidP="00F56288">
      <w:pPr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Fotokopje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listën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notave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diplomë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listë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notash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ndryshme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njohur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Shtetin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Shqiptar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ta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konvertuar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sistemit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shqiptar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3A1F9B3" w14:textId="77777777" w:rsidR="00F56288" w:rsidRPr="00200940" w:rsidRDefault="00F56288" w:rsidP="00F56288">
      <w:pPr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Fotokopje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librezës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plotësuar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F50EAF" w14:textId="77777777" w:rsidR="00F56288" w:rsidRPr="00200940" w:rsidRDefault="00F56288" w:rsidP="00F56288">
      <w:pPr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Çertifikata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dëshmi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kualifikimeve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trajnimeve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ndryshme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41346E" w14:textId="77777777" w:rsidR="00F56288" w:rsidRPr="00200940" w:rsidRDefault="00F56288" w:rsidP="00F56288">
      <w:pPr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Fotokopje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letërnjoftimit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385262B" w14:textId="77777777" w:rsidR="00F56288" w:rsidRPr="00200940" w:rsidRDefault="00F56288" w:rsidP="00F56288">
      <w:pPr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Vërtetim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gjëndjes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gjyqësore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shëndetesore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162107" w14:textId="77777777" w:rsidR="00F56288" w:rsidRPr="00200940" w:rsidRDefault="00F56288" w:rsidP="00F56288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9FDE879" w14:textId="5EF26D62" w:rsidR="00F56288" w:rsidRPr="00200940" w:rsidRDefault="00F56288" w:rsidP="00F562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Dokumentat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 e</w:t>
      </w:r>
      <w:proofErr w:type="gram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mësipërme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duhet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dorëzohen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deri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më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datë</w:t>
      </w:r>
      <w:proofErr w:type="spellEnd"/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AA14EC">
        <w:rPr>
          <w:rFonts w:ascii="Times New Roman" w:hAnsi="Times New Roman" w:cs="Times New Roman"/>
          <w:b/>
          <w:i/>
          <w:color w:val="000000"/>
          <w:sz w:val="24"/>
          <w:szCs w:val="24"/>
        </w:rPr>
        <w:t>22</w:t>
      </w:r>
      <w:r w:rsidRPr="00200940">
        <w:rPr>
          <w:rFonts w:ascii="Times New Roman" w:hAnsi="Times New Roman" w:cs="Times New Roman"/>
          <w:b/>
          <w:i/>
          <w:color w:val="000000"/>
          <w:sz w:val="24"/>
          <w:szCs w:val="24"/>
        </w:rPr>
        <w:t>.12.202</w:t>
      </w:r>
      <w:r w:rsidR="00196D2A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</w:p>
    <w:p w14:paraId="1CCC6F7B" w14:textId="77777777" w:rsidR="00F56288" w:rsidRPr="00200940" w:rsidRDefault="00F56288" w:rsidP="00F562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DD8F88" w14:textId="77777777" w:rsidR="00F56288" w:rsidRPr="00200940" w:rsidRDefault="00F56288" w:rsidP="00F5628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REZULTATET PËR FAZËN E VERIFIKIMIT PARAPRAK</w:t>
      </w:r>
    </w:p>
    <w:p w14:paraId="73D84A0A" w14:textId="64F673DC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r w:rsidR="00AA14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Pr="00200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.12.202</w:t>
      </w:r>
      <w:r w:rsidR="00196D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00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0940">
        <w:rPr>
          <w:rFonts w:ascii="Times New Roman" w:hAnsi="Times New Roman" w:cs="Times New Roman"/>
          <w:b/>
          <w:color w:val="FF0000"/>
          <w:sz w:val="24"/>
          <w:szCs w:val="24"/>
        </w:rPr>
        <w:t>NJMBNJ</w:t>
      </w:r>
      <w:r w:rsidRPr="0020094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proofErr w:type="gram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stendën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listën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kandidatëve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vazhdojnë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sz w:val="24"/>
          <w:szCs w:val="24"/>
        </w:rPr>
        <w:t>konkurimin</w:t>
      </w:r>
      <w:proofErr w:type="spellEnd"/>
      <w:r w:rsidRPr="0020094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D6894" w14:textId="77777777" w:rsidR="00F56288" w:rsidRPr="00200940" w:rsidRDefault="00F56288" w:rsidP="00F5628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200940">
        <w:rPr>
          <w:rFonts w:ascii="Times New Roman" w:hAnsi="Times New Roman" w:cs="Times New Roman"/>
        </w:rPr>
        <w:t>Në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të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njëjtën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datë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</w:rPr>
        <w:t>kandidatët</w:t>
      </w:r>
      <w:proofErr w:type="spellEnd"/>
      <w:r w:rsidRPr="00200940">
        <w:rPr>
          <w:rFonts w:ascii="Times New Roman" w:hAnsi="Times New Roman" w:cs="Times New Roman"/>
          <w:b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</w:rPr>
        <w:t>që</w:t>
      </w:r>
      <w:proofErr w:type="spellEnd"/>
      <w:r w:rsidRPr="00200940">
        <w:rPr>
          <w:rFonts w:ascii="Times New Roman" w:hAnsi="Times New Roman" w:cs="Times New Roman"/>
          <w:b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</w:rPr>
        <w:t>nuk</w:t>
      </w:r>
      <w:proofErr w:type="spellEnd"/>
      <w:r w:rsidRPr="00200940">
        <w:rPr>
          <w:rFonts w:ascii="Times New Roman" w:hAnsi="Times New Roman" w:cs="Times New Roman"/>
          <w:b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</w:rPr>
        <w:t>i</w:t>
      </w:r>
      <w:proofErr w:type="spellEnd"/>
      <w:r w:rsidRPr="00200940">
        <w:rPr>
          <w:rFonts w:ascii="Times New Roman" w:hAnsi="Times New Roman" w:cs="Times New Roman"/>
          <w:b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</w:rPr>
        <w:t>plotësojnë</w:t>
      </w:r>
      <w:proofErr w:type="spellEnd"/>
      <w:r w:rsidRPr="00200940">
        <w:rPr>
          <w:rFonts w:ascii="Times New Roman" w:hAnsi="Times New Roman" w:cs="Times New Roman"/>
          <w:b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</w:rPr>
        <w:t>kushtet</w:t>
      </w:r>
      <w:proofErr w:type="spellEnd"/>
      <w:r w:rsidRPr="00200940">
        <w:rPr>
          <w:rFonts w:ascii="Times New Roman" w:hAnsi="Times New Roman" w:cs="Times New Roman"/>
          <w:b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</w:rPr>
        <w:t>pranimit</w:t>
      </w:r>
      <w:proofErr w:type="spellEnd"/>
      <w:r w:rsidRPr="00200940">
        <w:rPr>
          <w:rFonts w:ascii="Times New Roman" w:hAnsi="Times New Roman" w:cs="Times New Roman"/>
          <w:b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</w:rPr>
        <w:t>në</w:t>
      </w:r>
      <w:proofErr w:type="spellEnd"/>
      <w:r w:rsidRPr="00200940">
        <w:rPr>
          <w:rFonts w:ascii="Times New Roman" w:hAnsi="Times New Roman" w:cs="Times New Roman"/>
          <w:b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</w:rPr>
        <w:t>kategorinë</w:t>
      </w:r>
      <w:proofErr w:type="spellEnd"/>
      <w:r w:rsidRPr="00200940">
        <w:rPr>
          <w:rFonts w:ascii="Times New Roman" w:hAnsi="Times New Roman" w:cs="Times New Roman"/>
          <w:b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</w:rPr>
        <w:t>ekzekutive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dhe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kriteret</w:t>
      </w:r>
      <w:proofErr w:type="spellEnd"/>
      <w:r w:rsidRPr="00200940">
        <w:rPr>
          <w:rFonts w:ascii="Times New Roman" w:hAnsi="Times New Roman" w:cs="Times New Roman"/>
        </w:rPr>
        <w:t xml:space="preserve"> e </w:t>
      </w:r>
      <w:proofErr w:type="spellStart"/>
      <w:r w:rsidRPr="00200940">
        <w:rPr>
          <w:rFonts w:ascii="Times New Roman" w:hAnsi="Times New Roman" w:cs="Times New Roman"/>
        </w:rPr>
        <w:t>veçanta</w:t>
      </w:r>
      <w:proofErr w:type="spellEnd"/>
      <w:r w:rsidRPr="00200940">
        <w:rPr>
          <w:rFonts w:ascii="Times New Roman" w:hAnsi="Times New Roman" w:cs="Times New Roman"/>
        </w:rPr>
        <w:t xml:space="preserve"> do </w:t>
      </w:r>
      <w:proofErr w:type="spellStart"/>
      <w:r w:rsidRPr="00200940">
        <w:rPr>
          <w:rFonts w:ascii="Times New Roman" w:hAnsi="Times New Roman" w:cs="Times New Roman"/>
        </w:rPr>
        <w:t>të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njoftohen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nga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</w:rPr>
        <w:t>Njesia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</w:rPr>
        <w:t>Pergjegjese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</w:rPr>
        <w:t>Menaxhimit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</w:rPr>
        <w:t>te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</w:rPr>
        <w:t>Burimeve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</w:rPr>
        <w:t>Njerezore</w:t>
      </w:r>
      <w:proofErr w:type="spellEnd"/>
      <w:r w:rsidRPr="00200940">
        <w:rPr>
          <w:rFonts w:ascii="Times New Roman" w:hAnsi="Times New Roman" w:cs="Times New Roman"/>
          <w:color w:val="000000"/>
        </w:rPr>
        <w:t>,  </w:t>
      </w:r>
      <w:proofErr w:type="spellStart"/>
      <w:r w:rsidRPr="00200940">
        <w:rPr>
          <w:rFonts w:ascii="Times New Roman" w:hAnsi="Times New Roman" w:cs="Times New Roman"/>
          <w:color w:val="000000"/>
        </w:rPr>
        <w:t>për</w:t>
      </w:r>
      <w:proofErr w:type="spellEnd"/>
      <w:proofErr w:type="gramEnd"/>
      <w:r w:rsidRPr="002009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</w:rPr>
        <w:t>shkaqet</w:t>
      </w:r>
      <w:proofErr w:type="spellEnd"/>
      <w:r w:rsidRPr="00200940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</w:rPr>
        <w:t>moskualifikimit</w:t>
      </w:r>
      <w:proofErr w:type="spellEnd"/>
      <w:r w:rsidRPr="00200940">
        <w:rPr>
          <w:rFonts w:ascii="Times New Roman" w:hAnsi="Times New Roman" w:cs="Times New Roman"/>
          <w:color w:val="000000"/>
        </w:rPr>
        <w:t>.</w:t>
      </w:r>
      <w:r w:rsidRPr="00200940">
        <w:rPr>
          <w:rFonts w:ascii="Times New Roman" w:hAnsi="Times New Roman" w:cs="Times New Roman"/>
        </w:rPr>
        <w:t xml:space="preserve">, </w:t>
      </w:r>
      <w:proofErr w:type="spellStart"/>
      <w:r w:rsidRPr="00200940">
        <w:rPr>
          <w:rFonts w:ascii="Times New Roman" w:hAnsi="Times New Roman" w:cs="Times New Roman"/>
        </w:rPr>
        <w:t>në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rrugë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elektronike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nëpërmejt</w:t>
      </w:r>
      <w:proofErr w:type="spellEnd"/>
      <w:r w:rsidRPr="00200940">
        <w:rPr>
          <w:rFonts w:ascii="Times New Roman" w:hAnsi="Times New Roman" w:cs="Times New Roman"/>
        </w:rPr>
        <w:t xml:space="preserve"> </w:t>
      </w:r>
      <w:proofErr w:type="spellStart"/>
      <w:r w:rsidRPr="00200940">
        <w:rPr>
          <w:rFonts w:ascii="Times New Roman" w:hAnsi="Times New Roman" w:cs="Times New Roman"/>
        </w:rPr>
        <w:t>emailit</w:t>
      </w:r>
      <w:proofErr w:type="spellEnd"/>
      <w:r w:rsidRPr="00200940">
        <w:rPr>
          <w:rFonts w:ascii="Times New Roman" w:hAnsi="Times New Roman" w:cs="Times New Roman"/>
        </w:rPr>
        <w:t>.</w:t>
      </w:r>
    </w:p>
    <w:p w14:paraId="70C1D4D9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Ankesat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paraqiten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Njësinë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Përgjegjëse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Menaxhimit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Burimeve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Njerëzore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ditëve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kalendarike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ankuesi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merr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përgjigje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diteve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data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depozitimit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saj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0F75ED" w14:textId="77777777" w:rsidR="00F56288" w:rsidRPr="00200940" w:rsidRDefault="00F56288" w:rsidP="00F562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2BF0EC" w14:textId="77777777" w:rsidR="00F56288" w:rsidRPr="00200940" w:rsidRDefault="00F56288" w:rsidP="00F56288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TESTIMI ME SHKRIM DHE INTERVISTA</w:t>
      </w:r>
    </w:p>
    <w:p w14:paraId="3BC64FD2" w14:textId="77777777" w:rsidR="00F56288" w:rsidRPr="00200940" w:rsidRDefault="00F56288" w:rsidP="00F562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F10D12" w14:textId="77777777" w:rsidR="00F56288" w:rsidRPr="00200940" w:rsidRDefault="00F56288" w:rsidP="00F562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konkurimin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shkrim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intervistë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strukturuar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goje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vlerësohen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njohuritë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tyre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këto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fusha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78F46F3" w14:textId="77777777" w:rsidR="00F56288" w:rsidRPr="00200940" w:rsidRDefault="00F56288" w:rsidP="00F562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A1C932" w14:textId="77777777" w:rsidR="00F56288" w:rsidRPr="00200940" w:rsidRDefault="00F56288" w:rsidP="00F56288">
      <w:pPr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Kushtetuta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Republikës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B052BE" w14:textId="77777777" w:rsidR="00F56288" w:rsidRPr="00200940" w:rsidRDefault="00F56288" w:rsidP="00F56288">
      <w:pPr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nr.139/2015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vetëqeverisjen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’</w:t>
      </w:r>
    </w:p>
    <w:p w14:paraId="7A62F2C0" w14:textId="77777777" w:rsidR="00F56288" w:rsidRPr="00200940" w:rsidRDefault="00F56288" w:rsidP="00F56288">
      <w:pPr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Kodi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Proçedurës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administrative</w:t>
      </w:r>
    </w:p>
    <w:p w14:paraId="4107A4A3" w14:textId="77777777" w:rsidR="00F56288" w:rsidRPr="00200940" w:rsidRDefault="00F56288" w:rsidP="00F56288">
      <w:pPr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nr.9131,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08.09.2003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rregullat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etikës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administratën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publike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43E8D7" w14:textId="77777777" w:rsidR="00F56288" w:rsidRPr="00200940" w:rsidRDefault="00F56288" w:rsidP="00F5628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10256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8.7.2010 “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Menaxhimi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sz w:val="24"/>
          <w:szCs w:val="24"/>
        </w:rPr>
        <w:t>kontrolli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20094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>);</w:t>
      </w:r>
    </w:p>
    <w:p w14:paraId="114861F7" w14:textId="77777777" w:rsidR="00F56288" w:rsidRPr="00200940" w:rsidRDefault="00F56288" w:rsidP="00F56288">
      <w:pPr>
        <w:numPr>
          <w:ilvl w:val="0"/>
          <w:numId w:val="10"/>
        </w:numPr>
        <w:spacing w:before="100" w:beforeAutospacing="1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civil 152/2013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20E2FCC0" w14:textId="77777777" w:rsidR="00F56288" w:rsidRPr="00200940" w:rsidRDefault="00F56288" w:rsidP="00F56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Ligj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nr.9936,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datë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26.6.2008 ‘’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Për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Menaxhimin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Sistemit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Buxhetor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Republikën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Shqipërisë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>’</w:t>
      </w:r>
      <w:proofErr w:type="gram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’,</w:t>
      </w:r>
      <w:proofErr w:type="spellStart"/>
      <w:r w:rsidRPr="00200940">
        <w:rPr>
          <w:rFonts w:ascii="Times New Roman" w:hAnsi="Times New Roman" w:cs="Times New Roman"/>
          <w:i/>
          <w:sz w:val="24"/>
          <w:szCs w:val="24"/>
          <w:lang w:eastAsia="sq-AL"/>
        </w:rPr>
        <w:t>i</w:t>
      </w:r>
      <w:proofErr w:type="spellEnd"/>
      <w:proofErr w:type="gramEnd"/>
      <w:r w:rsidRPr="00200940">
        <w:rPr>
          <w:rFonts w:ascii="Times New Roman" w:hAnsi="Times New Roman" w:cs="Times New Roman"/>
          <w:i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i/>
          <w:sz w:val="24"/>
          <w:szCs w:val="24"/>
          <w:lang w:eastAsia="sq-AL"/>
        </w:rPr>
        <w:t>ndryshuar</w:t>
      </w:r>
      <w:proofErr w:type="spellEnd"/>
    </w:p>
    <w:p w14:paraId="3F07182F" w14:textId="77777777" w:rsidR="00F56288" w:rsidRPr="00200940" w:rsidRDefault="00F56288" w:rsidP="00F56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sq-AL"/>
        </w:rPr>
      </w:pPr>
      <w:r w:rsidRPr="0020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Ligj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nr. 68/2017 ‘’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Për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Financat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Vetëqeverisjes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Vendore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>’’</w:t>
      </w:r>
    </w:p>
    <w:p w14:paraId="0E379307" w14:textId="77777777" w:rsidR="00F56288" w:rsidRPr="00200940" w:rsidRDefault="00F56288" w:rsidP="00F562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Ligj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nr. 114/2015 ‘’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Për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Auditimin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e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Brendshëm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në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Sektorin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200940">
        <w:rPr>
          <w:rFonts w:ascii="Times New Roman" w:hAnsi="Times New Roman" w:cs="Times New Roman"/>
          <w:sz w:val="24"/>
          <w:szCs w:val="24"/>
          <w:lang w:eastAsia="sq-AL"/>
        </w:rPr>
        <w:t>Publik</w:t>
      </w:r>
      <w:proofErr w:type="spellEnd"/>
      <w:r w:rsidRPr="00200940">
        <w:rPr>
          <w:rFonts w:ascii="Times New Roman" w:hAnsi="Times New Roman" w:cs="Times New Roman"/>
          <w:sz w:val="24"/>
          <w:szCs w:val="24"/>
          <w:lang w:eastAsia="sq-AL"/>
        </w:rPr>
        <w:t>’</w:t>
      </w:r>
    </w:p>
    <w:p w14:paraId="05101FC1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</w:p>
    <w:p w14:paraId="569EE908" w14:textId="77777777" w:rsidR="00F56288" w:rsidRPr="00200940" w:rsidRDefault="00F56288" w:rsidP="00F56288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bookmarkStart w:id="22" w:name="_Hlk214620802"/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</w:t>
      </w:r>
    </w:p>
    <w:bookmarkEnd w:id="22"/>
    <w:p w14:paraId="295EC168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</w:p>
    <w:p w14:paraId="332E8308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Kandidatët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vlerësohen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Komiteti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Përhershëm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Pranimit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ngritur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6591FD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100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ndahen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përkatësisht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59E66B5" w14:textId="77777777" w:rsidR="00F56288" w:rsidRPr="00200940" w:rsidRDefault="00F56288" w:rsidP="00F56288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15 pike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dokumentacionin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dorëzuar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8D718C0" w14:textId="77777777" w:rsidR="00F56288" w:rsidRPr="00200940" w:rsidRDefault="00F56288" w:rsidP="00F56288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intervistën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strukturuar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gojë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EDD6647" w14:textId="77777777" w:rsidR="00F56288" w:rsidRPr="00200940" w:rsidRDefault="00F56288" w:rsidP="00F56288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60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shkrim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A9742E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</w:p>
    <w:p w14:paraId="35DAE001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Komiteti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Përhershëm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Pranimit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përfundim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përzgjedh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cili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renditet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maksimale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t'u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emëruar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pozicionin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F56288" w:rsidRPr="00200940" w14:paraId="5ACB764C" w14:textId="77777777" w:rsidTr="009118B8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0514B" w14:textId="77777777" w:rsidR="00F56288" w:rsidRPr="00200940" w:rsidRDefault="00F56288" w:rsidP="0091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4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Specialist i Auditit të Brendshëm,</w:t>
            </w:r>
            <w:r w:rsidRPr="002009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Sektori i Auditit të Brendshëm</w:t>
            </w:r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proofErr w:type="spellEnd"/>
            <w:r w:rsidRPr="00200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IV-3</w:t>
            </w:r>
          </w:p>
        </w:tc>
      </w:tr>
    </w:tbl>
    <w:p w14:paraId="4A862976" w14:textId="77777777" w:rsidR="00F56288" w:rsidRPr="00200940" w:rsidRDefault="00F56288" w:rsidP="00F562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F16445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rast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dalin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fitues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kandidat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barabarta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zbatohen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parashikimet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pikës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13,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kreut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IV,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Këshillit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Minstrave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nr.243,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datë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, 18.03.2015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pranimin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lëvizjen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periudhën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provës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emërimin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kategorin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ekzekutive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”.   </w:t>
      </w:r>
    </w:p>
    <w:p w14:paraId="22A05AB9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Komiteti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Përhershëm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color w:val="000000"/>
          <w:sz w:val="24"/>
          <w:szCs w:val="24"/>
        </w:rPr>
        <w:t>Pranimi</w:t>
      </w:r>
      <w:r w:rsidRPr="00200940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24 (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njëzet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orëve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vendos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dispozicion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listën</w:t>
      </w:r>
      <w:proofErr w:type="spellEnd"/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fituesve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Njësisë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Menaxhimit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Burimeve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Njerëzore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Mallakastër</w:t>
      </w:r>
      <w:proofErr w:type="spellEnd"/>
    </w:p>
    <w:p w14:paraId="7CC532C3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</w:p>
    <w:p w14:paraId="34394E96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Njësia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Menaxhimit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Burimeve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Njerëzore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24 (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njëzet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katër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orëve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shpall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listën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fituesve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88B220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Njoftimi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bëhet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826431A" w14:textId="77777777" w:rsidR="00F56288" w:rsidRPr="00200940" w:rsidRDefault="00F56288" w:rsidP="00F56288">
      <w:pPr>
        <w:numPr>
          <w:ilvl w:val="0"/>
          <w:numId w:val="2"/>
        </w:numPr>
        <w:ind w:left="114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portalin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Shërbimi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Kombëtar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Punësimit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</w:p>
    <w:p w14:paraId="2EE90F3E" w14:textId="77777777" w:rsidR="00F56288" w:rsidRPr="00200940" w:rsidRDefault="00F56288" w:rsidP="00F56288">
      <w:pPr>
        <w:numPr>
          <w:ilvl w:val="0"/>
          <w:numId w:val="2"/>
        </w:numPr>
        <w:ind w:left="114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faqen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zyrtare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FA8C59" w14:textId="77777777" w:rsidR="00F56288" w:rsidRPr="00200940" w:rsidRDefault="00F56288" w:rsidP="00F56288">
      <w:pPr>
        <w:numPr>
          <w:ilvl w:val="0"/>
          <w:numId w:val="2"/>
        </w:numPr>
        <w:ind w:left="114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stendën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informimit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publik</w:t>
      </w:r>
      <w:proofErr w:type="spellEnd"/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Bashkisë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Mallakastër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E70F78" w14:textId="77777777" w:rsidR="00F56288" w:rsidRPr="00200940" w:rsidRDefault="00F56288" w:rsidP="00F56288">
      <w:pPr>
        <w:rPr>
          <w:rFonts w:ascii="Times New Roman" w:hAnsi="Times New Roman" w:cs="Times New Roman"/>
          <w:sz w:val="24"/>
          <w:szCs w:val="24"/>
        </w:rPr>
      </w:pPr>
    </w:p>
    <w:p w14:paraId="6E493FF7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sqarime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mëtejshme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kontaktoni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0B27CA9D" w14:textId="59F44E8B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940">
        <w:rPr>
          <w:rFonts w:ascii="Times New Roman" w:hAnsi="Times New Roman" w:cs="Times New Roman"/>
          <w:color w:val="000000"/>
          <w:sz w:val="24"/>
          <w:szCs w:val="24"/>
        </w:rPr>
        <w:t>e-mail :</w:t>
      </w:r>
      <w:proofErr w:type="gramEnd"/>
      <w:r w:rsidRPr="00200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D2A">
        <w:rPr>
          <w:rFonts w:ascii="Times New Roman" w:hAnsi="Times New Roman" w:cs="Times New Roman"/>
          <w:color w:val="000000"/>
          <w:sz w:val="24"/>
          <w:szCs w:val="24"/>
        </w:rPr>
        <w:t>jllaka</w:t>
      </w:r>
      <w:r w:rsidRPr="00200940">
        <w:rPr>
          <w:rFonts w:ascii="Times New Roman" w:hAnsi="Times New Roman" w:cs="Times New Roman"/>
          <w:color w:val="000000"/>
          <w:sz w:val="24"/>
          <w:szCs w:val="24"/>
        </w:rPr>
        <w:t>j@</w:t>
      </w:r>
      <w:hyperlink r:id="rId12" w:history="1">
        <w:r w:rsidRPr="0020094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bashkiamallakaster.gov</w:t>
        </w:r>
      </w:hyperlink>
      <w:r w:rsidRPr="00200940">
        <w:rPr>
          <w:rFonts w:ascii="Times New Roman" w:hAnsi="Times New Roman" w:cs="Times New Roman"/>
          <w:sz w:val="24"/>
          <w:szCs w:val="24"/>
        </w:rPr>
        <w:t>.al</w:t>
      </w:r>
    </w:p>
    <w:p w14:paraId="1094A176" w14:textId="77777777" w:rsidR="00F56288" w:rsidRPr="00200940" w:rsidRDefault="00F56288" w:rsidP="00F56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2D6BA" w14:textId="77777777" w:rsidR="00F56288" w:rsidRPr="00200940" w:rsidRDefault="00F56288" w:rsidP="00F562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NJESIA E MENAXHIMIT TË BURIMEVE NJERËZORE</w:t>
      </w:r>
    </w:p>
    <w:p w14:paraId="54F47383" w14:textId="77777777" w:rsidR="00F56288" w:rsidRPr="00200940" w:rsidRDefault="00F56288" w:rsidP="00F562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BASHKIA MALLAKASTËR</w:t>
      </w:r>
    </w:p>
    <w:p w14:paraId="28484E1C" w14:textId="763B1F28" w:rsidR="00F56288" w:rsidRPr="00200940" w:rsidRDefault="00196D2A" w:rsidP="00196D2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JONIDA LLAKA</w:t>
      </w:r>
    </w:p>
    <w:p w14:paraId="78E94B3B" w14:textId="5DC7B755" w:rsidR="00F56288" w:rsidRDefault="00F56288" w:rsidP="00F562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MERUSHE QALLIAJ</w:t>
      </w:r>
    </w:p>
    <w:p w14:paraId="51D10DBF" w14:textId="6E24B289" w:rsidR="00AA14EC" w:rsidRPr="00200940" w:rsidRDefault="00AA14EC" w:rsidP="00F562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AURORA HEQIMAJ</w:t>
      </w:r>
    </w:p>
    <w:p w14:paraId="07EF02D7" w14:textId="77777777" w:rsidR="00150C8B" w:rsidRDefault="00150C8B"/>
    <w:sectPr w:rsidR="00150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BAF22" w14:textId="77777777" w:rsidR="00507681" w:rsidRDefault="00507681" w:rsidP="00F56288">
      <w:pPr>
        <w:spacing w:after="0" w:line="240" w:lineRule="auto"/>
      </w:pPr>
      <w:r>
        <w:separator/>
      </w:r>
    </w:p>
  </w:endnote>
  <w:endnote w:type="continuationSeparator" w:id="0">
    <w:p w14:paraId="697B2CD2" w14:textId="77777777" w:rsidR="00507681" w:rsidRDefault="00507681" w:rsidP="00F5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9BC1" w14:textId="77777777" w:rsidR="005E7BA6" w:rsidRPr="00EB2BA4" w:rsidRDefault="00507681" w:rsidP="005E7BA6">
    <w:pPr>
      <w:spacing w:line="259" w:lineRule="auto"/>
      <w:rPr>
        <w:rFonts w:eastAsia="MS Mincho"/>
        <w:b/>
        <w:sz w:val="24"/>
        <w:szCs w:val="24"/>
      </w:rPr>
    </w:pPr>
    <w:bookmarkStart w:id="1" w:name="_Hlk196207185"/>
  </w:p>
  <w:p w14:paraId="1F9912A2" w14:textId="77777777" w:rsidR="005E7BA6" w:rsidRPr="00EB2BA4" w:rsidRDefault="00FD790B" w:rsidP="005E7BA6">
    <w:pPr>
      <w:spacing w:line="259" w:lineRule="auto"/>
      <w:jc w:val="center"/>
      <w:rPr>
        <w:rFonts w:eastAsia="MS Mincho"/>
        <w:sz w:val="13"/>
        <w:szCs w:val="13"/>
      </w:rPr>
    </w:pPr>
    <w:r w:rsidRPr="00EB2BA4">
      <w:rPr>
        <w:rFonts w:eastAsia="MS Mincho"/>
        <w:b/>
        <w:noProof/>
        <w:sz w:val="13"/>
        <w:szCs w:val="13"/>
        <w:lang w:eastAsia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28177" wp14:editId="76ED70CB">
              <wp:simplePos x="0" y="0"/>
              <wp:positionH relativeFrom="margin">
                <wp:posOffset>-402590</wp:posOffset>
              </wp:positionH>
              <wp:positionV relativeFrom="paragraph">
                <wp:posOffset>-160655</wp:posOffset>
              </wp:positionV>
              <wp:extent cx="6537325" cy="0"/>
              <wp:effectExtent l="6985" t="10795" r="8890" b="8255"/>
              <wp:wrapNone/>
              <wp:docPr id="2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37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36B80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31.7pt,-12.65pt" to="483.05pt,-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" strokecolor="#0d0d0d" strokeweight=".5pt">
              <v:stroke joinstyle="miter"/>
              <w10:wrap anchorx="margin"/>
            </v:line>
          </w:pict>
        </mc:Fallback>
      </mc:AlternateContent>
    </w:r>
    <w:proofErr w:type="spellStart"/>
    <w:r w:rsidRPr="00EB2BA4">
      <w:rPr>
        <w:rFonts w:eastAsia="MS Mincho"/>
        <w:sz w:val="13"/>
        <w:szCs w:val="13"/>
      </w:rPr>
      <w:t>Adresa</w:t>
    </w:r>
    <w:proofErr w:type="spellEnd"/>
    <w:r w:rsidRPr="00EB2BA4">
      <w:rPr>
        <w:rFonts w:eastAsia="MS Mincho"/>
        <w:sz w:val="13"/>
        <w:szCs w:val="13"/>
      </w:rPr>
      <w:t xml:space="preserve">: </w:t>
    </w:r>
    <w:proofErr w:type="spellStart"/>
    <w:r w:rsidRPr="00EB2BA4">
      <w:rPr>
        <w:rFonts w:eastAsia="MS Mincho"/>
        <w:sz w:val="13"/>
        <w:szCs w:val="13"/>
      </w:rPr>
      <w:t>Lagja</w:t>
    </w:r>
    <w:proofErr w:type="spellEnd"/>
    <w:r w:rsidRPr="00EB2BA4">
      <w:rPr>
        <w:rFonts w:eastAsia="MS Mincho"/>
        <w:sz w:val="13"/>
        <w:szCs w:val="13"/>
      </w:rPr>
      <w:t xml:space="preserve"> 18 </w:t>
    </w:r>
    <w:proofErr w:type="spellStart"/>
    <w:r w:rsidRPr="00EB2BA4">
      <w:rPr>
        <w:rFonts w:eastAsia="MS Mincho"/>
        <w:sz w:val="13"/>
        <w:szCs w:val="13"/>
      </w:rPr>
      <w:t>Prilli</w:t>
    </w:r>
    <w:proofErr w:type="spellEnd"/>
    <w:r w:rsidRPr="00EB2BA4">
      <w:rPr>
        <w:rFonts w:eastAsia="MS Mincho"/>
        <w:sz w:val="13"/>
        <w:szCs w:val="13"/>
      </w:rPr>
      <w:t xml:space="preserve"> </w:t>
    </w:r>
    <w:proofErr w:type="spellStart"/>
    <w:r w:rsidRPr="00EB2BA4">
      <w:rPr>
        <w:rFonts w:eastAsia="MS Mincho"/>
        <w:sz w:val="13"/>
        <w:szCs w:val="13"/>
      </w:rPr>
      <w:t>Ballsh</w:t>
    </w:r>
    <w:proofErr w:type="spellEnd"/>
    <w:r w:rsidRPr="00EB2BA4">
      <w:rPr>
        <w:rFonts w:eastAsia="MS Mincho"/>
        <w:sz w:val="13"/>
        <w:szCs w:val="13"/>
      </w:rPr>
      <w:t xml:space="preserve"> </w:t>
    </w:r>
    <w:proofErr w:type="spellStart"/>
    <w:r w:rsidRPr="00EB2BA4">
      <w:rPr>
        <w:rFonts w:eastAsia="MS Mincho"/>
        <w:sz w:val="13"/>
        <w:szCs w:val="13"/>
      </w:rPr>
      <w:t>Mallakastër</w:t>
    </w:r>
    <w:proofErr w:type="spellEnd"/>
    <w:r w:rsidRPr="00EB2BA4">
      <w:rPr>
        <w:rFonts w:eastAsia="MS Mincho"/>
        <w:sz w:val="13"/>
        <w:szCs w:val="13"/>
      </w:rPr>
      <w:t xml:space="preserve"> Tel: +355 313 23493, </w:t>
    </w:r>
    <w:proofErr w:type="spellStart"/>
    <w:r w:rsidRPr="00EB2BA4">
      <w:rPr>
        <w:rFonts w:eastAsia="MS Mincho"/>
        <w:sz w:val="13"/>
        <w:szCs w:val="13"/>
      </w:rPr>
      <w:t>posta</w:t>
    </w:r>
    <w:proofErr w:type="spellEnd"/>
    <w:r w:rsidRPr="00EB2BA4">
      <w:rPr>
        <w:rFonts w:eastAsia="MS Mincho"/>
        <w:sz w:val="13"/>
        <w:szCs w:val="13"/>
      </w:rPr>
      <w:t xml:space="preserve"> </w:t>
    </w:r>
    <w:proofErr w:type="spellStart"/>
    <w:r w:rsidRPr="00EB2BA4">
      <w:rPr>
        <w:rFonts w:eastAsia="MS Mincho"/>
        <w:sz w:val="13"/>
        <w:szCs w:val="13"/>
      </w:rPr>
      <w:t>elektronike</w:t>
    </w:r>
    <w:proofErr w:type="spellEnd"/>
    <w:r w:rsidRPr="00EB2BA4">
      <w:rPr>
        <w:rFonts w:eastAsia="MS Mincho"/>
        <w:sz w:val="13"/>
        <w:szCs w:val="13"/>
      </w:rPr>
      <w:t xml:space="preserve">: ballshi@bashkiamallakaster.gov.al, </w:t>
    </w:r>
    <w:proofErr w:type="spellStart"/>
    <w:r w:rsidRPr="00EB2BA4">
      <w:rPr>
        <w:rFonts w:eastAsia="MS Mincho"/>
        <w:sz w:val="13"/>
        <w:szCs w:val="13"/>
      </w:rPr>
      <w:t>faqja</w:t>
    </w:r>
    <w:proofErr w:type="spellEnd"/>
    <w:r w:rsidRPr="00EB2BA4">
      <w:rPr>
        <w:rFonts w:eastAsia="MS Mincho"/>
        <w:sz w:val="13"/>
        <w:szCs w:val="13"/>
      </w:rPr>
      <w:t xml:space="preserve"> </w:t>
    </w:r>
    <w:proofErr w:type="spellStart"/>
    <w:r w:rsidRPr="00EB2BA4">
      <w:rPr>
        <w:rFonts w:eastAsia="MS Mincho"/>
        <w:sz w:val="13"/>
        <w:szCs w:val="13"/>
      </w:rPr>
      <w:t>zyrtare</w:t>
    </w:r>
    <w:proofErr w:type="spellEnd"/>
    <w:r w:rsidRPr="00EB2BA4">
      <w:rPr>
        <w:rFonts w:eastAsia="MS Mincho"/>
        <w:sz w:val="13"/>
        <w:szCs w:val="13"/>
      </w:rPr>
      <w:t xml:space="preserve">: </w:t>
    </w:r>
    <w:hyperlink r:id="rId1" w:history="1">
      <w:r w:rsidRPr="00EB2BA4">
        <w:rPr>
          <w:rFonts w:eastAsia="MS Mincho"/>
          <w:color w:val="0563C1" w:themeColor="hyperlink"/>
          <w:sz w:val="13"/>
          <w:szCs w:val="13"/>
          <w:u w:val="single"/>
        </w:rPr>
        <w:t>ëëë.bashkiamallakaster.gov.al</w:t>
      </w:r>
    </w:hyperlink>
  </w:p>
  <w:bookmarkEnd w:id="1"/>
  <w:p w14:paraId="4E6C8A52" w14:textId="77777777" w:rsidR="007D4FA6" w:rsidRDefault="00507681">
    <w:pPr>
      <w:pStyle w:val="Footer"/>
    </w:pPr>
  </w:p>
  <w:p w14:paraId="350351D8" w14:textId="77777777" w:rsidR="0022070C" w:rsidRDefault="00507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01FA0" w14:textId="77777777" w:rsidR="00507681" w:rsidRDefault="00507681" w:rsidP="00F56288">
      <w:pPr>
        <w:spacing w:after="0" w:line="240" w:lineRule="auto"/>
      </w:pPr>
      <w:r>
        <w:separator/>
      </w:r>
    </w:p>
  </w:footnote>
  <w:footnote w:type="continuationSeparator" w:id="0">
    <w:p w14:paraId="4484BFD2" w14:textId="77777777" w:rsidR="00507681" w:rsidRDefault="00507681" w:rsidP="00F5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6F11"/>
    <w:multiLevelType w:val="multilevel"/>
    <w:tmpl w:val="37F06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86B7D16"/>
    <w:multiLevelType w:val="multilevel"/>
    <w:tmpl w:val="DF5A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3515C"/>
    <w:multiLevelType w:val="multilevel"/>
    <w:tmpl w:val="EA4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E0343"/>
    <w:multiLevelType w:val="multilevel"/>
    <w:tmpl w:val="BAC6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4F21"/>
    <w:multiLevelType w:val="multilevel"/>
    <w:tmpl w:val="6B52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5" w15:restartNumberingAfterBreak="0">
    <w:nsid w:val="57787079"/>
    <w:multiLevelType w:val="multilevel"/>
    <w:tmpl w:val="582AC5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06CBF"/>
    <w:multiLevelType w:val="multilevel"/>
    <w:tmpl w:val="53766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577CD"/>
    <w:multiLevelType w:val="multilevel"/>
    <w:tmpl w:val="864E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64EEB"/>
    <w:multiLevelType w:val="multilevel"/>
    <w:tmpl w:val="DD96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color w:val="auto"/>
      </w:rPr>
    </w:lvl>
  </w:abstractNum>
  <w:abstractNum w:abstractNumId="9" w15:restartNumberingAfterBreak="0">
    <w:nsid w:val="6D5E700A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27657"/>
    <w:multiLevelType w:val="hybridMultilevel"/>
    <w:tmpl w:val="955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4E63"/>
    <w:multiLevelType w:val="multilevel"/>
    <w:tmpl w:val="D78236B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2" w15:restartNumberingAfterBreak="0">
    <w:nsid w:val="7B8B52E1"/>
    <w:multiLevelType w:val="hybridMultilevel"/>
    <w:tmpl w:val="8B8E5B6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100D6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9B728C"/>
    <w:multiLevelType w:val="multilevel"/>
    <w:tmpl w:val="733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450B3"/>
    <w:multiLevelType w:val="multilevel"/>
    <w:tmpl w:val="66D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lowerLetter"/>
        <w:lvlText w:val="%1."/>
        <w:lvlJc w:val="left"/>
      </w:lvl>
    </w:lvlOverride>
  </w:num>
  <w:num w:numId="2">
    <w:abstractNumId w:val="15"/>
  </w:num>
  <w:num w:numId="3">
    <w:abstractNumId w:val="11"/>
  </w:num>
  <w:num w:numId="4">
    <w:abstractNumId w:val="9"/>
  </w:num>
  <w:num w:numId="5">
    <w:abstractNumId w:val="2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6">
    <w:abstractNumId w:val="3"/>
    <w:lvlOverride w:ilvl="0">
      <w:lvl w:ilvl="0">
        <w:numFmt w:val="lowerLetter"/>
        <w:lvlText w:val="%1."/>
        <w:lvlJc w:val="left"/>
      </w:lvl>
    </w:lvlOverride>
  </w:num>
  <w:num w:numId="7">
    <w:abstractNumId w:val="14"/>
  </w:num>
  <w:num w:numId="8">
    <w:abstractNumId w:val="13"/>
    <w:lvlOverride w:ilvl="0">
      <w:lvl w:ilvl="0">
        <w:numFmt w:val="lowerLetter"/>
        <w:lvlText w:val="%1."/>
        <w:lvlJc w:val="left"/>
      </w:lvl>
    </w:lvlOverride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88"/>
    <w:rsid w:val="00105528"/>
    <w:rsid w:val="00150C8B"/>
    <w:rsid w:val="00196D2A"/>
    <w:rsid w:val="00507681"/>
    <w:rsid w:val="008336A2"/>
    <w:rsid w:val="009E0D0A"/>
    <w:rsid w:val="00AA14EC"/>
    <w:rsid w:val="00AA3FC6"/>
    <w:rsid w:val="00C15B2C"/>
    <w:rsid w:val="00D02F52"/>
    <w:rsid w:val="00F56288"/>
    <w:rsid w:val="00FB439B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9063F"/>
  <w15:chartTrackingRefBased/>
  <w15:docId w15:val="{6D73D211-0D4D-4180-9369-35E28054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88"/>
    <w:pPr>
      <w:spacing w:line="300" w:lineRule="auto"/>
    </w:pPr>
    <w:rPr>
      <w:rFonts w:eastAsiaTheme="minorEastAsia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F56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88"/>
    <w:rPr>
      <w:rFonts w:eastAsiaTheme="minorEastAsia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88"/>
    <w:rPr>
      <w:rFonts w:eastAsiaTheme="minorEastAsia"/>
      <w:sz w:val="21"/>
      <w:szCs w:val="21"/>
      <w:lang w:val="en-US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basedOn w:val="DefaultParagraphFont"/>
    <w:link w:val="ListParagraph"/>
    <w:uiPriority w:val="34"/>
    <w:locked/>
    <w:rsid w:val="00F56288"/>
    <w:rPr>
      <w:rFonts w:eastAsiaTheme="minorEastAsia"/>
      <w:sz w:val="21"/>
      <w:szCs w:val="21"/>
      <w:lang w:val="en-US"/>
    </w:rPr>
  </w:style>
  <w:style w:type="paragraph" w:styleId="NoSpacing">
    <w:name w:val="No Spacing"/>
    <w:qFormat/>
    <w:rsid w:val="00F56288"/>
    <w:pPr>
      <w:spacing w:after="0" w:line="240" w:lineRule="auto"/>
    </w:pPr>
    <w:rPr>
      <w:rFonts w:eastAsiaTheme="minorEastAsia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F56288"/>
    <w:pPr>
      <w:spacing w:before="100" w:beforeAutospacing="1" w:after="100" w:afterAutospacing="1"/>
    </w:pPr>
    <w:rPr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F5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ashkiamallaka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shkiamallakast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5554</TotalTime>
  <Pages>10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2025-12-04T10:10:00Z</cp:lastPrinted>
  <dcterms:created xsi:type="dcterms:W3CDTF">2025-11-21T10:02:00Z</dcterms:created>
  <dcterms:modified xsi:type="dcterms:W3CDTF">2025-12-04T10:11:00Z</dcterms:modified>
</cp:coreProperties>
</file>