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E3F5F" w14:textId="6E8C6418" w:rsidR="00ED0E5B" w:rsidRDefault="00ED0E5B" w:rsidP="00ED0E5B">
      <w:pPr>
        <w:tabs>
          <w:tab w:val="left" w:pos="2730"/>
        </w:tabs>
        <w:rPr>
          <w:sz w:val="20"/>
          <w:szCs w:val="22"/>
          <w:lang w:val="en-US"/>
        </w:rPr>
      </w:pPr>
      <w:r>
        <w:rPr>
          <w:noProof/>
        </w:rPr>
        <w:t xml:space="preserve">    </w:t>
      </w:r>
      <w:r>
        <w:rPr>
          <w:noProof/>
          <w:lang w:val="en-US"/>
        </w:rPr>
        <w:drawing>
          <wp:inline distT="0" distB="0" distL="0" distR="0" wp14:anchorId="6B509882" wp14:editId="0DF797EF">
            <wp:extent cx="295275" cy="447675"/>
            <wp:effectExtent l="0" t="0" r="9525" b="9525"/>
            <wp:docPr id="3" name="Picture 3"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E PANJOHU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 cy="447675"/>
                    </a:xfrm>
                    <a:prstGeom prst="rect">
                      <a:avLst/>
                    </a:prstGeom>
                    <a:noFill/>
                    <a:ln>
                      <a:noFill/>
                    </a:ln>
                  </pic:spPr>
                </pic:pic>
              </a:graphicData>
            </a:graphic>
          </wp:inline>
        </w:drawing>
      </w:r>
      <w:r>
        <w:rPr>
          <w:noProof/>
        </w:rPr>
        <w:t xml:space="preserve">  </w:t>
      </w:r>
      <w:r>
        <w:rPr>
          <w:noProof/>
          <w:lang w:val="en-US"/>
        </w:rPr>
        <w:drawing>
          <wp:inline distT="0" distB="0" distL="0" distR="0" wp14:anchorId="202B51A8" wp14:editId="25AB0A0B">
            <wp:extent cx="4943475" cy="514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3475" cy="514350"/>
                    </a:xfrm>
                    <a:prstGeom prst="rect">
                      <a:avLst/>
                    </a:prstGeom>
                    <a:noFill/>
                    <a:ln>
                      <a:noFill/>
                    </a:ln>
                  </pic:spPr>
                </pic:pic>
              </a:graphicData>
            </a:graphic>
          </wp:inline>
        </w:drawing>
      </w:r>
      <w:r>
        <w:rPr>
          <w:noProof/>
        </w:rPr>
        <w:t xml:space="preserve">       </w:t>
      </w:r>
    </w:p>
    <w:p w14:paraId="06E21527" w14:textId="77777777" w:rsidR="00ED0E5B" w:rsidRPr="002E5159" w:rsidRDefault="00ED0E5B" w:rsidP="00ED0E5B">
      <w:pPr>
        <w:jc w:val="center"/>
        <w:rPr>
          <w:b/>
          <w:lang w:val="pt-BR"/>
        </w:rPr>
      </w:pPr>
      <w:r w:rsidRPr="002E5159">
        <w:rPr>
          <w:b/>
          <w:lang w:val="pt-BR"/>
        </w:rPr>
        <w:t>BASHKIA KORÇË</w:t>
      </w:r>
    </w:p>
    <w:p w14:paraId="2A523364" w14:textId="77777777" w:rsidR="00ED0E5B" w:rsidRDefault="00ED0E5B" w:rsidP="00ED0E5B">
      <w:pPr>
        <w:jc w:val="center"/>
        <w:rPr>
          <w:b/>
          <w:lang w:val="pt-BR"/>
        </w:rPr>
      </w:pPr>
      <w:r w:rsidRPr="002E5159">
        <w:rPr>
          <w:b/>
          <w:lang w:val="pt-BR"/>
        </w:rPr>
        <w:t>KRYETARI</w:t>
      </w:r>
    </w:p>
    <w:p w14:paraId="2E8A3BFA" w14:textId="77777777" w:rsidR="00ED0E5B" w:rsidRPr="002E5159" w:rsidRDefault="00ED0E5B" w:rsidP="00ED0E5B">
      <w:pPr>
        <w:jc w:val="center"/>
        <w:rPr>
          <w:b/>
          <w:lang w:val="pt-BR"/>
        </w:rPr>
      </w:pPr>
    </w:p>
    <w:p w14:paraId="082BA597" w14:textId="77777777" w:rsidR="00ED0E5B" w:rsidRPr="002E5159" w:rsidRDefault="00ED0E5B" w:rsidP="00ED0E5B">
      <w:pPr>
        <w:widowControl w:val="0"/>
        <w:tabs>
          <w:tab w:val="left" w:pos="315"/>
        </w:tabs>
        <w:autoSpaceDE w:val="0"/>
        <w:autoSpaceDN w:val="0"/>
        <w:adjustRightInd w:val="0"/>
        <w:spacing w:line="385" w:lineRule="exact"/>
        <w:ind w:right="40"/>
        <w:rPr>
          <w:b/>
          <w:bCs/>
          <w:color w:val="000000" w:themeColor="text1"/>
          <w:position w:val="1"/>
          <w:lang w:val="pt-BR"/>
        </w:rPr>
      </w:pPr>
      <w:r w:rsidRPr="002E5159">
        <w:rPr>
          <w:b/>
          <w:bCs/>
          <w:color w:val="000000" w:themeColor="text1"/>
          <w:position w:val="1"/>
          <w:lang w:val="pt-BR"/>
        </w:rPr>
        <w:tab/>
        <w:t xml:space="preserve">Nr.____.prot </w:t>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t xml:space="preserve">  </w:t>
      </w:r>
      <w:r w:rsidRPr="002E5159">
        <w:rPr>
          <w:b/>
          <w:bCs/>
          <w:color w:val="000000" w:themeColor="text1"/>
          <w:position w:val="1"/>
          <w:lang w:val="pt-BR"/>
        </w:rPr>
        <w:tab/>
        <w:t>Korçë, më ____._____.____</w:t>
      </w:r>
    </w:p>
    <w:p w14:paraId="0D7C3513" w14:textId="77777777" w:rsidR="00ED0E5B" w:rsidRDefault="00ED0E5B" w:rsidP="00ED0E5B">
      <w:pPr>
        <w:widowControl w:val="0"/>
        <w:tabs>
          <w:tab w:val="left" w:pos="315"/>
        </w:tabs>
        <w:autoSpaceDE w:val="0"/>
        <w:autoSpaceDN w:val="0"/>
        <w:adjustRightInd w:val="0"/>
        <w:spacing w:line="385" w:lineRule="exact"/>
        <w:ind w:right="40"/>
        <w:rPr>
          <w:b/>
          <w:bCs/>
          <w:color w:val="000000" w:themeColor="text1"/>
          <w:position w:val="1"/>
          <w:lang w:val="pt-BR"/>
        </w:rPr>
      </w:pPr>
    </w:p>
    <w:p w14:paraId="710CDB9D" w14:textId="77777777" w:rsidR="00ED0E5B" w:rsidRPr="002E5159" w:rsidRDefault="00ED0E5B" w:rsidP="00ED0E5B">
      <w:pPr>
        <w:widowControl w:val="0"/>
        <w:tabs>
          <w:tab w:val="left" w:pos="315"/>
        </w:tabs>
        <w:autoSpaceDE w:val="0"/>
        <w:autoSpaceDN w:val="0"/>
        <w:adjustRightInd w:val="0"/>
        <w:spacing w:line="385" w:lineRule="exact"/>
        <w:ind w:right="40"/>
        <w:jc w:val="center"/>
        <w:rPr>
          <w:b/>
          <w:u w:val="single"/>
          <w:lang w:val="pt-BR"/>
        </w:rPr>
      </w:pPr>
      <w:r w:rsidRPr="002E5159">
        <w:rPr>
          <w:b/>
          <w:u w:val="single"/>
          <w:lang w:val="pt-BR"/>
        </w:rPr>
        <w:t>SHPALLJE PËR LËVIZJE PARALELE DHE PËR PRANIMIN NË SHËRBIMIN CIVIL NË KATEGORINË EKZEKUTIVE</w:t>
      </w:r>
    </w:p>
    <w:p w14:paraId="1551FB57" w14:textId="77777777" w:rsidR="00ED0E5B" w:rsidRPr="0023775B" w:rsidRDefault="00ED0E5B" w:rsidP="00ED0E5B">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roofErr w:type="spellStart"/>
      <w:r w:rsidRPr="0023775B">
        <w:rPr>
          <w:rFonts w:ascii="Times New Roman" w:hAnsi="Times New Roman" w:cs="Times New Roman"/>
          <w:sz w:val="24"/>
          <w:szCs w:val="24"/>
        </w:rPr>
        <w:t>Niveli</w:t>
      </w:r>
      <w:proofErr w:type="spellEnd"/>
      <w:r w:rsidRPr="0023775B">
        <w:rPr>
          <w:rFonts w:ascii="Times New Roman" w:hAnsi="Times New Roman" w:cs="Times New Roman"/>
          <w:sz w:val="24"/>
          <w:szCs w:val="24"/>
        </w:rPr>
        <w:t xml:space="preserve"> minimal </w:t>
      </w:r>
      <w:proofErr w:type="spellStart"/>
      <w:r w:rsidRPr="0023775B">
        <w:rPr>
          <w:rFonts w:ascii="Times New Roman" w:hAnsi="Times New Roman" w:cs="Times New Roman"/>
          <w:sz w:val="24"/>
          <w:szCs w:val="24"/>
        </w:rPr>
        <w:t>i</w:t>
      </w:r>
      <w:proofErr w:type="spellEnd"/>
      <w:r w:rsidRPr="0023775B">
        <w:rPr>
          <w:rFonts w:ascii="Times New Roman" w:hAnsi="Times New Roman" w:cs="Times New Roman"/>
          <w:sz w:val="24"/>
          <w:szCs w:val="24"/>
        </w:rPr>
        <w:t xml:space="preserve"> </w:t>
      </w:r>
      <w:proofErr w:type="spellStart"/>
      <w:r w:rsidRPr="0023775B">
        <w:rPr>
          <w:rFonts w:ascii="Times New Roman" w:hAnsi="Times New Roman" w:cs="Times New Roman"/>
          <w:sz w:val="24"/>
          <w:szCs w:val="24"/>
        </w:rPr>
        <w:t>diplomës</w:t>
      </w:r>
      <w:proofErr w:type="spellEnd"/>
      <w:r w:rsidRPr="0023775B">
        <w:rPr>
          <w:rFonts w:ascii="Times New Roman" w:hAnsi="Times New Roman" w:cs="Times New Roman"/>
          <w:sz w:val="24"/>
          <w:szCs w:val="24"/>
        </w:rPr>
        <w:t xml:space="preserve"> “Master </w:t>
      </w:r>
      <w:proofErr w:type="spellStart"/>
      <w:r w:rsidRPr="0023775B">
        <w:rPr>
          <w:rFonts w:ascii="Times New Roman" w:hAnsi="Times New Roman" w:cs="Times New Roman"/>
          <w:sz w:val="24"/>
          <w:szCs w:val="24"/>
        </w:rPr>
        <w:t>Profesional</w:t>
      </w:r>
      <w:proofErr w:type="spellEnd"/>
      <w:r w:rsidRPr="0023775B">
        <w:rPr>
          <w:rFonts w:ascii="Times New Roman" w:hAnsi="Times New Roman" w:cs="Times New Roman"/>
          <w:sz w:val="24"/>
          <w:szCs w:val="24"/>
        </w:rPr>
        <w:t xml:space="preserve">” </w:t>
      </w:r>
      <w:proofErr w:type="spellStart"/>
      <w:r w:rsidRPr="0023775B">
        <w:rPr>
          <w:rFonts w:ascii="Times New Roman" w:hAnsi="Times New Roman" w:cs="Times New Roman"/>
          <w:sz w:val="24"/>
          <w:szCs w:val="24"/>
          <w:lang w:val="fr-FR"/>
        </w:rPr>
        <w:t>në</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një</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nga</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degët</w:t>
      </w:r>
      <w:proofErr w:type="spellEnd"/>
      <w:r w:rsidRPr="0023775B">
        <w:rPr>
          <w:rFonts w:ascii="Times New Roman" w:hAnsi="Times New Roman" w:cs="Times New Roman"/>
          <w:sz w:val="24"/>
          <w:szCs w:val="24"/>
          <w:lang w:val="fr-FR"/>
        </w:rPr>
        <w:t xml:space="preserve"> e </w:t>
      </w:r>
      <w:proofErr w:type="spellStart"/>
      <w:r w:rsidRPr="0023775B">
        <w:rPr>
          <w:rFonts w:ascii="Times New Roman" w:hAnsi="Times New Roman" w:cs="Times New Roman"/>
          <w:sz w:val="24"/>
          <w:szCs w:val="24"/>
          <w:lang w:val="fr-FR"/>
        </w:rPr>
        <w:t>Fakultetit</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të</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Drejtësisë</w:t>
      </w:r>
      <w:proofErr w:type="spellEnd"/>
    </w:p>
    <w:p w14:paraId="05240244" w14:textId="77777777" w:rsidR="00ED0E5B" w:rsidRDefault="00ED0E5B" w:rsidP="00ED0E5B">
      <w:pPr>
        <w:widowControl w:val="0"/>
        <w:tabs>
          <w:tab w:val="left" w:pos="315"/>
        </w:tabs>
        <w:autoSpaceDE w:val="0"/>
        <w:autoSpaceDN w:val="0"/>
        <w:adjustRightInd w:val="0"/>
        <w:spacing w:line="385" w:lineRule="exact"/>
        <w:ind w:right="40"/>
        <w:jc w:val="center"/>
      </w:pPr>
    </w:p>
    <w:p w14:paraId="51778D05" w14:textId="77777777" w:rsidR="00ED0E5B" w:rsidRDefault="00ED0E5B" w:rsidP="00ED0E5B">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
    <w:p w14:paraId="7269D9FF" w14:textId="77777777" w:rsidR="00ED0E5B" w:rsidRDefault="00ED0E5B" w:rsidP="00ED0E5B">
      <w:pPr>
        <w:jc w:val="both"/>
      </w:pPr>
      <w:r w:rsidRPr="00B95F15">
        <w:t>Në zbatim të nenit 22 dhe të nenit 25, të ligjit 152/2013 “Për nëpunësin civil” i ndryshuar, si dhe të Kreut II, III, IV dhe VII, të Vendimit nr. 243 datë 18.03.2015 të Këshillit të Ministrave “Për pranimin, lëvizjen paralele, periudhën e provës dhe emërimin në kategorinë ekzekutive”i ndryshuar, Bashkia Korçë shpall procedurat e lëvizjes paralele dhe të pranimit në shërbimin civil për kategorinë ekzekutive, për pozicionin:</w:t>
      </w:r>
    </w:p>
    <w:p w14:paraId="61DCFC07" w14:textId="77777777" w:rsidR="00ED0E5B" w:rsidRDefault="00ED0E5B" w:rsidP="00ED0E5B">
      <w:pPr>
        <w:jc w:val="both"/>
      </w:pPr>
    </w:p>
    <w:p w14:paraId="75BD8410" w14:textId="77777777" w:rsidR="00ED0E5B" w:rsidRPr="00B95F15" w:rsidRDefault="00ED0E5B" w:rsidP="00ED0E5B">
      <w:pPr>
        <w:jc w:val="both"/>
      </w:pPr>
    </w:p>
    <w:p w14:paraId="02804CC2" w14:textId="77777777" w:rsidR="00ED0E5B" w:rsidRPr="00B11E14" w:rsidRDefault="00ED0E5B" w:rsidP="00ED0E5B">
      <w:pPr>
        <w:pStyle w:val="ListParagraph"/>
        <w:numPr>
          <w:ilvl w:val="0"/>
          <w:numId w:val="10"/>
        </w:numPr>
        <w:autoSpaceDE w:val="0"/>
        <w:autoSpaceDN w:val="0"/>
        <w:adjustRightInd w:val="0"/>
        <w:jc w:val="both"/>
        <w:rPr>
          <w:rFonts w:ascii="Times New Roman" w:eastAsiaTheme="minorHAnsi" w:hAnsi="Times New Roman" w:cs="Times New Roman"/>
          <w:b/>
          <w:color w:val="000000"/>
          <w:sz w:val="24"/>
          <w:szCs w:val="24"/>
        </w:rPr>
      </w:pPr>
      <w:bookmarkStart w:id="0" w:name="_Hlk177630226"/>
      <w:r w:rsidRPr="00B11E14">
        <w:rPr>
          <w:rFonts w:ascii="Times New Roman" w:hAnsi="Times New Roman" w:cs="Times New Roman"/>
          <w:b/>
          <w:sz w:val="24"/>
          <w:szCs w:val="24"/>
        </w:rPr>
        <w:t>1 (</w:t>
      </w:r>
      <w:proofErr w:type="spellStart"/>
      <w:r w:rsidRPr="00B11E14">
        <w:rPr>
          <w:rFonts w:ascii="Times New Roman" w:hAnsi="Times New Roman" w:cs="Times New Roman"/>
          <w:b/>
          <w:sz w:val="24"/>
          <w:szCs w:val="24"/>
        </w:rPr>
        <w:t>një</w:t>
      </w:r>
      <w:proofErr w:type="spellEnd"/>
      <w:r w:rsidRPr="00B11E14">
        <w:rPr>
          <w:rFonts w:ascii="Times New Roman" w:hAnsi="Times New Roman" w:cs="Times New Roman"/>
          <w:b/>
          <w:sz w:val="24"/>
          <w:szCs w:val="24"/>
        </w:rPr>
        <w:t xml:space="preserve">) </w:t>
      </w:r>
      <w:r>
        <w:rPr>
          <w:rFonts w:ascii="Times New Roman" w:hAnsi="Times New Roman" w:cs="Times New Roman"/>
          <w:b/>
          <w:color w:val="000000"/>
          <w:sz w:val="24"/>
          <w:szCs w:val="24"/>
        </w:rPr>
        <w:t>sp</w:t>
      </w:r>
      <w:r w:rsidRPr="00B11E14">
        <w:rPr>
          <w:rFonts w:ascii="Times New Roman" w:hAnsi="Times New Roman" w:cs="Times New Roman"/>
          <w:b/>
          <w:color w:val="000000"/>
          <w:sz w:val="24"/>
          <w:szCs w:val="24"/>
        </w:rPr>
        <w:t xml:space="preserve">ecialist </w:t>
      </w:r>
      <w:r>
        <w:rPr>
          <w:rFonts w:ascii="Times New Roman" w:hAnsi="Times New Roman" w:cs="Times New Roman"/>
          <w:b/>
          <w:color w:val="000000"/>
          <w:sz w:val="24"/>
          <w:szCs w:val="24"/>
        </w:rPr>
        <w:t>jurist</w:t>
      </w:r>
      <w:r w:rsidRPr="00B11E14">
        <w:rPr>
          <w:rFonts w:ascii="Times New Roman" w:eastAsiaTheme="minorHAnsi" w:hAnsi="Times New Roman" w:cs="Times New Roman"/>
          <w:b/>
          <w:color w:val="000000"/>
          <w:sz w:val="24"/>
          <w:szCs w:val="24"/>
        </w:rPr>
        <w:t xml:space="preserve"> </w:t>
      </w:r>
      <w:proofErr w:type="spellStart"/>
      <w:r>
        <w:rPr>
          <w:rFonts w:ascii="Times New Roman" w:eastAsiaTheme="minorHAnsi" w:hAnsi="Times New Roman" w:cs="Times New Roman"/>
          <w:b/>
          <w:color w:val="000000"/>
          <w:sz w:val="24"/>
          <w:szCs w:val="24"/>
        </w:rPr>
        <w:t>në</w:t>
      </w:r>
      <w:proofErr w:type="spellEnd"/>
      <w:r>
        <w:rPr>
          <w:rFonts w:ascii="Times New Roman" w:eastAsiaTheme="minorHAnsi" w:hAnsi="Times New Roman" w:cs="Times New Roman"/>
          <w:b/>
          <w:color w:val="000000"/>
          <w:sz w:val="24"/>
          <w:szCs w:val="24"/>
        </w:rPr>
        <w:t xml:space="preserve"> </w:t>
      </w:r>
      <w:proofErr w:type="spellStart"/>
      <w:r w:rsidRPr="003D6B75">
        <w:rPr>
          <w:rFonts w:ascii="Times New Roman" w:hAnsi="Times New Roman" w:cs="Times New Roman"/>
          <w:b/>
          <w:color w:val="000000"/>
          <w:sz w:val="24"/>
          <w:szCs w:val="24"/>
        </w:rPr>
        <w:t>sektori</w:t>
      </w:r>
      <w:r>
        <w:rPr>
          <w:rFonts w:ascii="Times New Roman" w:hAnsi="Times New Roman" w:cs="Times New Roman"/>
          <w:b/>
          <w:color w:val="000000"/>
          <w:sz w:val="24"/>
          <w:szCs w:val="24"/>
        </w:rPr>
        <w:t>n</w:t>
      </w:r>
      <w:proofErr w:type="spellEnd"/>
      <w:r w:rsidRPr="003D6B7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e</w:t>
      </w:r>
      <w:r w:rsidRPr="003D6B75">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ligjshmërisë</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në</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Drejtorinë</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Juridike</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në</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Drejtorinë</w:t>
      </w:r>
      <w:proofErr w:type="spellEnd"/>
      <w:r>
        <w:rPr>
          <w:rFonts w:ascii="Times New Roman" w:hAnsi="Times New Roman" w:cs="Times New Roman"/>
          <w:b/>
          <w:color w:val="000000"/>
          <w:sz w:val="24"/>
          <w:szCs w:val="24"/>
        </w:rPr>
        <w:t xml:space="preserve"> e </w:t>
      </w:r>
      <w:proofErr w:type="spellStart"/>
      <w:r>
        <w:rPr>
          <w:rFonts w:ascii="Times New Roman" w:hAnsi="Times New Roman" w:cs="Times New Roman"/>
          <w:b/>
          <w:color w:val="000000"/>
          <w:sz w:val="24"/>
          <w:szCs w:val="24"/>
        </w:rPr>
        <w:t>Përgjithshme</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Juridike</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dhe</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Menaxhimit</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të</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Burimeve</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Njerëzore</w:t>
      </w:r>
      <w:proofErr w:type="spellEnd"/>
      <w:r w:rsidRPr="00B11E14">
        <w:rPr>
          <w:rFonts w:ascii="Times New Roman" w:hAnsi="Times New Roman" w:cs="Times New Roman"/>
          <w:b/>
          <w:sz w:val="24"/>
          <w:szCs w:val="24"/>
        </w:rPr>
        <w:t xml:space="preserve">, </w:t>
      </w:r>
      <w:proofErr w:type="spellStart"/>
      <w:r w:rsidRPr="00B11E14">
        <w:rPr>
          <w:rFonts w:ascii="Times New Roman" w:hAnsi="Times New Roman" w:cs="Times New Roman"/>
          <w:b/>
          <w:sz w:val="24"/>
          <w:szCs w:val="24"/>
        </w:rPr>
        <w:t>kategoria</w:t>
      </w:r>
      <w:proofErr w:type="spellEnd"/>
      <w:r w:rsidRPr="00B11E14">
        <w:rPr>
          <w:rFonts w:ascii="Times New Roman" w:hAnsi="Times New Roman" w:cs="Times New Roman"/>
          <w:b/>
          <w:sz w:val="24"/>
          <w:szCs w:val="24"/>
        </w:rPr>
        <w:t xml:space="preserve"> </w:t>
      </w:r>
      <w:r>
        <w:rPr>
          <w:rFonts w:ascii="Times New Roman" w:hAnsi="Times New Roman" w:cs="Times New Roman"/>
          <w:b/>
          <w:sz w:val="24"/>
          <w:szCs w:val="24"/>
        </w:rPr>
        <w:t>IV.2</w:t>
      </w:r>
      <w:r w:rsidRPr="00B11E14">
        <w:rPr>
          <w:rFonts w:ascii="Times New Roman" w:hAnsi="Times New Roman" w:cs="Times New Roman"/>
          <w:b/>
          <w:sz w:val="24"/>
          <w:szCs w:val="24"/>
        </w:rPr>
        <w:t>.</w:t>
      </w:r>
    </w:p>
    <w:bookmarkEnd w:id="0"/>
    <w:p w14:paraId="0F0D542B" w14:textId="77777777" w:rsidR="00ED0E5B" w:rsidRDefault="00ED0E5B" w:rsidP="00ED0E5B">
      <w:pPr>
        <w:pStyle w:val="ListParagraph"/>
        <w:widowControl w:val="0"/>
        <w:autoSpaceDE w:val="0"/>
        <w:autoSpaceDN w:val="0"/>
        <w:adjustRightInd w:val="0"/>
        <w:spacing w:after="0" w:line="240" w:lineRule="auto"/>
        <w:ind w:left="833" w:right="69"/>
        <w:jc w:val="both"/>
        <w:rPr>
          <w:rFonts w:ascii="Times New Roman" w:hAnsi="Times New Roman" w:cs="Times New Roman"/>
          <w:b/>
          <w:color w:val="000000"/>
          <w:sz w:val="24"/>
          <w:szCs w:val="24"/>
        </w:rPr>
      </w:pPr>
    </w:p>
    <w:p w14:paraId="0D62B71D" w14:textId="77777777" w:rsidR="00ED0E5B" w:rsidRPr="00B11E14" w:rsidRDefault="00ED0E5B" w:rsidP="00ED0E5B">
      <w:pPr>
        <w:pStyle w:val="ListParagraph"/>
        <w:widowControl w:val="0"/>
        <w:autoSpaceDE w:val="0"/>
        <w:autoSpaceDN w:val="0"/>
        <w:adjustRightInd w:val="0"/>
        <w:spacing w:after="0" w:line="240" w:lineRule="auto"/>
        <w:ind w:left="833" w:right="69"/>
        <w:jc w:val="both"/>
        <w:rPr>
          <w:rFonts w:ascii="Times New Roman" w:hAnsi="Times New Roman" w:cs="Times New Roman"/>
          <w:b/>
          <w:color w:val="000000"/>
          <w:sz w:val="24"/>
          <w:szCs w:val="24"/>
        </w:rPr>
      </w:pPr>
    </w:p>
    <w:p w14:paraId="1F179493" w14:textId="77777777" w:rsidR="00ED0E5B" w:rsidRPr="0061663F" w:rsidRDefault="00ED0E5B" w:rsidP="00ED0E5B">
      <w:pPr>
        <w:widowControl w:val="0"/>
        <w:autoSpaceDE w:val="0"/>
        <w:autoSpaceDN w:val="0"/>
        <w:adjustRightInd w:val="0"/>
        <w:ind w:right="69"/>
        <w:jc w:val="both"/>
      </w:pPr>
      <w:r w:rsidRPr="0061663F">
        <w:t>Pozicioni  më sipër, u ofrohet fillimisht nëpunësve civilë të së njëjtës kategori për procedurën e lëvizjes paralele.</w:t>
      </w:r>
    </w:p>
    <w:p w14:paraId="66AB985A" w14:textId="77777777" w:rsidR="00ED0E5B" w:rsidRPr="0061663F" w:rsidRDefault="00ED0E5B" w:rsidP="00ED0E5B">
      <w:pPr>
        <w:widowControl w:val="0"/>
        <w:tabs>
          <w:tab w:val="left" w:pos="315"/>
        </w:tabs>
        <w:autoSpaceDE w:val="0"/>
        <w:autoSpaceDN w:val="0"/>
        <w:adjustRightInd w:val="0"/>
        <w:ind w:right="40"/>
        <w:jc w:val="both"/>
      </w:pPr>
      <w:r w:rsidRPr="0061663F">
        <w:t xml:space="preserve">Vetëm në rast se ky pozicion, në përfundim të procedurës së lëvizjes paralele, rezulton vakant, atëherë është i vlefshëm për konkurimin nëpërmjet procedurës së pranimit në shërbimin civil për kategorinë ekzekutive. </w:t>
      </w:r>
    </w:p>
    <w:p w14:paraId="6000A370" w14:textId="77777777" w:rsidR="00ED0E5B" w:rsidRPr="0061663F" w:rsidRDefault="00ED0E5B" w:rsidP="00ED0E5B">
      <w:pPr>
        <w:widowControl w:val="0"/>
        <w:tabs>
          <w:tab w:val="left" w:pos="315"/>
        </w:tabs>
        <w:autoSpaceDE w:val="0"/>
        <w:autoSpaceDN w:val="0"/>
        <w:adjustRightInd w:val="0"/>
        <w:ind w:right="40"/>
        <w:jc w:val="both"/>
      </w:pPr>
      <w:r w:rsidRPr="0061663F">
        <w:t xml:space="preserve">Për të dy procedurat (lëvizje paralele dhe pranim në shërbimin civil në kategorinë ekzekutive) aplikohet në të njëjtën kohë. </w:t>
      </w:r>
    </w:p>
    <w:p w14:paraId="138AEB5D" w14:textId="77777777" w:rsidR="00ED0E5B" w:rsidRPr="0061663F" w:rsidRDefault="00ED0E5B" w:rsidP="00ED0E5B">
      <w:pPr>
        <w:widowControl w:val="0"/>
        <w:tabs>
          <w:tab w:val="left" w:pos="315"/>
        </w:tabs>
        <w:autoSpaceDE w:val="0"/>
        <w:autoSpaceDN w:val="0"/>
        <w:adjustRightInd w:val="0"/>
        <w:ind w:right="40"/>
        <w:jc w:val="both"/>
      </w:pPr>
    </w:p>
    <w:p w14:paraId="537402EF" w14:textId="2F199AE7" w:rsidR="00ED0E5B" w:rsidRPr="0061663F" w:rsidRDefault="00ED0E5B" w:rsidP="00ED0E5B">
      <w:pPr>
        <w:widowControl w:val="0"/>
        <w:tabs>
          <w:tab w:val="left" w:pos="315"/>
        </w:tabs>
        <w:autoSpaceDE w:val="0"/>
        <w:autoSpaceDN w:val="0"/>
        <w:adjustRightInd w:val="0"/>
        <w:spacing w:line="385" w:lineRule="exact"/>
        <w:ind w:right="40"/>
        <w:jc w:val="both"/>
        <w:rPr>
          <w:b/>
        </w:rPr>
      </w:pPr>
      <w:r w:rsidRPr="0061663F">
        <w:rPr>
          <w:b/>
        </w:rPr>
        <w:t xml:space="preserve">Afati për dorëzimin e dokumentave për LEVIZJE PARALELE:  </w:t>
      </w:r>
      <w:r w:rsidR="00F56B86">
        <w:rPr>
          <w:b/>
        </w:rPr>
        <w:t>01</w:t>
      </w:r>
      <w:r>
        <w:rPr>
          <w:b/>
        </w:rPr>
        <w:t>.</w:t>
      </w:r>
      <w:r w:rsidR="00F56B86">
        <w:rPr>
          <w:b/>
        </w:rPr>
        <w:t>12</w:t>
      </w:r>
      <w:r>
        <w:rPr>
          <w:b/>
        </w:rPr>
        <w:t>.202</w:t>
      </w:r>
      <w:r w:rsidR="00F56B86">
        <w:rPr>
          <w:b/>
        </w:rPr>
        <w:t>5</w:t>
      </w:r>
    </w:p>
    <w:p w14:paraId="24A174DA" w14:textId="77777777" w:rsidR="00ED0E5B" w:rsidRPr="0061663F" w:rsidRDefault="00ED0E5B" w:rsidP="00ED0E5B">
      <w:pPr>
        <w:widowControl w:val="0"/>
        <w:tabs>
          <w:tab w:val="left" w:pos="315"/>
        </w:tabs>
        <w:autoSpaceDE w:val="0"/>
        <w:autoSpaceDN w:val="0"/>
        <w:adjustRightInd w:val="0"/>
        <w:spacing w:line="385" w:lineRule="exact"/>
        <w:ind w:right="40"/>
        <w:jc w:val="both"/>
        <w:rPr>
          <w:b/>
        </w:rPr>
      </w:pPr>
    </w:p>
    <w:p w14:paraId="610C837E" w14:textId="655CF744" w:rsidR="00ED0E5B" w:rsidRPr="0061663F" w:rsidRDefault="00ED0E5B" w:rsidP="00ED0E5B">
      <w:pPr>
        <w:widowControl w:val="0"/>
        <w:tabs>
          <w:tab w:val="left" w:pos="315"/>
        </w:tabs>
        <w:autoSpaceDE w:val="0"/>
        <w:autoSpaceDN w:val="0"/>
        <w:adjustRightInd w:val="0"/>
        <w:spacing w:line="385" w:lineRule="exact"/>
        <w:ind w:right="40"/>
        <w:jc w:val="both"/>
        <w:rPr>
          <w:b/>
        </w:rPr>
      </w:pPr>
      <w:r w:rsidRPr="0061663F">
        <w:rPr>
          <w:b/>
        </w:rPr>
        <w:t xml:space="preserve">Afati për dorëzimin e dokumentave për PRANIM NË SHËRBIMIN CIVIL: </w:t>
      </w:r>
      <w:r w:rsidR="00F56B86">
        <w:rPr>
          <w:b/>
        </w:rPr>
        <w:t xml:space="preserve">06.12.2025 </w:t>
      </w:r>
    </w:p>
    <w:p w14:paraId="381D70BC" w14:textId="77777777" w:rsidR="00ED0E5B" w:rsidRDefault="00ED0E5B" w:rsidP="00ED0E5B">
      <w:pPr>
        <w:jc w:val="both"/>
        <w:rPr>
          <w:b/>
        </w:rPr>
      </w:pPr>
    </w:p>
    <w:p w14:paraId="5C7AAEB7" w14:textId="77777777" w:rsidR="00ED0E5B" w:rsidRDefault="00ED0E5B" w:rsidP="00ED0E5B">
      <w:pPr>
        <w:jc w:val="both"/>
        <w:rPr>
          <w:b/>
        </w:rPr>
      </w:pPr>
    </w:p>
    <w:p w14:paraId="698D9B30" w14:textId="77777777" w:rsidR="00ED0E5B" w:rsidRDefault="00ED0E5B" w:rsidP="00ED0E5B">
      <w:pPr>
        <w:jc w:val="both"/>
        <w:rPr>
          <w:b/>
        </w:rPr>
      </w:pPr>
    </w:p>
    <w:p w14:paraId="7887722D" w14:textId="77777777" w:rsidR="00ED0E5B" w:rsidRDefault="00ED0E5B" w:rsidP="00ED0E5B">
      <w:pPr>
        <w:jc w:val="both"/>
        <w:rPr>
          <w:b/>
        </w:rPr>
      </w:pPr>
    </w:p>
    <w:p w14:paraId="7F341E35" w14:textId="77777777" w:rsidR="00ED0E5B" w:rsidRDefault="00ED0E5B" w:rsidP="00ED0E5B">
      <w:pPr>
        <w:jc w:val="both"/>
        <w:rPr>
          <w:b/>
        </w:rPr>
      </w:pPr>
    </w:p>
    <w:p w14:paraId="0D77CCD2" w14:textId="77777777" w:rsidR="00ED0E5B" w:rsidRDefault="00ED0E5B" w:rsidP="00ED0E5B">
      <w:pPr>
        <w:jc w:val="both"/>
        <w:rPr>
          <w:b/>
        </w:rPr>
      </w:pPr>
    </w:p>
    <w:p w14:paraId="47F9479D" w14:textId="77777777" w:rsidR="00ED0E5B" w:rsidRDefault="00ED0E5B" w:rsidP="00ED0E5B">
      <w:pPr>
        <w:jc w:val="both"/>
        <w:rPr>
          <w:b/>
        </w:rPr>
      </w:pPr>
    </w:p>
    <w:p w14:paraId="413D3C22" w14:textId="77777777" w:rsidR="00ED0E5B" w:rsidRDefault="00ED0E5B" w:rsidP="00ED0E5B">
      <w:pPr>
        <w:jc w:val="both"/>
        <w:rPr>
          <w:b/>
        </w:rPr>
      </w:pPr>
    </w:p>
    <w:p w14:paraId="6538C5FB" w14:textId="77777777" w:rsidR="00ED0E5B" w:rsidRDefault="00ED0E5B" w:rsidP="00ED0E5B">
      <w:pPr>
        <w:jc w:val="both"/>
        <w:rPr>
          <w:b/>
        </w:rPr>
      </w:pPr>
    </w:p>
    <w:p w14:paraId="4E102206" w14:textId="77777777" w:rsidR="00ED0E5B" w:rsidRDefault="00ED0E5B" w:rsidP="00ED0E5B">
      <w:pPr>
        <w:jc w:val="both"/>
        <w:rPr>
          <w:b/>
        </w:rPr>
      </w:pPr>
    </w:p>
    <w:p w14:paraId="5BF612F9" w14:textId="77777777" w:rsidR="00ED0E5B" w:rsidRDefault="00ED0E5B" w:rsidP="00ED0E5B">
      <w:pPr>
        <w:jc w:val="both"/>
        <w:rPr>
          <w:b/>
        </w:rPr>
      </w:pPr>
    </w:p>
    <w:p w14:paraId="0A42CFA6" w14:textId="77777777" w:rsidR="00ED0E5B" w:rsidRDefault="00ED0E5B" w:rsidP="00ED0E5B">
      <w:pPr>
        <w:jc w:val="both"/>
        <w:rPr>
          <w:b/>
        </w:rPr>
      </w:pPr>
    </w:p>
    <w:p w14:paraId="4024CA14" w14:textId="77777777" w:rsidR="00ED0E5B" w:rsidRDefault="00ED0E5B" w:rsidP="00ED0E5B">
      <w:pPr>
        <w:widowControl w:val="0"/>
        <w:tabs>
          <w:tab w:val="left" w:pos="315"/>
        </w:tabs>
        <w:autoSpaceDE w:val="0"/>
        <w:autoSpaceDN w:val="0"/>
        <w:adjustRightInd w:val="0"/>
        <w:spacing w:line="385" w:lineRule="exact"/>
        <w:ind w:right="40"/>
        <w:jc w:val="both"/>
      </w:pPr>
      <w:r w:rsidRPr="006B4A86">
        <w:lastRenderedPageBreak/>
        <w:t>Përshkrimi përg</w:t>
      </w:r>
      <w:r>
        <w:t>jithësues i punës për pozicionet</w:t>
      </w:r>
      <w:r w:rsidRPr="006B4A86">
        <w:t xml:space="preserve"> si më sipër është: </w:t>
      </w:r>
    </w:p>
    <w:p w14:paraId="5E6932A3" w14:textId="77777777" w:rsidR="00ED0E5B" w:rsidRDefault="00ED0E5B" w:rsidP="00ED0E5B">
      <w:pPr>
        <w:pStyle w:val="ListParagraph"/>
        <w:numPr>
          <w:ilvl w:val="0"/>
          <w:numId w:val="11"/>
        </w:numPr>
        <w:spacing w:after="0" w:line="240" w:lineRule="auto"/>
        <w:contextualSpacing w:val="0"/>
        <w:rPr>
          <w:rFonts w:ascii="Times New Roman" w:hAnsi="Times New Roman" w:cs="Times New Roman"/>
          <w:sz w:val="24"/>
          <w:szCs w:val="24"/>
        </w:rPr>
      </w:pPr>
      <w:proofErr w:type="spellStart"/>
      <w:r>
        <w:rPr>
          <w:rFonts w:ascii="Times New Roman" w:hAnsi="Times New Roman" w:cs="Times New Roman"/>
          <w:sz w:val="24"/>
          <w:szCs w:val="24"/>
        </w:rPr>
        <w:t>Ndjek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proçedurat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dhënien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përdorim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tretët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aseteve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pronësi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Korçë</w:t>
      </w:r>
      <w:proofErr w:type="spellEnd"/>
      <w:r>
        <w:rPr>
          <w:rFonts w:ascii="Times New Roman" w:hAnsi="Times New Roman" w:cs="Times New Roman"/>
          <w:sz w:val="24"/>
          <w:szCs w:val="24"/>
        </w:rPr>
        <w:t>.</w:t>
      </w:r>
    </w:p>
    <w:p w14:paraId="04C87B19" w14:textId="77777777" w:rsidR="00ED0E5B" w:rsidRDefault="00ED0E5B" w:rsidP="00ED0E5B">
      <w:pPr>
        <w:pStyle w:val="ListParagraph"/>
        <w:numPr>
          <w:ilvl w:val="0"/>
          <w:numId w:val="11"/>
        </w:numPr>
        <w:spacing w:after="0" w:line="240" w:lineRule="auto"/>
        <w:contextualSpacing w:val="0"/>
        <w:rPr>
          <w:rFonts w:ascii="Times New Roman" w:hAnsi="Times New Roman" w:cs="Times New Roman"/>
          <w:sz w:val="24"/>
          <w:szCs w:val="24"/>
        </w:rPr>
      </w:pPr>
      <w:proofErr w:type="spellStart"/>
      <w:r>
        <w:rPr>
          <w:rFonts w:ascii="Times New Roman" w:hAnsi="Times New Roman" w:cs="Times New Roman"/>
          <w:sz w:val="24"/>
          <w:szCs w:val="24"/>
        </w:rPr>
        <w:t>Ndjek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ankandet</w:t>
      </w:r>
      <w:proofErr w:type="spellEnd"/>
      <w:r>
        <w:rPr>
          <w:rFonts w:ascii="Times New Roman" w:hAnsi="Times New Roman" w:cs="Times New Roman"/>
          <w:sz w:val="24"/>
          <w:szCs w:val="24"/>
        </w:rPr>
        <w:t xml:space="preserve"> .</w:t>
      </w:r>
      <w:proofErr w:type="gramEnd"/>
    </w:p>
    <w:p w14:paraId="1A27266E" w14:textId="77777777" w:rsidR="00ED0E5B" w:rsidRPr="007171B9" w:rsidRDefault="00ED0E5B" w:rsidP="00ED0E5B">
      <w:pPr>
        <w:pStyle w:val="ListParagraph"/>
        <w:numPr>
          <w:ilvl w:val="0"/>
          <w:numId w:val="11"/>
        </w:numPr>
        <w:spacing w:after="0" w:line="240" w:lineRule="auto"/>
        <w:contextualSpacing w:val="0"/>
        <w:jc w:val="both"/>
        <w:rPr>
          <w:rFonts w:ascii="Times New Roman" w:hAnsi="Times New Roman" w:cs="Times New Roman"/>
          <w:sz w:val="24"/>
          <w:szCs w:val="24"/>
          <w:lang w:val="nb-NO"/>
        </w:rPr>
      </w:pPr>
      <w:r w:rsidRPr="007171B9">
        <w:rPr>
          <w:rFonts w:ascii="Times New Roman" w:hAnsi="Times New Roman" w:cs="Times New Roman"/>
          <w:sz w:val="24"/>
          <w:szCs w:val="24"/>
          <w:lang w:val="nb-NO"/>
        </w:rPr>
        <w:t>Harton brenda afateve të përcaktuara dhe zbatimin e ligjit kontratat, aktmarrëveshjet, ku Bashkia është palë.</w:t>
      </w:r>
    </w:p>
    <w:p w14:paraId="6AFA1436" w14:textId="77777777" w:rsidR="00ED0E5B" w:rsidRPr="007171B9" w:rsidRDefault="00ED0E5B" w:rsidP="00ED0E5B">
      <w:pPr>
        <w:pStyle w:val="ListParagraph"/>
        <w:numPr>
          <w:ilvl w:val="0"/>
          <w:numId w:val="11"/>
        </w:numPr>
        <w:spacing w:after="0" w:line="240" w:lineRule="auto"/>
        <w:contextualSpacing w:val="0"/>
        <w:jc w:val="both"/>
        <w:rPr>
          <w:rFonts w:ascii="Times New Roman" w:hAnsi="Times New Roman" w:cs="Times New Roman"/>
          <w:sz w:val="24"/>
          <w:szCs w:val="24"/>
          <w:lang w:val="nb-NO"/>
        </w:rPr>
      </w:pPr>
      <w:r w:rsidRPr="007171B9">
        <w:rPr>
          <w:rFonts w:ascii="Times New Roman" w:hAnsi="Times New Roman" w:cs="Times New Roman"/>
          <w:sz w:val="24"/>
          <w:szCs w:val="24"/>
          <w:lang w:val="nb-NO"/>
        </w:rPr>
        <w:t>Harton akte normative si urdh</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resa, urdh</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ra, vendime sipas dispozitave ligjore dhe kompetenc</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s q</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 xml:space="preserve"> i njeh ligji Kryetarit t</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 xml:space="preserve"> Bashkis</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 n</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 xml:space="preserve"> rast t</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 xml:space="preserve"> delegimit t</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 xml:space="preserve"> detyr</w:t>
      </w:r>
      <w:r>
        <w:rPr>
          <w:rFonts w:ascii="Times New Roman" w:hAnsi="Times New Roman" w:cs="Times New Roman"/>
          <w:sz w:val="24"/>
          <w:szCs w:val="24"/>
          <w:lang w:val="nb-NO"/>
        </w:rPr>
        <w:t>ë</w:t>
      </w:r>
      <w:r w:rsidRPr="007171B9">
        <w:rPr>
          <w:rFonts w:ascii="Times New Roman" w:hAnsi="Times New Roman" w:cs="Times New Roman"/>
          <w:sz w:val="24"/>
          <w:szCs w:val="24"/>
          <w:lang w:val="nb-NO"/>
        </w:rPr>
        <w:t>s</w:t>
      </w:r>
    </w:p>
    <w:p w14:paraId="16E65C0C" w14:textId="77777777" w:rsidR="00ED0E5B" w:rsidRPr="00341F1E" w:rsidRDefault="00ED0E5B" w:rsidP="00ED0E5B">
      <w:pPr>
        <w:pStyle w:val="ListParagraph"/>
        <w:numPr>
          <w:ilvl w:val="0"/>
          <w:numId w:val="11"/>
        </w:numPr>
        <w:spacing w:after="0" w:line="240" w:lineRule="auto"/>
        <w:contextualSpacing w:val="0"/>
        <w:jc w:val="both"/>
        <w:rPr>
          <w:rFonts w:ascii="Times New Roman" w:hAnsi="Times New Roman" w:cs="Times New Roman"/>
          <w:sz w:val="24"/>
          <w:szCs w:val="24"/>
          <w:lang w:val="nb-NO"/>
        </w:rPr>
      </w:pPr>
      <w:r w:rsidRPr="00341F1E">
        <w:rPr>
          <w:rFonts w:ascii="Times New Roman" w:hAnsi="Times New Roman" w:cs="Times New Roman"/>
          <w:sz w:val="24"/>
          <w:szCs w:val="24"/>
          <w:lang w:val="nb-NO"/>
        </w:rPr>
        <w:t>Trajton dhe zgjidh problematika të ndryshme të qytetarëve që i drejtohen Bashkisë Korçë</w:t>
      </w:r>
    </w:p>
    <w:p w14:paraId="1E65F8BA" w14:textId="77777777" w:rsidR="00ED0E5B" w:rsidRPr="00341F1E" w:rsidRDefault="00ED0E5B" w:rsidP="00ED0E5B">
      <w:pPr>
        <w:pStyle w:val="ListParagraph"/>
        <w:numPr>
          <w:ilvl w:val="0"/>
          <w:numId w:val="11"/>
        </w:numPr>
        <w:spacing w:after="0" w:line="240" w:lineRule="auto"/>
        <w:contextualSpacing w:val="0"/>
        <w:jc w:val="both"/>
        <w:rPr>
          <w:rFonts w:ascii="Times New Roman" w:hAnsi="Times New Roman" w:cs="Times New Roman"/>
          <w:sz w:val="24"/>
          <w:szCs w:val="24"/>
          <w:lang w:val="nb-NO"/>
        </w:rPr>
      </w:pPr>
      <w:r w:rsidRPr="00341F1E">
        <w:rPr>
          <w:rFonts w:ascii="Times New Roman" w:hAnsi="Times New Roman" w:cs="Times New Roman"/>
          <w:sz w:val="24"/>
          <w:szCs w:val="24"/>
          <w:lang w:val="nb-NO"/>
        </w:rPr>
        <w:t xml:space="preserve"> Realizon marrëdhëniet dhe letërkëmbimin zyrtar me institucione Shtetërore.</w:t>
      </w:r>
    </w:p>
    <w:p w14:paraId="4903AC2B" w14:textId="77777777" w:rsidR="00ED0E5B" w:rsidRPr="00341F1E" w:rsidRDefault="00ED0E5B" w:rsidP="00ED0E5B">
      <w:pPr>
        <w:pStyle w:val="ListParagraph"/>
        <w:numPr>
          <w:ilvl w:val="0"/>
          <w:numId w:val="11"/>
        </w:numPr>
        <w:spacing w:after="0" w:line="240" w:lineRule="auto"/>
        <w:contextualSpacing w:val="0"/>
        <w:jc w:val="both"/>
        <w:rPr>
          <w:rFonts w:ascii="Times New Roman" w:hAnsi="Times New Roman" w:cs="Times New Roman"/>
          <w:sz w:val="24"/>
          <w:szCs w:val="24"/>
          <w:lang w:val="it-IT"/>
        </w:rPr>
      </w:pPr>
      <w:r w:rsidRPr="00341F1E">
        <w:rPr>
          <w:rFonts w:ascii="Times New Roman" w:hAnsi="Times New Roman" w:cs="Times New Roman"/>
          <w:sz w:val="24"/>
          <w:szCs w:val="24"/>
          <w:lang w:val="it-IT"/>
        </w:rPr>
        <w:t>Përfaqëson Bashkinë Korçë në proçeset gjyqësore ku Bashkia është palë, përpilon kërkespadi, ankime, rekurse për proçeset gjyqësore ku Bashkia, Këshilli i Bashkisë, Inspektoriati i Mbrojtjes të Territorit është palë.</w:t>
      </w:r>
    </w:p>
    <w:p w14:paraId="2CF0DB18" w14:textId="77777777" w:rsidR="00ED0E5B" w:rsidRPr="00341F1E" w:rsidRDefault="00ED0E5B" w:rsidP="00ED0E5B">
      <w:pPr>
        <w:pStyle w:val="ListParagraph"/>
        <w:numPr>
          <w:ilvl w:val="0"/>
          <w:numId w:val="11"/>
        </w:numPr>
        <w:spacing w:after="0" w:line="240" w:lineRule="auto"/>
        <w:contextualSpacing w:val="0"/>
        <w:jc w:val="both"/>
        <w:rPr>
          <w:rFonts w:ascii="Times New Roman" w:hAnsi="Times New Roman" w:cs="Times New Roman"/>
          <w:sz w:val="24"/>
          <w:szCs w:val="24"/>
          <w:lang w:val="it-IT"/>
        </w:rPr>
      </w:pPr>
      <w:r w:rsidRPr="00341F1E">
        <w:rPr>
          <w:rFonts w:ascii="Times New Roman" w:hAnsi="Times New Roman" w:cs="Times New Roman"/>
          <w:sz w:val="24"/>
          <w:szCs w:val="24"/>
          <w:lang w:val="it-IT"/>
        </w:rPr>
        <w:t>Përgatit periodikisht dhe me cilësi materiale që i adresohen sektorit, raporton tek eprori problematikat që mund të hasen gjatë ushtrimit të funksioneve dhe përmbushjes të detyrave, me qëllim realizimin dhe përmbushjen e detyrave në kohë, në cilësinë e duhur dhe konform legjislacionit në fuqi.</w:t>
      </w:r>
    </w:p>
    <w:p w14:paraId="2F11E9A8" w14:textId="77777777" w:rsidR="00ED0E5B" w:rsidRPr="00341F1E" w:rsidRDefault="00ED0E5B" w:rsidP="00ED0E5B">
      <w:pPr>
        <w:pStyle w:val="ListParagraph"/>
        <w:numPr>
          <w:ilvl w:val="0"/>
          <w:numId w:val="11"/>
        </w:numPr>
        <w:spacing w:after="0" w:line="240" w:lineRule="auto"/>
        <w:contextualSpacing w:val="0"/>
        <w:jc w:val="both"/>
        <w:rPr>
          <w:rFonts w:ascii="Times New Roman" w:hAnsi="Times New Roman" w:cs="Times New Roman"/>
          <w:sz w:val="24"/>
          <w:szCs w:val="24"/>
          <w:lang w:val="it-IT"/>
        </w:rPr>
      </w:pPr>
      <w:r w:rsidRPr="00341F1E">
        <w:rPr>
          <w:rFonts w:ascii="Times New Roman" w:hAnsi="Times New Roman" w:cs="Times New Roman"/>
          <w:sz w:val="24"/>
          <w:szCs w:val="24"/>
          <w:lang w:val="it-IT"/>
        </w:rPr>
        <w:t xml:space="preserve"> Mban marrëdhënie më të tretët, jep konsultime ligjore të ndryshme që kanë të bëjnë me problemet e paraqitura edhe nga vetë punonjesit e Bashkisë dhe informon përgjegjësin e sektorit, eprorin direkt për sa më sipër.</w:t>
      </w:r>
    </w:p>
    <w:p w14:paraId="5D3DA5E0" w14:textId="77777777" w:rsidR="00ED0E5B" w:rsidRPr="00341F1E" w:rsidRDefault="00ED0E5B" w:rsidP="00ED0E5B">
      <w:pPr>
        <w:pStyle w:val="ListParagraph"/>
        <w:numPr>
          <w:ilvl w:val="0"/>
          <w:numId w:val="11"/>
        </w:numPr>
        <w:spacing w:after="0" w:line="240" w:lineRule="auto"/>
        <w:contextualSpacing w:val="0"/>
        <w:jc w:val="both"/>
        <w:rPr>
          <w:rFonts w:ascii="Times New Roman" w:hAnsi="Times New Roman" w:cs="Times New Roman"/>
          <w:sz w:val="24"/>
          <w:szCs w:val="24"/>
          <w:lang w:val="it-IT"/>
        </w:rPr>
      </w:pPr>
      <w:r w:rsidRPr="00341F1E">
        <w:rPr>
          <w:rFonts w:ascii="Times New Roman" w:hAnsi="Times New Roman" w:cs="Times New Roman"/>
          <w:sz w:val="24"/>
          <w:szCs w:val="24"/>
          <w:lang w:val="it-IT"/>
        </w:rPr>
        <w:t xml:space="preserve"> Përmbush detyrat dhe urdhërimet deleguar nga përgjegjësi i sektorit, Drejtori i Drejtorisë.</w:t>
      </w:r>
    </w:p>
    <w:p w14:paraId="21116608" w14:textId="77777777" w:rsidR="00ED0E5B" w:rsidRPr="00623CE3" w:rsidRDefault="00ED0E5B" w:rsidP="00ED0E5B">
      <w:pPr>
        <w:widowControl w:val="0"/>
        <w:tabs>
          <w:tab w:val="left" w:pos="315"/>
        </w:tabs>
        <w:autoSpaceDE w:val="0"/>
        <w:autoSpaceDN w:val="0"/>
        <w:adjustRightInd w:val="0"/>
        <w:spacing w:line="385" w:lineRule="exact"/>
        <w:ind w:right="40"/>
        <w:jc w:val="both"/>
        <w:rPr>
          <w:b/>
          <w:u w:val="single"/>
        </w:rPr>
      </w:pPr>
    </w:p>
    <w:p w14:paraId="33840AB6" w14:textId="77777777" w:rsidR="00ED0E5B" w:rsidRPr="00623CE3" w:rsidRDefault="00ED0E5B" w:rsidP="00ED0E5B">
      <w:pPr>
        <w:pStyle w:val="ListParagraph"/>
        <w:widowControl w:val="0"/>
        <w:numPr>
          <w:ilvl w:val="0"/>
          <w:numId w:val="9"/>
        </w:numPr>
        <w:tabs>
          <w:tab w:val="left" w:pos="315"/>
        </w:tabs>
        <w:autoSpaceDE w:val="0"/>
        <w:autoSpaceDN w:val="0"/>
        <w:adjustRightInd w:val="0"/>
        <w:spacing w:after="0" w:line="385" w:lineRule="exact"/>
        <w:ind w:right="40"/>
        <w:jc w:val="both"/>
        <w:rPr>
          <w:rFonts w:ascii="Times New Roman" w:hAnsi="Times New Roman" w:cs="Times New Roman"/>
          <w:b/>
          <w:sz w:val="24"/>
          <w:szCs w:val="24"/>
          <w:u w:val="single"/>
        </w:rPr>
      </w:pPr>
      <w:r w:rsidRPr="00623CE3">
        <w:rPr>
          <w:rFonts w:ascii="Times New Roman" w:hAnsi="Times New Roman" w:cs="Times New Roman"/>
          <w:b/>
          <w:sz w:val="24"/>
          <w:szCs w:val="24"/>
          <w:u w:val="single"/>
        </w:rPr>
        <w:t>LËVIZJA PARALELE</w:t>
      </w:r>
    </w:p>
    <w:p w14:paraId="6B9BBEBB" w14:textId="77777777" w:rsidR="00ED0E5B" w:rsidRPr="00494379" w:rsidRDefault="00ED0E5B" w:rsidP="00ED0E5B">
      <w:pPr>
        <w:pStyle w:val="ListParagraph"/>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p>
    <w:p w14:paraId="50F10B3C" w14:textId="77777777" w:rsidR="00ED0E5B" w:rsidRDefault="00ED0E5B" w:rsidP="00ED0E5B">
      <w:pPr>
        <w:widowControl w:val="0"/>
        <w:tabs>
          <w:tab w:val="left" w:pos="315"/>
        </w:tabs>
        <w:autoSpaceDE w:val="0"/>
        <w:autoSpaceDN w:val="0"/>
        <w:adjustRightInd w:val="0"/>
        <w:spacing w:line="385" w:lineRule="exact"/>
        <w:ind w:right="40"/>
        <w:jc w:val="both"/>
      </w:pPr>
      <w:r w:rsidRPr="006B4A86">
        <w:t xml:space="preserve">Kanë të drejtë të aplikojnë për këtë procedurë vetëm nëpunësit civilë të së njëjtës kategori, në të gjitha insitucionet pjesë e shërbimit civil. </w:t>
      </w:r>
    </w:p>
    <w:p w14:paraId="4A48EE03" w14:textId="77777777" w:rsidR="00ED0E5B" w:rsidRDefault="00ED0E5B" w:rsidP="00ED0E5B">
      <w:pPr>
        <w:widowControl w:val="0"/>
        <w:tabs>
          <w:tab w:val="left" w:pos="315"/>
        </w:tabs>
        <w:autoSpaceDE w:val="0"/>
        <w:autoSpaceDN w:val="0"/>
        <w:adjustRightInd w:val="0"/>
        <w:spacing w:line="385" w:lineRule="exact"/>
        <w:ind w:right="40"/>
        <w:jc w:val="both"/>
      </w:pPr>
    </w:p>
    <w:p w14:paraId="6ADFD489" w14:textId="77777777" w:rsidR="00ED0E5B" w:rsidRPr="007A2BC6" w:rsidRDefault="00ED0E5B" w:rsidP="00ED0E5B">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KUSHTET PËR LËVIZJEN PARALELE DHE KRITERET E VEÇANTA</w:t>
      </w:r>
    </w:p>
    <w:p w14:paraId="27E977BE" w14:textId="77777777" w:rsidR="00ED0E5B" w:rsidRDefault="00ED0E5B" w:rsidP="00ED0E5B">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roofErr w:type="spellStart"/>
      <w:r>
        <w:rPr>
          <w:rFonts w:ascii="Times New Roman" w:hAnsi="Times New Roman"/>
          <w:sz w:val="24"/>
          <w:szCs w:val="24"/>
        </w:rPr>
        <w:t>K</w:t>
      </w:r>
      <w:r w:rsidRPr="006B4A86">
        <w:rPr>
          <w:rFonts w:ascii="Times New Roman" w:hAnsi="Times New Roman"/>
          <w:sz w:val="24"/>
          <w:szCs w:val="24"/>
        </w:rPr>
        <w:t>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kushtet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lëvizjen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paralele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vijon</w:t>
      </w:r>
      <w:proofErr w:type="spellEnd"/>
      <w:r w:rsidRPr="006B4A86">
        <w:rPr>
          <w:rFonts w:ascii="Times New Roman" w:hAnsi="Times New Roman"/>
          <w:sz w:val="24"/>
          <w:szCs w:val="24"/>
        </w:rPr>
        <w:t>:</w:t>
      </w:r>
    </w:p>
    <w:p w14:paraId="42A3841F" w14:textId="77777777" w:rsidR="00ED0E5B" w:rsidRDefault="00ED0E5B" w:rsidP="00ED0E5B">
      <w:pPr>
        <w:pStyle w:val="ListParagraph"/>
        <w:widowControl w:val="0"/>
        <w:numPr>
          <w:ilvl w:val="0"/>
          <w:numId w:val="8"/>
        </w:numPr>
        <w:tabs>
          <w:tab w:val="left" w:pos="315"/>
        </w:tabs>
        <w:autoSpaceDE w:val="0"/>
        <w:autoSpaceDN w:val="0"/>
        <w:adjustRightInd w:val="0"/>
        <w:spacing w:after="0" w:line="385" w:lineRule="exact"/>
        <w:ind w:left="720"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nëpunës</w:t>
      </w:r>
      <w:proofErr w:type="spellEnd"/>
      <w:r w:rsidRPr="006B4A86">
        <w:rPr>
          <w:rFonts w:ascii="Times New Roman" w:hAnsi="Times New Roman"/>
          <w:sz w:val="24"/>
          <w:szCs w:val="24"/>
        </w:rPr>
        <w:t xml:space="preserve"> civil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konfirmuar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brenda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njëjtës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kategori</w:t>
      </w:r>
      <w:proofErr w:type="spellEnd"/>
      <w:r w:rsidRPr="006B4A86">
        <w:rPr>
          <w:rFonts w:ascii="Times New Roman" w:hAnsi="Times New Roman"/>
          <w:sz w:val="24"/>
          <w:szCs w:val="24"/>
        </w:rPr>
        <w:t xml:space="preserve">; </w:t>
      </w:r>
    </w:p>
    <w:p w14:paraId="161079C6" w14:textId="77777777" w:rsidR="00ED0E5B" w:rsidRDefault="00ED0E5B" w:rsidP="00ED0E5B">
      <w:pPr>
        <w:pStyle w:val="ListParagraph"/>
        <w:widowControl w:val="0"/>
        <w:numPr>
          <w:ilvl w:val="0"/>
          <w:numId w:val="8"/>
        </w:numPr>
        <w:tabs>
          <w:tab w:val="left" w:pos="315"/>
        </w:tabs>
        <w:autoSpaceDE w:val="0"/>
        <w:autoSpaceDN w:val="0"/>
        <w:adjustRightInd w:val="0"/>
        <w:spacing w:after="0" w:line="385" w:lineRule="exact"/>
        <w:ind w:left="720" w:right="40"/>
        <w:jc w:val="both"/>
        <w:rPr>
          <w:rFonts w:ascii="Times New Roman" w:hAnsi="Times New Roman"/>
          <w:sz w:val="24"/>
          <w:szCs w:val="24"/>
        </w:rPr>
      </w:pPr>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mos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masë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disiplinore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 xml:space="preserve">; </w:t>
      </w:r>
    </w:p>
    <w:p w14:paraId="111C529C" w14:textId="77777777" w:rsidR="00ED0E5B" w:rsidRDefault="00ED0E5B" w:rsidP="00ED0E5B">
      <w:pPr>
        <w:pStyle w:val="ListParagraph"/>
        <w:widowControl w:val="0"/>
        <w:numPr>
          <w:ilvl w:val="0"/>
          <w:numId w:val="8"/>
        </w:numPr>
        <w:tabs>
          <w:tab w:val="left" w:pos="315"/>
        </w:tabs>
        <w:autoSpaceDE w:val="0"/>
        <w:autoSpaceDN w:val="0"/>
        <w:adjustRightInd w:val="0"/>
        <w:spacing w:after="0" w:line="385" w:lineRule="exact"/>
        <w:ind w:left="720"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paktën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mirë</w:t>
      </w:r>
      <w:proofErr w:type="spellEnd"/>
      <w:r w:rsidRPr="006B4A86">
        <w:rPr>
          <w:rFonts w:ascii="Times New Roman" w:hAnsi="Times New Roman"/>
          <w:sz w:val="24"/>
          <w:szCs w:val="24"/>
        </w:rPr>
        <w:t>” apo “</w:t>
      </w:r>
      <w:proofErr w:type="spellStart"/>
      <w:r w:rsidRPr="006B4A86">
        <w:rPr>
          <w:rFonts w:ascii="Times New Roman" w:hAnsi="Times New Roman"/>
          <w:sz w:val="24"/>
          <w:szCs w:val="24"/>
        </w:rPr>
        <w:t>shumë</w:t>
      </w:r>
      <w:proofErr w:type="spellEnd"/>
      <w:r w:rsidRPr="006B4A86">
        <w:rPr>
          <w:rFonts w:ascii="Times New Roman" w:hAnsi="Times New Roman"/>
          <w:sz w:val="24"/>
          <w:szCs w:val="24"/>
        </w:rPr>
        <w:t xml:space="preserve"> mire”; </w:t>
      </w:r>
    </w:p>
    <w:p w14:paraId="0699EE90" w14:textId="77777777" w:rsidR="00ED0E5B" w:rsidRDefault="00ED0E5B" w:rsidP="00ED0E5B">
      <w:pPr>
        <w:widowControl w:val="0"/>
        <w:tabs>
          <w:tab w:val="left" w:pos="315"/>
        </w:tabs>
        <w:autoSpaceDE w:val="0"/>
        <w:autoSpaceDN w:val="0"/>
        <w:adjustRightInd w:val="0"/>
        <w:spacing w:line="385" w:lineRule="exact"/>
        <w:ind w:left="360" w:right="40"/>
        <w:jc w:val="both"/>
      </w:pPr>
      <w:r w:rsidRPr="003D486B">
        <w:t xml:space="preserve">Kandidatët duhet të plotësojnë kërkesat e posaçme si vijon: </w:t>
      </w:r>
    </w:p>
    <w:p w14:paraId="5A61AD27" w14:textId="77777777" w:rsidR="00ED0E5B" w:rsidRPr="007A73C2" w:rsidRDefault="00ED0E5B" w:rsidP="00ED0E5B">
      <w:pPr>
        <w:pStyle w:val="ListParagraph"/>
        <w:widowControl w:val="0"/>
        <w:numPr>
          <w:ilvl w:val="0"/>
          <w:numId w:val="8"/>
        </w:numPr>
        <w:tabs>
          <w:tab w:val="left" w:pos="315"/>
        </w:tabs>
        <w:autoSpaceDE w:val="0"/>
        <w:autoSpaceDN w:val="0"/>
        <w:adjustRightInd w:val="0"/>
        <w:spacing w:after="0" w:line="385" w:lineRule="exact"/>
        <w:ind w:left="720" w:right="40"/>
        <w:jc w:val="both"/>
        <w:rPr>
          <w:rFonts w:ascii="Times New Roman" w:hAnsi="Times New Roman"/>
          <w:sz w:val="24"/>
          <w:szCs w:val="24"/>
        </w:rPr>
      </w:pPr>
      <w:proofErr w:type="spellStart"/>
      <w:r w:rsidRPr="007A73C2">
        <w:rPr>
          <w:rFonts w:ascii="Times New Roman" w:hAnsi="Times New Roman"/>
          <w:sz w:val="24"/>
          <w:szCs w:val="24"/>
        </w:rPr>
        <w:t>Të</w:t>
      </w:r>
      <w:proofErr w:type="spellEnd"/>
      <w:r w:rsidRPr="007A73C2">
        <w:rPr>
          <w:rFonts w:ascii="Times New Roman" w:hAnsi="Times New Roman"/>
          <w:sz w:val="24"/>
          <w:szCs w:val="24"/>
        </w:rPr>
        <w:t xml:space="preserve"> </w:t>
      </w:r>
      <w:proofErr w:type="spellStart"/>
      <w:r w:rsidRPr="007A73C2">
        <w:rPr>
          <w:rFonts w:ascii="Times New Roman" w:hAnsi="Times New Roman"/>
          <w:sz w:val="24"/>
          <w:szCs w:val="24"/>
        </w:rPr>
        <w:t>zotërojnë</w:t>
      </w:r>
      <w:proofErr w:type="spellEnd"/>
      <w:r w:rsidRPr="007A73C2">
        <w:rPr>
          <w:rFonts w:ascii="Times New Roman" w:hAnsi="Times New Roman"/>
          <w:sz w:val="24"/>
          <w:szCs w:val="24"/>
        </w:rPr>
        <w:t xml:space="preserve"> </w:t>
      </w:r>
      <w:proofErr w:type="spellStart"/>
      <w:r w:rsidRPr="007A73C2">
        <w:rPr>
          <w:rFonts w:ascii="Times New Roman" w:hAnsi="Times New Roman"/>
          <w:sz w:val="24"/>
          <w:szCs w:val="24"/>
        </w:rPr>
        <w:t>nivelin</w:t>
      </w:r>
      <w:proofErr w:type="spellEnd"/>
      <w:r w:rsidRPr="007A73C2">
        <w:rPr>
          <w:rFonts w:ascii="Times New Roman" w:hAnsi="Times New Roman"/>
          <w:sz w:val="24"/>
          <w:szCs w:val="24"/>
        </w:rPr>
        <w:t xml:space="preserve"> e </w:t>
      </w:r>
      <w:proofErr w:type="spellStart"/>
      <w:r w:rsidRPr="007A73C2">
        <w:rPr>
          <w:rFonts w:ascii="Times New Roman" w:hAnsi="Times New Roman"/>
          <w:sz w:val="24"/>
          <w:szCs w:val="24"/>
        </w:rPr>
        <w:t>diplomës</w:t>
      </w:r>
      <w:proofErr w:type="spellEnd"/>
      <w:r w:rsidRPr="007A73C2">
        <w:rPr>
          <w:rFonts w:ascii="Times New Roman" w:hAnsi="Times New Roman"/>
          <w:sz w:val="24"/>
          <w:szCs w:val="24"/>
        </w:rPr>
        <w:t xml:space="preserve"> </w:t>
      </w:r>
      <w:r w:rsidRPr="007A73C2">
        <w:rPr>
          <w:rFonts w:ascii="Times New Roman" w:hAnsi="Times New Roman" w:cs="Times New Roman"/>
          <w:sz w:val="24"/>
          <w:szCs w:val="24"/>
        </w:rPr>
        <w:t xml:space="preserve">“Master </w:t>
      </w:r>
      <w:proofErr w:type="spellStart"/>
      <w:r>
        <w:rPr>
          <w:rFonts w:ascii="Times New Roman" w:hAnsi="Times New Roman" w:cs="Times New Roman"/>
          <w:sz w:val="24"/>
          <w:szCs w:val="24"/>
        </w:rPr>
        <w:t>Profesional</w:t>
      </w:r>
      <w:proofErr w:type="spellEnd"/>
      <w:r w:rsidRPr="007A73C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3775B">
        <w:rPr>
          <w:rFonts w:ascii="Times New Roman" w:hAnsi="Times New Roman" w:cs="Times New Roman"/>
          <w:sz w:val="24"/>
          <w:szCs w:val="24"/>
          <w:lang w:val="fr-FR"/>
        </w:rPr>
        <w:t>në</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një</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nga</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degët</w:t>
      </w:r>
      <w:proofErr w:type="spellEnd"/>
      <w:r w:rsidRPr="0023775B">
        <w:rPr>
          <w:rFonts w:ascii="Times New Roman" w:hAnsi="Times New Roman" w:cs="Times New Roman"/>
          <w:sz w:val="24"/>
          <w:szCs w:val="24"/>
          <w:lang w:val="fr-FR"/>
        </w:rPr>
        <w:t xml:space="preserve"> e </w:t>
      </w:r>
      <w:proofErr w:type="spellStart"/>
      <w:r w:rsidRPr="0023775B">
        <w:rPr>
          <w:rFonts w:ascii="Times New Roman" w:hAnsi="Times New Roman" w:cs="Times New Roman"/>
          <w:sz w:val="24"/>
          <w:szCs w:val="24"/>
          <w:lang w:val="fr-FR"/>
        </w:rPr>
        <w:t>Fakultetit</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të</w:t>
      </w:r>
      <w:proofErr w:type="spellEnd"/>
      <w:r w:rsidRPr="0023775B">
        <w:rPr>
          <w:rFonts w:ascii="Times New Roman" w:hAnsi="Times New Roman" w:cs="Times New Roman"/>
          <w:sz w:val="24"/>
          <w:szCs w:val="24"/>
          <w:lang w:val="fr-FR"/>
        </w:rPr>
        <w:t xml:space="preserve"> </w:t>
      </w:r>
      <w:proofErr w:type="spellStart"/>
      <w:proofErr w:type="gramStart"/>
      <w:r w:rsidRPr="0023775B">
        <w:rPr>
          <w:rFonts w:ascii="Times New Roman" w:hAnsi="Times New Roman" w:cs="Times New Roman"/>
          <w:sz w:val="24"/>
          <w:szCs w:val="24"/>
          <w:lang w:val="fr-FR"/>
        </w:rPr>
        <w:t>Drejtësisë</w:t>
      </w:r>
      <w:proofErr w:type="spellEnd"/>
      <w:r>
        <w:rPr>
          <w:rFonts w:ascii="Times New Roman" w:hAnsi="Times New Roman" w:cs="Times New Roman"/>
          <w:sz w:val="24"/>
          <w:szCs w:val="24"/>
        </w:rPr>
        <w:t>;</w:t>
      </w:r>
      <w:proofErr w:type="gramEnd"/>
    </w:p>
    <w:p w14:paraId="703C9CC3" w14:textId="77777777" w:rsidR="00ED0E5B" w:rsidRPr="003D486B" w:rsidRDefault="00ED0E5B" w:rsidP="00ED0E5B">
      <w:pPr>
        <w:widowControl w:val="0"/>
        <w:tabs>
          <w:tab w:val="left" w:pos="0"/>
        </w:tabs>
        <w:autoSpaceDE w:val="0"/>
        <w:autoSpaceDN w:val="0"/>
        <w:adjustRightInd w:val="0"/>
        <w:ind w:right="40"/>
        <w:jc w:val="both"/>
        <w:rPr>
          <w:i/>
        </w:rPr>
      </w:pPr>
    </w:p>
    <w:p w14:paraId="6056DEBF" w14:textId="77777777" w:rsidR="00ED0E5B" w:rsidRPr="002E5159" w:rsidRDefault="00ED0E5B" w:rsidP="00ED0E5B">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DOKUMENTACIONI, MËNYRA DHE AFATI I DORËZIMIT </w:t>
      </w:r>
    </w:p>
    <w:p w14:paraId="7FAC339A" w14:textId="77777777" w:rsidR="00ED0E5B" w:rsidRDefault="00ED0E5B" w:rsidP="00ED0E5B">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roofErr w:type="spellStart"/>
      <w:r w:rsidRPr="006B4A86">
        <w:rPr>
          <w:rFonts w:ascii="Times New Roman" w:hAnsi="Times New Roman"/>
          <w:sz w:val="24"/>
          <w:szCs w:val="24"/>
        </w:rPr>
        <w:t>Kandidatët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dorëzojnë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pranë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njësisë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burimeve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njerëzore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Pr>
          <w:rFonts w:ascii="Times New Roman" w:hAnsi="Times New Roman"/>
          <w:sz w:val="24"/>
          <w:szCs w:val="24"/>
        </w:rPr>
        <w:t>Bashkisë</w:t>
      </w:r>
      <w:proofErr w:type="spellEnd"/>
      <w:r>
        <w:rPr>
          <w:rFonts w:ascii="Times New Roman" w:hAnsi="Times New Roman"/>
          <w:sz w:val="24"/>
          <w:szCs w:val="24"/>
        </w:rPr>
        <w:t xml:space="preserve"> </w:t>
      </w:r>
      <w:proofErr w:type="spellStart"/>
      <w:r>
        <w:rPr>
          <w:rFonts w:ascii="Times New Roman" w:hAnsi="Times New Roman"/>
          <w:sz w:val="24"/>
          <w:szCs w:val="24"/>
        </w:rPr>
        <w:t>Korçë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poshtë</w:t>
      </w:r>
      <w:proofErr w:type="spellEnd"/>
      <w:r w:rsidRPr="006B4A86">
        <w:rPr>
          <w:rFonts w:ascii="Times New Roman" w:hAnsi="Times New Roman"/>
          <w:sz w:val="24"/>
          <w:szCs w:val="24"/>
        </w:rPr>
        <w:t xml:space="preserve">: </w:t>
      </w:r>
    </w:p>
    <w:p w14:paraId="0C44A292"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Jetëshkrim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përputhje</w:t>
      </w:r>
      <w:proofErr w:type="spellEnd"/>
      <w:r w:rsidRPr="006B4A86">
        <w:rPr>
          <w:rFonts w:ascii="Times New Roman" w:hAnsi="Times New Roman"/>
          <w:sz w:val="24"/>
          <w:szCs w:val="24"/>
        </w:rPr>
        <w:t xml:space="preserve"> me </w:t>
      </w:r>
      <w:proofErr w:type="spellStart"/>
      <w:r w:rsidRPr="006B4A86">
        <w:rPr>
          <w:rFonts w:ascii="Times New Roman" w:hAnsi="Times New Roman"/>
          <w:sz w:val="24"/>
          <w:szCs w:val="24"/>
        </w:rPr>
        <w:t>dokumentin</w:t>
      </w:r>
      <w:proofErr w:type="spellEnd"/>
      <w:r w:rsidRPr="006B4A86">
        <w:rPr>
          <w:rFonts w:ascii="Times New Roman" w:hAnsi="Times New Roman"/>
          <w:sz w:val="24"/>
          <w:szCs w:val="24"/>
        </w:rPr>
        <w:t xml:space="preserve"> tip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gjeni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linkun</w:t>
      </w:r>
      <w:proofErr w:type="spellEnd"/>
      <w:r w:rsidRPr="006B4A86">
        <w:rPr>
          <w:rFonts w:ascii="Times New Roman" w:hAnsi="Times New Roman"/>
          <w:sz w:val="24"/>
          <w:szCs w:val="24"/>
        </w:rPr>
        <w:t xml:space="preserve">: </w:t>
      </w:r>
      <w:hyperlink r:id="rId7" w:history="1">
        <w:r w:rsidRPr="00AE56F7">
          <w:rPr>
            <w:rStyle w:val="Hyperlink"/>
            <w:rFonts w:ascii="Times New Roman" w:hAnsi="Times New Roman"/>
            <w:sz w:val="24"/>
            <w:szCs w:val="24"/>
          </w:rPr>
          <w:t>http://dap.gov.al/vende-vakante/udhezime-dokumenta/219-udhezime-dokumenta</w:t>
        </w:r>
      </w:hyperlink>
    </w:p>
    <w:p w14:paraId="401D65D3"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6B4A86">
        <w:rPr>
          <w:rFonts w:ascii="Times New Roman" w:hAnsi="Times New Roman"/>
          <w:sz w:val="24"/>
          <w:szCs w:val="24"/>
        </w:rPr>
        <w:t xml:space="preserve"> </w:t>
      </w:r>
      <w:proofErr w:type="spellStart"/>
      <w:r w:rsidRPr="006B4A86">
        <w:rPr>
          <w:rFonts w:ascii="Times New Roman" w:hAnsi="Times New Roman"/>
          <w:sz w:val="24"/>
          <w:szCs w:val="24"/>
        </w:rPr>
        <w:t>diplo</w:t>
      </w:r>
      <w:r>
        <w:rPr>
          <w:rFonts w:ascii="Times New Roman" w:hAnsi="Times New Roman"/>
          <w:sz w:val="24"/>
          <w:szCs w:val="24"/>
        </w:rPr>
        <w:t>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42D81EA0"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lastRenderedPageBreak/>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librezës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 xml:space="preserve">); </w:t>
      </w:r>
    </w:p>
    <w:p w14:paraId="781BCB32"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letërnjoftimit</w:t>
      </w:r>
      <w:proofErr w:type="spellEnd"/>
      <w:r w:rsidRPr="006B4A86">
        <w:rPr>
          <w:rFonts w:ascii="Times New Roman" w:hAnsi="Times New Roman"/>
          <w:sz w:val="24"/>
          <w:szCs w:val="24"/>
        </w:rPr>
        <w:t xml:space="preserve"> (ID); </w:t>
      </w:r>
    </w:p>
    <w:p w14:paraId="5D4F2CA8"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shëndetësore</w:t>
      </w:r>
      <w:proofErr w:type="spellEnd"/>
      <w:r w:rsidRPr="006B4A86">
        <w:rPr>
          <w:rFonts w:ascii="Times New Roman" w:hAnsi="Times New Roman"/>
          <w:sz w:val="24"/>
          <w:szCs w:val="24"/>
        </w:rPr>
        <w:t xml:space="preserve">; </w:t>
      </w:r>
    </w:p>
    <w:p w14:paraId="41710DA9"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Vetëdeklarim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gjyqësore</w:t>
      </w:r>
      <w:proofErr w:type="spellEnd"/>
      <w:r w:rsidRPr="006B4A86">
        <w:rPr>
          <w:rFonts w:ascii="Times New Roman" w:hAnsi="Times New Roman"/>
          <w:sz w:val="24"/>
          <w:szCs w:val="24"/>
        </w:rPr>
        <w:t xml:space="preserve">; </w:t>
      </w:r>
    </w:p>
    <w:p w14:paraId="2925E410"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eprori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direkt</w:t>
      </w:r>
      <w:proofErr w:type="spellEnd"/>
      <w:r w:rsidRPr="006B4A86">
        <w:rPr>
          <w:rFonts w:ascii="Times New Roman" w:hAnsi="Times New Roman"/>
          <w:sz w:val="24"/>
          <w:szCs w:val="24"/>
        </w:rPr>
        <w:t>;</w:t>
      </w:r>
    </w:p>
    <w:p w14:paraId="2DAB0138"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Pr>
          <w:rFonts w:ascii="Times New Roman" w:hAnsi="Times New Roman"/>
          <w:sz w:val="24"/>
          <w:szCs w:val="24"/>
        </w:rPr>
        <w:t>Aktin</w:t>
      </w:r>
      <w:proofErr w:type="spellEnd"/>
      <w:r>
        <w:rPr>
          <w:rFonts w:ascii="Times New Roman" w:hAnsi="Times New Roman"/>
          <w:sz w:val="24"/>
          <w:szCs w:val="24"/>
        </w:rPr>
        <w:t xml:space="preserve"> e </w:t>
      </w:r>
      <w:proofErr w:type="spellStart"/>
      <w:r>
        <w:rPr>
          <w:rFonts w:ascii="Times New Roman" w:hAnsi="Times New Roman"/>
          <w:sz w:val="24"/>
          <w:szCs w:val="24"/>
        </w:rPr>
        <w:t>emërimit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w:t>
      </w:r>
    </w:p>
    <w:p w14:paraId="145A9F28"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Institucioni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nuk</w:t>
      </w:r>
      <w:proofErr w:type="spellEnd"/>
      <w:r w:rsidRPr="006B4A86">
        <w:rPr>
          <w:rFonts w:ascii="Times New Roman" w:hAnsi="Times New Roman"/>
          <w:sz w:val="24"/>
          <w:szCs w:val="24"/>
        </w:rPr>
        <w:t xml:space="preserve"> ka </w:t>
      </w:r>
      <w:proofErr w:type="spellStart"/>
      <w:r w:rsidRPr="006B4A86">
        <w:rPr>
          <w:rFonts w:ascii="Times New Roman" w:hAnsi="Times New Roman"/>
          <w:sz w:val="24"/>
          <w:szCs w:val="24"/>
        </w:rPr>
        <w:t>mas</w:t>
      </w:r>
      <w:r>
        <w:rPr>
          <w:rFonts w:ascii="Times New Roman" w:hAnsi="Times New Roman"/>
          <w:sz w:val="24"/>
          <w:szCs w:val="24"/>
        </w:rPr>
        <w: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displinore</w:t>
      </w:r>
      <w:proofErr w:type="spellEnd"/>
      <w:r w:rsidRPr="006B4A86">
        <w:rPr>
          <w:rFonts w:ascii="Times New Roman" w:hAnsi="Times New Roman"/>
          <w:sz w:val="24"/>
          <w:szCs w:val="24"/>
        </w:rPr>
        <w:t xml:space="preserve"> ne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w:t>
      </w:r>
    </w:p>
    <w:p w14:paraId="739884E4" w14:textId="77777777" w:rsidR="00ED0E5B" w:rsidRDefault="00ED0E5B" w:rsidP="00ED0E5B">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proofErr w:type="spellStart"/>
      <w:r w:rsidRPr="006B4A86">
        <w:rPr>
          <w:rFonts w:ascii="Times New Roman" w:hAnsi="Times New Roman"/>
          <w:sz w:val="24"/>
          <w:szCs w:val="24"/>
        </w:rPr>
        <w:t>Çdo</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dokumentacion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tjetër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trajnimet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kualifikimet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arsimim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shtesë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pozitive</w:t>
      </w:r>
      <w:proofErr w:type="spellEnd"/>
      <w:r w:rsidRPr="006B4A86">
        <w:rPr>
          <w:rFonts w:ascii="Times New Roman" w:hAnsi="Times New Roman"/>
          <w:sz w:val="24"/>
          <w:szCs w:val="24"/>
        </w:rPr>
        <w:t xml:space="preserve"> apo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përmendura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jetëshkrimin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tuaj</w:t>
      </w:r>
      <w:proofErr w:type="spellEnd"/>
      <w:r w:rsidRPr="006B4A86">
        <w:rPr>
          <w:rFonts w:ascii="Times New Roman" w:hAnsi="Times New Roman"/>
          <w:sz w:val="24"/>
          <w:szCs w:val="24"/>
        </w:rPr>
        <w:t xml:space="preserve">; </w:t>
      </w:r>
    </w:p>
    <w:p w14:paraId="3D2F03FB" w14:textId="4425D9CF" w:rsidR="00ED0E5B" w:rsidRPr="005B7779" w:rsidRDefault="00ED0E5B" w:rsidP="00ED0E5B">
      <w:pPr>
        <w:widowControl w:val="0"/>
        <w:tabs>
          <w:tab w:val="left" w:pos="315"/>
        </w:tabs>
        <w:autoSpaceDE w:val="0"/>
        <w:autoSpaceDN w:val="0"/>
        <w:adjustRightInd w:val="0"/>
        <w:spacing w:line="385" w:lineRule="exact"/>
        <w:ind w:right="40"/>
        <w:jc w:val="both"/>
        <w:rPr>
          <w:b/>
        </w:rPr>
      </w:pPr>
      <w:r w:rsidRPr="005B7779">
        <w:t>Dokumentat duhet të dorëzohen me postë apo drejtpërsëdrejti pranë njësisë së burimeve njerëzore të Bashkisë Korçë, brenda datës ​</w:t>
      </w:r>
      <w:r w:rsidR="00F56B86">
        <w:rPr>
          <w:b/>
        </w:rPr>
        <w:t>01.12.2025.</w:t>
      </w:r>
      <w:r>
        <w:rPr>
          <w:b/>
        </w:rPr>
        <w:t xml:space="preserve"> </w:t>
      </w:r>
    </w:p>
    <w:p w14:paraId="4FB8966A" w14:textId="77777777" w:rsidR="00ED0E5B" w:rsidRPr="005B7779" w:rsidRDefault="00ED0E5B" w:rsidP="00ED0E5B">
      <w:pPr>
        <w:widowControl w:val="0"/>
        <w:tabs>
          <w:tab w:val="left" w:pos="315"/>
        </w:tabs>
        <w:autoSpaceDE w:val="0"/>
        <w:autoSpaceDN w:val="0"/>
        <w:adjustRightInd w:val="0"/>
        <w:spacing w:line="385" w:lineRule="exact"/>
        <w:ind w:right="40"/>
        <w:jc w:val="both"/>
        <w:rPr>
          <w:b/>
        </w:rPr>
      </w:pPr>
    </w:p>
    <w:p w14:paraId="776F3F5D" w14:textId="77777777" w:rsidR="00ED0E5B" w:rsidRPr="002E5159" w:rsidRDefault="00ED0E5B" w:rsidP="00ED0E5B">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REZULTATET PËR FAZËN E VERIFIKIMIT PARAPRAK </w:t>
      </w:r>
    </w:p>
    <w:p w14:paraId="01DED158" w14:textId="5A99C09B" w:rsidR="00ED0E5B" w:rsidRDefault="00ED0E5B" w:rsidP="00ED0E5B">
      <w:pPr>
        <w:widowControl w:val="0"/>
        <w:tabs>
          <w:tab w:val="left" w:pos="315"/>
        </w:tabs>
        <w:autoSpaceDE w:val="0"/>
        <w:autoSpaceDN w:val="0"/>
        <w:adjustRightInd w:val="0"/>
        <w:ind w:right="40"/>
        <w:jc w:val="both"/>
      </w:pPr>
      <w:r w:rsidRPr="007D20E8">
        <w:t xml:space="preserve">Në datën </w:t>
      </w:r>
      <w:r w:rsidR="00F56B86">
        <w:rPr>
          <w:b/>
        </w:rPr>
        <w:t xml:space="preserve">03.12.2025 </w:t>
      </w:r>
      <w:r w:rsidRPr="007D20E8">
        <w:t xml:space="preserve">njësia e burimeve njerëzore të Bashkisë Korçë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14:paraId="5C11C880" w14:textId="77777777" w:rsidR="00ED0E5B" w:rsidRPr="0007283B" w:rsidRDefault="00ED0E5B" w:rsidP="00ED0E5B">
      <w:pPr>
        <w:widowControl w:val="0"/>
        <w:tabs>
          <w:tab w:val="left" w:pos="315"/>
        </w:tabs>
        <w:autoSpaceDE w:val="0"/>
        <w:autoSpaceDN w:val="0"/>
        <w:adjustRightInd w:val="0"/>
        <w:ind w:right="40"/>
        <w:jc w:val="both"/>
      </w:pPr>
    </w:p>
    <w:p w14:paraId="3145C4CC" w14:textId="77777777" w:rsidR="00ED0E5B" w:rsidRPr="002E5159" w:rsidRDefault="00ED0E5B" w:rsidP="00ED0E5B">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w:t>
      </w:r>
      <w:r>
        <w:rPr>
          <w:rFonts w:ascii="Times New Roman" w:hAnsi="Times New Roman"/>
          <w:b/>
          <w:sz w:val="24"/>
          <w:szCs w:val="24"/>
        </w:rPr>
        <w:t xml:space="preserve"> </w:t>
      </w:r>
      <w:r w:rsidRPr="007A2BC6">
        <w:rPr>
          <w:rFonts w:ascii="Times New Roman" w:hAnsi="Times New Roman"/>
          <w:b/>
          <w:sz w:val="24"/>
          <w:szCs w:val="24"/>
        </w:rPr>
        <w:t>FUSHAT E NJOHURIVE, AFTËSITË DHE CILËSITË MBI TË CILAT DO TË ZHVILLOHET INTERVISTA</w:t>
      </w:r>
    </w:p>
    <w:p w14:paraId="5C9B9EF9" w14:textId="77777777" w:rsidR="00ED0E5B" w:rsidRPr="00C3209C" w:rsidRDefault="00ED0E5B" w:rsidP="00ED0E5B">
      <w:pPr>
        <w:widowControl w:val="0"/>
        <w:autoSpaceDE w:val="0"/>
        <w:autoSpaceDN w:val="0"/>
        <w:adjustRightInd w:val="0"/>
        <w:ind w:right="-20"/>
        <w:jc w:val="both"/>
      </w:pPr>
      <w:r w:rsidRPr="00EA7D96">
        <w:t>Kandidatët do të testohen me shkrim në lidhje me:</w:t>
      </w:r>
    </w:p>
    <w:p w14:paraId="592EA0A1"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Kushtetutën e Republikës së Shqipërisë;</w:t>
      </w:r>
    </w:p>
    <w:p w14:paraId="6CD52916"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r w:rsidRPr="00DD2FE6">
        <w:t xml:space="preserve">Kodi Civil </w:t>
      </w:r>
      <w:proofErr w:type="spellStart"/>
      <w:r w:rsidRPr="00DD2FE6">
        <w:t>dhe</w:t>
      </w:r>
      <w:proofErr w:type="spellEnd"/>
      <w:r w:rsidRPr="00DD2FE6">
        <w:t xml:space="preserve"> Kodi </w:t>
      </w:r>
      <w:proofErr w:type="spellStart"/>
      <w:r w:rsidRPr="00DD2FE6">
        <w:t>i</w:t>
      </w:r>
      <w:proofErr w:type="spellEnd"/>
      <w:r w:rsidRPr="00DD2FE6">
        <w:t xml:space="preserve"> </w:t>
      </w:r>
      <w:proofErr w:type="spellStart"/>
      <w:r w:rsidRPr="00DD2FE6">
        <w:t>Proçedurës</w:t>
      </w:r>
      <w:proofErr w:type="spellEnd"/>
      <w:r w:rsidRPr="00DD2FE6">
        <w:t xml:space="preserve"> Civile;</w:t>
      </w:r>
    </w:p>
    <w:p w14:paraId="489620B6"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r w:rsidRPr="00DD2FE6">
        <w:t xml:space="preserve">Kodi </w:t>
      </w:r>
      <w:proofErr w:type="spellStart"/>
      <w:r w:rsidRPr="00DD2FE6">
        <w:t>i</w:t>
      </w:r>
      <w:proofErr w:type="spellEnd"/>
      <w:r w:rsidRPr="00DD2FE6">
        <w:t xml:space="preserve"> Procedures Administrative;</w:t>
      </w:r>
    </w:p>
    <w:p w14:paraId="4271B95D"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Ligjin nr. 152/2013 “Për nëpunësin civil” i ndryshuar;</w:t>
      </w:r>
    </w:p>
    <w:p w14:paraId="1FE0F70F"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 xml:space="preserve">Ligjin nr. </w:t>
      </w:r>
      <w:r w:rsidRPr="00DD2FE6">
        <w:rPr>
          <w:rFonts w:ascii="Times New Roman" w:hAnsi="Times New Roman" w:cs="Times New Roman"/>
          <w:sz w:val="24"/>
          <w:szCs w:val="24"/>
        </w:rPr>
        <w:t xml:space="preserve">139/2015 “Per </w:t>
      </w:r>
      <w:proofErr w:type="spellStart"/>
      <w:r w:rsidRPr="00DD2FE6">
        <w:rPr>
          <w:rFonts w:ascii="Times New Roman" w:hAnsi="Times New Roman" w:cs="Times New Roman"/>
          <w:sz w:val="24"/>
          <w:szCs w:val="24"/>
        </w:rPr>
        <w:t>veteqeverisjen</w:t>
      </w:r>
      <w:proofErr w:type="spellEnd"/>
      <w:r w:rsidRPr="00DD2FE6">
        <w:rPr>
          <w:rFonts w:ascii="Times New Roman" w:hAnsi="Times New Roman" w:cs="Times New Roman"/>
          <w:sz w:val="24"/>
          <w:szCs w:val="24"/>
        </w:rPr>
        <w:t xml:space="preserve"> </w:t>
      </w:r>
      <w:proofErr w:type="spellStart"/>
      <w:r w:rsidRPr="00DD2FE6">
        <w:rPr>
          <w:rFonts w:ascii="Times New Roman" w:hAnsi="Times New Roman" w:cs="Times New Roman"/>
          <w:sz w:val="24"/>
          <w:szCs w:val="24"/>
        </w:rPr>
        <w:t>vendore</w:t>
      </w:r>
      <w:proofErr w:type="spellEnd"/>
      <w:r w:rsidRPr="00DD2FE6">
        <w:rPr>
          <w:rFonts w:ascii="Times New Roman" w:hAnsi="Times New Roman" w:cs="Times New Roman"/>
          <w:sz w:val="24"/>
          <w:szCs w:val="24"/>
        </w:rPr>
        <w:t>”;</w:t>
      </w:r>
    </w:p>
    <w:p w14:paraId="1472BEDD"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proofErr w:type="spellStart"/>
      <w:r w:rsidRPr="00DD2FE6">
        <w:t>Ligji</w:t>
      </w:r>
      <w:proofErr w:type="spellEnd"/>
      <w:r w:rsidRPr="00DD2FE6">
        <w:t xml:space="preserve"> nr. 119/2014 </w:t>
      </w:r>
      <w:proofErr w:type="spellStart"/>
      <w:r w:rsidRPr="00DD2FE6">
        <w:t>datë</w:t>
      </w:r>
      <w:proofErr w:type="spellEnd"/>
      <w:r w:rsidRPr="00DD2FE6">
        <w:t xml:space="preserve"> 18.9.2014 “</w:t>
      </w:r>
      <w:proofErr w:type="spellStart"/>
      <w:r w:rsidRPr="00DD2FE6">
        <w:t>Për</w:t>
      </w:r>
      <w:proofErr w:type="spellEnd"/>
      <w:r w:rsidRPr="00DD2FE6">
        <w:t xml:space="preserve"> </w:t>
      </w:r>
      <w:proofErr w:type="spellStart"/>
      <w:r w:rsidRPr="00DD2FE6">
        <w:t>të</w:t>
      </w:r>
      <w:proofErr w:type="spellEnd"/>
      <w:r w:rsidRPr="00DD2FE6">
        <w:t xml:space="preserve"> </w:t>
      </w:r>
      <w:proofErr w:type="spellStart"/>
      <w:r w:rsidRPr="00DD2FE6">
        <w:t>drejtën</w:t>
      </w:r>
      <w:proofErr w:type="spellEnd"/>
      <w:r w:rsidRPr="00DD2FE6">
        <w:t xml:space="preserve"> e </w:t>
      </w:r>
      <w:proofErr w:type="spellStart"/>
      <w:r w:rsidRPr="00DD2FE6">
        <w:t>informimit</w:t>
      </w:r>
      <w:proofErr w:type="spellEnd"/>
      <w:r w:rsidRPr="00DD2FE6">
        <w:t>”;</w:t>
      </w:r>
    </w:p>
    <w:p w14:paraId="1110D18C"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proofErr w:type="spellStart"/>
      <w:r w:rsidRPr="00DD2FE6">
        <w:t>Ligji</w:t>
      </w:r>
      <w:proofErr w:type="spellEnd"/>
      <w:r w:rsidRPr="00DD2FE6">
        <w:t xml:space="preserve"> </w:t>
      </w:r>
      <w:r>
        <w:t>n</w:t>
      </w:r>
      <w:r w:rsidRPr="00DD2FE6">
        <w:t xml:space="preserve">r.9887, </w:t>
      </w:r>
      <w:proofErr w:type="spellStart"/>
      <w:r w:rsidRPr="00DD2FE6">
        <w:t>datë</w:t>
      </w:r>
      <w:proofErr w:type="spellEnd"/>
      <w:r w:rsidRPr="00DD2FE6">
        <w:t xml:space="preserve"> 10.3.2008 “</w:t>
      </w:r>
      <w:proofErr w:type="spellStart"/>
      <w:r w:rsidRPr="00DD2FE6">
        <w:t>Për</w:t>
      </w:r>
      <w:proofErr w:type="spellEnd"/>
      <w:r w:rsidRPr="00DD2FE6">
        <w:t xml:space="preserve"> </w:t>
      </w:r>
      <w:proofErr w:type="spellStart"/>
      <w:r w:rsidRPr="00DD2FE6">
        <w:t>mbrojtjen</w:t>
      </w:r>
      <w:proofErr w:type="spellEnd"/>
      <w:r w:rsidRPr="00DD2FE6">
        <w:t xml:space="preserve"> e </w:t>
      </w:r>
      <w:proofErr w:type="spellStart"/>
      <w:r w:rsidRPr="00DD2FE6">
        <w:t>të</w:t>
      </w:r>
      <w:proofErr w:type="spellEnd"/>
      <w:r w:rsidRPr="00DD2FE6">
        <w:t xml:space="preserve"> </w:t>
      </w:r>
      <w:proofErr w:type="spellStart"/>
      <w:r w:rsidRPr="00DD2FE6">
        <w:t>dhënave</w:t>
      </w:r>
      <w:proofErr w:type="spellEnd"/>
      <w:r w:rsidRPr="00DD2FE6">
        <w:t xml:space="preserve"> </w:t>
      </w:r>
      <w:proofErr w:type="spellStart"/>
      <w:r w:rsidRPr="00DD2FE6">
        <w:t>personale</w:t>
      </w:r>
      <w:proofErr w:type="spellEnd"/>
      <w:r w:rsidRPr="00DD2FE6">
        <w:t>”;</w:t>
      </w:r>
    </w:p>
    <w:p w14:paraId="4D43903F"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proofErr w:type="spellStart"/>
      <w:r w:rsidRPr="00DD2FE6">
        <w:t>Ligji</w:t>
      </w:r>
      <w:proofErr w:type="spellEnd"/>
      <w:r w:rsidRPr="00DD2FE6">
        <w:t xml:space="preserve"> nr. 9367, </w:t>
      </w:r>
      <w:proofErr w:type="spellStart"/>
      <w:r w:rsidRPr="00DD2FE6">
        <w:t>datë</w:t>
      </w:r>
      <w:proofErr w:type="spellEnd"/>
      <w:r w:rsidRPr="00DD2FE6">
        <w:t xml:space="preserve"> 07.04.2005 “</w:t>
      </w:r>
      <w:proofErr w:type="spellStart"/>
      <w:r w:rsidRPr="00DD2FE6">
        <w:t>Për</w:t>
      </w:r>
      <w:proofErr w:type="spellEnd"/>
      <w:r w:rsidRPr="00DD2FE6">
        <w:t xml:space="preserve"> </w:t>
      </w:r>
      <w:proofErr w:type="spellStart"/>
      <w:r w:rsidRPr="00DD2FE6">
        <w:t>parandalimin</w:t>
      </w:r>
      <w:proofErr w:type="spellEnd"/>
      <w:r w:rsidRPr="00DD2FE6">
        <w:t xml:space="preserve"> e </w:t>
      </w:r>
      <w:proofErr w:type="spellStart"/>
      <w:r w:rsidRPr="00DD2FE6">
        <w:t>Konfliktit</w:t>
      </w:r>
      <w:proofErr w:type="spellEnd"/>
      <w:r w:rsidRPr="00DD2FE6">
        <w:t xml:space="preserve"> </w:t>
      </w:r>
      <w:proofErr w:type="spellStart"/>
      <w:r w:rsidRPr="00DD2FE6">
        <w:t>të</w:t>
      </w:r>
      <w:proofErr w:type="spellEnd"/>
      <w:r w:rsidRPr="00DD2FE6">
        <w:t xml:space="preserve"> </w:t>
      </w:r>
      <w:proofErr w:type="spellStart"/>
      <w:r w:rsidRPr="00DD2FE6">
        <w:t>Interesave</w:t>
      </w:r>
      <w:proofErr w:type="spellEnd"/>
      <w:r w:rsidRPr="00DD2FE6">
        <w:t xml:space="preserve"> </w:t>
      </w:r>
      <w:proofErr w:type="spellStart"/>
      <w:r w:rsidRPr="00DD2FE6">
        <w:t>në</w:t>
      </w:r>
      <w:proofErr w:type="spellEnd"/>
      <w:r w:rsidRPr="00DD2FE6">
        <w:t xml:space="preserve"> </w:t>
      </w:r>
      <w:proofErr w:type="spellStart"/>
      <w:r w:rsidRPr="00DD2FE6">
        <w:t>ushtrimin</w:t>
      </w:r>
      <w:proofErr w:type="spellEnd"/>
      <w:r w:rsidRPr="00DD2FE6">
        <w:t xml:space="preserve"> e </w:t>
      </w:r>
      <w:proofErr w:type="spellStart"/>
      <w:r w:rsidRPr="00DD2FE6">
        <w:t>funksioneve</w:t>
      </w:r>
      <w:proofErr w:type="spellEnd"/>
      <w:r w:rsidRPr="00DD2FE6">
        <w:t xml:space="preserve"> </w:t>
      </w:r>
      <w:proofErr w:type="spellStart"/>
      <w:r w:rsidRPr="00DD2FE6">
        <w:t>publike</w:t>
      </w:r>
      <w:proofErr w:type="spellEnd"/>
      <w:r w:rsidRPr="00DD2FE6">
        <w:t xml:space="preserve">”, </w:t>
      </w:r>
      <w:proofErr w:type="spellStart"/>
      <w:r w:rsidRPr="00DD2FE6">
        <w:t>i</w:t>
      </w:r>
      <w:proofErr w:type="spellEnd"/>
      <w:r w:rsidRPr="00DD2FE6">
        <w:t xml:space="preserve"> </w:t>
      </w:r>
      <w:proofErr w:type="spellStart"/>
      <w:r w:rsidRPr="00DD2FE6">
        <w:t>ndryshuar</w:t>
      </w:r>
      <w:proofErr w:type="spellEnd"/>
      <w:r w:rsidRPr="00DD2FE6">
        <w:t>;</w:t>
      </w:r>
    </w:p>
    <w:p w14:paraId="3401970E"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Ligje te tjera të cilat veprojnë në organizimin dhe funksionimin e qeverisjes vendore.</w:t>
      </w:r>
    </w:p>
    <w:p w14:paraId="3C0CC994"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14:paraId="3951FCC9" w14:textId="77777777" w:rsidR="00ED0E5B" w:rsidRDefault="00ED0E5B" w:rsidP="00F56B86">
      <w:pPr>
        <w:pStyle w:val="NoSpacing"/>
        <w:jc w:val="both"/>
        <w:rPr>
          <w:rFonts w:ascii="Times New Roman" w:hAnsi="Times New Roman" w:cs="Times New Roman"/>
          <w:sz w:val="24"/>
          <w:szCs w:val="24"/>
        </w:rPr>
      </w:pPr>
    </w:p>
    <w:p w14:paraId="195B7CD8" w14:textId="77777777" w:rsidR="00ED0E5B" w:rsidRPr="00074B69" w:rsidRDefault="00ED0E5B" w:rsidP="00ED0E5B">
      <w:pPr>
        <w:pStyle w:val="NoSpacing"/>
        <w:ind w:left="360"/>
        <w:jc w:val="both"/>
        <w:rPr>
          <w:rFonts w:ascii="Times New Roman" w:hAnsi="Times New Roman" w:cs="Times New Roman"/>
          <w:sz w:val="24"/>
          <w:szCs w:val="24"/>
        </w:rPr>
      </w:pPr>
    </w:p>
    <w:p w14:paraId="65D12B6E" w14:textId="77777777" w:rsidR="00ED0E5B" w:rsidRPr="002E5159" w:rsidRDefault="00ED0E5B" w:rsidP="00ED0E5B">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14:paraId="247C074F" w14:textId="77777777" w:rsidR="00ED0E5B" w:rsidRPr="002E5159" w:rsidRDefault="00ED0E5B" w:rsidP="00ED0E5B">
      <w:pPr>
        <w:widowControl w:val="0"/>
        <w:autoSpaceDE w:val="0"/>
        <w:autoSpaceDN w:val="0"/>
        <w:adjustRightInd w:val="0"/>
        <w:spacing w:before="44"/>
        <w:ind w:right="-20"/>
        <w:jc w:val="both"/>
      </w:pPr>
      <w:r w:rsidRPr="002E5159">
        <w:t xml:space="preserve">Kandidatët do të vlerësohen në lidhje me dokumentacionin e dorëzuar. Kandidatët do të vlerësohen për pervojen, trajnimet apo kualifikimet e lidhura me fushën, si dhe çertifikimin pozitiv. Totali i pikëve për këtë vlerësim është 40 pikë. </w:t>
      </w:r>
    </w:p>
    <w:p w14:paraId="45312E33" w14:textId="77777777" w:rsidR="00ED0E5B" w:rsidRDefault="00ED0E5B" w:rsidP="00ED0E5B">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gjatë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intervistës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strukturuar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gojë</w:t>
      </w:r>
      <w:proofErr w:type="spellEnd"/>
      <w:r w:rsidRPr="0033302D">
        <w:rPr>
          <w:rFonts w:ascii="Times New Roman" w:hAnsi="Times New Roman"/>
          <w:sz w:val="24"/>
          <w:szCs w:val="24"/>
        </w:rPr>
        <w:t xml:space="preserve"> do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vlerësohen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
    <w:p w14:paraId="0AC645D4" w14:textId="77777777" w:rsidR="00ED0E5B" w:rsidRDefault="00ED0E5B" w:rsidP="00ED0E5B">
      <w:pPr>
        <w:pStyle w:val="ListParagraph"/>
        <w:widowControl w:val="0"/>
        <w:numPr>
          <w:ilvl w:val="0"/>
          <w:numId w:val="3"/>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lastRenderedPageBreak/>
        <w:t>Njohuritë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aftësitë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kompetencën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përshkrimin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pozicionit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w:t>
      </w:r>
    </w:p>
    <w:p w14:paraId="73718DAF" w14:textId="77777777" w:rsidR="00ED0E5B" w:rsidRPr="0033302D" w:rsidRDefault="00ED0E5B" w:rsidP="00ED0E5B">
      <w:pPr>
        <w:pStyle w:val="ListParagraph"/>
        <w:widowControl w:val="0"/>
        <w:numPr>
          <w:ilvl w:val="0"/>
          <w:numId w:val="3"/>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Eksperiencën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mëparshme</w:t>
      </w:r>
      <w:proofErr w:type="spellEnd"/>
      <w:r w:rsidRPr="0033302D">
        <w:rPr>
          <w:rFonts w:ascii="Times New Roman" w:hAnsi="Times New Roman"/>
          <w:sz w:val="24"/>
          <w:szCs w:val="24"/>
        </w:rPr>
        <w:t xml:space="preserve">; </w:t>
      </w:r>
    </w:p>
    <w:p w14:paraId="66557133" w14:textId="77777777" w:rsidR="00ED0E5B" w:rsidRPr="0033302D" w:rsidRDefault="00ED0E5B" w:rsidP="00ED0E5B">
      <w:pPr>
        <w:pStyle w:val="ListParagraph"/>
        <w:widowControl w:val="0"/>
        <w:numPr>
          <w:ilvl w:val="0"/>
          <w:numId w:val="3"/>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Motivimin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aspiratat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pritshmëritë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karrierën</w:t>
      </w:r>
      <w:proofErr w:type="spellEnd"/>
      <w:r w:rsidRPr="0033302D">
        <w:rPr>
          <w:rFonts w:ascii="Times New Roman" w:hAnsi="Times New Roman"/>
          <w:sz w:val="24"/>
          <w:szCs w:val="24"/>
        </w:rPr>
        <w:t xml:space="preserve">. </w:t>
      </w:r>
    </w:p>
    <w:p w14:paraId="76E4B0D4" w14:textId="77777777" w:rsidR="00ED0E5B" w:rsidRDefault="00ED0E5B" w:rsidP="00ED0E5B">
      <w:pPr>
        <w:widowControl w:val="0"/>
        <w:autoSpaceDE w:val="0"/>
        <w:autoSpaceDN w:val="0"/>
        <w:adjustRightInd w:val="0"/>
        <w:spacing w:before="44"/>
        <w:ind w:left="360" w:right="-20"/>
        <w:jc w:val="both"/>
      </w:pPr>
      <w:r w:rsidRPr="0033302D">
        <w:t xml:space="preserve">Totali i pikëve për këtë vlerësim është 60 pikë. </w:t>
      </w:r>
    </w:p>
    <w:p w14:paraId="3E60A628" w14:textId="77777777" w:rsidR="00ED0E5B" w:rsidRPr="002E6EF3" w:rsidRDefault="00ED0E5B" w:rsidP="00ED0E5B">
      <w:pPr>
        <w:jc w:val="both"/>
        <w:rPr>
          <w:sz w:val="32"/>
        </w:rPr>
      </w:pPr>
      <w:r w:rsidRPr="006358BA">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www</w:t>
      </w:r>
      <w:r w:rsidRPr="006358BA">
        <w:rPr>
          <w:szCs w:val="18"/>
          <w:shd w:val="clear" w:color="auto" w:fill="FFFFFF"/>
        </w:rPr>
        <w:t xml:space="preserve">.dap.gov.al”. </w:t>
      </w:r>
    </w:p>
    <w:p w14:paraId="1CD3312A" w14:textId="77777777" w:rsidR="00ED0E5B" w:rsidRPr="002E6EF3" w:rsidRDefault="00ED0E5B" w:rsidP="00ED0E5B">
      <w:pPr>
        <w:jc w:val="both"/>
      </w:pPr>
      <w:hyperlink r:id="rId8" w:history="1">
        <w:r w:rsidRPr="00EF4013">
          <w:rPr>
            <w:rStyle w:val="Hyperlink"/>
            <w:shd w:val="clear" w:color="auto" w:fill="FFFFFF"/>
          </w:rPr>
          <w:t>http://www.dap.gov.al/legjislacioni/udhezime-manuale/54-udhezim-nr-2-date-27-03-2015</w:t>
        </w:r>
      </w:hyperlink>
    </w:p>
    <w:p w14:paraId="6D11C98F" w14:textId="77777777" w:rsidR="00ED0E5B" w:rsidRPr="005B7779" w:rsidRDefault="00ED0E5B" w:rsidP="00ED0E5B"/>
    <w:p w14:paraId="5E6E60B8" w14:textId="77777777" w:rsidR="00ED0E5B" w:rsidRPr="002E5159" w:rsidRDefault="00ED0E5B" w:rsidP="00ED0E5B">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14:paraId="4B8150BB" w14:textId="77777777" w:rsidR="00ED0E5B" w:rsidRPr="00B23E56" w:rsidRDefault="00ED0E5B" w:rsidP="00ED0E5B">
      <w:pPr>
        <w:pStyle w:val="NoSpacing"/>
        <w:jc w:val="both"/>
        <w:rPr>
          <w:rFonts w:ascii="Times New Roman" w:hAnsi="Times New Roman" w:cs="Times New Roman"/>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përfundim</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vlerësimit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informacioni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fituesin</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shpallet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faqen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zyrtare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internetit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Bashkisë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Korçë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dhe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portalin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Shërbimi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Kombëtar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Punësimit</w:t>
      </w:r>
      <w:proofErr w:type="spellEnd"/>
      <w:r w:rsidRPr="00B23E56">
        <w:rPr>
          <w:rFonts w:ascii="Times New Roman" w:hAnsi="Times New Roman" w:cs="Times New Roman"/>
          <w:sz w:val="24"/>
          <w:szCs w:val="24"/>
        </w:rPr>
        <w:t>”.</w:t>
      </w:r>
    </w:p>
    <w:p w14:paraId="3B02E043" w14:textId="77777777" w:rsidR="00ED0E5B" w:rsidRDefault="00ED0E5B" w:rsidP="00ED0E5B">
      <w:pPr>
        <w:pStyle w:val="NoSpacing"/>
        <w:jc w:val="both"/>
        <w:rPr>
          <w:rFonts w:ascii="Times New Roman" w:hAnsi="Times New Roman" w:cs="Times New Roman"/>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njëjtën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datë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që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nuk</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plotësojnë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kushtet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lëvizjes</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paralele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dhe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kërkesat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posaçme</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njoftohen</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individualisht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nga</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Drejtoria</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Burimeve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Njerezore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nëpërmjet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adresës</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së</w:t>
      </w:r>
      <w:proofErr w:type="spellEnd"/>
      <w:r w:rsidRPr="00B23E56">
        <w:rPr>
          <w:rFonts w:ascii="Times New Roman" w:hAnsi="Times New Roman" w:cs="Times New Roman"/>
          <w:sz w:val="24"/>
          <w:szCs w:val="24"/>
        </w:rPr>
        <w:t xml:space="preserve"> e-mail),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shkaqet</w:t>
      </w:r>
      <w:proofErr w:type="spellEnd"/>
      <w:r w:rsidRPr="00B23E56">
        <w:rPr>
          <w:rFonts w:ascii="Times New Roman" w:hAnsi="Times New Roman" w:cs="Times New Roman"/>
          <w:sz w:val="24"/>
          <w:szCs w:val="24"/>
        </w:rPr>
        <w:t xml:space="preserve"> e </w:t>
      </w:r>
      <w:proofErr w:type="spellStart"/>
      <w:r w:rsidRPr="00B23E56">
        <w:rPr>
          <w:rFonts w:ascii="Times New Roman" w:hAnsi="Times New Roman" w:cs="Times New Roman"/>
          <w:sz w:val="24"/>
          <w:szCs w:val="24"/>
        </w:rPr>
        <w:t>moskualifikimit</w:t>
      </w:r>
      <w:proofErr w:type="spellEnd"/>
      <w:r w:rsidRPr="00B23E56">
        <w:rPr>
          <w:rFonts w:ascii="Times New Roman" w:hAnsi="Times New Roman" w:cs="Times New Roman"/>
          <w:sz w:val="24"/>
          <w:szCs w:val="24"/>
        </w:rPr>
        <w:t>.</w:t>
      </w:r>
    </w:p>
    <w:p w14:paraId="78624B5E" w14:textId="77777777" w:rsidR="00ED0E5B" w:rsidRPr="00D1399A" w:rsidRDefault="00ED0E5B" w:rsidP="00ED0E5B">
      <w:pPr>
        <w:pStyle w:val="NoSpacing"/>
        <w:jc w:val="both"/>
        <w:rPr>
          <w:rFonts w:ascii="Times New Roman" w:hAnsi="Times New Roman" w:cs="Times New Roman"/>
          <w:sz w:val="24"/>
          <w:szCs w:val="24"/>
        </w:rPr>
      </w:pPr>
    </w:p>
    <w:p w14:paraId="6DF25DF7" w14:textId="77777777" w:rsidR="00ED0E5B" w:rsidRPr="002E5159" w:rsidRDefault="00ED0E5B" w:rsidP="00ED0E5B">
      <w:pPr>
        <w:widowControl w:val="0"/>
        <w:autoSpaceDE w:val="0"/>
        <w:autoSpaceDN w:val="0"/>
        <w:adjustRightInd w:val="0"/>
        <w:spacing w:before="44"/>
        <w:ind w:right="-20"/>
        <w:jc w:val="both"/>
        <w:rPr>
          <w:b/>
          <w:u w:val="single"/>
        </w:rPr>
      </w:pPr>
      <w:r w:rsidRPr="00C50700">
        <w:rPr>
          <w:b/>
          <w:u w:val="single"/>
        </w:rPr>
        <w:t xml:space="preserve">2. PRANIMI NË SHËRBIMIN CIVIL NË KATEGORINË EKZEKUTIVE </w:t>
      </w:r>
    </w:p>
    <w:p w14:paraId="060BC0A6" w14:textId="77777777" w:rsidR="00ED0E5B" w:rsidRPr="00573977" w:rsidRDefault="00ED0E5B" w:rsidP="00ED0E5B">
      <w:pPr>
        <w:widowControl w:val="0"/>
        <w:autoSpaceDE w:val="0"/>
        <w:autoSpaceDN w:val="0"/>
        <w:adjustRightInd w:val="0"/>
        <w:spacing w:before="44"/>
        <w:ind w:right="-20"/>
        <w:jc w:val="both"/>
      </w:pPr>
      <w:r w:rsidRPr="00573977">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14:paraId="0BEA53C9" w14:textId="64475905" w:rsidR="00ED0E5B" w:rsidRDefault="00ED0E5B" w:rsidP="00ED0E5B">
      <w:pPr>
        <w:pStyle w:val="NoSpacing"/>
        <w:jc w:val="both"/>
        <w:rPr>
          <w:rFonts w:ascii="Times New Roman" w:hAnsi="Times New Roman"/>
          <w:b/>
          <w:sz w:val="24"/>
          <w:szCs w:val="24"/>
        </w:rPr>
      </w:pPr>
      <w:proofErr w:type="spellStart"/>
      <w:r w:rsidRPr="008B6494">
        <w:rPr>
          <w:rFonts w:ascii="Times New Roman" w:hAnsi="Times New Roman"/>
          <w:sz w:val="24"/>
          <w:szCs w:val="24"/>
        </w:rPr>
        <w:t>Këtë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informacion</w:t>
      </w:r>
      <w:proofErr w:type="spellEnd"/>
      <w:r w:rsidRPr="008B6494">
        <w:rPr>
          <w:rFonts w:ascii="Times New Roman" w:hAnsi="Times New Roman"/>
          <w:sz w:val="24"/>
          <w:szCs w:val="24"/>
        </w:rPr>
        <w:t xml:space="preserve"> do ta </w:t>
      </w:r>
      <w:proofErr w:type="spellStart"/>
      <w:r w:rsidRPr="008B6494">
        <w:rPr>
          <w:rFonts w:ascii="Times New Roman" w:hAnsi="Times New Roman"/>
          <w:sz w:val="24"/>
          <w:szCs w:val="24"/>
        </w:rPr>
        <w:t>merrni</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në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faqen</w:t>
      </w:r>
      <w:proofErr w:type="spellEnd"/>
      <w:r w:rsidRPr="008B6494">
        <w:rPr>
          <w:rFonts w:ascii="Times New Roman" w:hAnsi="Times New Roman"/>
          <w:sz w:val="24"/>
          <w:szCs w:val="24"/>
        </w:rPr>
        <w:t xml:space="preserve"> e </w:t>
      </w:r>
      <w:proofErr w:type="spellStart"/>
      <w:r w:rsidRPr="008B6494">
        <w:rPr>
          <w:rFonts w:ascii="Times New Roman" w:hAnsi="Times New Roman"/>
          <w:sz w:val="24"/>
          <w:szCs w:val="24"/>
        </w:rPr>
        <w:t>Bashkisë</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Korçë</w:t>
      </w:r>
      <w:proofErr w:type="spellEnd"/>
      <w:r w:rsidRPr="008B6494">
        <w:rPr>
          <w:rFonts w:ascii="Times New Roman" w:hAnsi="Times New Roman"/>
          <w:sz w:val="24"/>
          <w:szCs w:val="24"/>
        </w:rPr>
        <w:t xml:space="preserve">, duke </w:t>
      </w:r>
      <w:proofErr w:type="spellStart"/>
      <w:r w:rsidRPr="008B6494">
        <w:rPr>
          <w:rFonts w:ascii="Times New Roman" w:hAnsi="Times New Roman"/>
          <w:sz w:val="24"/>
          <w:szCs w:val="24"/>
        </w:rPr>
        <w:t>filluar</w:t>
      </w:r>
      <w:proofErr w:type="spellEnd"/>
      <w:r w:rsidRPr="008B6494">
        <w:rPr>
          <w:rFonts w:ascii="Times New Roman" w:hAnsi="Times New Roman"/>
          <w:sz w:val="24"/>
          <w:szCs w:val="24"/>
        </w:rPr>
        <w:t xml:space="preserve"> </w:t>
      </w:r>
      <w:proofErr w:type="spellStart"/>
      <w:r w:rsidRPr="008B6494">
        <w:rPr>
          <w:rFonts w:ascii="Times New Roman" w:hAnsi="Times New Roman"/>
          <w:sz w:val="24"/>
          <w:szCs w:val="24"/>
        </w:rPr>
        <w:t>nga</w:t>
      </w:r>
      <w:proofErr w:type="spellEnd"/>
      <w:r w:rsidRPr="008B6494">
        <w:rPr>
          <w:rFonts w:ascii="Times New Roman" w:hAnsi="Times New Roman"/>
          <w:sz w:val="24"/>
          <w:szCs w:val="24"/>
        </w:rPr>
        <w:t xml:space="preserve"> data</w:t>
      </w:r>
      <w:r>
        <w:rPr>
          <w:rFonts w:ascii="Times New Roman" w:hAnsi="Times New Roman"/>
          <w:sz w:val="24"/>
          <w:szCs w:val="24"/>
        </w:rPr>
        <w:t xml:space="preserve"> </w:t>
      </w:r>
      <w:r w:rsidR="00F56B86">
        <w:rPr>
          <w:rFonts w:ascii="Times New Roman" w:hAnsi="Times New Roman"/>
          <w:b/>
          <w:sz w:val="24"/>
          <w:szCs w:val="24"/>
        </w:rPr>
        <w:t>03.12.2025.</w:t>
      </w:r>
    </w:p>
    <w:p w14:paraId="379CF154" w14:textId="77777777" w:rsidR="00ED0E5B" w:rsidRDefault="00ED0E5B" w:rsidP="00ED0E5B">
      <w:pPr>
        <w:pStyle w:val="NoSpacing"/>
        <w:jc w:val="both"/>
        <w:rPr>
          <w:rFonts w:ascii="Times New Roman" w:hAnsi="Times New Roman"/>
          <w:sz w:val="24"/>
          <w:szCs w:val="24"/>
        </w:rPr>
      </w:pPr>
    </w:p>
    <w:p w14:paraId="1AE2FCE8" w14:textId="77777777" w:rsidR="00ED0E5B" w:rsidRDefault="00ED0E5B" w:rsidP="00ED0E5B">
      <w:pPr>
        <w:jc w:val="both"/>
        <w:rPr>
          <w:b/>
        </w:rPr>
      </w:pPr>
    </w:p>
    <w:p w14:paraId="110D1E82" w14:textId="77777777" w:rsidR="00ED0E5B" w:rsidRPr="00B23E56" w:rsidRDefault="00ED0E5B" w:rsidP="00ED0E5B">
      <w:pPr>
        <w:widowControl w:val="0"/>
        <w:autoSpaceDE w:val="0"/>
        <w:autoSpaceDN w:val="0"/>
        <w:adjustRightInd w:val="0"/>
        <w:spacing w:before="44"/>
        <w:ind w:right="-20"/>
        <w:jc w:val="both"/>
        <w:rPr>
          <w:b/>
        </w:rPr>
      </w:pPr>
      <w:r w:rsidRPr="00B23E56">
        <w:rPr>
          <w:b/>
        </w:rPr>
        <w:t xml:space="preserve">2.1 KUSHTET QË DUHET TË PLOTËSOJË KANDIDATI NË PROCEDURËN E PRANIMIT NË SHËRBIMIN CIVIL DHE KRITERET E VEÇANTA </w:t>
      </w:r>
    </w:p>
    <w:p w14:paraId="3F582CFB" w14:textId="77777777" w:rsidR="00ED0E5B" w:rsidRPr="00573977" w:rsidRDefault="00ED0E5B" w:rsidP="00ED0E5B">
      <w:pPr>
        <w:widowControl w:val="0"/>
        <w:autoSpaceDE w:val="0"/>
        <w:autoSpaceDN w:val="0"/>
        <w:adjustRightInd w:val="0"/>
        <w:spacing w:before="44"/>
        <w:ind w:right="-20"/>
        <w:jc w:val="both"/>
      </w:pPr>
      <w:r w:rsidRPr="00573977">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14:paraId="34C26529" w14:textId="77777777" w:rsidR="00ED0E5B" w:rsidRDefault="00ED0E5B" w:rsidP="00ED0E5B">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shtetas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shqiptar</w:t>
      </w:r>
      <w:proofErr w:type="spellEnd"/>
      <w:r w:rsidRPr="0033302D">
        <w:rPr>
          <w:rFonts w:ascii="Times New Roman" w:hAnsi="Times New Roman"/>
          <w:sz w:val="24"/>
          <w:szCs w:val="24"/>
        </w:rPr>
        <w:t xml:space="preserve">; </w:t>
      </w:r>
    </w:p>
    <w:p w14:paraId="20AFB6C7" w14:textId="77777777" w:rsidR="00ED0E5B" w:rsidRPr="0033302D" w:rsidRDefault="00ED0E5B" w:rsidP="00ED0E5B">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vepruar</w:t>
      </w:r>
      <w:proofErr w:type="spellEnd"/>
      <w:r w:rsidRPr="0033302D">
        <w:rPr>
          <w:rFonts w:ascii="Times New Roman" w:hAnsi="Times New Roman"/>
          <w:sz w:val="24"/>
          <w:szCs w:val="24"/>
        </w:rPr>
        <w:t xml:space="preserve">; </w:t>
      </w:r>
    </w:p>
    <w:p w14:paraId="1003C4D1" w14:textId="77777777" w:rsidR="00ED0E5B" w:rsidRPr="0033302D" w:rsidRDefault="00ED0E5B" w:rsidP="00ED0E5B">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zotërojë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gjuhën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shkruar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folur</w:t>
      </w:r>
      <w:proofErr w:type="spellEnd"/>
      <w:r w:rsidRPr="0033302D">
        <w:rPr>
          <w:rFonts w:ascii="Times New Roman" w:hAnsi="Times New Roman"/>
          <w:sz w:val="24"/>
          <w:szCs w:val="24"/>
        </w:rPr>
        <w:t xml:space="preserve">; </w:t>
      </w:r>
    </w:p>
    <w:p w14:paraId="7BA23534" w14:textId="77777777" w:rsidR="00ED0E5B" w:rsidRPr="0033302D" w:rsidRDefault="00ED0E5B" w:rsidP="00ED0E5B">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kushte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lejojnë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detyrën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përkatëse</w:t>
      </w:r>
      <w:proofErr w:type="spellEnd"/>
      <w:r w:rsidRPr="0033302D">
        <w:rPr>
          <w:rFonts w:ascii="Times New Roman" w:hAnsi="Times New Roman"/>
          <w:sz w:val="24"/>
          <w:szCs w:val="24"/>
        </w:rPr>
        <w:t>;</w:t>
      </w:r>
    </w:p>
    <w:p w14:paraId="18DFFD56" w14:textId="77777777" w:rsidR="00ED0E5B" w:rsidRPr="0033302D" w:rsidRDefault="00ED0E5B" w:rsidP="00ED0E5B">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dënuar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vendim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Pr>
          <w:rFonts w:ascii="Times New Roman" w:hAnsi="Times New Roman"/>
          <w:sz w:val="24"/>
          <w:szCs w:val="24"/>
        </w:rPr>
        <w:t>formës</w:t>
      </w:r>
      <w:proofErr w:type="spellEnd"/>
      <w:r>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prerë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krimi</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kundërvajtjeje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penale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dashje</w:t>
      </w:r>
      <w:proofErr w:type="spellEnd"/>
      <w:r w:rsidRPr="0033302D">
        <w:rPr>
          <w:rFonts w:ascii="Times New Roman" w:hAnsi="Times New Roman"/>
          <w:sz w:val="24"/>
          <w:szCs w:val="24"/>
        </w:rPr>
        <w:t xml:space="preserve">; </w:t>
      </w:r>
    </w:p>
    <w:p w14:paraId="64068004" w14:textId="77777777" w:rsidR="00ED0E5B" w:rsidRPr="0033302D" w:rsidRDefault="00ED0E5B" w:rsidP="00ED0E5B">
      <w:pPr>
        <w:pStyle w:val="ListParagraph"/>
        <w:widowControl w:val="0"/>
        <w:numPr>
          <w:ilvl w:val="0"/>
          <w:numId w:val="4"/>
        </w:numPr>
        <w:autoSpaceDE w:val="0"/>
        <w:autoSpaceDN w:val="0"/>
        <w:adjustRightInd w:val="0"/>
        <w:spacing w:after="0"/>
        <w:ind w:right="-20"/>
        <w:jc w:val="both"/>
        <w:rPr>
          <w:rFonts w:ascii="Times New Roman" w:hAnsi="Times New Roman"/>
          <w:sz w:val="24"/>
          <w:szCs w:val="24"/>
        </w:rPr>
      </w:pPr>
      <w:proofErr w:type="spellStart"/>
      <w:r w:rsidRPr="0033302D">
        <w:rPr>
          <w:rFonts w:ascii="Times New Roman" w:hAnsi="Times New Roman"/>
          <w:sz w:val="24"/>
          <w:szCs w:val="24"/>
        </w:rPr>
        <w:t>Ndaj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tij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marrë</w:t>
      </w:r>
      <w:proofErr w:type="spellEnd"/>
      <w:r w:rsidRPr="0033302D">
        <w:rPr>
          <w:rFonts w:ascii="Times New Roman" w:hAnsi="Times New Roman"/>
          <w:sz w:val="24"/>
          <w:szCs w:val="24"/>
        </w:rPr>
        <w:t xml:space="preserve"> masa </w:t>
      </w:r>
      <w:proofErr w:type="spellStart"/>
      <w:r w:rsidRPr="0033302D">
        <w:rPr>
          <w:rFonts w:ascii="Times New Roman" w:hAnsi="Times New Roman"/>
          <w:sz w:val="24"/>
          <w:szCs w:val="24"/>
        </w:rPr>
        <w:t>disiplinore</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largimit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nga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shërbimi</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nuk</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është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sipas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ligjit</w:t>
      </w:r>
      <w:proofErr w:type="spellEnd"/>
      <w:r w:rsidRPr="0033302D">
        <w:rPr>
          <w:rFonts w:ascii="Times New Roman" w:hAnsi="Times New Roman"/>
          <w:sz w:val="24"/>
          <w:szCs w:val="24"/>
        </w:rPr>
        <w:t xml:space="preserve"> 152/2013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nëpunësin</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ndryshuar</w:t>
      </w:r>
      <w:proofErr w:type="spellEnd"/>
      <w:r w:rsidRPr="0033302D">
        <w:rPr>
          <w:rFonts w:ascii="Times New Roman" w:hAnsi="Times New Roman"/>
          <w:sz w:val="24"/>
          <w:szCs w:val="24"/>
        </w:rPr>
        <w:t xml:space="preserve">. </w:t>
      </w:r>
    </w:p>
    <w:p w14:paraId="686A06FF" w14:textId="77777777" w:rsidR="00ED0E5B" w:rsidRPr="005D7B20" w:rsidRDefault="00ED0E5B" w:rsidP="00ED0E5B">
      <w:pPr>
        <w:widowControl w:val="0"/>
        <w:autoSpaceDE w:val="0"/>
        <w:autoSpaceDN w:val="0"/>
        <w:adjustRightInd w:val="0"/>
        <w:ind w:right="-20"/>
        <w:jc w:val="both"/>
      </w:pPr>
      <w:r w:rsidRPr="005D7B20">
        <w:t xml:space="preserve">Kandidatët duhet të plotësojnë kriteret e veçanta si vijon: </w:t>
      </w:r>
    </w:p>
    <w:p w14:paraId="469B53E8" w14:textId="77777777" w:rsidR="00ED0E5B" w:rsidRPr="0034426C" w:rsidRDefault="00ED0E5B" w:rsidP="00ED0E5B">
      <w:pPr>
        <w:pStyle w:val="ListParagraph"/>
        <w:widowControl w:val="0"/>
        <w:numPr>
          <w:ilvl w:val="0"/>
          <w:numId w:val="8"/>
        </w:numPr>
        <w:tabs>
          <w:tab w:val="left" w:pos="315"/>
        </w:tabs>
        <w:autoSpaceDE w:val="0"/>
        <w:autoSpaceDN w:val="0"/>
        <w:adjustRightInd w:val="0"/>
        <w:spacing w:after="0" w:line="385" w:lineRule="exact"/>
        <w:ind w:left="720" w:right="40"/>
        <w:jc w:val="both"/>
        <w:rPr>
          <w:rFonts w:ascii="Times New Roman" w:hAnsi="Times New Roman"/>
          <w:sz w:val="24"/>
          <w:szCs w:val="24"/>
        </w:rPr>
      </w:pPr>
      <w:r w:rsidRPr="0034426C">
        <w:rPr>
          <w:rFonts w:ascii="Times New Roman" w:hAnsi="Times New Roman"/>
          <w:sz w:val="24"/>
          <w:szCs w:val="24"/>
        </w:rPr>
        <w:t xml:space="preserve"> </w:t>
      </w:r>
      <w:proofErr w:type="spellStart"/>
      <w:r w:rsidRPr="0034426C">
        <w:rPr>
          <w:rFonts w:ascii="Times New Roman" w:hAnsi="Times New Roman"/>
          <w:sz w:val="24"/>
          <w:szCs w:val="24"/>
        </w:rPr>
        <w:t>Të</w:t>
      </w:r>
      <w:proofErr w:type="spellEnd"/>
      <w:r w:rsidRPr="0034426C">
        <w:rPr>
          <w:rFonts w:ascii="Times New Roman" w:hAnsi="Times New Roman"/>
          <w:sz w:val="24"/>
          <w:szCs w:val="24"/>
        </w:rPr>
        <w:t xml:space="preserve"> </w:t>
      </w:r>
      <w:proofErr w:type="spellStart"/>
      <w:r w:rsidRPr="0034426C">
        <w:rPr>
          <w:rFonts w:ascii="Times New Roman" w:hAnsi="Times New Roman"/>
          <w:sz w:val="24"/>
          <w:szCs w:val="24"/>
        </w:rPr>
        <w:t>zotërojnë</w:t>
      </w:r>
      <w:proofErr w:type="spellEnd"/>
      <w:r w:rsidRPr="0034426C">
        <w:rPr>
          <w:rFonts w:ascii="Times New Roman" w:hAnsi="Times New Roman"/>
          <w:sz w:val="24"/>
          <w:szCs w:val="24"/>
        </w:rPr>
        <w:t xml:space="preserve"> </w:t>
      </w:r>
      <w:proofErr w:type="spellStart"/>
      <w:r w:rsidRPr="0034426C">
        <w:rPr>
          <w:rFonts w:ascii="Times New Roman" w:hAnsi="Times New Roman"/>
          <w:sz w:val="24"/>
          <w:szCs w:val="24"/>
        </w:rPr>
        <w:t>nivelin</w:t>
      </w:r>
      <w:proofErr w:type="spellEnd"/>
      <w:r w:rsidRPr="0034426C">
        <w:rPr>
          <w:rFonts w:ascii="Times New Roman" w:hAnsi="Times New Roman"/>
          <w:sz w:val="24"/>
          <w:szCs w:val="24"/>
        </w:rPr>
        <w:t xml:space="preserve"> e </w:t>
      </w:r>
      <w:proofErr w:type="spellStart"/>
      <w:r w:rsidRPr="0034426C">
        <w:rPr>
          <w:rFonts w:ascii="Times New Roman" w:hAnsi="Times New Roman"/>
          <w:sz w:val="24"/>
          <w:szCs w:val="24"/>
        </w:rPr>
        <w:t>diplomës</w:t>
      </w:r>
      <w:proofErr w:type="spellEnd"/>
      <w:r w:rsidRPr="0034426C">
        <w:rPr>
          <w:rFonts w:ascii="Times New Roman" w:hAnsi="Times New Roman"/>
          <w:sz w:val="24"/>
          <w:szCs w:val="24"/>
        </w:rPr>
        <w:t xml:space="preserve"> </w:t>
      </w:r>
      <w:r w:rsidRPr="0034426C">
        <w:rPr>
          <w:rFonts w:ascii="Times New Roman" w:hAnsi="Times New Roman" w:cs="Times New Roman"/>
          <w:sz w:val="24"/>
          <w:szCs w:val="24"/>
        </w:rPr>
        <w:t xml:space="preserve">“Master </w:t>
      </w:r>
      <w:proofErr w:type="spellStart"/>
      <w:r w:rsidRPr="0034426C">
        <w:rPr>
          <w:rFonts w:ascii="Times New Roman" w:hAnsi="Times New Roman" w:cs="Times New Roman"/>
          <w:sz w:val="24"/>
          <w:szCs w:val="24"/>
        </w:rPr>
        <w:t>Profesional</w:t>
      </w:r>
      <w:proofErr w:type="spellEnd"/>
      <w:r w:rsidRPr="0034426C">
        <w:rPr>
          <w:rFonts w:ascii="Times New Roman" w:hAnsi="Times New Roman" w:cs="Times New Roman"/>
          <w:sz w:val="24"/>
          <w:szCs w:val="24"/>
        </w:rPr>
        <w:t xml:space="preserve">” </w:t>
      </w:r>
      <w:proofErr w:type="spellStart"/>
      <w:r w:rsidRPr="0023775B">
        <w:rPr>
          <w:rFonts w:ascii="Times New Roman" w:hAnsi="Times New Roman" w:cs="Times New Roman"/>
          <w:sz w:val="24"/>
          <w:szCs w:val="24"/>
          <w:lang w:val="fr-FR"/>
        </w:rPr>
        <w:t>në</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një</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nga</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degët</w:t>
      </w:r>
      <w:proofErr w:type="spellEnd"/>
      <w:r w:rsidRPr="0023775B">
        <w:rPr>
          <w:rFonts w:ascii="Times New Roman" w:hAnsi="Times New Roman" w:cs="Times New Roman"/>
          <w:sz w:val="24"/>
          <w:szCs w:val="24"/>
          <w:lang w:val="fr-FR"/>
        </w:rPr>
        <w:t xml:space="preserve"> e </w:t>
      </w:r>
      <w:proofErr w:type="spellStart"/>
      <w:r w:rsidRPr="0023775B">
        <w:rPr>
          <w:rFonts w:ascii="Times New Roman" w:hAnsi="Times New Roman" w:cs="Times New Roman"/>
          <w:sz w:val="24"/>
          <w:szCs w:val="24"/>
          <w:lang w:val="fr-FR"/>
        </w:rPr>
        <w:t>Fakultetit</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të</w:t>
      </w:r>
      <w:proofErr w:type="spellEnd"/>
      <w:r w:rsidRPr="0023775B">
        <w:rPr>
          <w:rFonts w:ascii="Times New Roman" w:hAnsi="Times New Roman" w:cs="Times New Roman"/>
          <w:sz w:val="24"/>
          <w:szCs w:val="24"/>
          <w:lang w:val="fr-FR"/>
        </w:rPr>
        <w:t xml:space="preserve"> </w:t>
      </w:r>
      <w:proofErr w:type="spellStart"/>
      <w:r w:rsidRPr="0023775B">
        <w:rPr>
          <w:rFonts w:ascii="Times New Roman" w:hAnsi="Times New Roman" w:cs="Times New Roman"/>
          <w:sz w:val="24"/>
          <w:szCs w:val="24"/>
          <w:lang w:val="fr-FR"/>
        </w:rPr>
        <w:t>Drejtësisë</w:t>
      </w:r>
      <w:proofErr w:type="spellEnd"/>
      <w:r>
        <w:rPr>
          <w:rFonts w:ascii="Times New Roman" w:hAnsi="Times New Roman" w:cs="Times New Roman"/>
          <w:sz w:val="24"/>
          <w:szCs w:val="24"/>
        </w:rPr>
        <w:t>.</w:t>
      </w:r>
    </w:p>
    <w:p w14:paraId="4FEEBB01" w14:textId="77777777" w:rsidR="00ED0E5B" w:rsidRDefault="00ED0E5B" w:rsidP="00ED0E5B">
      <w:pPr>
        <w:pStyle w:val="ListParagraph"/>
        <w:widowControl w:val="0"/>
        <w:tabs>
          <w:tab w:val="left" w:pos="315"/>
        </w:tabs>
        <w:autoSpaceDE w:val="0"/>
        <w:autoSpaceDN w:val="0"/>
        <w:adjustRightInd w:val="0"/>
        <w:spacing w:after="0" w:line="385" w:lineRule="exact"/>
        <w:ind w:right="40"/>
        <w:jc w:val="both"/>
        <w:rPr>
          <w:rFonts w:ascii="Times New Roman" w:hAnsi="Times New Roman"/>
          <w:sz w:val="24"/>
          <w:szCs w:val="24"/>
        </w:rPr>
      </w:pPr>
    </w:p>
    <w:p w14:paraId="1488F965" w14:textId="77777777" w:rsidR="00ED0E5B" w:rsidRPr="0034426C" w:rsidRDefault="00ED0E5B" w:rsidP="00ED0E5B">
      <w:pPr>
        <w:pStyle w:val="ListParagraph"/>
        <w:widowControl w:val="0"/>
        <w:tabs>
          <w:tab w:val="left" w:pos="315"/>
        </w:tabs>
        <w:autoSpaceDE w:val="0"/>
        <w:autoSpaceDN w:val="0"/>
        <w:adjustRightInd w:val="0"/>
        <w:spacing w:after="0" w:line="385" w:lineRule="exact"/>
        <w:ind w:right="40"/>
        <w:jc w:val="both"/>
        <w:rPr>
          <w:rFonts w:ascii="Times New Roman" w:hAnsi="Times New Roman"/>
          <w:sz w:val="24"/>
          <w:szCs w:val="24"/>
        </w:rPr>
      </w:pPr>
    </w:p>
    <w:p w14:paraId="65D45DF9" w14:textId="77777777" w:rsidR="00ED0E5B" w:rsidRPr="00B23E56" w:rsidRDefault="00ED0E5B" w:rsidP="00ED0E5B">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14:paraId="1F2601D6" w14:textId="77777777" w:rsidR="00ED0E5B" w:rsidRDefault="00ED0E5B" w:rsidP="00ED0E5B">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aplikojnë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duhet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dorëzojnë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poshtë</w:t>
      </w:r>
      <w:proofErr w:type="spellEnd"/>
      <w:r w:rsidRPr="0033302D">
        <w:rPr>
          <w:rFonts w:ascii="Times New Roman" w:hAnsi="Times New Roman"/>
          <w:sz w:val="24"/>
          <w:szCs w:val="24"/>
        </w:rPr>
        <w:t xml:space="preserve">: </w:t>
      </w:r>
    </w:p>
    <w:p w14:paraId="10212332" w14:textId="77777777" w:rsidR="00ED0E5B"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Jetëshkrim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plotësuar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përputhje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dokumentin</w:t>
      </w:r>
      <w:proofErr w:type="spellEnd"/>
      <w:r w:rsidRPr="0033302D">
        <w:rPr>
          <w:rFonts w:ascii="Times New Roman" w:hAnsi="Times New Roman"/>
          <w:sz w:val="24"/>
          <w:szCs w:val="24"/>
        </w:rPr>
        <w:t xml:space="preserve"> tip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gjeni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linkun</w:t>
      </w:r>
      <w:proofErr w:type="spellEnd"/>
      <w:r w:rsidRPr="0033302D">
        <w:rPr>
          <w:rFonts w:ascii="Times New Roman" w:hAnsi="Times New Roman"/>
          <w:sz w:val="24"/>
          <w:szCs w:val="24"/>
        </w:rPr>
        <w:t xml:space="preserve">: </w:t>
      </w:r>
      <w:hyperlink r:id="rId9"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14:paraId="624FEE55" w14:textId="77777777" w:rsidR="00ED0E5B" w:rsidRPr="0033302D"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lastRenderedPageBreak/>
        <w:t>Fotokopje</w:t>
      </w:r>
      <w:proofErr w:type="spellEnd"/>
      <w:r w:rsidRPr="0033302D">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33302D">
        <w:rPr>
          <w:rFonts w:ascii="Times New Roman" w:hAnsi="Times New Roman"/>
          <w:sz w:val="24"/>
          <w:szCs w:val="24"/>
        </w:rPr>
        <w:t xml:space="preserve"> </w:t>
      </w:r>
      <w:proofErr w:type="spellStart"/>
      <w:r w:rsidRPr="0033302D">
        <w:rPr>
          <w:rFonts w:ascii="Times New Roman" w:hAnsi="Times New Roman"/>
          <w:sz w:val="24"/>
          <w:szCs w:val="24"/>
        </w:rPr>
        <w:t>diplomës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përfshirë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edhe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diplomën</w:t>
      </w:r>
      <w:proofErr w:type="spellEnd"/>
      <w:r w:rsidRPr="0033302D">
        <w:rPr>
          <w:rFonts w:ascii="Times New Roman" w:hAnsi="Times New Roman"/>
          <w:sz w:val="24"/>
          <w:szCs w:val="24"/>
        </w:rPr>
        <w:t xml:space="preserve"> bachelor); </w:t>
      </w:r>
    </w:p>
    <w:p w14:paraId="2F77236C" w14:textId="77777777" w:rsidR="00ED0E5B" w:rsidRPr="0033302D"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librezës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 xml:space="preserve"> </w:t>
      </w:r>
      <w:r w:rsidRPr="006B4A86">
        <w:rPr>
          <w:rFonts w:ascii="Times New Roman" w:hAnsi="Times New Roman"/>
          <w:sz w:val="24"/>
          <w:szCs w:val="24"/>
        </w:rPr>
        <w:t>(</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w:t>
      </w:r>
    </w:p>
    <w:p w14:paraId="0896B955" w14:textId="77777777" w:rsidR="00ED0E5B"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letërnjoftimit</w:t>
      </w:r>
      <w:proofErr w:type="spellEnd"/>
      <w:r w:rsidRPr="0033302D">
        <w:rPr>
          <w:rFonts w:ascii="Times New Roman" w:hAnsi="Times New Roman"/>
          <w:sz w:val="24"/>
          <w:szCs w:val="24"/>
        </w:rPr>
        <w:t xml:space="preserve"> (ID); </w:t>
      </w:r>
    </w:p>
    <w:p w14:paraId="1950B637" w14:textId="77777777" w:rsidR="00ED0E5B" w:rsidRPr="00494379"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Pr>
          <w:rFonts w:ascii="Times New Roman" w:hAnsi="Times New Roman"/>
          <w:sz w:val="24"/>
          <w:szCs w:val="24"/>
        </w:rPr>
        <w:t>Letër</w:t>
      </w:r>
      <w:proofErr w:type="spellEnd"/>
      <w:r>
        <w:rPr>
          <w:rFonts w:ascii="Times New Roman" w:hAnsi="Times New Roman"/>
          <w:sz w:val="24"/>
          <w:szCs w:val="24"/>
        </w:rPr>
        <w:t xml:space="preserve"> </w:t>
      </w:r>
      <w:proofErr w:type="spellStart"/>
      <w:r>
        <w:rPr>
          <w:rFonts w:ascii="Times New Roman" w:hAnsi="Times New Roman"/>
          <w:sz w:val="24"/>
          <w:szCs w:val="24"/>
        </w:rPr>
        <w:t>motivimi</w:t>
      </w:r>
      <w:proofErr w:type="spellEnd"/>
      <w:r>
        <w:rPr>
          <w:rFonts w:ascii="Times New Roman" w:hAnsi="Times New Roman"/>
          <w:sz w:val="24"/>
          <w:szCs w:val="24"/>
        </w:rPr>
        <w:t xml:space="preserve">; </w:t>
      </w:r>
    </w:p>
    <w:p w14:paraId="486B28A2" w14:textId="77777777" w:rsidR="00ED0E5B" w:rsidRPr="0033302D"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Vërtetim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gjendjes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
    <w:p w14:paraId="5202A1B9" w14:textId="77777777" w:rsidR="00ED0E5B"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Vetë</w:t>
      </w:r>
      <w:r>
        <w:rPr>
          <w:rFonts w:ascii="Times New Roman" w:hAnsi="Times New Roman"/>
          <w:sz w:val="24"/>
          <w:szCs w:val="24"/>
        </w:rPr>
        <w:t>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gjendjes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4A030C00" w14:textId="77777777" w:rsidR="00ED0E5B" w:rsidRPr="002E5159"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9E4D47">
        <w:rPr>
          <w:rFonts w:ascii="Times New Roman" w:hAnsi="Times New Roman" w:cs="Times New Roman"/>
          <w:sz w:val="24"/>
          <w:szCs w:val="24"/>
        </w:rPr>
        <w:t>Certifikatë</w:t>
      </w:r>
      <w:proofErr w:type="spellEnd"/>
      <w:r w:rsidRPr="009E4D47">
        <w:rPr>
          <w:rFonts w:ascii="Times New Roman" w:hAnsi="Times New Roman" w:cs="Times New Roman"/>
          <w:sz w:val="24"/>
          <w:szCs w:val="24"/>
        </w:rPr>
        <w:t xml:space="preserve"> </w:t>
      </w:r>
      <w:proofErr w:type="gramStart"/>
      <w:r w:rsidRPr="009E4D47">
        <w:rPr>
          <w:rFonts w:ascii="Times New Roman" w:hAnsi="Times New Roman" w:cs="Times New Roman"/>
          <w:sz w:val="24"/>
          <w:szCs w:val="24"/>
        </w:rPr>
        <w:t xml:space="preserve">e  </w:t>
      </w:r>
      <w:proofErr w:type="spellStart"/>
      <w:r w:rsidRPr="009E4D47">
        <w:rPr>
          <w:rFonts w:ascii="Times New Roman" w:hAnsi="Times New Roman" w:cs="Times New Roman"/>
          <w:sz w:val="24"/>
          <w:szCs w:val="24"/>
        </w:rPr>
        <w:t>përbërjes</w:t>
      </w:r>
      <w:proofErr w:type="spellEnd"/>
      <w:proofErr w:type="gramEnd"/>
      <w:r w:rsidRPr="009E4D47">
        <w:rPr>
          <w:rFonts w:ascii="Times New Roman" w:hAnsi="Times New Roman" w:cs="Times New Roman"/>
          <w:sz w:val="24"/>
          <w:szCs w:val="24"/>
        </w:rPr>
        <w:t xml:space="preserve"> </w:t>
      </w:r>
      <w:proofErr w:type="spellStart"/>
      <w:r w:rsidRPr="009E4D47">
        <w:rPr>
          <w:rFonts w:ascii="Times New Roman" w:hAnsi="Times New Roman" w:cs="Times New Roman"/>
          <w:sz w:val="24"/>
          <w:szCs w:val="24"/>
        </w:rPr>
        <w:t>familjare</w:t>
      </w:r>
      <w:proofErr w:type="spellEnd"/>
      <w:r>
        <w:rPr>
          <w:rFonts w:ascii="Times New Roman" w:hAnsi="Times New Roman" w:cs="Times New Roman"/>
          <w:sz w:val="24"/>
          <w:szCs w:val="24"/>
        </w:rPr>
        <w:t>;</w:t>
      </w:r>
    </w:p>
    <w:p w14:paraId="71F03503" w14:textId="77777777" w:rsidR="00ED0E5B" w:rsidRPr="002E5159" w:rsidRDefault="00ED0E5B" w:rsidP="00ED0E5B">
      <w:pPr>
        <w:pStyle w:val="ListParagraph"/>
        <w:numPr>
          <w:ilvl w:val="0"/>
          <w:numId w:val="5"/>
        </w:numPr>
        <w:rPr>
          <w:rFonts w:ascii="Times New Roman" w:hAnsi="Times New Roman" w:cs="Times New Roman"/>
          <w:sz w:val="24"/>
          <w:szCs w:val="32"/>
        </w:rPr>
      </w:pPr>
      <w:r w:rsidRPr="002E5159">
        <w:rPr>
          <w:rFonts w:ascii="Times New Roman" w:hAnsi="Times New Roman" w:cs="Times New Roman"/>
          <w:sz w:val="24"/>
          <w:szCs w:val="32"/>
        </w:rPr>
        <w:t xml:space="preserve">Foto – 2 </w:t>
      </w:r>
      <w:proofErr w:type="spellStart"/>
      <w:r w:rsidRPr="002E5159">
        <w:rPr>
          <w:rFonts w:ascii="Times New Roman" w:hAnsi="Times New Roman" w:cs="Times New Roman"/>
          <w:sz w:val="24"/>
          <w:szCs w:val="32"/>
        </w:rPr>
        <w:t>copë</w:t>
      </w:r>
      <w:proofErr w:type="spellEnd"/>
      <w:r w:rsidRPr="002E5159">
        <w:rPr>
          <w:rFonts w:ascii="Times New Roman" w:hAnsi="Times New Roman" w:cs="Times New Roman"/>
          <w:sz w:val="24"/>
          <w:szCs w:val="32"/>
        </w:rPr>
        <w:t xml:space="preserve"> me </w:t>
      </w:r>
      <w:proofErr w:type="spellStart"/>
      <w:r w:rsidRPr="002E5159">
        <w:rPr>
          <w:rFonts w:ascii="Times New Roman" w:hAnsi="Times New Roman" w:cs="Times New Roman"/>
          <w:sz w:val="24"/>
          <w:szCs w:val="32"/>
        </w:rPr>
        <w:t>përmasa</w:t>
      </w:r>
      <w:proofErr w:type="spellEnd"/>
      <w:r w:rsidRPr="002E5159">
        <w:rPr>
          <w:rFonts w:ascii="Times New Roman" w:hAnsi="Times New Roman" w:cs="Times New Roman"/>
          <w:sz w:val="24"/>
          <w:szCs w:val="32"/>
        </w:rPr>
        <w:t xml:space="preserve"> 4 * 5.5cm</w:t>
      </w:r>
    </w:p>
    <w:p w14:paraId="272EAC34" w14:textId="77777777" w:rsidR="00ED0E5B" w:rsidRPr="002E5159" w:rsidRDefault="00ED0E5B" w:rsidP="00ED0E5B">
      <w:pPr>
        <w:pStyle w:val="ListParagraph"/>
        <w:numPr>
          <w:ilvl w:val="0"/>
          <w:numId w:val="5"/>
        </w:numPr>
        <w:rPr>
          <w:rFonts w:ascii="Times New Roman" w:hAnsi="Times New Roman" w:cs="Times New Roman"/>
          <w:sz w:val="24"/>
          <w:szCs w:val="32"/>
        </w:rPr>
      </w:pPr>
      <w:r w:rsidRPr="002E5159">
        <w:rPr>
          <w:rFonts w:ascii="Times New Roman" w:hAnsi="Times New Roman" w:cs="Times New Roman"/>
          <w:sz w:val="24"/>
          <w:szCs w:val="32"/>
        </w:rPr>
        <w:t xml:space="preserve">Foto – 1 </w:t>
      </w:r>
      <w:proofErr w:type="spellStart"/>
      <w:r w:rsidRPr="002E5159">
        <w:rPr>
          <w:rFonts w:ascii="Times New Roman" w:hAnsi="Times New Roman" w:cs="Times New Roman"/>
          <w:sz w:val="24"/>
          <w:szCs w:val="32"/>
        </w:rPr>
        <w:t>copë</w:t>
      </w:r>
      <w:proofErr w:type="spellEnd"/>
      <w:r w:rsidRPr="002E5159">
        <w:rPr>
          <w:rFonts w:ascii="Times New Roman" w:hAnsi="Times New Roman" w:cs="Times New Roman"/>
          <w:sz w:val="24"/>
          <w:szCs w:val="32"/>
        </w:rPr>
        <w:t xml:space="preserve"> e </w:t>
      </w:r>
      <w:proofErr w:type="spellStart"/>
      <w:r w:rsidRPr="002E5159">
        <w:rPr>
          <w:rFonts w:ascii="Times New Roman" w:hAnsi="Times New Roman" w:cs="Times New Roman"/>
          <w:sz w:val="24"/>
          <w:szCs w:val="32"/>
        </w:rPr>
        <w:t>madhe</w:t>
      </w:r>
      <w:proofErr w:type="spellEnd"/>
      <w:r w:rsidRPr="002E5159">
        <w:rPr>
          <w:rFonts w:ascii="Times New Roman" w:hAnsi="Times New Roman" w:cs="Times New Roman"/>
          <w:sz w:val="24"/>
          <w:szCs w:val="32"/>
        </w:rPr>
        <w:t xml:space="preserve"> me </w:t>
      </w:r>
      <w:proofErr w:type="spellStart"/>
      <w:r w:rsidRPr="002E5159">
        <w:rPr>
          <w:rFonts w:ascii="Times New Roman" w:hAnsi="Times New Roman" w:cs="Times New Roman"/>
          <w:sz w:val="24"/>
          <w:szCs w:val="32"/>
        </w:rPr>
        <w:t>përmasa</w:t>
      </w:r>
      <w:proofErr w:type="spellEnd"/>
      <w:r w:rsidRPr="002E5159">
        <w:rPr>
          <w:rFonts w:ascii="Times New Roman" w:hAnsi="Times New Roman" w:cs="Times New Roman"/>
          <w:sz w:val="24"/>
          <w:szCs w:val="32"/>
        </w:rPr>
        <w:t xml:space="preserve"> 9* 12 cm</w:t>
      </w:r>
    </w:p>
    <w:p w14:paraId="449100F6" w14:textId="77777777" w:rsidR="00ED0E5B" w:rsidRPr="00447C37" w:rsidRDefault="00ED0E5B" w:rsidP="00ED0E5B">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Cdo</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dokumentacion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tjetër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vërteton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trajnimet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kualifikimet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arsimim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pozitive</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përmendura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jetëshkrimin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tuaj</w:t>
      </w:r>
      <w:proofErr w:type="spellEnd"/>
      <w:r w:rsidRPr="0033302D">
        <w:rPr>
          <w:rFonts w:ascii="Times New Roman" w:hAnsi="Times New Roman"/>
          <w:sz w:val="24"/>
          <w:szCs w:val="24"/>
        </w:rPr>
        <w:t xml:space="preserve">; </w:t>
      </w:r>
    </w:p>
    <w:p w14:paraId="09DEAE71" w14:textId="38031E52" w:rsidR="00ED0E5B" w:rsidRPr="00270B4C" w:rsidRDefault="00ED0E5B" w:rsidP="00ED0E5B">
      <w:pPr>
        <w:widowControl w:val="0"/>
        <w:autoSpaceDE w:val="0"/>
        <w:autoSpaceDN w:val="0"/>
        <w:adjustRightInd w:val="0"/>
        <w:spacing w:before="44"/>
        <w:ind w:right="-20"/>
        <w:jc w:val="both"/>
        <w:rPr>
          <w:b/>
        </w:rPr>
      </w:pPr>
      <w:r w:rsidRPr="00270B4C">
        <w:t>Aplikimi dhe dorëzimi i të gjitha dokumentave të cituara më sipër, do të bëhen pranë njësisë së Burimeve Njerëzore, Bashkia Korçë ose nëpërmjet shërbimit postar, Aplikimi dhe dorëzimi i dokumentave për proceduren e pranimit në kategorinë ekzekutive duhet të bëhet brenda datës ​</w:t>
      </w:r>
      <w:r w:rsidR="00F56B86">
        <w:rPr>
          <w:b/>
        </w:rPr>
        <w:t>06.12.2025.</w:t>
      </w:r>
    </w:p>
    <w:p w14:paraId="3ED6ED0F" w14:textId="77777777" w:rsidR="00ED0E5B" w:rsidRDefault="00ED0E5B" w:rsidP="00ED0E5B">
      <w:pPr>
        <w:jc w:val="both"/>
        <w:rPr>
          <w:b/>
        </w:rPr>
      </w:pPr>
    </w:p>
    <w:p w14:paraId="56512147" w14:textId="77777777" w:rsidR="00ED0E5B" w:rsidRDefault="00ED0E5B" w:rsidP="00ED0E5B">
      <w:pPr>
        <w:widowControl w:val="0"/>
        <w:autoSpaceDE w:val="0"/>
        <w:autoSpaceDN w:val="0"/>
        <w:adjustRightInd w:val="0"/>
        <w:spacing w:before="44"/>
        <w:ind w:right="-20"/>
        <w:jc w:val="both"/>
        <w:rPr>
          <w:b/>
        </w:rPr>
      </w:pPr>
      <w:r w:rsidRPr="00B23E56">
        <w:rPr>
          <w:b/>
        </w:rPr>
        <w:t xml:space="preserve">2.3 REZULTATET PËR FAZËN E VERIFIKIMIT PARAPRAK </w:t>
      </w:r>
    </w:p>
    <w:p w14:paraId="01768FEA" w14:textId="7C7E0140" w:rsidR="00ED0E5B" w:rsidRDefault="00ED0E5B" w:rsidP="00ED0E5B">
      <w:pPr>
        <w:widowControl w:val="0"/>
        <w:autoSpaceDE w:val="0"/>
        <w:autoSpaceDN w:val="0"/>
        <w:adjustRightInd w:val="0"/>
        <w:spacing w:before="44"/>
        <w:ind w:right="-20"/>
        <w:jc w:val="both"/>
      </w:pPr>
      <w:r w:rsidRPr="0093306A">
        <w:t xml:space="preserve">Në datën </w:t>
      </w:r>
      <w:r w:rsidR="00F56B86">
        <w:rPr>
          <w:b/>
        </w:rPr>
        <w:t xml:space="preserve">16.12.2025, </w:t>
      </w:r>
      <w:r w:rsidRPr="0093306A">
        <w:t xml:space="preserve"> </w:t>
      </w:r>
      <w:r>
        <w:t>Bashkia Korçë</w:t>
      </w:r>
      <w:r w:rsidRPr="0093306A">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t>Bashkia Korçë</w:t>
      </w:r>
      <w:r w:rsidRPr="0093306A">
        <w:t>, për shkaqet e moskualifikimit (nëpërmjet adresës së e-mail).</w:t>
      </w:r>
    </w:p>
    <w:p w14:paraId="3C7BC5CC" w14:textId="77777777" w:rsidR="00ED0E5B" w:rsidRDefault="00ED0E5B" w:rsidP="00ED0E5B">
      <w:pPr>
        <w:widowControl w:val="0"/>
        <w:autoSpaceDE w:val="0"/>
        <w:autoSpaceDN w:val="0"/>
        <w:adjustRightInd w:val="0"/>
        <w:spacing w:before="44"/>
        <w:ind w:right="-20"/>
        <w:jc w:val="both"/>
      </w:pPr>
    </w:p>
    <w:p w14:paraId="735FE904" w14:textId="77777777" w:rsidR="00ED0E5B" w:rsidRDefault="00ED0E5B" w:rsidP="00ED0E5B">
      <w:pPr>
        <w:widowControl w:val="0"/>
        <w:autoSpaceDE w:val="0"/>
        <w:autoSpaceDN w:val="0"/>
        <w:adjustRightInd w:val="0"/>
        <w:spacing w:before="44"/>
        <w:ind w:right="-20"/>
        <w:jc w:val="both"/>
        <w:rPr>
          <w:b/>
        </w:rPr>
      </w:pPr>
      <w:r w:rsidRPr="00697996">
        <w:rPr>
          <w:b/>
        </w:rPr>
        <w:t xml:space="preserve">2.4 FUSHAT E NJOHURIVE, AFTËSITË DHE CILËSITË MBI TË CILAT DO TË ZHVILLOHET TESTIMI ME SHKRIM DHE INTERVISTA </w:t>
      </w:r>
    </w:p>
    <w:p w14:paraId="417B35D0" w14:textId="77777777" w:rsidR="00ED0E5B" w:rsidRPr="00C3209C" w:rsidRDefault="00ED0E5B" w:rsidP="00ED0E5B">
      <w:pPr>
        <w:widowControl w:val="0"/>
        <w:autoSpaceDE w:val="0"/>
        <w:autoSpaceDN w:val="0"/>
        <w:adjustRightInd w:val="0"/>
        <w:ind w:right="-20"/>
        <w:jc w:val="both"/>
      </w:pPr>
      <w:r w:rsidRPr="00EA7D96">
        <w:t>Kandidatët do të testohen me shkrim në lidhje me:</w:t>
      </w:r>
    </w:p>
    <w:p w14:paraId="2ECC540A"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Kushtetutën e Republikës së Shqipërisë;</w:t>
      </w:r>
    </w:p>
    <w:p w14:paraId="6FC0D78D"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r w:rsidRPr="00DD2FE6">
        <w:t xml:space="preserve">Kodi Civil </w:t>
      </w:r>
      <w:proofErr w:type="spellStart"/>
      <w:r w:rsidRPr="00DD2FE6">
        <w:t>dhe</w:t>
      </w:r>
      <w:proofErr w:type="spellEnd"/>
      <w:r w:rsidRPr="00DD2FE6">
        <w:t xml:space="preserve"> Kodi </w:t>
      </w:r>
      <w:proofErr w:type="spellStart"/>
      <w:r w:rsidRPr="00DD2FE6">
        <w:t>i</w:t>
      </w:r>
      <w:proofErr w:type="spellEnd"/>
      <w:r w:rsidRPr="00DD2FE6">
        <w:t xml:space="preserve"> </w:t>
      </w:r>
      <w:proofErr w:type="spellStart"/>
      <w:r w:rsidRPr="00DD2FE6">
        <w:t>Proçedurës</w:t>
      </w:r>
      <w:proofErr w:type="spellEnd"/>
      <w:r w:rsidRPr="00DD2FE6">
        <w:t xml:space="preserve"> Civile;</w:t>
      </w:r>
    </w:p>
    <w:p w14:paraId="541A26D8"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r w:rsidRPr="00DD2FE6">
        <w:t xml:space="preserve">Kodi </w:t>
      </w:r>
      <w:proofErr w:type="spellStart"/>
      <w:r w:rsidRPr="00DD2FE6">
        <w:t>i</w:t>
      </w:r>
      <w:proofErr w:type="spellEnd"/>
      <w:r w:rsidRPr="00DD2FE6">
        <w:t xml:space="preserve"> Procedures Administrative;</w:t>
      </w:r>
    </w:p>
    <w:p w14:paraId="0A511898"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Ligjin nr. 152/2013 “Për nëpunësin civil” i ndryshuar;</w:t>
      </w:r>
    </w:p>
    <w:p w14:paraId="642936D0"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 xml:space="preserve">Ligjin nr. </w:t>
      </w:r>
      <w:r w:rsidRPr="00DD2FE6">
        <w:rPr>
          <w:rFonts w:ascii="Times New Roman" w:hAnsi="Times New Roman" w:cs="Times New Roman"/>
          <w:sz w:val="24"/>
          <w:szCs w:val="24"/>
        </w:rPr>
        <w:t xml:space="preserve">139/2015 “Per </w:t>
      </w:r>
      <w:proofErr w:type="spellStart"/>
      <w:r w:rsidRPr="00DD2FE6">
        <w:rPr>
          <w:rFonts w:ascii="Times New Roman" w:hAnsi="Times New Roman" w:cs="Times New Roman"/>
          <w:sz w:val="24"/>
          <w:szCs w:val="24"/>
        </w:rPr>
        <w:t>veteqeverisjen</w:t>
      </w:r>
      <w:proofErr w:type="spellEnd"/>
      <w:r w:rsidRPr="00DD2FE6">
        <w:rPr>
          <w:rFonts w:ascii="Times New Roman" w:hAnsi="Times New Roman" w:cs="Times New Roman"/>
          <w:sz w:val="24"/>
          <w:szCs w:val="24"/>
        </w:rPr>
        <w:t xml:space="preserve"> </w:t>
      </w:r>
      <w:proofErr w:type="spellStart"/>
      <w:r w:rsidRPr="00DD2FE6">
        <w:rPr>
          <w:rFonts w:ascii="Times New Roman" w:hAnsi="Times New Roman" w:cs="Times New Roman"/>
          <w:sz w:val="24"/>
          <w:szCs w:val="24"/>
        </w:rPr>
        <w:t>vendore</w:t>
      </w:r>
      <w:proofErr w:type="spellEnd"/>
      <w:r w:rsidRPr="00DD2FE6">
        <w:rPr>
          <w:rFonts w:ascii="Times New Roman" w:hAnsi="Times New Roman" w:cs="Times New Roman"/>
          <w:sz w:val="24"/>
          <w:szCs w:val="24"/>
        </w:rPr>
        <w:t>”;</w:t>
      </w:r>
    </w:p>
    <w:p w14:paraId="1C28C13A"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proofErr w:type="spellStart"/>
      <w:r w:rsidRPr="00DD2FE6">
        <w:t>Ligji</w:t>
      </w:r>
      <w:proofErr w:type="spellEnd"/>
      <w:r w:rsidRPr="00DD2FE6">
        <w:t xml:space="preserve"> nr. 119/2014 </w:t>
      </w:r>
      <w:proofErr w:type="spellStart"/>
      <w:r w:rsidRPr="00DD2FE6">
        <w:t>datë</w:t>
      </w:r>
      <w:proofErr w:type="spellEnd"/>
      <w:r w:rsidRPr="00DD2FE6">
        <w:t xml:space="preserve"> 18.9.2014 “</w:t>
      </w:r>
      <w:proofErr w:type="spellStart"/>
      <w:r w:rsidRPr="00DD2FE6">
        <w:t>Për</w:t>
      </w:r>
      <w:proofErr w:type="spellEnd"/>
      <w:r w:rsidRPr="00DD2FE6">
        <w:t xml:space="preserve"> </w:t>
      </w:r>
      <w:proofErr w:type="spellStart"/>
      <w:r w:rsidRPr="00DD2FE6">
        <w:t>të</w:t>
      </w:r>
      <w:proofErr w:type="spellEnd"/>
      <w:r w:rsidRPr="00DD2FE6">
        <w:t xml:space="preserve"> </w:t>
      </w:r>
      <w:proofErr w:type="spellStart"/>
      <w:r w:rsidRPr="00DD2FE6">
        <w:t>drejtën</w:t>
      </w:r>
      <w:proofErr w:type="spellEnd"/>
      <w:r w:rsidRPr="00DD2FE6">
        <w:t xml:space="preserve"> e </w:t>
      </w:r>
      <w:proofErr w:type="spellStart"/>
      <w:r w:rsidRPr="00DD2FE6">
        <w:t>informimit</w:t>
      </w:r>
      <w:proofErr w:type="spellEnd"/>
      <w:r w:rsidRPr="00DD2FE6">
        <w:t>”;</w:t>
      </w:r>
    </w:p>
    <w:p w14:paraId="6289849E"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proofErr w:type="spellStart"/>
      <w:r w:rsidRPr="00DD2FE6">
        <w:t>Ligji</w:t>
      </w:r>
      <w:proofErr w:type="spellEnd"/>
      <w:r w:rsidRPr="00DD2FE6">
        <w:t xml:space="preserve"> </w:t>
      </w:r>
      <w:r>
        <w:t>n</w:t>
      </w:r>
      <w:r w:rsidRPr="00DD2FE6">
        <w:t xml:space="preserve">r.9887, </w:t>
      </w:r>
      <w:proofErr w:type="spellStart"/>
      <w:r w:rsidRPr="00DD2FE6">
        <w:t>datë</w:t>
      </w:r>
      <w:proofErr w:type="spellEnd"/>
      <w:r w:rsidRPr="00DD2FE6">
        <w:t xml:space="preserve"> 10.3.2008 “</w:t>
      </w:r>
      <w:proofErr w:type="spellStart"/>
      <w:r w:rsidRPr="00DD2FE6">
        <w:t>Për</w:t>
      </w:r>
      <w:proofErr w:type="spellEnd"/>
      <w:r w:rsidRPr="00DD2FE6">
        <w:t xml:space="preserve"> </w:t>
      </w:r>
      <w:proofErr w:type="spellStart"/>
      <w:r w:rsidRPr="00DD2FE6">
        <w:t>mbrojtjen</w:t>
      </w:r>
      <w:proofErr w:type="spellEnd"/>
      <w:r w:rsidRPr="00DD2FE6">
        <w:t xml:space="preserve"> e </w:t>
      </w:r>
      <w:proofErr w:type="spellStart"/>
      <w:r w:rsidRPr="00DD2FE6">
        <w:t>të</w:t>
      </w:r>
      <w:proofErr w:type="spellEnd"/>
      <w:r w:rsidRPr="00DD2FE6">
        <w:t xml:space="preserve"> </w:t>
      </w:r>
      <w:proofErr w:type="spellStart"/>
      <w:r w:rsidRPr="00DD2FE6">
        <w:t>dhënave</w:t>
      </w:r>
      <w:proofErr w:type="spellEnd"/>
      <w:r w:rsidRPr="00DD2FE6">
        <w:t xml:space="preserve"> </w:t>
      </w:r>
      <w:proofErr w:type="spellStart"/>
      <w:r w:rsidRPr="00DD2FE6">
        <w:t>personale</w:t>
      </w:r>
      <w:proofErr w:type="spellEnd"/>
      <w:r w:rsidRPr="00DD2FE6">
        <w:t>”;</w:t>
      </w:r>
    </w:p>
    <w:p w14:paraId="50B1843A" w14:textId="77777777" w:rsidR="00ED0E5B" w:rsidRPr="00DD2FE6" w:rsidRDefault="00ED0E5B" w:rsidP="00ED0E5B">
      <w:pPr>
        <w:pStyle w:val="NormalWeb"/>
        <w:numPr>
          <w:ilvl w:val="0"/>
          <w:numId w:val="12"/>
        </w:numPr>
        <w:shd w:val="clear" w:color="auto" w:fill="FFFFFF"/>
        <w:spacing w:before="0" w:beforeAutospacing="0" w:after="0" w:afterAutospacing="0" w:line="276" w:lineRule="auto"/>
        <w:jc w:val="both"/>
        <w:textAlignment w:val="baseline"/>
      </w:pPr>
      <w:proofErr w:type="spellStart"/>
      <w:r w:rsidRPr="00DD2FE6">
        <w:t>Ligji</w:t>
      </w:r>
      <w:proofErr w:type="spellEnd"/>
      <w:r w:rsidRPr="00DD2FE6">
        <w:t xml:space="preserve"> nr. 9367, </w:t>
      </w:r>
      <w:proofErr w:type="spellStart"/>
      <w:r w:rsidRPr="00DD2FE6">
        <w:t>datë</w:t>
      </w:r>
      <w:proofErr w:type="spellEnd"/>
      <w:r w:rsidRPr="00DD2FE6">
        <w:t xml:space="preserve"> 07.04.2005 “</w:t>
      </w:r>
      <w:proofErr w:type="spellStart"/>
      <w:r w:rsidRPr="00DD2FE6">
        <w:t>Për</w:t>
      </w:r>
      <w:proofErr w:type="spellEnd"/>
      <w:r w:rsidRPr="00DD2FE6">
        <w:t xml:space="preserve"> </w:t>
      </w:r>
      <w:proofErr w:type="spellStart"/>
      <w:r w:rsidRPr="00DD2FE6">
        <w:t>parandalimin</w:t>
      </w:r>
      <w:proofErr w:type="spellEnd"/>
      <w:r w:rsidRPr="00DD2FE6">
        <w:t xml:space="preserve"> e </w:t>
      </w:r>
      <w:proofErr w:type="spellStart"/>
      <w:r w:rsidRPr="00DD2FE6">
        <w:t>Konfliktit</w:t>
      </w:r>
      <w:proofErr w:type="spellEnd"/>
      <w:r w:rsidRPr="00DD2FE6">
        <w:t xml:space="preserve"> </w:t>
      </w:r>
      <w:proofErr w:type="spellStart"/>
      <w:r w:rsidRPr="00DD2FE6">
        <w:t>të</w:t>
      </w:r>
      <w:proofErr w:type="spellEnd"/>
      <w:r w:rsidRPr="00DD2FE6">
        <w:t xml:space="preserve"> </w:t>
      </w:r>
      <w:proofErr w:type="spellStart"/>
      <w:r w:rsidRPr="00DD2FE6">
        <w:t>Interesave</w:t>
      </w:r>
      <w:proofErr w:type="spellEnd"/>
      <w:r w:rsidRPr="00DD2FE6">
        <w:t xml:space="preserve"> </w:t>
      </w:r>
      <w:proofErr w:type="spellStart"/>
      <w:r w:rsidRPr="00DD2FE6">
        <w:t>në</w:t>
      </w:r>
      <w:proofErr w:type="spellEnd"/>
      <w:r w:rsidRPr="00DD2FE6">
        <w:t xml:space="preserve"> </w:t>
      </w:r>
      <w:proofErr w:type="spellStart"/>
      <w:r w:rsidRPr="00DD2FE6">
        <w:t>ushtrimin</w:t>
      </w:r>
      <w:proofErr w:type="spellEnd"/>
      <w:r w:rsidRPr="00DD2FE6">
        <w:t xml:space="preserve"> e </w:t>
      </w:r>
      <w:proofErr w:type="spellStart"/>
      <w:r w:rsidRPr="00DD2FE6">
        <w:t>funksioneve</w:t>
      </w:r>
      <w:proofErr w:type="spellEnd"/>
      <w:r w:rsidRPr="00DD2FE6">
        <w:t xml:space="preserve"> </w:t>
      </w:r>
      <w:proofErr w:type="spellStart"/>
      <w:r w:rsidRPr="00DD2FE6">
        <w:t>publike</w:t>
      </w:r>
      <w:proofErr w:type="spellEnd"/>
      <w:r w:rsidRPr="00DD2FE6">
        <w:t xml:space="preserve">”, </w:t>
      </w:r>
      <w:proofErr w:type="spellStart"/>
      <w:r w:rsidRPr="00DD2FE6">
        <w:t>i</w:t>
      </w:r>
      <w:proofErr w:type="spellEnd"/>
      <w:r w:rsidRPr="00DD2FE6">
        <w:t xml:space="preserve"> </w:t>
      </w:r>
      <w:proofErr w:type="spellStart"/>
      <w:r w:rsidRPr="00DD2FE6">
        <w:t>ndryshuar</w:t>
      </w:r>
      <w:proofErr w:type="spellEnd"/>
      <w:r w:rsidRPr="00DD2FE6">
        <w:t>;</w:t>
      </w:r>
    </w:p>
    <w:p w14:paraId="452A9550" w14:textId="77777777" w:rsidR="00ED0E5B" w:rsidRPr="00DD2FE6"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Ligje te tjera të cilat veprojnë në organizimin dhe funksionimin e qeverisjes vendore.</w:t>
      </w:r>
    </w:p>
    <w:p w14:paraId="15B4B3BE" w14:textId="19B73349" w:rsidR="00ED0E5B" w:rsidRPr="00262550" w:rsidRDefault="00ED0E5B" w:rsidP="00ED0E5B">
      <w:pPr>
        <w:pStyle w:val="NoSpacing"/>
        <w:numPr>
          <w:ilvl w:val="0"/>
          <w:numId w:val="12"/>
        </w:numPr>
        <w:jc w:val="both"/>
        <w:rPr>
          <w:rFonts w:ascii="Times New Roman" w:hAnsi="Times New Roman" w:cs="Times New Roman"/>
          <w:sz w:val="24"/>
          <w:szCs w:val="24"/>
          <w:lang w:val="sq-AL"/>
        </w:rPr>
      </w:pPr>
      <w:r w:rsidRPr="00DD2FE6">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14:paraId="50602B2E" w14:textId="77777777" w:rsidR="00ED0E5B" w:rsidRDefault="00ED0E5B" w:rsidP="00ED0E5B">
      <w:pPr>
        <w:widowControl w:val="0"/>
        <w:autoSpaceDE w:val="0"/>
        <w:autoSpaceDN w:val="0"/>
        <w:adjustRightInd w:val="0"/>
        <w:spacing w:before="44"/>
        <w:ind w:right="-20"/>
        <w:jc w:val="both"/>
      </w:pPr>
      <w:r w:rsidRPr="0093306A">
        <w:t xml:space="preserve">Kandidatët gjatë intervistës së strukturuar me gojë do të vlerësohen në lidhje me: </w:t>
      </w:r>
    </w:p>
    <w:p w14:paraId="14657588" w14:textId="77777777" w:rsidR="00ED0E5B" w:rsidRPr="0093306A" w:rsidRDefault="00ED0E5B" w:rsidP="00ED0E5B">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Njohuritë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aftësitë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kompetencën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lidhje</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përshkrimin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përgjithësues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punës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pozicionet</w:t>
      </w:r>
      <w:proofErr w:type="spellEnd"/>
      <w:r w:rsidRPr="0093306A">
        <w:rPr>
          <w:rFonts w:ascii="Times New Roman" w:hAnsi="Times New Roman"/>
          <w:sz w:val="24"/>
          <w:szCs w:val="24"/>
        </w:rPr>
        <w:t>;</w:t>
      </w:r>
    </w:p>
    <w:p w14:paraId="135A9283" w14:textId="77777777" w:rsidR="00ED0E5B" w:rsidRPr="0093306A" w:rsidRDefault="00ED0E5B" w:rsidP="00ED0E5B">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w:t>
      </w:r>
      <w:proofErr w:type="spellStart"/>
      <w:r w:rsidRPr="0093306A">
        <w:rPr>
          <w:rFonts w:ascii="Times New Roman" w:hAnsi="Times New Roman"/>
          <w:sz w:val="24"/>
          <w:szCs w:val="24"/>
        </w:rPr>
        <w:t>Eksperiencën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mëparshme</w:t>
      </w:r>
      <w:proofErr w:type="spellEnd"/>
      <w:r w:rsidRPr="0093306A">
        <w:rPr>
          <w:rFonts w:ascii="Times New Roman" w:hAnsi="Times New Roman"/>
          <w:sz w:val="24"/>
          <w:szCs w:val="24"/>
        </w:rPr>
        <w:t xml:space="preserve">; </w:t>
      </w:r>
    </w:p>
    <w:p w14:paraId="14B37699" w14:textId="77777777" w:rsidR="00ED0E5B" w:rsidRPr="00CC01F6" w:rsidRDefault="00ED0E5B" w:rsidP="00ED0E5B">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
    <w:p w14:paraId="43D9783D" w14:textId="77777777" w:rsidR="00ED0E5B" w:rsidRPr="00DE10E0" w:rsidRDefault="00ED0E5B" w:rsidP="00ED0E5B">
      <w:pPr>
        <w:widowControl w:val="0"/>
        <w:autoSpaceDE w:val="0"/>
        <w:autoSpaceDN w:val="0"/>
        <w:adjustRightInd w:val="0"/>
        <w:spacing w:before="44"/>
        <w:ind w:right="-20"/>
        <w:jc w:val="both"/>
      </w:pPr>
    </w:p>
    <w:p w14:paraId="08E69FE5" w14:textId="77777777" w:rsidR="00ED0E5B" w:rsidRPr="00697996" w:rsidRDefault="00ED0E5B" w:rsidP="00ED0E5B">
      <w:pPr>
        <w:widowControl w:val="0"/>
        <w:autoSpaceDE w:val="0"/>
        <w:autoSpaceDN w:val="0"/>
        <w:adjustRightInd w:val="0"/>
        <w:spacing w:before="44"/>
        <w:ind w:right="-20"/>
        <w:jc w:val="both"/>
        <w:rPr>
          <w:b/>
        </w:rPr>
      </w:pPr>
      <w:r w:rsidRPr="00697996">
        <w:rPr>
          <w:b/>
        </w:rPr>
        <w:t>2.5 MËNYRA E VLERËSIMIT TË KANDIDATËVE</w:t>
      </w:r>
    </w:p>
    <w:p w14:paraId="1290BE9B" w14:textId="77777777" w:rsidR="00ED0E5B" w:rsidRDefault="00ED0E5B" w:rsidP="00ED0E5B">
      <w:pPr>
        <w:widowControl w:val="0"/>
        <w:autoSpaceDE w:val="0"/>
        <w:autoSpaceDN w:val="0"/>
        <w:adjustRightInd w:val="0"/>
        <w:spacing w:before="44"/>
        <w:ind w:right="-20"/>
        <w:jc w:val="both"/>
      </w:pPr>
      <w:r w:rsidRPr="0093306A">
        <w:t xml:space="preserve">Kandidatët do të vlerësohen në lidhje me: </w:t>
      </w:r>
    </w:p>
    <w:p w14:paraId="55ECEC71" w14:textId="77777777" w:rsidR="00ED0E5B" w:rsidRPr="0093306A" w:rsidRDefault="00ED0E5B" w:rsidP="00ED0E5B">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lastRenderedPageBreak/>
        <w:t>Vlerësimin</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shkrim</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60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7D37845D" w14:textId="77777777" w:rsidR="00ED0E5B" w:rsidRPr="0093306A" w:rsidRDefault="00ED0E5B" w:rsidP="00ED0E5B">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Intervistën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strukturuar</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gojë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ne </w:t>
      </w: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25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w:t>
      </w:r>
    </w:p>
    <w:p w14:paraId="55DDD167" w14:textId="77777777" w:rsidR="00ED0E5B" w:rsidRPr="00C30AD8" w:rsidRDefault="00ED0E5B" w:rsidP="00ED0E5B">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Jetëshkrimin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vlerësimin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arsimimit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përvojës</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trajnimeve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lidhura</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fushën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15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39B752BB" w14:textId="77777777" w:rsidR="00ED0E5B" w:rsidRPr="002E5159" w:rsidRDefault="00ED0E5B" w:rsidP="00ED0E5B">
      <w:pPr>
        <w:jc w:val="both"/>
        <w:rPr>
          <w:sz w:val="32"/>
        </w:rPr>
      </w:pPr>
      <w:r w:rsidRPr="002E5159">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www</w:t>
      </w:r>
      <w:r w:rsidRPr="002E5159">
        <w:rPr>
          <w:szCs w:val="18"/>
          <w:shd w:val="clear" w:color="auto" w:fill="FFFFFF"/>
        </w:rPr>
        <w:t xml:space="preserve">.dap.gov.al”. </w:t>
      </w:r>
    </w:p>
    <w:p w14:paraId="48EDA281" w14:textId="77777777" w:rsidR="00ED0E5B" w:rsidRPr="002E5159" w:rsidRDefault="00ED0E5B" w:rsidP="00ED0E5B">
      <w:pPr>
        <w:jc w:val="both"/>
      </w:pPr>
      <w:hyperlink r:id="rId10" w:history="1">
        <w:r w:rsidRPr="00EF4013">
          <w:rPr>
            <w:rStyle w:val="Hyperlink"/>
            <w:shd w:val="clear" w:color="auto" w:fill="FFFFFF"/>
          </w:rPr>
          <w:t>http://www.dap.gov.al/legjislacioni/udhezime-manuale/54-udhezim-nr-2-date-27-03-2015</w:t>
        </w:r>
      </w:hyperlink>
    </w:p>
    <w:p w14:paraId="5F800F25" w14:textId="77777777" w:rsidR="00ED0E5B" w:rsidRDefault="00ED0E5B" w:rsidP="00ED0E5B">
      <w:pPr>
        <w:widowControl w:val="0"/>
        <w:autoSpaceDE w:val="0"/>
        <w:autoSpaceDN w:val="0"/>
        <w:adjustRightInd w:val="0"/>
        <w:spacing w:before="44"/>
        <w:ind w:right="-20"/>
        <w:jc w:val="both"/>
      </w:pPr>
    </w:p>
    <w:p w14:paraId="4ED1E7F1" w14:textId="77777777" w:rsidR="00ED0E5B" w:rsidRPr="00697996" w:rsidRDefault="00ED0E5B" w:rsidP="00ED0E5B">
      <w:pPr>
        <w:widowControl w:val="0"/>
        <w:autoSpaceDE w:val="0"/>
        <w:autoSpaceDN w:val="0"/>
        <w:adjustRightInd w:val="0"/>
        <w:spacing w:before="44"/>
        <w:ind w:right="-20"/>
        <w:jc w:val="both"/>
        <w:rPr>
          <w:b/>
        </w:rPr>
      </w:pPr>
      <w:r w:rsidRPr="00697996">
        <w:rPr>
          <w:b/>
        </w:rPr>
        <w:t xml:space="preserve">2.6 DATA E DALJES SË REZULTATEVE TË KONKURIMIT DHE MËNYRA E KOMUNIKIMIT </w:t>
      </w:r>
    </w:p>
    <w:p w14:paraId="65BBD8CC" w14:textId="5FF4F7FD" w:rsidR="00ED0E5B" w:rsidRPr="00447C37" w:rsidRDefault="00ED0E5B" w:rsidP="00ED0E5B">
      <w:pPr>
        <w:widowControl w:val="0"/>
        <w:autoSpaceDE w:val="0"/>
        <w:autoSpaceDN w:val="0"/>
        <w:adjustRightInd w:val="0"/>
        <w:spacing w:before="44"/>
        <w:ind w:right="-20"/>
        <w:jc w:val="both"/>
        <w:rPr>
          <w:b/>
        </w:rPr>
      </w:pPr>
      <w:r w:rsidRPr="0093306A">
        <w:t xml:space="preserve">Në përfundim të vlerësimit të kandidatëve, </w:t>
      </w:r>
      <w:r>
        <w:t>Bashkia Korçë</w:t>
      </w:r>
      <w:r w:rsidRPr="0093306A">
        <w:t xml:space="preserve">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t xml:space="preserve"> zyrtare të internetit të Bashkisë Korçë dhe në “Portalin e Shërbimit Kombëtar të Punësimit”</w:t>
      </w:r>
      <w:r w:rsidRPr="0093306A">
        <w:t xml:space="preserve"> </w:t>
      </w:r>
      <w:r>
        <w:t xml:space="preserve"> </w:t>
      </w:r>
      <w:r w:rsidRPr="0093306A">
        <w:t xml:space="preserve">për fazat e mëtejshme të procedurës së pranimit në shërbimin civil të kategorisë ekzekutive: </w:t>
      </w:r>
      <w:r w:rsidRPr="0093306A">
        <w:softHyphen/>
        <w:t xml:space="preserve"> për datën e daljes së rezultateve të verifikimit paraprak, </w:t>
      </w:r>
      <w:r w:rsidRPr="0093306A">
        <w:softHyphen/>
        <w:t xml:space="preserve"> datën, vendin dhe orën ku do të zhvillohet konkurimi; Për të marrë këtë informacion, kandidatët duhet të vizitojnë në mënyrë të vazhdueshme faqen e </w:t>
      </w:r>
      <w:r>
        <w:t>Bashkisë Korçë</w:t>
      </w:r>
      <w:r w:rsidRPr="0093306A">
        <w:t xml:space="preserve"> duke filluar nga data</w:t>
      </w:r>
      <w:r>
        <w:t xml:space="preserve"> </w:t>
      </w:r>
      <w:r w:rsidRPr="001F28DE">
        <w:rPr>
          <w:b/>
        </w:rPr>
        <w:t xml:space="preserve"> </w:t>
      </w:r>
      <w:r w:rsidR="00262550">
        <w:rPr>
          <w:b/>
        </w:rPr>
        <w:t>16.12.2025.</w:t>
      </w:r>
    </w:p>
    <w:p w14:paraId="7278F88D" w14:textId="77777777" w:rsidR="00ED0E5B" w:rsidRDefault="00ED0E5B" w:rsidP="00ED0E5B">
      <w:pPr>
        <w:jc w:val="both"/>
        <w:rPr>
          <w:b/>
          <w:lang w:val="pt-BR"/>
        </w:rPr>
      </w:pPr>
    </w:p>
    <w:p w14:paraId="25E42F63" w14:textId="77777777" w:rsidR="00ED0E5B" w:rsidRDefault="00ED0E5B" w:rsidP="00ED0E5B">
      <w:pPr>
        <w:tabs>
          <w:tab w:val="left" w:pos="3870"/>
        </w:tabs>
      </w:pPr>
    </w:p>
    <w:p w14:paraId="3DFAADAD" w14:textId="77777777" w:rsidR="00ED0E5B" w:rsidRDefault="00ED0E5B" w:rsidP="00ED0E5B">
      <w:pPr>
        <w:tabs>
          <w:tab w:val="left" w:pos="3870"/>
        </w:tabs>
      </w:pPr>
    </w:p>
    <w:p w14:paraId="54E58EFA" w14:textId="77777777" w:rsidR="00ED0E5B" w:rsidRDefault="00ED0E5B" w:rsidP="00ED0E5B">
      <w:pPr>
        <w:tabs>
          <w:tab w:val="left" w:pos="3870"/>
        </w:tabs>
      </w:pPr>
    </w:p>
    <w:p w14:paraId="05AAF174" w14:textId="77777777" w:rsidR="00ED0E5B" w:rsidRDefault="00ED0E5B" w:rsidP="00ED0E5B">
      <w:pPr>
        <w:tabs>
          <w:tab w:val="left" w:pos="3870"/>
        </w:tabs>
      </w:pPr>
    </w:p>
    <w:p w14:paraId="09FDA072" w14:textId="77777777" w:rsidR="00ED0E5B" w:rsidRDefault="00ED0E5B" w:rsidP="00ED0E5B">
      <w:pPr>
        <w:tabs>
          <w:tab w:val="left" w:pos="3870"/>
        </w:tabs>
      </w:pPr>
    </w:p>
    <w:p w14:paraId="6200FCD2" w14:textId="77777777" w:rsidR="00ED0E5B" w:rsidRDefault="00ED0E5B" w:rsidP="00ED0E5B">
      <w:pPr>
        <w:tabs>
          <w:tab w:val="left" w:pos="3870"/>
        </w:tabs>
      </w:pPr>
    </w:p>
    <w:p w14:paraId="5AEFE219" w14:textId="2437418D" w:rsidR="00ED0E5B" w:rsidRPr="00CC01F6" w:rsidRDefault="00ED0E5B" w:rsidP="00262550">
      <w:pPr>
        <w:tabs>
          <w:tab w:val="left" w:pos="3870"/>
        </w:tabs>
        <w:jc w:val="center"/>
        <w:rPr>
          <w:b/>
        </w:rPr>
      </w:pPr>
      <w:r w:rsidRPr="00CC01F6">
        <w:rPr>
          <w:b/>
        </w:rPr>
        <w:t>KRYETARI I BASHKISË</w:t>
      </w:r>
    </w:p>
    <w:p w14:paraId="3FC1C2CE" w14:textId="76DA8361" w:rsidR="00ED0E5B" w:rsidRPr="003337D6" w:rsidRDefault="00ED0E5B" w:rsidP="00262550">
      <w:pPr>
        <w:tabs>
          <w:tab w:val="left" w:pos="3870"/>
        </w:tabs>
        <w:jc w:val="center"/>
      </w:pPr>
      <w:r w:rsidRPr="00CC01F6">
        <w:rPr>
          <w:b/>
        </w:rPr>
        <w:t>Sotiraq Filo</w:t>
      </w:r>
    </w:p>
    <w:p w14:paraId="075B3DFE" w14:textId="77777777" w:rsidR="00ED0E5B" w:rsidRDefault="00ED0E5B" w:rsidP="00262550">
      <w:pPr>
        <w:jc w:val="center"/>
      </w:pPr>
    </w:p>
    <w:p w14:paraId="5265F4FE" w14:textId="77777777" w:rsidR="00ED0E5B" w:rsidRDefault="00ED0E5B" w:rsidP="00262550">
      <w:pPr>
        <w:jc w:val="center"/>
      </w:pPr>
    </w:p>
    <w:p w14:paraId="5B728311" w14:textId="77777777" w:rsidR="008F5548" w:rsidRDefault="008F5548" w:rsidP="00262550">
      <w:pPr>
        <w:jc w:val="center"/>
      </w:pPr>
    </w:p>
    <w:sectPr w:rsidR="008F5548" w:rsidSect="00447C37">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7A8"/>
    <w:multiLevelType w:val="hybridMultilevel"/>
    <w:tmpl w:val="55E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749"/>
    <w:multiLevelType w:val="hybridMultilevel"/>
    <w:tmpl w:val="100A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509AD"/>
    <w:multiLevelType w:val="hybridMultilevel"/>
    <w:tmpl w:val="05CEF714"/>
    <w:lvl w:ilvl="0" w:tplc="2DCEA00A">
      <w:start w:val="1"/>
      <w:numFmt w:val="lowerLetter"/>
      <w:lvlText w:val="%1-"/>
      <w:lvlJc w:val="left"/>
      <w:pPr>
        <w:ind w:left="64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42080"/>
    <w:multiLevelType w:val="hybridMultilevel"/>
    <w:tmpl w:val="8CFC1BF0"/>
    <w:lvl w:ilvl="0" w:tplc="3310642E">
      <w:start w:val="1"/>
      <w:numFmt w:val="lowerLetter"/>
      <w:lvlText w:val="%1."/>
      <w:lvlJc w:val="left"/>
      <w:pPr>
        <w:ind w:left="81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C741D"/>
    <w:multiLevelType w:val="hybridMultilevel"/>
    <w:tmpl w:val="84B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2074A"/>
    <w:multiLevelType w:val="hybridMultilevel"/>
    <w:tmpl w:val="97EA9464"/>
    <w:lvl w:ilvl="0" w:tplc="8A52ED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63E78"/>
    <w:multiLevelType w:val="hybridMultilevel"/>
    <w:tmpl w:val="532C4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6"/>
  </w:num>
  <w:num w:numId="4">
    <w:abstractNumId w:val="8"/>
  </w:num>
  <w:num w:numId="5">
    <w:abstractNumId w:val="2"/>
  </w:num>
  <w:num w:numId="6">
    <w:abstractNumId w:val="5"/>
  </w:num>
  <w:num w:numId="7">
    <w:abstractNumId w:val="3"/>
  </w:num>
  <w:num w:numId="8">
    <w:abstractNumId w:val="4"/>
  </w:num>
  <w:num w:numId="9">
    <w:abstractNumId w:val="1"/>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5B"/>
    <w:rsid w:val="00262550"/>
    <w:rsid w:val="008F5548"/>
    <w:rsid w:val="00ED0E5B"/>
    <w:rsid w:val="00F5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A71E"/>
  <w15:chartTrackingRefBased/>
  <w15:docId w15:val="{5085382D-0A6D-4B8A-8F90-2863FFBC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5B"/>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34"/>
    <w:qFormat/>
    <w:rsid w:val="00ED0E5B"/>
    <w:pPr>
      <w:spacing w:after="200" w:line="276" w:lineRule="auto"/>
      <w:ind w:left="720"/>
      <w:contextualSpacing/>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ED0E5B"/>
    <w:rPr>
      <w:color w:val="0563C1" w:themeColor="hyperlink"/>
      <w:u w:val="single"/>
    </w:rPr>
  </w:style>
  <w:style w:type="paragraph" w:styleId="NormalWeb">
    <w:name w:val="Normal (Web)"/>
    <w:basedOn w:val="Normal"/>
    <w:uiPriority w:val="99"/>
    <w:unhideWhenUsed/>
    <w:rsid w:val="00ED0E5B"/>
    <w:pPr>
      <w:spacing w:before="100" w:beforeAutospacing="1" w:after="100" w:afterAutospacing="1"/>
    </w:pPr>
    <w:rPr>
      <w:lang w:val="en-US"/>
    </w:rPr>
  </w:style>
  <w:style w:type="paragraph" w:styleId="NoSpacing">
    <w:name w:val="No Spacing"/>
    <w:link w:val="NoSpacingChar"/>
    <w:uiPriority w:val="1"/>
    <w:qFormat/>
    <w:rsid w:val="00ED0E5B"/>
    <w:pPr>
      <w:spacing w:after="0" w:line="240" w:lineRule="auto"/>
    </w:pPr>
  </w:style>
  <w:style w:type="character" w:customStyle="1" w:styleId="NoSpacingChar">
    <w:name w:val="No Spacing Char"/>
    <w:basedOn w:val="DefaultParagraphFont"/>
    <w:link w:val="NoSpacing"/>
    <w:uiPriority w:val="1"/>
    <w:rsid w:val="00ED0E5B"/>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34"/>
    <w:locked/>
    <w:rsid w:val="00ED0E5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54-udhezim-nr-2-date-27-03-2015" TargetMode="Externa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ap.gov.al/legjislacioni/udhezime-manuale/54-udhezim-nr-2-date-27-03-2015" TargetMode="External"/><Relationship Id="rId4" Type="http://schemas.openxmlformats.org/officeDocument/2006/relationships/webSettings" Target="webSettings.xml"/><Relationship Id="rId9" Type="http://schemas.openxmlformats.org/officeDocument/2006/relationships/hyperlink" Target="http://dap.gov.al/vende-vakante/udhezime-dokumenta/219-udhezime-dok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Baki</dc:creator>
  <cp:keywords/>
  <dc:description/>
  <cp:lastModifiedBy>Maria Baki</cp:lastModifiedBy>
  <cp:revision>1</cp:revision>
  <cp:lastPrinted>2025-11-19T11:35:00Z</cp:lastPrinted>
  <dcterms:created xsi:type="dcterms:W3CDTF">2025-11-19T11:11:00Z</dcterms:created>
  <dcterms:modified xsi:type="dcterms:W3CDTF">2025-11-19T11:39:00Z</dcterms:modified>
</cp:coreProperties>
</file>