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0C9" w:rsidRDefault="008176AB">
      <w:pPr>
        <w:tabs>
          <w:tab w:val="center" w:pos="4484"/>
        </w:tabs>
        <w:spacing w:after="0" w:line="259" w:lineRule="auto"/>
        <w:ind w:left="-21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254252" cy="1112165"/>
                <wp:effectExtent l="0" t="0" r="0" b="0"/>
                <wp:docPr id="2786" name="Group 2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4252" cy="1112165"/>
                          <a:chOff x="0" y="0"/>
                          <a:chExt cx="1254252" cy="111216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252" cy="1066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140513" y="5929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60C9" w:rsidRDefault="008176A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40513" y="76819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60C9" w:rsidRDefault="008176A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40513" y="9434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60C9" w:rsidRDefault="008176A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86" style="width:98.76pt;height:87.572pt;mso-position-horizontal-relative:char;mso-position-vertical-relative:line" coordsize="12542,11121">
                <v:shape id="Picture 7" style="position:absolute;width:12542;height:10668;left:0;top:0;" filled="f">
                  <v:imagedata r:id="rId6"/>
                </v:shape>
                <v:rect id="Rectangle 11" style="position:absolute;width:506;height:2243;left:1405;top:59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style="position:absolute;width:506;height:2243;left:1405;top:76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style="position:absolute;width:506;height:2243;left:1405;top:9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b/>
        </w:rPr>
        <w:t xml:space="preserve">                                                  </w:t>
      </w:r>
      <w:r>
        <w:rPr>
          <w:b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04444" cy="762000"/>
                <wp:effectExtent l="0" t="0" r="0" b="0"/>
                <wp:docPr id="2790" name="Group 2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444" cy="762000"/>
                          <a:chOff x="0" y="0"/>
                          <a:chExt cx="504444" cy="762000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380111" y="31836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60C9" w:rsidRDefault="008176A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444" cy="762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90" style="width:39.72pt;height:60pt;mso-position-horizontal-relative:char;mso-position-vertical-relative:line" coordsize="5044,7620">
                <v:rect id="Rectangle 10" style="position:absolute;width:506;height:2243;left:3801;top:31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9" style="position:absolute;width:5044;height:7620;left:0;top:0;" filled="f">
                  <v:imagedata r:id="rId8"/>
                </v:shape>
              </v:group>
            </w:pict>
          </mc:Fallback>
        </mc:AlternateContent>
      </w:r>
    </w:p>
    <w:p w:rsidR="006060C9" w:rsidRDefault="008176AB">
      <w:pPr>
        <w:pStyle w:val="Heading1"/>
      </w:pPr>
      <w:r>
        <w:t xml:space="preserve">    REPUBLIKA E SHQIPËRISË </w:t>
      </w:r>
    </w:p>
    <w:p w:rsidR="006060C9" w:rsidRDefault="008176AB">
      <w:pPr>
        <w:pStyle w:val="Heading2"/>
        <w:tabs>
          <w:tab w:val="center" w:pos="3410"/>
          <w:tab w:val="center" w:pos="6649"/>
          <w:tab w:val="center" w:pos="7369"/>
          <w:tab w:val="center" w:pos="8089"/>
        </w:tabs>
        <w:spacing w:after="0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2743</wp:posOffset>
                </wp:positionH>
                <wp:positionV relativeFrom="paragraph">
                  <wp:posOffset>158395</wp:posOffset>
                </wp:positionV>
                <wp:extent cx="5421630" cy="9144"/>
                <wp:effectExtent l="0" t="0" r="0" b="0"/>
                <wp:wrapNone/>
                <wp:docPr id="2789" name="Group 2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630" cy="9144"/>
                          <a:chOff x="0" y="0"/>
                          <a:chExt cx="5421630" cy="9144"/>
                        </a:xfrm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5421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1630">
                                <a:moveTo>
                                  <a:pt x="0" y="0"/>
                                </a:moveTo>
                                <a:lnTo>
                                  <a:pt x="542163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89" style="width:426.9pt;height:0.72pt;position:absolute;z-index:159;mso-position-horizontal-relative:text;mso-position-horizontal:absolute;margin-left:0.216003pt;mso-position-vertical-relative:text;margin-top:12.472pt;" coordsize="54216,91">
                <v:shape id="Shape 167" style="position:absolute;width:54216;height:0;left:0;top:0;" coordsize="5421630,0" path="m0,0l5421630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sz w:val="22"/>
          <w:u w:val="none"/>
        </w:rPr>
        <w:tab/>
      </w:r>
      <w:r>
        <w:rPr>
          <w:u w:val="none"/>
        </w:rPr>
        <w:t xml:space="preserve">                                      AVOKATI I POPULLIT  </w:t>
      </w:r>
      <w:r>
        <w:rPr>
          <w:u w:val="none"/>
        </w:rPr>
        <w:tab/>
        <w:t xml:space="preserve"> </w:t>
      </w:r>
      <w:r>
        <w:rPr>
          <w:u w:val="none"/>
        </w:rPr>
        <w:tab/>
        <w:t xml:space="preserve"> </w:t>
      </w:r>
      <w:r>
        <w:rPr>
          <w:u w:val="none"/>
        </w:rPr>
        <w:tab/>
        <w:t xml:space="preserve">  </w:t>
      </w:r>
    </w:p>
    <w:p w:rsidR="006060C9" w:rsidRDefault="008176AB">
      <w:pPr>
        <w:spacing w:after="70" w:line="244" w:lineRule="auto"/>
        <w:ind w:left="0" w:right="847" w:firstLine="0"/>
        <w:jc w:val="right"/>
      </w:pPr>
      <w:proofErr w:type="spellStart"/>
      <w:r>
        <w:rPr>
          <w:sz w:val="16"/>
        </w:rPr>
        <w:t>Adresa</w:t>
      </w:r>
      <w:proofErr w:type="spellEnd"/>
      <w:r>
        <w:rPr>
          <w:sz w:val="16"/>
        </w:rPr>
        <w:t xml:space="preserve">: </w:t>
      </w:r>
      <w:proofErr w:type="spellStart"/>
      <w:r>
        <w:rPr>
          <w:sz w:val="16"/>
        </w:rPr>
        <w:t>Bulevardi</w:t>
      </w:r>
      <w:proofErr w:type="spellEnd"/>
      <w:r>
        <w:rPr>
          <w:sz w:val="16"/>
        </w:rPr>
        <w:t xml:space="preserve">: “Zhan </w:t>
      </w:r>
      <w:proofErr w:type="spellStart"/>
      <w:r>
        <w:rPr>
          <w:sz w:val="16"/>
        </w:rPr>
        <w:t>D’Ark</w:t>
      </w:r>
      <w:proofErr w:type="spellEnd"/>
      <w:r>
        <w:rPr>
          <w:sz w:val="16"/>
        </w:rPr>
        <w:t>” Nr.2</w:t>
      </w:r>
      <w:r>
        <w:rPr>
          <w:sz w:val="16"/>
        </w:rPr>
        <w:t xml:space="preserve"> </w:t>
      </w:r>
      <w:r>
        <w:rPr>
          <w:sz w:val="16"/>
        </w:rPr>
        <w:tab/>
        <w:t xml:space="preserve">                                                                                             </w:t>
      </w:r>
      <w:r>
        <w:rPr>
          <w:color w:val="0000FF"/>
          <w:sz w:val="16"/>
          <w:u w:val="single" w:color="0000FF"/>
        </w:rPr>
        <w:t>Tel/Fax:+355 4 2380 300/315</w:t>
      </w:r>
      <w:r>
        <w:rPr>
          <w:sz w:val="16"/>
        </w:rPr>
        <w:t xml:space="preserve">              </w:t>
      </w:r>
      <w:proofErr w:type="spellStart"/>
      <w:r>
        <w:rPr>
          <w:sz w:val="16"/>
        </w:rPr>
        <w:t>Tiranë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Shqipëri</w:t>
      </w:r>
      <w:proofErr w:type="spellEnd"/>
      <w:r>
        <w:rPr>
          <w:sz w:val="16"/>
        </w:rPr>
        <w:t xml:space="preserve"> </w:t>
      </w:r>
      <w:r>
        <w:rPr>
          <w:sz w:val="16"/>
        </w:rPr>
        <w:tab/>
        <w:t xml:space="preserve">                                                                                                      </w:t>
      </w:r>
      <w:r>
        <w:rPr>
          <w:sz w:val="16"/>
        </w:rPr>
        <w:t xml:space="preserve"> </w:t>
      </w:r>
      <w:r>
        <w:rPr>
          <w:color w:val="0000FF"/>
          <w:sz w:val="16"/>
        </w:rPr>
        <w:t xml:space="preserve">E-mail: </w:t>
      </w:r>
      <w:r>
        <w:rPr>
          <w:color w:val="0000FF"/>
          <w:sz w:val="16"/>
          <w:u w:val="single" w:color="0000FF"/>
        </w:rPr>
        <w:t>ap@avokatipopullit.gov.al</w:t>
      </w:r>
      <w:r>
        <w:rPr>
          <w:color w:val="0000FF"/>
          <w:sz w:val="16"/>
        </w:rPr>
        <w:t xml:space="preserve">                                                                                                                 </w:t>
      </w:r>
      <w:hyperlink r:id="rId9">
        <w:r>
          <w:rPr>
            <w:color w:val="0000FF"/>
            <w:sz w:val="16"/>
          </w:rPr>
          <w:t xml:space="preserve">  </w:t>
        </w:r>
      </w:hyperlink>
      <w:hyperlink r:id="rId10">
        <w:r>
          <w:rPr>
            <w:color w:val="0563C1"/>
            <w:sz w:val="16"/>
            <w:u w:val="single" w:color="0563C1"/>
          </w:rPr>
          <w:t>www.avokatipopullit.gov.al</w:t>
        </w:r>
      </w:hyperlink>
      <w:hyperlink r:id="rId11">
        <w:r>
          <w:rPr>
            <w:sz w:val="16"/>
          </w:rPr>
          <w:t xml:space="preserve"> </w:t>
        </w:r>
      </w:hyperlink>
    </w:p>
    <w:p w:rsidR="006060C9" w:rsidRDefault="008176AB">
      <w:pPr>
        <w:spacing w:after="0" w:line="259" w:lineRule="auto"/>
        <w:ind w:left="61" w:right="0" w:firstLine="0"/>
        <w:jc w:val="center"/>
      </w:pPr>
      <w:r>
        <w:rPr>
          <w:b/>
        </w:rPr>
        <w:t xml:space="preserve"> </w:t>
      </w:r>
    </w:p>
    <w:p w:rsidR="006060C9" w:rsidRDefault="008176AB">
      <w:pPr>
        <w:spacing w:after="0" w:line="259" w:lineRule="auto"/>
        <w:ind w:left="10" w:right="4"/>
        <w:jc w:val="center"/>
      </w:pPr>
      <w:r>
        <w:rPr>
          <w:b/>
        </w:rPr>
        <w:t xml:space="preserve">NJOFTIM </w:t>
      </w:r>
    </w:p>
    <w:p w:rsidR="006060C9" w:rsidRDefault="008176AB">
      <w:pPr>
        <w:spacing w:after="0" w:line="259" w:lineRule="auto"/>
        <w:ind w:left="61" w:right="0" w:firstLine="0"/>
        <w:jc w:val="center"/>
      </w:pPr>
      <w:r>
        <w:rPr>
          <w:b/>
        </w:rPr>
        <w:t xml:space="preserve"> </w:t>
      </w:r>
    </w:p>
    <w:p w:rsidR="006060C9" w:rsidRDefault="008176AB">
      <w:pPr>
        <w:spacing w:after="0" w:line="259" w:lineRule="auto"/>
        <w:ind w:left="10" w:right="2"/>
        <w:jc w:val="center"/>
      </w:pPr>
      <w:r>
        <w:rPr>
          <w:b/>
        </w:rPr>
        <w:t xml:space="preserve">PËR </w:t>
      </w:r>
    </w:p>
    <w:p w:rsidR="006060C9" w:rsidRDefault="008176AB">
      <w:pPr>
        <w:spacing w:after="0" w:line="259" w:lineRule="auto"/>
        <w:ind w:left="61" w:right="0" w:firstLine="0"/>
        <w:jc w:val="center"/>
      </w:pPr>
      <w:r>
        <w:rPr>
          <w:b/>
        </w:rPr>
        <w:t xml:space="preserve"> </w:t>
      </w:r>
    </w:p>
    <w:p w:rsidR="00C45B3C" w:rsidRDefault="008176AB">
      <w:pPr>
        <w:pStyle w:val="Heading1"/>
        <w:ind w:right="6"/>
      </w:pPr>
      <w:r>
        <w:t xml:space="preserve">SHPALLJE PËR REKRUTIMIN E </w:t>
      </w:r>
      <w:r w:rsidR="00C45B3C">
        <w:t>(</w:t>
      </w:r>
      <w:proofErr w:type="gramStart"/>
      <w:r w:rsidR="00C45B3C">
        <w:t>NJ</w:t>
      </w:r>
      <w:r w:rsidR="00C45B3C" w:rsidRPr="00C45B3C">
        <w:t>Ë</w:t>
      </w:r>
      <w:r w:rsidR="00C45B3C">
        <w:t xml:space="preserve">)  </w:t>
      </w:r>
      <w:r>
        <w:t>SPECIALIST</w:t>
      </w:r>
      <w:r w:rsidR="00C45B3C">
        <w:t>I</w:t>
      </w:r>
      <w:proofErr w:type="gramEnd"/>
      <w:r>
        <w:t xml:space="preserve"> ME  KONTRAT</w:t>
      </w:r>
      <w:r w:rsidR="00C45B3C" w:rsidRPr="00C45B3C">
        <w:t>Ë</w:t>
      </w:r>
    </w:p>
    <w:p w:rsidR="006060C9" w:rsidRDefault="008176AB">
      <w:pPr>
        <w:pStyle w:val="Heading1"/>
        <w:ind w:right="6"/>
      </w:pPr>
      <w:r>
        <w:t xml:space="preserve">TË PËRKOHSHME PUNE  </w:t>
      </w:r>
      <w:r>
        <w:rPr>
          <w:rFonts w:ascii="Calibri" w:eastAsia="Calibri" w:hAnsi="Calibri" w:cs="Calibri"/>
          <w:sz w:val="22"/>
        </w:rPr>
        <w:t xml:space="preserve"> </w:t>
      </w:r>
    </w:p>
    <w:p w:rsidR="006060C9" w:rsidRDefault="008176AB">
      <w:pPr>
        <w:spacing w:after="0" w:line="259" w:lineRule="auto"/>
        <w:ind w:left="61" w:right="0" w:firstLine="0"/>
        <w:jc w:val="center"/>
      </w:pPr>
      <w:r>
        <w:rPr>
          <w:b/>
        </w:rPr>
        <w:t xml:space="preserve"> </w:t>
      </w:r>
    </w:p>
    <w:p w:rsidR="006060C9" w:rsidRDefault="008176AB">
      <w:pPr>
        <w:spacing w:after="0" w:line="259" w:lineRule="auto"/>
        <w:ind w:left="5" w:right="0" w:firstLine="0"/>
        <w:jc w:val="left"/>
      </w:pPr>
      <w:r>
        <w:t xml:space="preserve"> </w:t>
      </w:r>
    </w:p>
    <w:p w:rsidR="006060C9" w:rsidRDefault="008176AB">
      <w:pPr>
        <w:ind w:left="0" w:right="0"/>
      </w:pPr>
      <w:r>
        <w:t xml:space="preserve">Në </w:t>
      </w:r>
      <w:proofErr w:type="spellStart"/>
      <w:r>
        <w:t>kuadër</w:t>
      </w:r>
      <w:proofErr w:type="spellEnd"/>
      <w:r>
        <w:t xml:space="preserve"> të </w:t>
      </w:r>
      <w:proofErr w:type="spellStart"/>
      <w:r>
        <w:t>zbatimit</w:t>
      </w:r>
      <w:proofErr w:type="spellEnd"/>
      <w:r>
        <w:t xml:space="preserve"> të </w:t>
      </w:r>
      <w:proofErr w:type="spellStart"/>
      <w:r>
        <w:t>Vendimit</w:t>
      </w:r>
      <w:proofErr w:type="spellEnd"/>
      <w:r>
        <w:t xml:space="preserve"> të </w:t>
      </w:r>
      <w:proofErr w:type="spellStart"/>
      <w:r>
        <w:t>Këshillit</w:t>
      </w:r>
      <w:proofErr w:type="spellEnd"/>
      <w:r>
        <w:t xml:space="preserve"> të </w:t>
      </w:r>
      <w:proofErr w:type="spellStart"/>
      <w:r>
        <w:t>Ministrave</w:t>
      </w:r>
      <w:proofErr w:type="spellEnd"/>
      <w:r>
        <w:t xml:space="preserve"> </w:t>
      </w:r>
      <w:proofErr w:type="spellStart"/>
      <w:r>
        <w:t>nr</w:t>
      </w:r>
      <w:proofErr w:type="spellEnd"/>
      <w:r>
        <w:t>. 19</w:t>
      </w:r>
      <w:r>
        <w:t xml:space="preserve">, datë 09.01.2025 “Për </w:t>
      </w:r>
      <w:proofErr w:type="spellStart"/>
      <w:r>
        <w:t>përcaktimin</w:t>
      </w:r>
      <w:proofErr w:type="spellEnd"/>
      <w:r>
        <w:t xml:space="preserve"> e </w:t>
      </w:r>
      <w:proofErr w:type="spellStart"/>
      <w:r>
        <w:t>numrit</w:t>
      </w:r>
      <w:proofErr w:type="spellEnd"/>
      <w:r>
        <w:t xml:space="preserve"> të punonjësve me </w:t>
      </w:r>
      <w:proofErr w:type="spellStart"/>
      <w:r>
        <w:t>kontratë</w:t>
      </w:r>
      <w:proofErr w:type="spellEnd"/>
      <w:r>
        <w:t xml:space="preserve"> të </w:t>
      </w:r>
      <w:proofErr w:type="spellStart"/>
      <w:r>
        <w:t>përkohshme</w:t>
      </w:r>
      <w:proofErr w:type="spellEnd"/>
      <w:r>
        <w:t xml:space="preserve">, për vitin 2025, në </w:t>
      </w:r>
      <w:proofErr w:type="spellStart"/>
      <w:r>
        <w:t>Njësitë</w:t>
      </w:r>
      <w:proofErr w:type="spellEnd"/>
      <w:r>
        <w:t xml:space="preserve"> e </w:t>
      </w:r>
      <w:proofErr w:type="spellStart"/>
      <w:r>
        <w:t>Qeverisjes</w:t>
      </w:r>
      <w:proofErr w:type="spellEnd"/>
      <w:r>
        <w:t xml:space="preserve"> </w:t>
      </w:r>
      <w:proofErr w:type="spellStart"/>
      <w:r>
        <w:t>Qendrore</w:t>
      </w:r>
      <w:proofErr w:type="spellEnd"/>
      <w:r>
        <w:t xml:space="preserve">”, </w:t>
      </w:r>
      <w:proofErr w:type="spellStart"/>
      <w:r>
        <w:t>institucioni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Avokatit të Popullit </w:t>
      </w:r>
      <w:proofErr w:type="spellStart"/>
      <w:r>
        <w:t>kërkon</w:t>
      </w:r>
      <w:proofErr w:type="spellEnd"/>
      <w:r>
        <w:t xml:space="preserve"> të </w:t>
      </w:r>
      <w:proofErr w:type="spellStart"/>
      <w:r>
        <w:t>rekrutojë</w:t>
      </w:r>
      <w:proofErr w:type="spellEnd"/>
      <w:r>
        <w:t xml:space="preserve"> me </w:t>
      </w:r>
      <w:proofErr w:type="spellStart"/>
      <w:r>
        <w:t>kontrata</w:t>
      </w:r>
      <w:proofErr w:type="spellEnd"/>
      <w:r>
        <w:t xml:space="preserve"> të </w:t>
      </w:r>
      <w:proofErr w:type="spellStart"/>
      <w:r>
        <w:t>përkohshme</w:t>
      </w:r>
      <w:proofErr w:type="spellEnd"/>
      <w:r>
        <w:t xml:space="preserve"> </w:t>
      </w:r>
      <w:proofErr w:type="spellStart"/>
      <w:r>
        <w:t>pune</w:t>
      </w:r>
      <w:proofErr w:type="spellEnd"/>
      <w:r>
        <w:t xml:space="preserve"> (6 ore në ditë): </w:t>
      </w:r>
    </w:p>
    <w:p w:rsidR="006060C9" w:rsidRDefault="008176AB">
      <w:pPr>
        <w:spacing w:after="0" w:line="259" w:lineRule="auto"/>
        <w:ind w:left="5" w:right="0" w:firstLine="0"/>
        <w:jc w:val="left"/>
      </w:pPr>
      <w:r>
        <w:t xml:space="preserve"> </w:t>
      </w:r>
    </w:p>
    <w:p w:rsidR="006060C9" w:rsidRDefault="008176AB">
      <w:pPr>
        <w:numPr>
          <w:ilvl w:val="0"/>
          <w:numId w:val="1"/>
        </w:numPr>
        <w:ind w:right="0" w:hanging="360"/>
      </w:pPr>
      <w:r>
        <w:t>1 (një) Speci</w:t>
      </w:r>
      <w:r>
        <w:t xml:space="preserve">alist për </w:t>
      </w:r>
      <w:proofErr w:type="spellStart"/>
      <w:r>
        <w:t>fushën</w:t>
      </w:r>
      <w:proofErr w:type="spellEnd"/>
      <w:r>
        <w:t xml:space="preserve"> e </w:t>
      </w:r>
      <w:proofErr w:type="spellStart"/>
      <w:r>
        <w:t>Protokoll-Arkiv</w:t>
      </w:r>
      <w:proofErr w:type="spellEnd"/>
      <w:r>
        <w:t xml:space="preserve"> </w:t>
      </w:r>
    </w:p>
    <w:p w:rsidR="006060C9" w:rsidRDefault="006060C9">
      <w:pPr>
        <w:spacing w:after="0" w:line="259" w:lineRule="auto"/>
        <w:ind w:left="5" w:right="0" w:firstLine="0"/>
        <w:jc w:val="left"/>
      </w:pPr>
    </w:p>
    <w:p w:rsidR="006060C9" w:rsidRDefault="008176AB">
      <w:pPr>
        <w:spacing w:after="0" w:line="259" w:lineRule="auto"/>
        <w:ind w:left="5" w:right="0" w:firstLine="0"/>
        <w:jc w:val="left"/>
      </w:pPr>
      <w:r>
        <w:t xml:space="preserve"> </w:t>
      </w:r>
    </w:p>
    <w:p w:rsidR="006060C9" w:rsidRDefault="008176AB">
      <w:pPr>
        <w:pStyle w:val="Heading2"/>
      </w:pPr>
      <w:r>
        <w:rPr>
          <w:noProof/>
        </w:rPr>
        <w:drawing>
          <wp:inline distT="0" distB="0" distL="0" distR="0">
            <wp:extent cx="126365" cy="127000"/>
            <wp:effectExtent l="0" t="0" r="0" b="0"/>
            <wp:docPr id="94" name="Picture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 w:val="0"/>
          <w:u w:val="none"/>
        </w:rPr>
        <w:t xml:space="preserve"> </w:t>
      </w:r>
      <w:proofErr w:type="spellStart"/>
      <w:r>
        <w:t>Përshkrimi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punës </w:t>
      </w:r>
      <w:proofErr w:type="spellStart"/>
      <w:r>
        <w:t>i</w:t>
      </w:r>
      <w:proofErr w:type="spellEnd"/>
      <w:r>
        <w:t xml:space="preserve"> </w:t>
      </w:r>
      <w:proofErr w:type="spellStart"/>
      <w:r>
        <w:t>specialistit</w:t>
      </w:r>
      <w:proofErr w:type="spellEnd"/>
      <w:r>
        <w:t xml:space="preserve"> në </w:t>
      </w:r>
      <w:proofErr w:type="spellStart"/>
      <w:r>
        <w:t>fushën</w:t>
      </w:r>
      <w:proofErr w:type="spellEnd"/>
      <w:r>
        <w:t xml:space="preserve"> e </w:t>
      </w:r>
      <w:proofErr w:type="spellStart"/>
      <w:r>
        <w:t>Protokoll</w:t>
      </w:r>
      <w:proofErr w:type="spellEnd"/>
      <w:r>
        <w:t xml:space="preserve"> – </w:t>
      </w:r>
      <w:proofErr w:type="spellStart"/>
      <w:r>
        <w:t>Arkivë</w:t>
      </w:r>
      <w:proofErr w:type="spellEnd"/>
      <w:r>
        <w:rPr>
          <w:u w:val="none"/>
        </w:rPr>
        <w:t xml:space="preserve"> </w:t>
      </w:r>
    </w:p>
    <w:p w:rsidR="006060C9" w:rsidRDefault="008176AB">
      <w:pPr>
        <w:spacing w:after="0" w:line="259" w:lineRule="auto"/>
        <w:ind w:left="5" w:right="0" w:firstLine="0"/>
        <w:jc w:val="left"/>
      </w:pPr>
      <w:r>
        <w:rPr>
          <w:b/>
        </w:rPr>
        <w:t xml:space="preserve"> </w:t>
      </w:r>
    </w:p>
    <w:p w:rsidR="006060C9" w:rsidRDefault="008176AB">
      <w:pPr>
        <w:ind w:left="0" w:right="0"/>
      </w:pPr>
      <w:proofErr w:type="spellStart"/>
      <w:r>
        <w:t>Mbështetja</w:t>
      </w:r>
      <w:proofErr w:type="spellEnd"/>
      <w:r>
        <w:t xml:space="preserve"> për </w:t>
      </w:r>
      <w:proofErr w:type="spellStart"/>
      <w:r>
        <w:t>sektorin</w:t>
      </w:r>
      <w:proofErr w:type="spellEnd"/>
      <w:r>
        <w:t xml:space="preserve"> e </w:t>
      </w:r>
      <w:proofErr w:type="spellStart"/>
      <w:r>
        <w:t>protokollit</w:t>
      </w:r>
      <w:proofErr w:type="spellEnd"/>
      <w:r>
        <w:t xml:space="preserve"> dhe </w:t>
      </w:r>
      <w:proofErr w:type="spellStart"/>
      <w:r>
        <w:t>arkivës</w:t>
      </w:r>
      <w:proofErr w:type="spellEnd"/>
      <w:r>
        <w:t xml:space="preserve"> </w:t>
      </w:r>
      <w:proofErr w:type="spellStart"/>
      <w:r>
        <w:t>fokusohet</w:t>
      </w:r>
      <w:proofErr w:type="spellEnd"/>
      <w:r>
        <w:t xml:space="preserve"> në </w:t>
      </w:r>
      <w:proofErr w:type="spellStart"/>
      <w:r>
        <w:t>çështje</w:t>
      </w:r>
      <w:proofErr w:type="spellEnd"/>
      <w:r>
        <w:t xml:space="preserve"> që </w:t>
      </w:r>
      <w:proofErr w:type="spellStart"/>
      <w:r>
        <w:t>lidhen</w:t>
      </w:r>
      <w:proofErr w:type="spellEnd"/>
      <w:r>
        <w:t xml:space="preserve"> me: </w:t>
      </w:r>
    </w:p>
    <w:p w:rsidR="006060C9" w:rsidRDefault="008176AB">
      <w:pPr>
        <w:spacing w:after="0" w:line="259" w:lineRule="auto"/>
        <w:ind w:left="5" w:right="0" w:firstLine="0"/>
        <w:jc w:val="left"/>
      </w:pPr>
      <w:r>
        <w:t xml:space="preserve"> </w:t>
      </w:r>
    </w:p>
    <w:p w:rsidR="006060C9" w:rsidRDefault="008176AB">
      <w:pPr>
        <w:numPr>
          <w:ilvl w:val="0"/>
          <w:numId w:val="2"/>
        </w:numPr>
        <w:ind w:right="0" w:hanging="451"/>
      </w:pPr>
      <w:proofErr w:type="spellStart"/>
      <w:r>
        <w:t>Marrjen</w:t>
      </w:r>
      <w:proofErr w:type="spellEnd"/>
      <w:r>
        <w:t xml:space="preserve"> në </w:t>
      </w:r>
      <w:proofErr w:type="spellStart"/>
      <w:r>
        <w:t>dorëzim</w:t>
      </w:r>
      <w:proofErr w:type="spellEnd"/>
      <w:r>
        <w:t xml:space="preserve"> dhe </w:t>
      </w:r>
      <w:proofErr w:type="spellStart"/>
      <w:r>
        <w:t>shpërndarjen</w:t>
      </w:r>
      <w:proofErr w:type="spellEnd"/>
      <w:r>
        <w:t xml:space="preserve"> e </w:t>
      </w:r>
      <w:proofErr w:type="spellStart"/>
      <w:r>
        <w:t>postës</w:t>
      </w:r>
      <w:proofErr w:type="spellEnd"/>
      <w:r>
        <w:t xml:space="preserve">, </w:t>
      </w:r>
      <w:proofErr w:type="spellStart"/>
      <w:r>
        <w:t>evidentimin</w:t>
      </w:r>
      <w:proofErr w:type="spellEnd"/>
      <w:r>
        <w:t xml:space="preserve"> dhe </w:t>
      </w:r>
      <w:proofErr w:type="spellStart"/>
      <w:r>
        <w:t>protokollimin</w:t>
      </w:r>
      <w:proofErr w:type="spellEnd"/>
      <w:r>
        <w:t xml:space="preserve"> e </w:t>
      </w:r>
      <w:proofErr w:type="spellStart"/>
      <w:r>
        <w:t>saj</w:t>
      </w:r>
      <w:proofErr w:type="spellEnd"/>
      <w:r>
        <w:t xml:space="preserve"> në </w:t>
      </w:r>
      <w:proofErr w:type="spellStart"/>
      <w:r>
        <w:t>regjistrat</w:t>
      </w:r>
      <w:proofErr w:type="spellEnd"/>
      <w:r>
        <w:t xml:space="preserve"> </w:t>
      </w:r>
      <w:proofErr w:type="spellStart"/>
      <w:r>
        <w:t>përkatës</w:t>
      </w:r>
      <w:proofErr w:type="spellEnd"/>
      <w:r>
        <w:t xml:space="preserve"> </w:t>
      </w:r>
    </w:p>
    <w:p w:rsidR="006060C9" w:rsidRDefault="008176AB">
      <w:pPr>
        <w:numPr>
          <w:ilvl w:val="0"/>
          <w:numId w:val="2"/>
        </w:numPr>
        <w:ind w:right="0" w:hanging="451"/>
      </w:pPr>
      <w:proofErr w:type="spellStart"/>
      <w:r>
        <w:t>Mbajtjen</w:t>
      </w:r>
      <w:proofErr w:type="spellEnd"/>
      <w:r>
        <w:t xml:space="preserve"> dhe </w:t>
      </w:r>
      <w:proofErr w:type="spellStart"/>
      <w:r>
        <w:t>administrimin</w:t>
      </w:r>
      <w:proofErr w:type="spellEnd"/>
      <w:r>
        <w:t xml:space="preserve"> e </w:t>
      </w:r>
      <w:proofErr w:type="spellStart"/>
      <w:r>
        <w:t>librave</w:t>
      </w:r>
      <w:proofErr w:type="spellEnd"/>
      <w:r>
        <w:t xml:space="preserve"> e </w:t>
      </w:r>
      <w:proofErr w:type="spellStart"/>
      <w:r>
        <w:t>dorëzimit</w:t>
      </w:r>
      <w:proofErr w:type="spellEnd"/>
      <w:r>
        <w:t xml:space="preserve"> të </w:t>
      </w:r>
      <w:proofErr w:type="spellStart"/>
      <w:r>
        <w:t>shkresave</w:t>
      </w:r>
      <w:proofErr w:type="spellEnd"/>
      <w:r>
        <w:t xml:space="preserve"> të </w:t>
      </w:r>
      <w:proofErr w:type="spellStart"/>
      <w:r>
        <w:t>korrespodencës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institucionit</w:t>
      </w:r>
      <w:proofErr w:type="spellEnd"/>
      <w:r>
        <w:t xml:space="preserve"> të Avokatit të Popullit </w:t>
      </w:r>
    </w:p>
    <w:p w:rsidR="006060C9" w:rsidRDefault="008176AB">
      <w:pPr>
        <w:numPr>
          <w:ilvl w:val="0"/>
          <w:numId w:val="2"/>
        </w:numPr>
        <w:ind w:right="0" w:hanging="451"/>
      </w:pPr>
      <w:proofErr w:type="spellStart"/>
      <w:r>
        <w:t>Përcjelljen</w:t>
      </w:r>
      <w:proofErr w:type="spellEnd"/>
      <w:r>
        <w:t xml:space="preserve"> e </w:t>
      </w:r>
      <w:proofErr w:type="spellStart"/>
      <w:r>
        <w:t>shkresave</w:t>
      </w:r>
      <w:proofErr w:type="spellEnd"/>
      <w:r>
        <w:t xml:space="preserve"> </w:t>
      </w:r>
      <w:r>
        <w:t xml:space="preserve">të </w:t>
      </w:r>
      <w:proofErr w:type="spellStart"/>
      <w:r>
        <w:t>ndryshme</w:t>
      </w:r>
      <w:proofErr w:type="spellEnd"/>
      <w:r>
        <w:t xml:space="preserve"> tek </w:t>
      </w:r>
      <w:proofErr w:type="spellStart"/>
      <w:r>
        <w:t>strukturat</w:t>
      </w:r>
      <w:proofErr w:type="spellEnd"/>
      <w:r>
        <w:t xml:space="preserve"> përkatëse të </w:t>
      </w:r>
      <w:proofErr w:type="spellStart"/>
      <w:r>
        <w:t>institucionit</w:t>
      </w:r>
      <w:proofErr w:type="spellEnd"/>
      <w:r>
        <w:t xml:space="preserve"> </w:t>
      </w:r>
    </w:p>
    <w:p w:rsidR="006060C9" w:rsidRDefault="008176AB">
      <w:pPr>
        <w:numPr>
          <w:ilvl w:val="0"/>
          <w:numId w:val="2"/>
        </w:numPr>
        <w:ind w:right="0" w:hanging="451"/>
      </w:pPr>
      <w:proofErr w:type="spellStart"/>
      <w:r>
        <w:t>Mirëmbajtjen</w:t>
      </w:r>
      <w:proofErr w:type="spellEnd"/>
      <w:r>
        <w:t xml:space="preserve"> e </w:t>
      </w:r>
      <w:proofErr w:type="spellStart"/>
      <w:r>
        <w:t>dokumentacionit</w:t>
      </w:r>
      <w:proofErr w:type="spellEnd"/>
      <w:r>
        <w:t xml:space="preserve"> dhe </w:t>
      </w:r>
      <w:proofErr w:type="spellStart"/>
      <w:r>
        <w:t>kujdesi</w:t>
      </w:r>
      <w:proofErr w:type="spellEnd"/>
      <w:r>
        <w:t xml:space="preserve"> për </w:t>
      </w:r>
      <w:proofErr w:type="spellStart"/>
      <w:r>
        <w:t>sigurimin</w:t>
      </w:r>
      <w:proofErr w:type="spellEnd"/>
      <w:r>
        <w:t xml:space="preserve"> e </w:t>
      </w:r>
      <w:proofErr w:type="spellStart"/>
      <w:r>
        <w:t>kushteve</w:t>
      </w:r>
      <w:proofErr w:type="spellEnd"/>
      <w:r>
        <w:t xml:space="preserve"> për </w:t>
      </w:r>
      <w:proofErr w:type="spellStart"/>
      <w:r>
        <w:t>organizimin</w:t>
      </w:r>
      <w:proofErr w:type="spellEnd"/>
      <w:r>
        <w:t xml:space="preserve"> dhe </w:t>
      </w:r>
      <w:proofErr w:type="spellStart"/>
      <w:r>
        <w:t>mirëadministrimin</w:t>
      </w:r>
      <w:proofErr w:type="spellEnd"/>
      <w:r>
        <w:t xml:space="preserve"> e </w:t>
      </w:r>
      <w:proofErr w:type="spellStart"/>
      <w:r>
        <w:t>dokumentacionit</w:t>
      </w:r>
      <w:proofErr w:type="spellEnd"/>
      <w:r>
        <w:t xml:space="preserve"> që </w:t>
      </w:r>
      <w:proofErr w:type="spellStart"/>
      <w:r>
        <w:t>ndodhet</w:t>
      </w:r>
      <w:proofErr w:type="spellEnd"/>
      <w:r>
        <w:t xml:space="preserve"> në </w:t>
      </w:r>
      <w:proofErr w:type="spellStart"/>
      <w:r>
        <w:t>Zyrën</w:t>
      </w:r>
      <w:proofErr w:type="spellEnd"/>
      <w:r>
        <w:t xml:space="preserve"> e </w:t>
      </w:r>
      <w:proofErr w:type="spellStart"/>
      <w:r>
        <w:t>Protokollit</w:t>
      </w:r>
      <w:proofErr w:type="spellEnd"/>
      <w:r>
        <w:t xml:space="preserve"> </w:t>
      </w:r>
    </w:p>
    <w:p w:rsidR="006060C9" w:rsidRDefault="008176AB">
      <w:pPr>
        <w:numPr>
          <w:ilvl w:val="0"/>
          <w:numId w:val="2"/>
        </w:numPr>
        <w:ind w:right="0" w:hanging="451"/>
      </w:pPr>
      <w:proofErr w:type="spellStart"/>
      <w:r>
        <w:t>Shpërndarjen</w:t>
      </w:r>
      <w:proofErr w:type="spellEnd"/>
      <w:r>
        <w:t xml:space="preserve"> e dosjeve të </w:t>
      </w:r>
      <w:proofErr w:type="spellStart"/>
      <w:r>
        <w:t>punuara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eksp</w:t>
      </w:r>
      <w:r>
        <w:t>ertët</w:t>
      </w:r>
      <w:proofErr w:type="spellEnd"/>
      <w:r>
        <w:t xml:space="preserve"> në </w:t>
      </w:r>
      <w:proofErr w:type="spellStart"/>
      <w:r>
        <w:t>Seksionet</w:t>
      </w:r>
      <w:proofErr w:type="spellEnd"/>
      <w:r>
        <w:t xml:space="preserve"> përkatëse </w:t>
      </w:r>
    </w:p>
    <w:p w:rsidR="006060C9" w:rsidRDefault="008176AB">
      <w:pPr>
        <w:numPr>
          <w:ilvl w:val="0"/>
          <w:numId w:val="2"/>
        </w:numPr>
        <w:ind w:right="0" w:hanging="451"/>
      </w:pPr>
      <w:proofErr w:type="spellStart"/>
      <w:r>
        <w:t>Përpunimin</w:t>
      </w:r>
      <w:proofErr w:type="spellEnd"/>
      <w:r>
        <w:t xml:space="preserve"> e </w:t>
      </w:r>
      <w:proofErr w:type="spellStart"/>
      <w:r>
        <w:t>dokumentave</w:t>
      </w:r>
      <w:proofErr w:type="spellEnd"/>
      <w:r>
        <w:t xml:space="preserve"> të </w:t>
      </w:r>
      <w:proofErr w:type="spellStart"/>
      <w:r>
        <w:t>arshivuara</w:t>
      </w:r>
      <w:proofErr w:type="spellEnd"/>
      <w:r>
        <w:t xml:space="preserve"> në </w:t>
      </w:r>
      <w:proofErr w:type="spellStart"/>
      <w:r>
        <w:t>arkivën</w:t>
      </w:r>
      <w:proofErr w:type="spellEnd"/>
      <w:r>
        <w:t xml:space="preserve"> e Institucionit </w:t>
      </w:r>
      <w:proofErr w:type="spellStart"/>
      <w:r>
        <w:t>si</w:t>
      </w:r>
      <w:proofErr w:type="spellEnd"/>
      <w:r>
        <w:t xml:space="preserve"> dhe </w:t>
      </w:r>
      <w:proofErr w:type="spellStart"/>
      <w:r>
        <w:t>menaxhimin</w:t>
      </w:r>
      <w:proofErr w:type="spellEnd"/>
      <w:r>
        <w:t xml:space="preserve"> e </w:t>
      </w:r>
      <w:proofErr w:type="spellStart"/>
      <w:r>
        <w:t>fondit</w:t>
      </w:r>
      <w:proofErr w:type="spellEnd"/>
      <w:r>
        <w:t xml:space="preserve"> </w:t>
      </w:r>
      <w:proofErr w:type="spellStart"/>
      <w:r>
        <w:t>arkivor</w:t>
      </w:r>
      <w:proofErr w:type="spellEnd"/>
      <w:r>
        <w:t xml:space="preserve"> </w:t>
      </w:r>
    </w:p>
    <w:p w:rsidR="006060C9" w:rsidRDefault="008176AB">
      <w:pPr>
        <w:numPr>
          <w:ilvl w:val="0"/>
          <w:numId w:val="2"/>
        </w:numPr>
        <w:ind w:right="0" w:hanging="451"/>
      </w:pPr>
      <w:proofErr w:type="spellStart"/>
      <w:r>
        <w:t>Ndjekjen</w:t>
      </w:r>
      <w:proofErr w:type="spellEnd"/>
      <w:r>
        <w:t xml:space="preserve"> e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detyre</w:t>
      </w:r>
      <w:proofErr w:type="spellEnd"/>
      <w:r>
        <w:t xml:space="preserve"> </w:t>
      </w:r>
      <w:proofErr w:type="spellStart"/>
      <w:r>
        <w:t>tjeter</w:t>
      </w:r>
      <w:proofErr w:type="spellEnd"/>
      <w:r>
        <w:t xml:space="preserve"> të </w:t>
      </w:r>
      <w:proofErr w:type="spellStart"/>
      <w:r>
        <w:t>ngarkuar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eprorët</w:t>
      </w:r>
      <w:proofErr w:type="spellEnd"/>
      <w:r>
        <w:t xml:space="preserve">.  </w:t>
      </w:r>
    </w:p>
    <w:p w:rsidR="00C45B3C" w:rsidRDefault="00C45B3C" w:rsidP="00C45B3C">
      <w:pPr>
        <w:ind w:right="0"/>
      </w:pPr>
    </w:p>
    <w:p w:rsidR="00C45B3C" w:rsidRDefault="00C45B3C" w:rsidP="00C45B3C">
      <w:pPr>
        <w:ind w:right="0"/>
      </w:pPr>
    </w:p>
    <w:p w:rsidR="00C45B3C" w:rsidRDefault="00C45B3C" w:rsidP="00C45B3C">
      <w:pPr>
        <w:ind w:right="0"/>
      </w:pPr>
    </w:p>
    <w:p w:rsidR="006060C9" w:rsidRDefault="008176AB">
      <w:pPr>
        <w:spacing w:after="0" w:line="259" w:lineRule="auto"/>
        <w:ind w:left="5" w:right="0" w:firstLine="0"/>
        <w:jc w:val="left"/>
      </w:pPr>
      <w:r>
        <w:t xml:space="preserve"> </w:t>
      </w:r>
    </w:p>
    <w:p w:rsidR="006060C9" w:rsidRDefault="008176AB" w:rsidP="00C45B3C">
      <w:pPr>
        <w:spacing w:after="0" w:line="259" w:lineRule="auto"/>
        <w:ind w:left="5" w:right="0" w:firstLine="0"/>
        <w:jc w:val="left"/>
      </w:pPr>
      <w:r>
        <w:lastRenderedPageBreak/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DBE4E6" wp14:editId="41E931D5">
                <wp:simplePos x="0" y="0"/>
                <wp:positionH relativeFrom="column">
                  <wp:posOffset>2743</wp:posOffset>
                </wp:positionH>
                <wp:positionV relativeFrom="paragraph">
                  <wp:posOffset>9069</wp:posOffset>
                </wp:positionV>
                <wp:extent cx="126365" cy="315595"/>
                <wp:effectExtent l="0" t="0" r="0" b="0"/>
                <wp:wrapSquare wrapText="bothSides"/>
                <wp:docPr id="2619" name="Group 2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365" cy="315595"/>
                          <a:chOff x="0" y="0"/>
                          <a:chExt cx="126365" cy="315595"/>
                        </a:xfrm>
                      </wpg:grpSpPr>
                      <pic:pic xmlns:pic="http://schemas.openxmlformats.org/drawingml/2006/picture">
                        <pic:nvPicPr>
                          <pic:cNvPr id="209" name="Picture 20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263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5" name="Picture 21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189230"/>
                            <a:ext cx="126365" cy="1263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19" style="width:9.95pt;height:24.85pt;position:absolute;mso-position-horizontal-relative:text;mso-position-horizontal:absolute;margin-left:0.216003pt;mso-position-vertical-relative:text;margin-top:0.714127pt;" coordsize="1263,3155">
                <v:shape id="Picture 209" style="position:absolute;width:1263;height:1263;left:0;top:0;" filled="f">
                  <v:imagedata r:id="rId13"/>
                </v:shape>
                <v:shape id="Picture 215" style="position:absolute;width:1263;height:1263;left:0;top:1892;" filled="f">
                  <v:imagedata r:id="rId13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rPr>
          <w:b/>
          <w:u w:val="single" w:color="000000"/>
        </w:rPr>
        <w:t>Kërkesat</w:t>
      </w:r>
      <w:proofErr w:type="spellEnd"/>
      <w:r>
        <w:rPr>
          <w:b/>
          <w:u w:val="single" w:color="000000"/>
        </w:rPr>
        <w:t xml:space="preserve"> e </w:t>
      </w:r>
      <w:proofErr w:type="spellStart"/>
      <w:r>
        <w:rPr>
          <w:b/>
          <w:u w:val="single" w:color="000000"/>
        </w:rPr>
        <w:t>veçanta</w:t>
      </w:r>
      <w:proofErr w:type="spellEnd"/>
      <w:r>
        <w:rPr>
          <w:b/>
          <w:u w:val="single" w:color="000000"/>
        </w:rPr>
        <w:t xml:space="preserve"> për </w:t>
      </w:r>
      <w:proofErr w:type="spellStart"/>
      <w:r>
        <w:rPr>
          <w:b/>
          <w:u w:val="single" w:color="000000"/>
        </w:rPr>
        <w:t>përzgjedhjen</w:t>
      </w:r>
      <w:proofErr w:type="spellEnd"/>
      <w:r>
        <w:rPr>
          <w:b/>
          <w:u w:val="single" w:color="000000"/>
        </w:rPr>
        <w:t xml:space="preserve"> e </w:t>
      </w:r>
      <w:proofErr w:type="spellStart"/>
      <w:r>
        <w:rPr>
          <w:b/>
          <w:u w:val="single" w:color="000000"/>
        </w:rPr>
        <w:t>kandidatëve</w:t>
      </w:r>
      <w:proofErr w:type="spellEnd"/>
      <w:r>
        <w:rPr>
          <w:b/>
        </w:rPr>
        <w:t xml:space="preserve"> </w:t>
      </w:r>
    </w:p>
    <w:p w:rsidR="006060C9" w:rsidRDefault="008176AB">
      <w:pPr>
        <w:spacing w:after="55" w:line="259" w:lineRule="auto"/>
        <w:ind w:left="4" w:right="0" w:firstLine="0"/>
        <w:jc w:val="lef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</w:rPr>
        <w:t xml:space="preserve"> </w:t>
      </w:r>
    </w:p>
    <w:p w:rsidR="006060C9" w:rsidRDefault="008176AB">
      <w:pPr>
        <w:pStyle w:val="Heading2"/>
        <w:ind w:left="286"/>
      </w:pPr>
      <w:r>
        <w:rPr>
          <w:u w:val="none"/>
        </w:rPr>
        <w:t>A.</w:t>
      </w:r>
      <w:r>
        <w:rPr>
          <w:rFonts w:ascii="Arial" w:eastAsia="Arial" w:hAnsi="Arial" w:cs="Arial"/>
          <w:u w:val="none"/>
        </w:rPr>
        <w:t xml:space="preserve"> </w:t>
      </w:r>
      <w:r>
        <w:t xml:space="preserve">Për </w:t>
      </w:r>
      <w:proofErr w:type="spellStart"/>
      <w:r>
        <w:t>specialistin</w:t>
      </w:r>
      <w:proofErr w:type="spellEnd"/>
      <w:r>
        <w:t xml:space="preserve"> në </w:t>
      </w:r>
      <w:proofErr w:type="spellStart"/>
      <w:r>
        <w:t>fushën</w:t>
      </w:r>
      <w:proofErr w:type="spellEnd"/>
      <w:r>
        <w:t xml:space="preserve"> e “</w:t>
      </w:r>
      <w:proofErr w:type="spellStart"/>
      <w:r>
        <w:t>Protokoll</w:t>
      </w:r>
      <w:proofErr w:type="spellEnd"/>
      <w:r>
        <w:t xml:space="preserve"> – </w:t>
      </w:r>
      <w:proofErr w:type="spellStart"/>
      <w:r>
        <w:t>Arkivë</w:t>
      </w:r>
      <w:proofErr w:type="spellEnd"/>
      <w:r>
        <w:t>”</w:t>
      </w:r>
      <w:r>
        <w:rPr>
          <w:u w:val="none"/>
        </w:rPr>
        <w:t xml:space="preserve"> </w:t>
      </w:r>
    </w:p>
    <w:p w:rsidR="006060C9" w:rsidRDefault="008176AB">
      <w:pPr>
        <w:spacing w:after="0" w:line="259" w:lineRule="auto"/>
        <w:ind w:left="636" w:right="0" w:firstLine="0"/>
        <w:jc w:val="left"/>
      </w:pPr>
      <w:r>
        <w:rPr>
          <w:b/>
        </w:rPr>
        <w:t xml:space="preserve"> </w:t>
      </w:r>
    </w:p>
    <w:p w:rsidR="006060C9" w:rsidRDefault="008176AB">
      <w:pPr>
        <w:spacing w:after="218"/>
        <w:ind w:left="286" w:right="0"/>
      </w:pPr>
      <w:proofErr w:type="spellStart"/>
      <w:r>
        <w:t>Kandidatët</w:t>
      </w:r>
      <w:proofErr w:type="spellEnd"/>
      <w:r>
        <w:t xml:space="preserve"> që </w:t>
      </w:r>
      <w:proofErr w:type="spellStart"/>
      <w:r>
        <w:t>duan</w:t>
      </w:r>
      <w:proofErr w:type="spellEnd"/>
      <w:r>
        <w:t xml:space="preserve"> të </w:t>
      </w:r>
      <w:proofErr w:type="spellStart"/>
      <w:r>
        <w:t>aplikojnë</w:t>
      </w:r>
      <w:proofErr w:type="spellEnd"/>
      <w:r>
        <w:t xml:space="preserve"> për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pozicion</w:t>
      </w:r>
      <w:proofErr w:type="spellEnd"/>
      <w:r>
        <w:t xml:space="preserve">, duhet të </w:t>
      </w:r>
      <w:proofErr w:type="spellStart"/>
      <w:r>
        <w:t>plotësojne</w:t>
      </w:r>
      <w:proofErr w:type="spellEnd"/>
      <w:r>
        <w:t xml:space="preserve"> </w:t>
      </w:r>
      <w:proofErr w:type="spellStart"/>
      <w:r>
        <w:t>kriteret</w:t>
      </w:r>
      <w:proofErr w:type="spellEnd"/>
      <w:r>
        <w:t xml:space="preserve"> e </w:t>
      </w:r>
      <w:proofErr w:type="spellStart"/>
      <w:r>
        <w:t>mëposhtme</w:t>
      </w:r>
      <w:proofErr w:type="spellEnd"/>
      <w:r>
        <w:t xml:space="preserve">: </w:t>
      </w:r>
    </w:p>
    <w:p w:rsidR="006060C9" w:rsidRDefault="008176AB">
      <w:pPr>
        <w:numPr>
          <w:ilvl w:val="0"/>
          <w:numId w:val="4"/>
        </w:numPr>
        <w:ind w:right="0" w:hanging="449"/>
      </w:pPr>
      <w:r>
        <w:t xml:space="preserve">Të </w:t>
      </w:r>
      <w:proofErr w:type="spellStart"/>
      <w:r>
        <w:t>zotërojnë</w:t>
      </w:r>
      <w:proofErr w:type="spellEnd"/>
      <w:r>
        <w:t xml:space="preserve"> </w:t>
      </w:r>
      <w:proofErr w:type="spellStart"/>
      <w:r>
        <w:t>minimalisht</w:t>
      </w:r>
      <w:proofErr w:type="spellEnd"/>
      <w:r>
        <w:t xml:space="preserve"> </w:t>
      </w:r>
      <w:proofErr w:type="spellStart"/>
      <w:r>
        <w:t>Diplomë</w:t>
      </w:r>
      <w:proofErr w:type="spellEnd"/>
      <w:r>
        <w:t xml:space="preserve"> të </w:t>
      </w:r>
      <w:proofErr w:type="spellStart"/>
      <w:r>
        <w:t>nivelit</w:t>
      </w:r>
      <w:proofErr w:type="spellEnd"/>
      <w:r>
        <w:t xml:space="preserve"> “Bachelor”.  </w:t>
      </w:r>
    </w:p>
    <w:p w:rsidR="006060C9" w:rsidRDefault="008176AB">
      <w:pPr>
        <w:numPr>
          <w:ilvl w:val="0"/>
          <w:numId w:val="4"/>
        </w:numPr>
        <w:ind w:right="0" w:hanging="449"/>
      </w:pPr>
      <w:r>
        <w:t xml:space="preserve">Të </w:t>
      </w:r>
      <w:proofErr w:type="spellStart"/>
      <w:r>
        <w:t>kenë</w:t>
      </w:r>
      <w:proofErr w:type="spellEnd"/>
      <w:r>
        <w:t xml:space="preserve"> </w:t>
      </w:r>
      <w:proofErr w:type="spellStart"/>
      <w:r>
        <w:t>aftësi</w:t>
      </w:r>
      <w:proofErr w:type="spellEnd"/>
      <w:r>
        <w:t xml:space="preserve"> </w:t>
      </w:r>
      <w:proofErr w:type="spellStart"/>
      <w:r>
        <w:t>organizative</w:t>
      </w:r>
      <w:proofErr w:type="spellEnd"/>
      <w:r>
        <w:t xml:space="preserve"> dhe administrative </w:t>
      </w:r>
      <w:proofErr w:type="spellStart"/>
      <w:r>
        <w:t>si</w:t>
      </w:r>
      <w:proofErr w:type="spellEnd"/>
      <w:r>
        <w:t xml:space="preserve"> d</w:t>
      </w:r>
      <w:r>
        <w:t xml:space="preserve">he </w:t>
      </w:r>
      <w:proofErr w:type="spellStart"/>
      <w:r>
        <w:t>veçanërisht</w:t>
      </w:r>
      <w:proofErr w:type="spellEnd"/>
      <w:r>
        <w:t xml:space="preserve"> </w:t>
      </w:r>
      <w:proofErr w:type="spellStart"/>
      <w:proofErr w:type="gramStart"/>
      <w:r>
        <w:t>aftësi</w:t>
      </w:r>
      <w:proofErr w:type="spellEnd"/>
      <w:r>
        <w:t xml:space="preserve">  </w:t>
      </w:r>
      <w:proofErr w:type="spellStart"/>
      <w:r>
        <w:t>komunikimi</w:t>
      </w:r>
      <w:proofErr w:type="spellEnd"/>
      <w:proofErr w:type="gramEnd"/>
      <w:r>
        <w:t xml:space="preserve">; </w:t>
      </w:r>
    </w:p>
    <w:p w:rsidR="00C45B3C" w:rsidRDefault="008176AB">
      <w:pPr>
        <w:numPr>
          <w:ilvl w:val="0"/>
          <w:numId w:val="4"/>
        </w:numPr>
        <w:spacing w:after="166"/>
        <w:ind w:right="0" w:hanging="449"/>
      </w:pPr>
      <w:r>
        <w:t xml:space="preserve">Të </w:t>
      </w:r>
      <w:proofErr w:type="spellStart"/>
      <w:r>
        <w:t>kenë</w:t>
      </w:r>
      <w:proofErr w:type="spellEnd"/>
      <w:r>
        <w:t xml:space="preserve"> </w:t>
      </w:r>
      <w:proofErr w:type="spellStart"/>
      <w:r>
        <w:t>fleksibilitet</w:t>
      </w:r>
      <w:proofErr w:type="spellEnd"/>
      <w:r>
        <w:t xml:space="preserve">, </w:t>
      </w:r>
      <w:proofErr w:type="spellStart"/>
      <w:r>
        <w:t>aftësi</w:t>
      </w:r>
      <w:proofErr w:type="spellEnd"/>
      <w:r>
        <w:t xml:space="preserve"> të </w:t>
      </w:r>
      <w:proofErr w:type="spellStart"/>
      <w:r>
        <w:t>forta</w:t>
      </w:r>
      <w:proofErr w:type="spellEnd"/>
      <w:r>
        <w:t xml:space="preserve"> </w:t>
      </w:r>
      <w:proofErr w:type="spellStart"/>
      <w:r>
        <w:t>adaptimi</w:t>
      </w:r>
      <w:proofErr w:type="spellEnd"/>
      <w:r>
        <w:t xml:space="preserve"> dhe </w:t>
      </w:r>
      <w:proofErr w:type="spellStart"/>
      <w:r>
        <w:t>aftësi</w:t>
      </w:r>
      <w:proofErr w:type="spellEnd"/>
      <w:r>
        <w:t xml:space="preserve"> për punë në </w:t>
      </w:r>
      <w:proofErr w:type="spellStart"/>
      <w:r>
        <w:t>ekip</w:t>
      </w:r>
      <w:proofErr w:type="spellEnd"/>
      <w:r>
        <w:t xml:space="preserve"> </w:t>
      </w:r>
    </w:p>
    <w:p w:rsidR="006060C9" w:rsidRDefault="008176AB">
      <w:pPr>
        <w:numPr>
          <w:ilvl w:val="0"/>
          <w:numId w:val="4"/>
        </w:numPr>
        <w:spacing w:after="166"/>
        <w:ind w:right="0" w:hanging="449"/>
      </w:pPr>
      <w:r>
        <w:t xml:space="preserve">Të </w:t>
      </w:r>
      <w:proofErr w:type="spellStart"/>
      <w:r>
        <w:t>kenë</w:t>
      </w:r>
      <w:proofErr w:type="spellEnd"/>
      <w:r>
        <w:t xml:space="preserve"> </w:t>
      </w:r>
      <w:proofErr w:type="spellStart"/>
      <w:r>
        <w:t>njohuri</w:t>
      </w:r>
      <w:proofErr w:type="spellEnd"/>
      <w:r>
        <w:t xml:space="preserve"> të </w:t>
      </w:r>
      <w:proofErr w:type="spellStart"/>
      <w:r>
        <w:t>mira</w:t>
      </w:r>
      <w:proofErr w:type="spellEnd"/>
      <w:r>
        <w:t xml:space="preserve"> </w:t>
      </w:r>
      <w:proofErr w:type="spellStart"/>
      <w:r>
        <w:t>kompjuterike</w:t>
      </w:r>
      <w:proofErr w:type="spellEnd"/>
      <w:r>
        <w:t xml:space="preserve">  </w:t>
      </w:r>
    </w:p>
    <w:p w:rsidR="00C45B3C" w:rsidRDefault="00C45B3C">
      <w:pPr>
        <w:pStyle w:val="Heading2"/>
        <w:spacing w:after="153"/>
        <w:rPr>
          <w:rFonts w:ascii="Arial" w:eastAsia="Arial" w:hAnsi="Arial" w:cs="Arial"/>
          <w:b w:val="0"/>
          <w:u w:val="none"/>
        </w:rPr>
      </w:pPr>
    </w:p>
    <w:p w:rsidR="006060C9" w:rsidRDefault="008176AB">
      <w:pPr>
        <w:pStyle w:val="Heading2"/>
        <w:spacing w:after="153"/>
      </w:pPr>
      <w:r>
        <w:rPr>
          <w:noProof/>
        </w:rPr>
        <w:drawing>
          <wp:inline distT="0" distB="0" distL="0" distR="0">
            <wp:extent cx="126365" cy="126364"/>
            <wp:effectExtent l="0" t="0" r="0" b="0"/>
            <wp:docPr id="279" name="Picture 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Picture 27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 w:val="0"/>
          <w:u w:val="none"/>
        </w:rPr>
        <w:t xml:space="preserve"> </w:t>
      </w:r>
      <w:proofErr w:type="spellStart"/>
      <w:r>
        <w:t>Orari</w:t>
      </w:r>
      <w:proofErr w:type="spellEnd"/>
      <w:r>
        <w:t xml:space="preserve"> dhe </w:t>
      </w:r>
      <w:proofErr w:type="spellStart"/>
      <w:r>
        <w:t>Periudha</w:t>
      </w:r>
      <w:proofErr w:type="spellEnd"/>
      <w:r>
        <w:rPr>
          <w:u w:val="none"/>
        </w:rPr>
        <w:t xml:space="preserve">  </w:t>
      </w:r>
    </w:p>
    <w:p w:rsidR="006060C9" w:rsidRDefault="008176AB">
      <w:pPr>
        <w:spacing w:after="173"/>
        <w:ind w:left="375" w:right="0"/>
      </w:pPr>
      <w:proofErr w:type="spellStart"/>
      <w:r>
        <w:t>Kandidatët</w:t>
      </w:r>
      <w:proofErr w:type="spellEnd"/>
      <w:r>
        <w:t xml:space="preserve"> fitues do të </w:t>
      </w:r>
      <w:proofErr w:type="spellStart"/>
      <w:r>
        <w:t>rekrutohen</w:t>
      </w:r>
      <w:proofErr w:type="spellEnd"/>
      <w:r>
        <w:t xml:space="preserve"> mbi </w:t>
      </w:r>
      <w:proofErr w:type="spellStart"/>
      <w:r>
        <w:t>bazën</w:t>
      </w:r>
      <w:proofErr w:type="spellEnd"/>
      <w:r>
        <w:t xml:space="preserve"> e një kontrate </w:t>
      </w:r>
      <w:proofErr w:type="spellStart"/>
      <w:r>
        <w:t>pune</w:t>
      </w:r>
      <w:proofErr w:type="spellEnd"/>
      <w:r>
        <w:t xml:space="preserve"> me</w:t>
      </w:r>
      <w:r>
        <w:rPr>
          <w:i/>
        </w:rP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kohë</w:t>
      </w:r>
      <w:proofErr w:type="spellEnd"/>
      <w:r>
        <w:t xml:space="preserve"> të </w:t>
      </w:r>
      <w:proofErr w:type="spellStart"/>
      <w:r>
        <w:t>pjesshme</w:t>
      </w:r>
      <w:proofErr w:type="spellEnd"/>
      <w:r>
        <w:t xml:space="preserve"> (6 </w:t>
      </w:r>
      <w:proofErr w:type="spellStart"/>
      <w:r>
        <w:t>orë</w:t>
      </w:r>
      <w:proofErr w:type="spellEnd"/>
      <w:r>
        <w:t xml:space="preserve"> në ditë), për një </w:t>
      </w:r>
      <w:proofErr w:type="spellStart"/>
      <w:r>
        <w:t>periudhë</w:t>
      </w:r>
      <w:proofErr w:type="spellEnd"/>
      <w:r>
        <w:t xml:space="preserve"> </w:t>
      </w:r>
      <w:proofErr w:type="spellStart"/>
      <w:r>
        <w:t>kohore</w:t>
      </w:r>
      <w:proofErr w:type="spellEnd"/>
      <w:r>
        <w:t xml:space="preserve"> </w:t>
      </w:r>
      <w:proofErr w:type="spellStart"/>
      <w:r>
        <w:t>deri</w:t>
      </w:r>
      <w:proofErr w:type="spellEnd"/>
      <w:r>
        <w:t xml:space="preserve"> më 31 </w:t>
      </w:r>
      <w:proofErr w:type="spellStart"/>
      <w:r>
        <w:t>dhjetor</w:t>
      </w:r>
      <w:proofErr w:type="spellEnd"/>
      <w:r>
        <w:t xml:space="preserve"> 2025.   </w:t>
      </w:r>
    </w:p>
    <w:p w:rsidR="006060C9" w:rsidRDefault="008176AB">
      <w:pPr>
        <w:spacing w:after="169"/>
        <w:ind w:left="375" w:right="0"/>
      </w:pPr>
      <w:proofErr w:type="spellStart"/>
      <w:r>
        <w:t>Orari</w:t>
      </w:r>
      <w:proofErr w:type="spellEnd"/>
      <w:r>
        <w:t xml:space="preserve"> </w:t>
      </w:r>
      <w:proofErr w:type="spellStart"/>
      <w:r>
        <w:t>ditor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punës do të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ora</w:t>
      </w:r>
      <w:proofErr w:type="spellEnd"/>
      <w:r>
        <w:t xml:space="preserve"> 09.00 – 15.00 me </w:t>
      </w:r>
      <w:proofErr w:type="spellStart"/>
      <w:r>
        <w:t>fleksibilitetin</w:t>
      </w:r>
      <w:proofErr w:type="spellEnd"/>
      <w:r>
        <w:t xml:space="preserve"> që në </w:t>
      </w:r>
      <w:proofErr w:type="spellStart"/>
      <w:r>
        <w:t>raste</w:t>
      </w:r>
      <w:proofErr w:type="spellEnd"/>
      <w:r>
        <w:t xml:space="preserve"> </w:t>
      </w:r>
      <w:proofErr w:type="spellStart"/>
      <w:r>
        <w:t>urgjente</w:t>
      </w:r>
      <w:proofErr w:type="spellEnd"/>
      <w:r>
        <w:t xml:space="preserve"> dhe të </w:t>
      </w:r>
      <w:proofErr w:type="spellStart"/>
      <w:r>
        <w:t>domosdoshme</w:t>
      </w:r>
      <w:proofErr w:type="spellEnd"/>
      <w:r>
        <w:t xml:space="preserve"> </w:t>
      </w:r>
      <w:proofErr w:type="spellStart"/>
      <w:r>
        <w:t>puna</w:t>
      </w:r>
      <w:proofErr w:type="spellEnd"/>
      <w:r>
        <w:t xml:space="preserve"> të </w:t>
      </w:r>
      <w:proofErr w:type="spellStart"/>
      <w:r>
        <w:t>vijojë</w:t>
      </w:r>
      <w:proofErr w:type="spellEnd"/>
      <w:r>
        <w:t xml:space="preserve"> edhe </w:t>
      </w:r>
      <w:proofErr w:type="spellStart"/>
      <w:r>
        <w:t>përtej</w:t>
      </w:r>
      <w:proofErr w:type="spellEnd"/>
      <w:r>
        <w:t xml:space="preserve"> </w:t>
      </w:r>
      <w:proofErr w:type="spellStart"/>
      <w:r>
        <w:t>fashës</w:t>
      </w:r>
      <w:proofErr w:type="spellEnd"/>
      <w:r>
        <w:t xml:space="preserve"> së orarit të punës të</w:t>
      </w:r>
      <w:r>
        <w:t xml:space="preserve"> </w:t>
      </w:r>
      <w:proofErr w:type="spellStart"/>
      <w:r>
        <w:t>përcaktuar</w:t>
      </w:r>
      <w:proofErr w:type="spellEnd"/>
      <w:r>
        <w:t xml:space="preserve"> më </w:t>
      </w:r>
      <w:proofErr w:type="spellStart"/>
      <w:r>
        <w:t>sipër</w:t>
      </w:r>
      <w:proofErr w:type="spellEnd"/>
      <w:r>
        <w:t xml:space="preserve">.  </w:t>
      </w:r>
    </w:p>
    <w:p w:rsidR="006060C9" w:rsidRDefault="008176AB">
      <w:pPr>
        <w:spacing w:after="166" w:line="259" w:lineRule="auto"/>
        <w:ind w:left="5" w:right="0" w:firstLine="0"/>
        <w:jc w:val="left"/>
      </w:pPr>
      <w:r>
        <w:t xml:space="preserve"> </w:t>
      </w:r>
    </w:p>
    <w:p w:rsidR="006060C9" w:rsidRDefault="008176AB">
      <w:pPr>
        <w:spacing w:after="151" w:line="259" w:lineRule="auto"/>
        <w:ind w:left="14" w:right="0"/>
        <w:jc w:val="left"/>
      </w:pPr>
      <w:r>
        <w:rPr>
          <w:noProof/>
        </w:rPr>
        <w:drawing>
          <wp:inline distT="0" distB="0" distL="0" distR="0">
            <wp:extent cx="126365" cy="126365"/>
            <wp:effectExtent l="0" t="0" r="0" b="0"/>
            <wp:docPr id="301" name="Picture 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Picture 30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b/>
          <w:u w:val="single" w:color="000000"/>
        </w:rPr>
        <w:t>Procedurat</w:t>
      </w:r>
      <w:proofErr w:type="spellEnd"/>
      <w:r>
        <w:rPr>
          <w:b/>
          <w:u w:val="single" w:color="000000"/>
        </w:rPr>
        <w:t xml:space="preserve"> e </w:t>
      </w:r>
      <w:proofErr w:type="spellStart"/>
      <w:r>
        <w:rPr>
          <w:b/>
          <w:u w:val="single" w:color="000000"/>
        </w:rPr>
        <w:t>Përgjithshme</w:t>
      </w:r>
      <w:proofErr w:type="spellEnd"/>
      <w:r>
        <w:rPr>
          <w:b/>
          <w:u w:val="single" w:color="000000"/>
        </w:rPr>
        <w:t xml:space="preserve"> të </w:t>
      </w:r>
      <w:proofErr w:type="spellStart"/>
      <w:r>
        <w:rPr>
          <w:b/>
          <w:u w:val="single" w:color="000000"/>
        </w:rPr>
        <w:t>Aplikimit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</w:p>
    <w:p w:rsidR="006060C9" w:rsidRDefault="008176AB">
      <w:pPr>
        <w:spacing w:after="177"/>
        <w:ind w:left="375" w:right="0"/>
      </w:pPr>
      <w:proofErr w:type="spellStart"/>
      <w:r>
        <w:t>Aplikimi</w:t>
      </w:r>
      <w:proofErr w:type="spellEnd"/>
      <w:r>
        <w:t xml:space="preserve"> duhet të </w:t>
      </w:r>
      <w:proofErr w:type="spellStart"/>
      <w:r>
        <w:t>përmbajë</w:t>
      </w:r>
      <w:proofErr w:type="spellEnd"/>
      <w:r>
        <w:t xml:space="preserve">: </w:t>
      </w:r>
    </w:p>
    <w:p w:rsidR="006060C9" w:rsidRDefault="008176AB">
      <w:pPr>
        <w:numPr>
          <w:ilvl w:val="0"/>
          <w:numId w:val="6"/>
        </w:numPr>
        <w:ind w:right="0" w:hanging="360"/>
      </w:pPr>
      <w:proofErr w:type="spellStart"/>
      <w:r>
        <w:t>Letër</w:t>
      </w:r>
      <w:proofErr w:type="spellEnd"/>
      <w:r>
        <w:t xml:space="preserve"> </w:t>
      </w:r>
      <w:proofErr w:type="spellStart"/>
      <w:r>
        <w:t>motivimi</w:t>
      </w:r>
      <w:proofErr w:type="spellEnd"/>
      <w:r>
        <w:t xml:space="preserve"> </w:t>
      </w:r>
    </w:p>
    <w:p w:rsidR="006060C9" w:rsidRDefault="008176AB">
      <w:pPr>
        <w:numPr>
          <w:ilvl w:val="0"/>
          <w:numId w:val="6"/>
        </w:numPr>
        <w:ind w:right="0" w:hanging="360"/>
      </w:pPr>
      <w:r>
        <w:t xml:space="preserve">Curriculum Vitae (CV) </w:t>
      </w:r>
    </w:p>
    <w:p w:rsidR="006060C9" w:rsidRDefault="008176AB">
      <w:pPr>
        <w:numPr>
          <w:ilvl w:val="0"/>
          <w:numId w:val="6"/>
        </w:numPr>
        <w:ind w:right="0" w:hanging="360"/>
      </w:pPr>
      <w:r>
        <w:t xml:space="preserve">Kopje e </w:t>
      </w:r>
      <w:proofErr w:type="spellStart"/>
      <w:r>
        <w:t>diplomës</w:t>
      </w:r>
      <w:proofErr w:type="spellEnd"/>
      <w:r>
        <w:t xml:space="preserve"> </w:t>
      </w:r>
    </w:p>
    <w:p w:rsidR="006060C9" w:rsidRDefault="008176AB">
      <w:pPr>
        <w:numPr>
          <w:ilvl w:val="0"/>
          <w:numId w:val="6"/>
        </w:numPr>
        <w:ind w:right="0" w:hanging="360"/>
      </w:pPr>
      <w:proofErr w:type="spellStart"/>
      <w:r>
        <w:t>Çertifikatë</w:t>
      </w:r>
      <w:proofErr w:type="spellEnd"/>
      <w:r>
        <w:t xml:space="preserve">, </w:t>
      </w:r>
      <w:proofErr w:type="spellStart"/>
      <w:r>
        <w:t>dëshmi</w:t>
      </w:r>
      <w:proofErr w:type="spellEnd"/>
      <w:r>
        <w:t xml:space="preserve">  </w:t>
      </w:r>
    </w:p>
    <w:p w:rsidR="006060C9" w:rsidRDefault="008176AB">
      <w:pPr>
        <w:numPr>
          <w:ilvl w:val="0"/>
          <w:numId w:val="6"/>
        </w:numPr>
        <w:ind w:right="0" w:hanging="360"/>
      </w:pPr>
      <w:r>
        <w:t xml:space="preserve">Kopje e </w:t>
      </w:r>
      <w:proofErr w:type="spellStart"/>
      <w:r>
        <w:t>librezës</w:t>
      </w:r>
      <w:proofErr w:type="spellEnd"/>
      <w:r>
        <w:t xml:space="preserve"> së punës </w:t>
      </w:r>
    </w:p>
    <w:p w:rsidR="006060C9" w:rsidRDefault="008176AB">
      <w:pPr>
        <w:numPr>
          <w:ilvl w:val="0"/>
          <w:numId w:val="6"/>
        </w:numPr>
        <w:ind w:right="0" w:hanging="360"/>
      </w:pPr>
      <w:proofErr w:type="spellStart"/>
      <w:r>
        <w:t>Dëshmi</w:t>
      </w:r>
      <w:proofErr w:type="spellEnd"/>
      <w:r>
        <w:t xml:space="preserve"> të </w:t>
      </w:r>
      <w:proofErr w:type="spellStart"/>
      <w:r>
        <w:t>gjuhës</w:t>
      </w:r>
      <w:proofErr w:type="spellEnd"/>
      <w:r>
        <w:t xml:space="preserve"> së </w:t>
      </w:r>
      <w:proofErr w:type="spellStart"/>
      <w:r>
        <w:t>huaj</w:t>
      </w:r>
      <w:proofErr w:type="spellEnd"/>
      <w:r>
        <w:t xml:space="preserve"> (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) </w:t>
      </w:r>
    </w:p>
    <w:p w:rsidR="006060C9" w:rsidRDefault="008176AB">
      <w:pPr>
        <w:numPr>
          <w:ilvl w:val="0"/>
          <w:numId w:val="6"/>
        </w:numPr>
        <w:spacing w:after="167"/>
        <w:ind w:right="0" w:hanging="360"/>
      </w:pPr>
      <w:proofErr w:type="spellStart"/>
      <w:r>
        <w:t>Vërtetim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gjend</w:t>
      </w:r>
      <w:r>
        <w:t>jes</w:t>
      </w:r>
      <w:proofErr w:type="spellEnd"/>
      <w:r>
        <w:t xml:space="preserve"> </w:t>
      </w:r>
      <w:proofErr w:type="spellStart"/>
      <w:r>
        <w:t>gjyqësore</w:t>
      </w:r>
      <w:proofErr w:type="spellEnd"/>
      <w:r>
        <w:t xml:space="preserve"> </w:t>
      </w:r>
    </w:p>
    <w:p w:rsidR="006060C9" w:rsidRDefault="008176AB">
      <w:pPr>
        <w:spacing w:after="171"/>
        <w:ind w:left="0" w:right="0"/>
      </w:pPr>
      <w:proofErr w:type="spellStart"/>
      <w:r>
        <w:t>Aplikimet</w:t>
      </w:r>
      <w:proofErr w:type="spellEnd"/>
      <w:r>
        <w:t xml:space="preserve"> duhet të </w:t>
      </w:r>
      <w:proofErr w:type="spellStart"/>
      <w:r>
        <w:t>dërgohen</w:t>
      </w:r>
      <w:proofErr w:type="spellEnd"/>
      <w:r>
        <w:t xml:space="preserve"> në </w:t>
      </w:r>
      <w:proofErr w:type="spellStart"/>
      <w:r>
        <w:t>rrugë</w:t>
      </w:r>
      <w:proofErr w:type="spellEnd"/>
      <w:r>
        <w:t xml:space="preserve"> </w:t>
      </w:r>
      <w:proofErr w:type="spellStart"/>
      <w:r>
        <w:t>elektronike</w:t>
      </w:r>
      <w:proofErr w:type="spellEnd"/>
      <w:r>
        <w:t xml:space="preserve"> në </w:t>
      </w:r>
      <w:proofErr w:type="spellStart"/>
      <w:r>
        <w:t>adresën</w:t>
      </w:r>
      <w:proofErr w:type="spellEnd"/>
      <w:r>
        <w:t xml:space="preserve">: </w:t>
      </w:r>
    </w:p>
    <w:p w:rsidR="006060C9" w:rsidRDefault="008176AB">
      <w:pPr>
        <w:spacing w:after="176"/>
        <w:ind w:left="0" w:right="0"/>
      </w:pPr>
      <w:r>
        <w:rPr>
          <w:color w:val="0563C1"/>
          <w:u w:val="single" w:color="0563C1"/>
        </w:rPr>
        <w:t>burime.njerezore@avokatipopullit.gov.al</w:t>
      </w:r>
      <w:r>
        <w:t xml:space="preserve">:  </w:t>
      </w:r>
      <w:proofErr w:type="spellStart"/>
      <w:r>
        <w:t>ose</w:t>
      </w:r>
      <w:proofErr w:type="spellEnd"/>
      <w:r>
        <w:t xml:space="preserve"> në zarf të </w:t>
      </w:r>
      <w:proofErr w:type="spellStart"/>
      <w:r>
        <w:t>mbyllur</w:t>
      </w:r>
      <w:proofErr w:type="spellEnd"/>
      <w:r>
        <w:t xml:space="preserve"> duke </w:t>
      </w:r>
      <w:proofErr w:type="spellStart"/>
      <w:r>
        <w:t>specifikuar</w:t>
      </w:r>
      <w:proofErr w:type="spellEnd"/>
      <w:r>
        <w:t xml:space="preserve"> pozicionin në </w:t>
      </w:r>
      <w:proofErr w:type="spellStart"/>
      <w:r>
        <w:t>adresën</w:t>
      </w:r>
      <w:proofErr w:type="spellEnd"/>
      <w:r>
        <w:t xml:space="preserve">: </w:t>
      </w:r>
    </w:p>
    <w:p w:rsidR="006060C9" w:rsidRDefault="008176AB">
      <w:pPr>
        <w:spacing w:after="0" w:line="259" w:lineRule="auto"/>
        <w:ind w:left="0" w:right="0"/>
        <w:jc w:val="left"/>
      </w:pPr>
      <w:proofErr w:type="spellStart"/>
      <w:r>
        <w:rPr>
          <w:b/>
        </w:rPr>
        <w:t>Institucioni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Avokatit të Popullit </w:t>
      </w:r>
      <w:proofErr w:type="spellStart"/>
      <w:r>
        <w:rPr>
          <w:b/>
        </w:rPr>
        <w:t>Blv</w:t>
      </w:r>
      <w:proofErr w:type="spellEnd"/>
      <w:proofErr w:type="gramStart"/>
      <w:r>
        <w:rPr>
          <w:b/>
        </w:rPr>
        <w:t>.”Zhan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D’Ark</w:t>
      </w:r>
      <w:proofErr w:type="spellEnd"/>
      <w:r>
        <w:rPr>
          <w:b/>
        </w:rPr>
        <w:t xml:space="preserve">”,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 2, </w:t>
      </w:r>
      <w:proofErr w:type="spellStart"/>
      <w:r>
        <w:rPr>
          <w:b/>
        </w:rPr>
        <w:t>Tiranë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Shqipëri</w:t>
      </w:r>
      <w:proofErr w:type="spellEnd"/>
      <w:r>
        <w:rPr>
          <w:b/>
        </w:rPr>
        <w:t xml:space="preserve"> </w:t>
      </w:r>
    </w:p>
    <w:p w:rsidR="006060C9" w:rsidRDefault="008176AB">
      <w:pPr>
        <w:spacing w:after="0" w:line="259" w:lineRule="auto"/>
        <w:ind w:left="5" w:right="0" w:firstLine="0"/>
        <w:jc w:val="left"/>
      </w:pPr>
      <w:r>
        <w:t xml:space="preserve"> </w:t>
      </w:r>
    </w:p>
    <w:p w:rsidR="006060C9" w:rsidRDefault="008176AB">
      <w:pPr>
        <w:pStyle w:val="Heading3"/>
        <w:spacing w:after="154"/>
        <w:ind w:left="0" w:right="0"/>
      </w:pPr>
      <w:r>
        <w:rPr>
          <w:noProof/>
        </w:rPr>
        <w:drawing>
          <wp:inline distT="0" distB="0" distL="0" distR="0">
            <wp:extent cx="126365" cy="126365"/>
            <wp:effectExtent l="0" t="0" r="0" b="0"/>
            <wp:docPr id="357" name="Picture 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Picture 35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 w:val="0"/>
        </w:rPr>
        <w:t xml:space="preserve"> </w:t>
      </w:r>
      <w:r>
        <w:t xml:space="preserve">Afati </w:t>
      </w:r>
    </w:p>
    <w:p w:rsidR="006060C9" w:rsidRDefault="008176AB">
      <w:pPr>
        <w:ind w:left="0" w:right="0"/>
      </w:pPr>
      <w:proofErr w:type="spellStart"/>
      <w:r>
        <w:t>Aplikimet</w:t>
      </w:r>
      <w:proofErr w:type="spellEnd"/>
      <w:r>
        <w:t xml:space="preserve"> </w:t>
      </w:r>
      <w:proofErr w:type="spellStart"/>
      <w:r>
        <w:t>pranohen</w:t>
      </w:r>
      <w:proofErr w:type="spellEnd"/>
      <w:r>
        <w:t xml:space="preserve"> </w:t>
      </w:r>
      <w:proofErr w:type="spellStart"/>
      <w:r>
        <w:t>deri</w:t>
      </w:r>
      <w:proofErr w:type="spellEnd"/>
      <w:r>
        <w:t xml:space="preserve"> në datë </w:t>
      </w:r>
      <w:r w:rsidR="00C45B3C">
        <w:t>1</w:t>
      </w:r>
      <w:r>
        <w:t>3</w:t>
      </w:r>
      <w:bookmarkStart w:id="0" w:name="_GoBack"/>
      <w:bookmarkEnd w:id="0"/>
      <w:r w:rsidR="00C45B3C">
        <w:t>. 11.</w:t>
      </w:r>
      <w:r>
        <w:t xml:space="preserve"> 2025, </w:t>
      </w:r>
      <w:proofErr w:type="spellStart"/>
      <w:r>
        <w:t>ora</w:t>
      </w:r>
      <w:proofErr w:type="spellEnd"/>
      <w:r>
        <w:t xml:space="preserve"> 16:30. Do të </w:t>
      </w:r>
      <w:proofErr w:type="spellStart"/>
      <w:r>
        <w:t>shqyrtohen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</w:t>
      </w:r>
      <w:proofErr w:type="spellStart"/>
      <w:r>
        <w:t>ato</w:t>
      </w:r>
      <w:proofErr w:type="spellEnd"/>
      <w:r>
        <w:t xml:space="preserve"> </w:t>
      </w:r>
      <w:proofErr w:type="spellStart"/>
      <w:r>
        <w:t>aplikime</w:t>
      </w:r>
      <w:proofErr w:type="spellEnd"/>
      <w:r>
        <w:t xml:space="preserve"> që </w:t>
      </w:r>
      <w:proofErr w:type="spellStart"/>
      <w:r>
        <w:t>mbërrijnë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këtij afati. Pas </w:t>
      </w:r>
      <w:proofErr w:type="spellStart"/>
      <w:r>
        <w:t>vlerësimit</w:t>
      </w:r>
      <w:proofErr w:type="spellEnd"/>
      <w:r>
        <w:t xml:space="preserve"> të </w:t>
      </w:r>
      <w:proofErr w:type="spellStart"/>
      <w:r>
        <w:t>dokumenteve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</w:t>
      </w:r>
      <w:proofErr w:type="spellStart"/>
      <w:r>
        <w:t>kandidatët</w:t>
      </w:r>
      <w:proofErr w:type="spellEnd"/>
      <w:r>
        <w:t xml:space="preserve"> e </w:t>
      </w:r>
      <w:proofErr w:type="spellStart"/>
      <w:r>
        <w:t>suksesshëm</w:t>
      </w:r>
      <w:proofErr w:type="spellEnd"/>
      <w:r>
        <w:t xml:space="preserve"> do të </w:t>
      </w:r>
      <w:proofErr w:type="spellStart"/>
      <w:r>
        <w:t>ftohen</w:t>
      </w:r>
      <w:proofErr w:type="spellEnd"/>
      <w:r>
        <w:t xml:space="preserve"> për </w:t>
      </w:r>
      <w:proofErr w:type="spellStart"/>
      <w:r>
        <w:t>intervistë</w:t>
      </w:r>
      <w:proofErr w:type="spellEnd"/>
      <w:r>
        <w:t xml:space="preserve">. </w:t>
      </w:r>
    </w:p>
    <w:sectPr w:rsidR="006060C9">
      <w:pgSz w:w="12240" w:h="15840"/>
      <w:pgMar w:top="434" w:right="1434" w:bottom="1508" w:left="14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2897"/>
    <w:multiLevelType w:val="hybridMultilevel"/>
    <w:tmpl w:val="DCE60688"/>
    <w:lvl w:ilvl="0" w:tplc="E04086CE">
      <w:start w:val="1"/>
      <w:numFmt w:val="bullet"/>
      <w:lvlText w:val=""/>
      <w:lvlJc w:val="left"/>
      <w:pPr>
        <w:ind w:left="4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1482E0">
      <w:start w:val="1"/>
      <w:numFmt w:val="bullet"/>
      <w:lvlText w:val="o"/>
      <w:lvlJc w:val="left"/>
      <w:pPr>
        <w:ind w:left="10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8E4DC8">
      <w:start w:val="1"/>
      <w:numFmt w:val="bullet"/>
      <w:lvlText w:val="▪"/>
      <w:lvlJc w:val="left"/>
      <w:pPr>
        <w:ind w:left="18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18CAAC">
      <w:start w:val="1"/>
      <w:numFmt w:val="bullet"/>
      <w:lvlText w:val="•"/>
      <w:lvlJc w:val="left"/>
      <w:pPr>
        <w:ind w:left="25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630AE">
      <w:start w:val="1"/>
      <w:numFmt w:val="bullet"/>
      <w:lvlText w:val="o"/>
      <w:lvlJc w:val="left"/>
      <w:pPr>
        <w:ind w:left="3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9C717A">
      <w:start w:val="1"/>
      <w:numFmt w:val="bullet"/>
      <w:lvlText w:val="▪"/>
      <w:lvlJc w:val="left"/>
      <w:pPr>
        <w:ind w:left="3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48677A">
      <w:start w:val="1"/>
      <w:numFmt w:val="bullet"/>
      <w:lvlText w:val="•"/>
      <w:lvlJc w:val="left"/>
      <w:pPr>
        <w:ind w:left="46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CDC82">
      <w:start w:val="1"/>
      <w:numFmt w:val="bullet"/>
      <w:lvlText w:val="o"/>
      <w:lvlJc w:val="left"/>
      <w:pPr>
        <w:ind w:left="5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4E9684">
      <w:start w:val="1"/>
      <w:numFmt w:val="bullet"/>
      <w:lvlText w:val="▪"/>
      <w:lvlJc w:val="left"/>
      <w:pPr>
        <w:ind w:left="6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CE5B17"/>
    <w:multiLevelType w:val="hybridMultilevel"/>
    <w:tmpl w:val="9212206C"/>
    <w:lvl w:ilvl="0" w:tplc="15907816">
      <w:start w:val="1"/>
      <w:numFmt w:val="bullet"/>
      <w:lvlText w:val=""/>
      <w:lvlJc w:val="left"/>
      <w:pPr>
        <w:ind w:left="7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03298">
      <w:start w:val="1"/>
      <w:numFmt w:val="bullet"/>
      <w:lvlText w:val="o"/>
      <w:lvlJc w:val="left"/>
      <w:pPr>
        <w:ind w:left="13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8C2BFA">
      <w:start w:val="1"/>
      <w:numFmt w:val="bullet"/>
      <w:lvlText w:val="▪"/>
      <w:lvlJc w:val="left"/>
      <w:pPr>
        <w:ind w:left="21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50C882">
      <w:start w:val="1"/>
      <w:numFmt w:val="bullet"/>
      <w:lvlText w:val="•"/>
      <w:lvlJc w:val="left"/>
      <w:pPr>
        <w:ind w:left="2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60A04A">
      <w:start w:val="1"/>
      <w:numFmt w:val="bullet"/>
      <w:lvlText w:val="o"/>
      <w:lvlJc w:val="left"/>
      <w:pPr>
        <w:ind w:left="35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12BAD2">
      <w:start w:val="1"/>
      <w:numFmt w:val="bullet"/>
      <w:lvlText w:val="▪"/>
      <w:lvlJc w:val="left"/>
      <w:pPr>
        <w:ind w:left="42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E0FC4">
      <w:start w:val="1"/>
      <w:numFmt w:val="bullet"/>
      <w:lvlText w:val="•"/>
      <w:lvlJc w:val="left"/>
      <w:pPr>
        <w:ind w:left="49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A21168">
      <w:start w:val="1"/>
      <w:numFmt w:val="bullet"/>
      <w:lvlText w:val="o"/>
      <w:lvlJc w:val="left"/>
      <w:pPr>
        <w:ind w:left="57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B2F8A4">
      <w:start w:val="1"/>
      <w:numFmt w:val="bullet"/>
      <w:lvlText w:val="▪"/>
      <w:lvlJc w:val="left"/>
      <w:pPr>
        <w:ind w:left="64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8E0C38"/>
    <w:multiLevelType w:val="hybridMultilevel"/>
    <w:tmpl w:val="FD58D0DC"/>
    <w:lvl w:ilvl="0" w:tplc="25EE7CF2">
      <w:start w:val="1"/>
      <w:numFmt w:val="bullet"/>
      <w:lvlText w:val=""/>
      <w:lvlJc w:val="left"/>
      <w:pPr>
        <w:ind w:left="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04942">
      <w:start w:val="1"/>
      <w:numFmt w:val="bullet"/>
      <w:lvlText w:val="o"/>
      <w:lvlJc w:val="left"/>
      <w:pPr>
        <w:ind w:left="1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691EE">
      <w:start w:val="1"/>
      <w:numFmt w:val="bullet"/>
      <w:lvlText w:val="▪"/>
      <w:lvlJc w:val="left"/>
      <w:pPr>
        <w:ind w:left="2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C00492">
      <w:start w:val="1"/>
      <w:numFmt w:val="bullet"/>
      <w:lvlText w:val="•"/>
      <w:lvlJc w:val="left"/>
      <w:pPr>
        <w:ind w:left="2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06862C">
      <w:start w:val="1"/>
      <w:numFmt w:val="bullet"/>
      <w:lvlText w:val="o"/>
      <w:lvlJc w:val="left"/>
      <w:pPr>
        <w:ind w:left="3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145324">
      <w:start w:val="1"/>
      <w:numFmt w:val="bullet"/>
      <w:lvlText w:val="▪"/>
      <w:lvlJc w:val="left"/>
      <w:pPr>
        <w:ind w:left="4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416F4">
      <w:start w:val="1"/>
      <w:numFmt w:val="bullet"/>
      <w:lvlText w:val="•"/>
      <w:lvlJc w:val="left"/>
      <w:pPr>
        <w:ind w:left="49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C1ACC">
      <w:start w:val="1"/>
      <w:numFmt w:val="bullet"/>
      <w:lvlText w:val="o"/>
      <w:lvlJc w:val="left"/>
      <w:pPr>
        <w:ind w:left="56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823386">
      <w:start w:val="1"/>
      <w:numFmt w:val="bullet"/>
      <w:lvlText w:val="▪"/>
      <w:lvlJc w:val="left"/>
      <w:pPr>
        <w:ind w:left="63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452DFC"/>
    <w:multiLevelType w:val="hybridMultilevel"/>
    <w:tmpl w:val="D0221E42"/>
    <w:lvl w:ilvl="0" w:tplc="4EE8B11A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263D62">
      <w:start w:val="1"/>
      <w:numFmt w:val="bullet"/>
      <w:lvlText w:val="o"/>
      <w:lvlJc w:val="left"/>
      <w:pPr>
        <w:ind w:left="10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620C3E">
      <w:start w:val="1"/>
      <w:numFmt w:val="bullet"/>
      <w:lvlText w:val="▪"/>
      <w:lvlJc w:val="left"/>
      <w:pPr>
        <w:ind w:left="18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68431E">
      <w:start w:val="1"/>
      <w:numFmt w:val="bullet"/>
      <w:lvlText w:val="•"/>
      <w:lvlJc w:val="left"/>
      <w:pPr>
        <w:ind w:left="25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CC59D8">
      <w:start w:val="1"/>
      <w:numFmt w:val="bullet"/>
      <w:lvlText w:val="o"/>
      <w:lvlJc w:val="left"/>
      <w:pPr>
        <w:ind w:left="3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560726">
      <w:start w:val="1"/>
      <w:numFmt w:val="bullet"/>
      <w:lvlText w:val="▪"/>
      <w:lvlJc w:val="left"/>
      <w:pPr>
        <w:ind w:left="3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D69190">
      <w:start w:val="1"/>
      <w:numFmt w:val="bullet"/>
      <w:lvlText w:val="•"/>
      <w:lvlJc w:val="left"/>
      <w:pPr>
        <w:ind w:left="46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F06A34">
      <w:start w:val="1"/>
      <w:numFmt w:val="bullet"/>
      <w:lvlText w:val="o"/>
      <w:lvlJc w:val="left"/>
      <w:pPr>
        <w:ind w:left="5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420E4">
      <w:start w:val="1"/>
      <w:numFmt w:val="bullet"/>
      <w:lvlText w:val="▪"/>
      <w:lvlJc w:val="left"/>
      <w:pPr>
        <w:ind w:left="6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5E6F17"/>
    <w:multiLevelType w:val="hybridMultilevel"/>
    <w:tmpl w:val="0582A752"/>
    <w:lvl w:ilvl="0" w:tplc="A5F2CB6E">
      <w:start w:val="1"/>
      <w:numFmt w:val="bullet"/>
      <w:lvlText w:val=""/>
      <w:lvlJc w:val="left"/>
      <w:pPr>
        <w:ind w:left="4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463F3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58CF3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1859D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E1DF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5C86C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22A2D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BEDFE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488E6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8C61F7"/>
    <w:multiLevelType w:val="hybridMultilevel"/>
    <w:tmpl w:val="03BC917E"/>
    <w:lvl w:ilvl="0" w:tplc="1A86FD56">
      <w:start w:val="1"/>
      <w:numFmt w:val="bullet"/>
      <w:lvlText w:val=""/>
      <w:lvlJc w:val="left"/>
      <w:pPr>
        <w:ind w:left="7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CE464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743EB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0ADD4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AAB40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60316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A8F8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AEA6C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24B8B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C9"/>
    <w:rsid w:val="006060C9"/>
    <w:rsid w:val="008176AB"/>
    <w:rsid w:val="00C4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4642C"/>
  <w15:docId w15:val="{07283656-AD6A-48BC-B1EB-B0ABA371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49" w:lineRule="auto"/>
      <w:ind w:left="15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30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4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right="309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3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11" Type="http://schemas.openxmlformats.org/officeDocument/2006/relationships/hyperlink" Target="http://www.avokatipopullit.gov.al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avokatipopullit.gov.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vokatipopullit.gov.a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Driada Gosturani</dc:creator>
  <cp:keywords/>
  <cp:lastModifiedBy>Driada Gosturani</cp:lastModifiedBy>
  <cp:revision>2</cp:revision>
  <cp:lastPrinted>2025-11-06T10:57:00Z</cp:lastPrinted>
  <dcterms:created xsi:type="dcterms:W3CDTF">2025-11-06T11:19:00Z</dcterms:created>
  <dcterms:modified xsi:type="dcterms:W3CDTF">2025-11-06T11:19:00Z</dcterms:modified>
</cp:coreProperties>
</file>