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DC" w:rsidRPr="00676823" w:rsidRDefault="00422FDC" w:rsidP="00422FDC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SHPALLJE VETEM PËR NËPUNËS CIVIL,</w:t>
      </w:r>
    </w:p>
    <w:p w:rsidR="00422FDC" w:rsidRDefault="00422FDC" w:rsidP="00422FDC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 xml:space="preserve">PËR </w:t>
      </w:r>
      <w:r w:rsidR="00063B91">
        <w:rPr>
          <w:rFonts w:ascii="Times New Roman" w:hAnsi="Times New Roman"/>
          <w:b/>
          <w:sz w:val="24"/>
          <w:szCs w:val="24"/>
        </w:rPr>
        <w:t>LËVIZJE PARALELE DHE NGRITJE NË DETYRË</w:t>
      </w:r>
    </w:p>
    <w:p w:rsidR="00063B91" w:rsidRPr="00676823" w:rsidRDefault="00063B91" w:rsidP="00422FDC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="00F3525A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</w:t>
      </w:r>
      <w:proofErr w:type="spellEnd"/>
      <w:r w:rsidR="00F352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525A">
        <w:rPr>
          <w:rFonts w:ascii="Times New Roman" w:hAnsi="Times New Roman"/>
          <w:b/>
          <w:sz w:val="24"/>
          <w:szCs w:val="24"/>
        </w:rPr>
        <w:t>kategorinë</w:t>
      </w:r>
      <w:proofErr w:type="spellEnd"/>
      <w:r w:rsidR="00F3525A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F3525A">
        <w:rPr>
          <w:rFonts w:ascii="Times New Roman" w:hAnsi="Times New Roman"/>
          <w:b/>
          <w:sz w:val="24"/>
          <w:szCs w:val="24"/>
        </w:rPr>
        <w:t>ulët</w:t>
      </w:r>
      <w:proofErr w:type="spellEnd"/>
      <w:r w:rsidR="00F352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525A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F352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525A">
        <w:rPr>
          <w:rFonts w:ascii="Times New Roman" w:hAnsi="Times New Roman"/>
          <w:b/>
          <w:sz w:val="24"/>
          <w:szCs w:val="24"/>
        </w:rPr>
        <w:t>të</w:t>
      </w:r>
      <w:proofErr w:type="spellEnd"/>
      <w:r w:rsidR="00F352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525A">
        <w:rPr>
          <w:rFonts w:ascii="Times New Roman" w:hAnsi="Times New Roman"/>
          <w:b/>
          <w:sz w:val="24"/>
          <w:szCs w:val="24"/>
        </w:rPr>
        <w:t>mesme</w:t>
      </w:r>
      <w:proofErr w:type="spellEnd"/>
      <w:r w:rsidR="00F352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525A">
        <w:rPr>
          <w:rFonts w:ascii="Times New Roman" w:hAnsi="Times New Roman"/>
          <w:b/>
          <w:sz w:val="24"/>
          <w:szCs w:val="24"/>
        </w:rPr>
        <w:t>drejtuese</w:t>
      </w:r>
      <w:proofErr w:type="spellEnd"/>
      <w:r w:rsidR="00F3525A">
        <w:rPr>
          <w:rFonts w:ascii="Times New Roman" w:hAnsi="Times New Roman"/>
          <w:b/>
          <w:sz w:val="24"/>
          <w:szCs w:val="24"/>
        </w:rPr>
        <w:t>.</w:t>
      </w:r>
    </w:p>
    <w:p w:rsidR="00422FDC" w:rsidRPr="00676823" w:rsidRDefault="00422FDC" w:rsidP="00422F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2FDC" w:rsidRPr="00F934F0" w:rsidRDefault="00422FDC" w:rsidP="00422FDC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F934F0">
        <w:rPr>
          <w:rFonts w:ascii="Times New Roman" w:hAnsi="Times New Roman"/>
          <w:b/>
          <w:sz w:val="24"/>
          <w:szCs w:val="24"/>
        </w:rPr>
        <w:t>Drejtor</w:t>
      </w:r>
      <w:proofErr w:type="spellEnd"/>
      <w:r w:rsidRPr="00F934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34F0">
        <w:rPr>
          <w:rFonts w:ascii="Times New Roman" w:hAnsi="Times New Roman"/>
          <w:b/>
          <w:sz w:val="24"/>
          <w:szCs w:val="24"/>
        </w:rPr>
        <w:t>Drejtori</w:t>
      </w:r>
      <w:r w:rsidR="000D593D">
        <w:rPr>
          <w:rFonts w:ascii="Times New Roman" w:hAnsi="Times New Roman"/>
          <w:b/>
          <w:sz w:val="24"/>
          <w:szCs w:val="24"/>
        </w:rPr>
        <w:t>e</w:t>
      </w:r>
      <w:proofErr w:type="spellEnd"/>
      <w:proofErr w:type="gramEnd"/>
      <w:r w:rsidRPr="00F934F0">
        <w:rPr>
          <w:rFonts w:ascii="Times New Roman" w:hAnsi="Times New Roman"/>
          <w:b/>
          <w:sz w:val="24"/>
          <w:szCs w:val="24"/>
        </w:rPr>
        <w:t xml:space="preserve"> </w:t>
      </w:r>
    </w:p>
    <w:p w:rsidR="00422FDC" w:rsidRPr="00F23693" w:rsidRDefault="00422FDC" w:rsidP="00422F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23693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F2369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F23693">
        <w:rPr>
          <w:rFonts w:ascii="Times New Roman" w:hAnsi="Times New Roman"/>
          <w:b/>
          <w:sz w:val="24"/>
          <w:szCs w:val="24"/>
        </w:rPr>
        <w:t>pagës</w:t>
      </w:r>
      <w:proofErr w:type="spellEnd"/>
      <w:r w:rsidRPr="00F236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II-</w:t>
      </w:r>
      <w:r w:rsidR="000D593D">
        <w:rPr>
          <w:rFonts w:ascii="Times New Roman" w:hAnsi="Times New Roman"/>
          <w:b/>
          <w:sz w:val="24"/>
          <w:szCs w:val="24"/>
        </w:rPr>
        <w:t>2</w:t>
      </w:r>
    </w:p>
    <w:p w:rsidR="00422FDC" w:rsidRPr="00676823" w:rsidRDefault="00422FDC" w:rsidP="00422FDC">
      <w:pPr>
        <w:jc w:val="both"/>
        <w:rPr>
          <w:rFonts w:ascii="Times New Roman" w:hAnsi="Times New Roman"/>
          <w:sz w:val="24"/>
          <w:szCs w:val="24"/>
        </w:rPr>
      </w:pPr>
    </w:p>
    <w:p w:rsidR="00422FDC" w:rsidRPr="00676823" w:rsidRDefault="00422FDC" w:rsidP="00422F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Në zbatim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, të Vendimit Nr. 243, datë 18/03/2015, të Këshillit të Ministrave,</w:t>
      </w:r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shpall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procedurën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konkurimit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hapur</w:t>
      </w:r>
      <w:proofErr w:type="spellEnd"/>
      <w:r w:rsidRPr="00676823">
        <w:rPr>
          <w:rFonts w:ascii="Times New Roman" w:hAnsi="Times New Roman"/>
          <w:sz w:val="24"/>
          <w:szCs w:val="24"/>
        </w:rPr>
        <w:t>:</w:t>
      </w:r>
    </w:p>
    <w:p w:rsidR="00422FDC" w:rsidRPr="00E23391" w:rsidRDefault="00422FDC" w:rsidP="00422FDC">
      <w:pPr>
        <w:pStyle w:val="ListParagraph"/>
        <w:numPr>
          <w:ilvl w:val="0"/>
          <w:numId w:val="7"/>
        </w:numPr>
        <w:spacing w:before="240" w:after="240"/>
        <w:rPr>
          <w:rFonts w:ascii="Times New Roman" w:hAnsi="Times New Roman"/>
          <w:b/>
          <w:sz w:val="24"/>
          <w:szCs w:val="24"/>
        </w:rPr>
      </w:pPr>
      <w:proofErr w:type="spellStart"/>
      <w:r w:rsidRPr="00E23391">
        <w:rPr>
          <w:rFonts w:ascii="Times New Roman" w:hAnsi="Times New Roman"/>
          <w:b/>
          <w:sz w:val="24"/>
          <w:szCs w:val="24"/>
        </w:rPr>
        <w:t>Drejtor</w:t>
      </w:r>
      <w:proofErr w:type="spellEnd"/>
      <w:r w:rsidRPr="00E233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E23391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2339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23391">
        <w:rPr>
          <w:rFonts w:ascii="Times New Roman" w:hAnsi="Times New Roman"/>
          <w:b/>
          <w:sz w:val="24"/>
          <w:szCs w:val="24"/>
        </w:rPr>
        <w:t>Drejtorisë</w:t>
      </w:r>
      <w:proofErr w:type="spellEnd"/>
      <w:proofErr w:type="gramEnd"/>
      <w:r w:rsidRPr="00E23391">
        <w:rPr>
          <w:rFonts w:ascii="Times New Roman" w:hAnsi="Times New Roman"/>
          <w:b/>
          <w:sz w:val="24"/>
          <w:szCs w:val="24"/>
        </w:rPr>
        <w:t xml:space="preserve"> </w:t>
      </w:r>
      <w:r w:rsidR="00022C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22C59">
        <w:rPr>
          <w:rFonts w:ascii="Times New Roman" w:hAnsi="Times New Roman"/>
          <w:b/>
          <w:sz w:val="24"/>
          <w:szCs w:val="24"/>
        </w:rPr>
        <w:t>së</w:t>
      </w:r>
      <w:proofErr w:type="spellEnd"/>
      <w:r w:rsidR="00022C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22C59">
        <w:rPr>
          <w:rFonts w:ascii="Times New Roman" w:hAnsi="Times New Roman"/>
          <w:b/>
          <w:sz w:val="24"/>
          <w:szCs w:val="24"/>
        </w:rPr>
        <w:t>Shërbimit</w:t>
      </w:r>
      <w:proofErr w:type="spellEnd"/>
      <w:r w:rsidR="00022C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22C59">
        <w:rPr>
          <w:rFonts w:ascii="Times New Roman" w:hAnsi="Times New Roman"/>
          <w:b/>
          <w:sz w:val="24"/>
          <w:szCs w:val="24"/>
        </w:rPr>
        <w:t>Publik</w:t>
      </w:r>
      <w:proofErr w:type="spellEnd"/>
    </w:p>
    <w:p w:rsidR="00422FDC" w:rsidRPr="00423623" w:rsidRDefault="00422FDC" w:rsidP="00422FDC">
      <w:pPr>
        <w:pStyle w:val="ListParagraph"/>
        <w:numPr>
          <w:ilvl w:val="0"/>
          <w:numId w:val="7"/>
        </w:num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23623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4236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423623">
        <w:rPr>
          <w:rFonts w:ascii="Times New Roman" w:hAnsi="Times New Roman"/>
          <w:b/>
          <w:sz w:val="24"/>
          <w:szCs w:val="24"/>
        </w:rPr>
        <w:t>pag</w:t>
      </w:r>
      <w:r w:rsidR="00022C59">
        <w:rPr>
          <w:rFonts w:ascii="Times New Roman" w:hAnsi="Times New Roman"/>
          <w:b/>
          <w:sz w:val="24"/>
          <w:szCs w:val="24"/>
        </w:rPr>
        <w:t>ë</w:t>
      </w:r>
      <w:r w:rsidRPr="00423623">
        <w:rPr>
          <w:rFonts w:ascii="Times New Roman" w:hAnsi="Times New Roman"/>
          <w:b/>
          <w:sz w:val="24"/>
          <w:szCs w:val="24"/>
        </w:rPr>
        <w:t>s</w:t>
      </w:r>
      <w:proofErr w:type="spellEnd"/>
      <w:r w:rsidRPr="00423623">
        <w:rPr>
          <w:rFonts w:ascii="Times New Roman" w:hAnsi="Times New Roman"/>
          <w:b/>
          <w:sz w:val="24"/>
          <w:szCs w:val="24"/>
        </w:rPr>
        <w:t xml:space="preserve"> II-</w:t>
      </w:r>
      <w:r w:rsidR="000D593D">
        <w:rPr>
          <w:rFonts w:ascii="Times New Roman" w:hAnsi="Times New Roman"/>
          <w:b/>
          <w:sz w:val="24"/>
          <w:szCs w:val="24"/>
        </w:rPr>
        <w:t>2</w:t>
      </w:r>
    </w:p>
    <w:p w:rsidR="00422FDC" w:rsidRPr="00676823" w:rsidRDefault="00422FDC" w:rsidP="00422FDC">
      <w:pPr>
        <w:pStyle w:val="ListParagraph"/>
        <w:spacing w:after="240"/>
        <w:ind w:left="1077"/>
        <w:jc w:val="both"/>
        <w:rPr>
          <w:rFonts w:ascii="Times New Roman" w:hAnsi="Times New Roman"/>
          <w:b/>
          <w:sz w:val="24"/>
          <w:szCs w:val="24"/>
        </w:rPr>
      </w:pPr>
    </w:p>
    <w:p w:rsidR="00422FDC" w:rsidRPr="00676823" w:rsidRDefault="00422FDC" w:rsidP="00422FDC">
      <w:pPr>
        <w:tabs>
          <w:tab w:val="left" w:pos="10330"/>
        </w:tabs>
        <w:spacing w:before="198"/>
        <w:ind w:left="113" w:right="-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sipër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u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ofrohen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fillimisht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nëpunësve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civilë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kategori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!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Vetëm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rast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këto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rezulton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ende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vakante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ato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vlefshme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konkurimin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ngrit</w:t>
      </w:r>
      <w:r>
        <w:rPr>
          <w:rFonts w:ascii="Times New Roman" w:hAnsi="Times New Roman"/>
          <w:i/>
          <w:sz w:val="24"/>
          <w:szCs w:val="24"/>
        </w:rPr>
        <w:t>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nga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drejtuese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>.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2FDC" w:rsidRDefault="00422FDC" w:rsidP="00422FDC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!</w:t>
      </w:r>
    </w:p>
    <w:p w:rsidR="00556349" w:rsidRDefault="00556349" w:rsidP="00422FDC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556349" w:rsidRPr="00676823" w:rsidRDefault="00556349" w:rsidP="00422FDC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BodyText"/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jc w:val="both"/>
        <w:rPr>
          <w:rFonts w:ascii="Times New Roman" w:hAnsi="Times New Roman"/>
          <w:sz w:val="24"/>
          <w:szCs w:val="24"/>
        </w:rPr>
        <w:sectPr w:rsidR="00422FDC" w:rsidRPr="00676823" w:rsidSect="003E551D">
          <w:headerReference w:type="default" r:id="rId7"/>
          <w:footerReference w:type="default" r:id="rId8"/>
          <w:footerReference w:type="first" r:id="rId9"/>
          <w:pgSz w:w="11910" w:h="16830"/>
          <w:pgMar w:top="1600" w:right="560" w:bottom="280" w:left="1020" w:header="720" w:footer="720" w:gutter="0"/>
          <w:cols w:space="720"/>
        </w:sectPr>
      </w:pPr>
    </w:p>
    <w:p w:rsidR="00422FDC" w:rsidRPr="00676823" w:rsidRDefault="00422FDC" w:rsidP="00422FDC">
      <w:pPr>
        <w:spacing w:before="44"/>
        <w:ind w:left="346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Afati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</w:p>
    <w:p w:rsidR="00422FDC" w:rsidRPr="00676823" w:rsidRDefault="00422FDC" w:rsidP="00422FDC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LEVIZJE PARALELE:</w:t>
      </w:r>
      <w:r>
        <w:rPr>
          <w:rFonts w:ascii="Times New Roman" w:hAnsi="Times New Roman"/>
          <w:b/>
          <w:sz w:val="24"/>
          <w:szCs w:val="24"/>
        </w:rPr>
        <w:tab/>
      </w:r>
      <w:r w:rsidR="00442E2D">
        <w:rPr>
          <w:rFonts w:ascii="Times New Roman" w:hAnsi="Times New Roman"/>
          <w:b/>
          <w:sz w:val="24"/>
          <w:szCs w:val="24"/>
        </w:rPr>
        <w:t>25.11</w:t>
      </w:r>
      <w:r w:rsidR="008F0BF1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13AEE" w:rsidRDefault="00413AEE" w:rsidP="00422FDC">
      <w:pPr>
        <w:pStyle w:val="Heading1"/>
        <w:spacing w:before="286"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1"/>
        <w:spacing w:before="286" w:line="276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</w:p>
    <w:p w:rsidR="00422FDC" w:rsidRDefault="00422FDC" w:rsidP="00422FDC">
      <w:pPr>
        <w:spacing w:before="277"/>
        <w:ind w:left="720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NGRITJE</w:t>
      </w:r>
      <w:r w:rsidRPr="0067682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76823">
        <w:rPr>
          <w:rFonts w:ascii="Times New Roman" w:hAnsi="Times New Roman"/>
          <w:b/>
          <w:sz w:val="24"/>
          <w:szCs w:val="24"/>
        </w:rPr>
        <w:t>NË</w:t>
      </w:r>
      <w:r w:rsidRPr="0067682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DETYR</w:t>
      </w:r>
      <w:r w:rsidR="00886925">
        <w:rPr>
          <w:rFonts w:ascii="Times New Roman" w:hAnsi="Times New Roman"/>
          <w:b/>
          <w:sz w:val="24"/>
          <w:szCs w:val="24"/>
        </w:rPr>
        <w:t>Ë</w:t>
      </w:r>
      <w:r w:rsidR="008F0BF1">
        <w:rPr>
          <w:rFonts w:ascii="Times New Roman" w:hAnsi="Times New Roman"/>
          <w:b/>
          <w:sz w:val="24"/>
          <w:szCs w:val="24"/>
        </w:rPr>
        <w:t xml:space="preserve">:   </w:t>
      </w:r>
      <w:r w:rsidR="00442E2D">
        <w:rPr>
          <w:rFonts w:ascii="Times New Roman" w:hAnsi="Times New Roman"/>
          <w:b/>
          <w:sz w:val="24"/>
          <w:szCs w:val="24"/>
        </w:rPr>
        <w:t>25.11</w:t>
      </w:r>
      <w:r w:rsidR="008F0BF1">
        <w:rPr>
          <w:rFonts w:ascii="Times New Roman" w:hAnsi="Times New Roman"/>
          <w:b/>
          <w:sz w:val="24"/>
          <w:szCs w:val="24"/>
        </w:rPr>
        <w:t>.2025</w:t>
      </w:r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208D2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22FDC" w:rsidRPr="00676823" w:rsidRDefault="00422FDC" w:rsidP="00422FDC">
      <w:pPr>
        <w:pStyle w:val="Heading1"/>
        <w:spacing w:before="286" w:line="276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422FDC" w:rsidRPr="004B1B94" w:rsidRDefault="00422FDC" w:rsidP="00422FDC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422FDC" w:rsidRPr="004B1B94" w:rsidSect="00315527">
          <w:type w:val="continuous"/>
          <w:pgSz w:w="11910" w:h="16830"/>
          <w:pgMar w:top="1600" w:right="560" w:bottom="280" w:left="1020" w:header="720" w:footer="720" w:gutter="0"/>
          <w:cols w:space="1860"/>
        </w:sectPr>
      </w:pPr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22FDC" w:rsidRPr="004B1B94" w:rsidRDefault="00422FDC" w:rsidP="00422FDC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422FDC" w:rsidRPr="004B1B94" w:rsidSect="00315527">
          <w:type w:val="continuous"/>
          <w:pgSz w:w="11910" w:h="16830"/>
          <w:pgMar w:top="1600" w:right="560" w:bottom="280" w:left="1020" w:header="720" w:footer="720" w:gutter="0"/>
          <w:cols w:space="1860"/>
        </w:sectPr>
      </w:pPr>
    </w:p>
    <w:p w:rsidR="00422FDC" w:rsidRDefault="00422FDC" w:rsidP="00422FDC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422FDC" w:rsidSect="00FB7786">
          <w:headerReference w:type="default" r:id="rId10"/>
          <w:footerReference w:type="default" r:id="rId11"/>
          <w:headerReference w:type="first" r:id="rId12"/>
          <w:pgSz w:w="11907" w:h="16839" w:code="9"/>
          <w:pgMar w:top="1005" w:right="1134" w:bottom="1134" w:left="1134" w:header="567" w:footer="567" w:gutter="0"/>
          <w:cols w:space="720"/>
          <w:titlePg/>
          <w:docGrid w:linePitch="360"/>
        </w:sectPr>
      </w:pPr>
    </w:p>
    <w:tbl>
      <w:tblPr>
        <w:tblW w:w="0" w:type="auto"/>
        <w:tblInd w:w="-62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61"/>
        <w:gridCol w:w="743"/>
        <w:gridCol w:w="8791"/>
        <w:gridCol w:w="106"/>
      </w:tblGrid>
      <w:tr w:rsidR="00422FDC" w:rsidRPr="00676823" w:rsidTr="003A433D">
        <w:trPr>
          <w:gridBefore w:val="1"/>
          <w:wBefore w:w="62" w:type="dxa"/>
          <w:trHeight w:val="193"/>
        </w:trPr>
        <w:tc>
          <w:tcPr>
            <w:tcW w:w="9855" w:type="dxa"/>
            <w:gridSpan w:val="3"/>
            <w:shd w:val="clear" w:color="auto" w:fill="C00000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Përshkrimi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përgjithësues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punës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pozicionin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më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është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22FDC" w:rsidRPr="00676823" w:rsidTr="003A433D">
        <w:trPr>
          <w:gridBefore w:val="1"/>
          <w:wBefore w:w="62" w:type="dxa"/>
        </w:trPr>
        <w:tc>
          <w:tcPr>
            <w:tcW w:w="9855" w:type="dxa"/>
            <w:gridSpan w:val="3"/>
          </w:tcPr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Menaxhon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planet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strategjike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synuar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planeve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sigurojnë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zhvillimin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territorin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Bashkise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Planifikon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menaxhon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burimet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vëna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dispozicion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efektivitet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proçesit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Identifikon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mundësitë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ideimit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organizimit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duke u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mbështetur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strategjitë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politikat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zhvillim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nevojat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paraqiten</w:t>
            </w:r>
            <w:proofErr w:type="spellEnd"/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Aplikon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politika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arritur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vendosura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sektor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varësi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drejtimit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monitorimit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proçesit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Aplikon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plane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strategjike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veprimit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bazë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prioriteteve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secilin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sektor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Planifikon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detyrat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përcaktuara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Institucioni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synuar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planeve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Zhvillon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menaxhon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politikat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planifikimin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sektorët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transportit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mbetjeve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ofruara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ndërmarrjet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qendrat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varësi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Organizon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bashkërendon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veprimtaritë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strukturat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politikave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zhvillimit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planifikimit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cilësi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investimeve</w:t>
            </w:r>
            <w:proofErr w:type="spellEnd"/>
            <w:r w:rsidR="00FF53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Siguron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vazhdueshëm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proçedurave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ofruar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cilësi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qytetarëve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zgjidhje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shpejtë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kërkesave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informacione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Kryen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studime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propozime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reforma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sigurojnë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infrastrukturës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cilësinë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ofrimit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qytetarëve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zgjerimin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rrjetit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këtyre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territorin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="00FF538B">
              <w:rPr>
                <w:rFonts w:ascii="Times New Roman" w:hAnsi="Times New Roman"/>
                <w:sz w:val="24"/>
                <w:szCs w:val="24"/>
              </w:rPr>
              <w:t>.</w:t>
            </w:r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Siguron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zgjidhjen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problematika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fushat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mbulon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Drejton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mënyrë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efikase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sigurimin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cilësisë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mënyrë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efiçente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efektive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ofruar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cilësor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qytetarëve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verifikon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kontrollon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cilësinë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raporte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kontrollet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realizuara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vlerësimin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ofruara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Siguron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shëndoshë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kontrollit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brendshëm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mbështetje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zhvillimit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përmirësimit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vazhdueshëm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proçedurave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ofruar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cilësi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përgjigje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shpejtë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kërkesave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plane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zhvillimore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politikat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zhvillimore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programit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Bashkisë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propozon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rekomandime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vlerësuar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partneritetin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publik-privat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22C59" w:rsidRPr="00E2297C" w:rsidRDefault="00022C59" w:rsidP="00022C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Siguron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ngritjen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ndjekjen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proçedurave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duhura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fasilitetet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interesave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zhvillim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drejtimit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investimeve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rehabilitimeve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riparimeve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fushën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infrastrukturës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punëve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realizohen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ndërmarrjeve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varësisë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nënshkruar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kontrata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sipërmarrjes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97C">
              <w:rPr>
                <w:rFonts w:ascii="Times New Roman" w:hAnsi="Times New Roman"/>
                <w:sz w:val="24"/>
                <w:szCs w:val="24"/>
              </w:rPr>
              <w:t>shërbimit</w:t>
            </w:r>
            <w:proofErr w:type="spellEnd"/>
            <w:r w:rsidRPr="00E229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22FDC" w:rsidRDefault="00422FDC" w:rsidP="003A43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22FDC" w:rsidRPr="00676823" w:rsidRDefault="00422FDC" w:rsidP="003A433D">
            <w:pPr>
              <w:spacing w:line="360" w:lineRule="auto"/>
              <w:jc w:val="both"/>
              <w:rPr>
                <w:lang w:val="sq-AL"/>
              </w:rPr>
            </w:pPr>
          </w:p>
        </w:tc>
      </w:tr>
      <w:tr w:rsidR="00422FDC" w:rsidRPr="00676823" w:rsidTr="003A433D">
        <w:tblPrEx>
          <w:tblBorders>
            <w:bottom w:val="single" w:sz="8" w:space="0" w:color="auto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KUSHTET DHE KRITERET E VEÇANTA</w:t>
            </w:r>
          </w:p>
        </w:tc>
      </w:tr>
    </w:tbl>
    <w:p w:rsidR="00422FDC" w:rsidRPr="00676823" w:rsidRDefault="00422FDC" w:rsidP="00422FDC">
      <w:pPr>
        <w:jc w:val="both"/>
        <w:rPr>
          <w:rFonts w:ascii="Times New Roman" w:hAnsi="Times New Roman"/>
          <w:sz w:val="24"/>
          <w:szCs w:val="24"/>
        </w:rPr>
      </w:pPr>
    </w:p>
    <w:p w:rsidR="00422FDC" w:rsidRPr="00676823" w:rsidRDefault="00422FDC" w:rsidP="00422FDC">
      <w:pPr>
        <w:ind w:left="866" w:right="2179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LËVIZJA PARALELE</w:t>
      </w:r>
    </w:p>
    <w:p w:rsidR="00422FDC" w:rsidRPr="00676823" w:rsidRDefault="00422FDC" w:rsidP="00422FDC">
      <w:pPr>
        <w:pStyle w:val="BodyText"/>
        <w:spacing w:line="276" w:lineRule="auto"/>
        <w:ind w:left="113" w:right="21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ind w:right="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6823">
        <w:rPr>
          <w:rFonts w:ascii="Times New Roman" w:hAnsi="Times New Roman" w:cs="Times New Roman"/>
          <w:b/>
          <w:color w:val="auto"/>
          <w:sz w:val="24"/>
          <w:szCs w:val="24"/>
        </w:rPr>
        <w:t>KUSHTET PËR LËVIZJEN PARALELE DHE KRITERET E VEÇANTA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spacing w:before="124"/>
        <w:ind w:left="11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lëvizjen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BodyText"/>
        <w:numPr>
          <w:ilvl w:val="0"/>
          <w:numId w:val="3"/>
        </w:numPr>
        <w:spacing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22FDC" w:rsidRPr="00676823" w:rsidRDefault="00422FDC" w:rsidP="00422FDC">
      <w:pPr>
        <w:pStyle w:val="BodyText"/>
        <w:numPr>
          <w:ilvl w:val="0"/>
          <w:numId w:val="3"/>
        </w:numPr>
        <w:spacing w:line="276" w:lineRule="auto"/>
        <w:ind w:right="50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22FDC" w:rsidRPr="00676823" w:rsidRDefault="00422FDC" w:rsidP="00422FDC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 apo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mire”;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ListParagraph"/>
        <w:widowControl w:val="0"/>
        <w:numPr>
          <w:ilvl w:val="0"/>
          <w:numId w:val="2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shkencat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Inxhinieri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Ndërtimi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Arkitekturë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422FDC" w:rsidRDefault="00422FDC" w:rsidP="00422FDC">
      <w:pPr>
        <w:pStyle w:val="Heading3"/>
        <w:keepNext w:val="0"/>
        <w:keepLines w:val="0"/>
        <w:widowControl w:val="0"/>
        <w:numPr>
          <w:ilvl w:val="0"/>
          <w:numId w:val="2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54EB8"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bi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 </w:t>
      </w:r>
      <w:proofErr w:type="spell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vjet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në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administratën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publike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22FDC" w:rsidRPr="00B1606B" w:rsidRDefault="00422FDC" w:rsidP="00422FDC"/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422FDC" w:rsidRPr="00676823" w:rsidTr="003A433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DOKUMENTACIONI, MËNYRA DHE AFATI </w:t>
            </w:r>
            <w:proofErr w:type="gram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DORËZIMIT</w:t>
            </w:r>
            <w:proofErr w:type="gramEnd"/>
          </w:p>
        </w:tc>
      </w:tr>
    </w:tbl>
    <w:p w:rsidR="00422FDC" w:rsidRPr="00676823" w:rsidRDefault="00422FDC" w:rsidP="00422FDC">
      <w:pPr>
        <w:jc w:val="both"/>
        <w:rPr>
          <w:rFonts w:ascii="Times New Roman" w:hAnsi="Times New Roman"/>
          <w:b/>
          <w:sz w:val="24"/>
          <w:szCs w:val="24"/>
        </w:rPr>
      </w:pPr>
    </w:p>
    <w:p w:rsidR="00422FDC" w:rsidRPr="00676823" w:rsidRDefault="00422FDC" w:rsidP="00422F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dorëzojnë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poshtë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: </w:t>
      </w:r>
    </w:p>
    <w:p w:rsidR="00422FDC" w:rsidRPr="00676823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Jetëshkrim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plotësuar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përputhje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linkun</w:t>
      </w:r>
      <w:proofErr w:type="spellEnd"/>
      <w:r w:rsidRPr="00676823">
        <w:rPr>
          <w:rFonts w:ascii="Times New Roman" w:hAnsi="Times New Roman"/>
          <w:sz w:val="24"/>
          <w:szCs w:val="24"/>
        </w:rPr>
        <w:t>:</w:t>
      </w:r>
    </w:p>
    <w:p w:rsidR="00422FDC" w:rsidRPr="00676823" w:rsidRDefault="008267A4" w:rsidP="00422FDC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hyperlink r:id="rId13" w:history="1">
        <w:r w:rsidR="00422FDC" w:rsidRPr="00676823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:rsidR="00422FDC" w:rsidRPr="00676823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përfshirë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bachelor);</w:t>
      </w:r>
    </w:p>
    <w:p w:rsidR="00422FDC" w:rsidRPr="00676823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librezës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</w:t>
      </w:r>
      <w:proofErr w:type="spellEnd"/>
      <w:r w:rsidRPr="00676823">
        <w:rPr>
          <w:rFonts w:ascii="Times New Roman" w:hAnsi="Times New Roman"/>
          <w:sz w:val="24"/>
          <w:szCs w:val="24"/>
        </w:rPr>
        <w:t>);</w:t>
      </w:r>
    </w:p>
    <w:p w:rsidR="00422FDC" w:rsidRPr="00676823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(ID);</w:t>
      </w:r>
    </w:p>
    <w:p w:rsidR="00422FDC" w:rsidRPr="00676823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22FDC" w:rsidRPr="00676823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Vetëdeklarim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gjyqësore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.  </w:t>
      </w:r>
    </w:p>
    <w:p w:rsidR="00422FDC" w:rsidRPr="00676823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eprori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direkt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22FDC" w:rsidRPr="00676823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422FDC" w:rsidRDefault="00422FDC" w:rsidP="00422F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Çdo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dokumentacion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tjetër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arsimin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shtesë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vlerësimet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pozitive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përmendura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jetëshkrimin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22FDC" w:rsidRPr="00676823" w:rsidRDefault="00422FDC" w:rsidP="00422FDC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42E2D">
        <w:rPr>
          <w:rFonts w:ascii="Times New Roman" w:hAnsi="Times New Roman"/>
          <w:b/>
          <w:i/>
          <w:sz w:val="24"/>
          <w:szCs w:val="24"/>
        </w:rPr>
        <w:t>25.11</w:t>
      </w:r>
      <w:r w:rsidR="008F0BF1">
        <w:rPr>
          <w:rFonts w:ascii="Times New Roman" w:hAnsi="Times New Roman"/>
          <w:b/>
          <w:i/>
          <w:sz w:val="24"/>
          <w:szCs w:val="24"/>
        </w:rPr>
        <w:t>.2025</w:t>
      </w:r>
      <w:r w:rsidR="00EF5256">
        <w:rPr>
          <w:rFonts w:ascii="Times New Roman" w:hAnsi="Times New Roman"/>
          <w:b/>
          <w:i/>
          <w:color w:val="FF0000"/>
          <w:sz w:val="24"/>
          <w:szCs w:val="24"/>
        </w:rPr>
        <w:t>.</w:t>
      </w:r>
    </w:p>
    <w:p w:rsidR="00422FDC" w:rsidRPr="00676823" w:rsidRDefault="00422FDC" w:rsidP="00422FD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422FDC" w:rsidRPr="00676823" w:rsidTr="003A433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422FDC" w:rsidRPr="00676823" w:rsidRDefault="00422FDC" w:rsidP="00422FD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422FDC" w:rsidRPr="00676823" w:rsidRDefault="00422FDC" w:rsidP="00422F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Brenda </w:t>
      </w:r>
      <w:proofErr w:type="spellStart"/>
      <w:r>
        <w:rPr>
          <w:rFonts w:ascii="Times New Roman" w:hAnsi="Times New Roman"/>
          <w:sz w:val="24"/>
          <w:szCs w:val="24"/>
        </w:rPr>
        <w:t>datës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42E2D" w:rsidRPr="00A54EB8">
        <w:rPr>
          <w:rFonts w:ascii="Times New Roman" w:hAnsi="Times New Roman"/>
          <w:b/>
          <w:bCs/>
          <w:sz w:val="24"/>
          <w:szCs w:val="24"/>
        </w:rPr>
        <w:t>27.11</w:t>
      </w:r>
      <w:r w:rsidR="008F0BF1" w:rsidRPr="00A54EB8">
        <w:rPr>
          <w:rFonts w:ascii="Times New Roman" w:hAnsi="Times New Roman"/>
          <w:b/>
          <w:bCs/>
          <w:sz w:val="24"/>
          <w:szCs w:val="24"/>
        </w:rPr>
        <w:t>.2025</w:t>
      </w:r>
      <w:r w:rsidRPr="00746A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Bashkia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shpallë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76823">
        <w:rPr>
          <w:rFonts w:ascii="Times New Roman" w:hAnsi="Times New Roman"/>
          <w:sz w:val="24"/>
          <w:szCs w:val="24"/>
        </w:rPr>
        <w:t>listën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vendin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orën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saktë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zhvillohet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intervista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. </w:t>
      </w:r>
    </w:p>
    <w:p w:rsidR="00422FDC" w:rsidRPr="00676823" w:rsidRDefault="00422FDC" w:rsidP="00422F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shkaqet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422FDC" w:rsidRPr="00676823" w:rsidRDefault="00422FDC" w:rsidP="00422FD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422FDC" w:rsidRPr="00676823" w:rsidTr="003A433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2FDC" w:rsidRPr="00676823" w:rsidRDefault="00422FDC" w:rsidP="003A43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422FDC" w:rsidRDefault="00422FDC" w:rsidP="00422FD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22FDC" w:rsidRPr="00EC5681" w:rsidRDefault="00422FDC" w:rsidP="00422FD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5681">
        <w:rPr>
          <w:rFonts w:ascii="Times New Roman" w:hAnsi="Times New Roman"/>
          <w:sz w:val="24"/>
          <w:szCs w:val="24"/>
        </w:rPr>
        <w:t>Kandidatët</w:t>
      </w:r>
      <w:proofErr w:type="spellEnd"/>
      <w:r w:rsidRPr="00EC568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C5681">
        <w:rPr>
          <w:rFonts w:ascii="Times New Roman" w:hAnsi="Times New Roman"/>
          <w:sz w:val="24"/>
          <w:szCs w:val="24"/>
        </w:rPr>
        <w:t>të</w:t>
      </w:r>
      <w:proofErr w:type="spellEnd"/>
      <w:r w:rsidRPr="00EC5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681">
        <w:rPr>
          <w:rFonts w:ascii="Times New Roman" w:hAnsi="Times New Roman"/>
          <w:sz w:val="24"/>
          <w:szCs w:val="24"/>
        </w:rPr>
        <w:t>vlerësohen</w:t>
      </w:r>
      <w:proofErr w:type="spellEnd"/>
      <w:r w:rsidRPr="00EC5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681">
        <w:rPr>
          <w:rFonts w:ascii="Times New Roman" w:hAnsi="Times New Roman"/>
          <w:sz w:val="24"/>
          <w:szCs w:val="24"/>
        </w:rPr>
        <w:t>në</w:t>
      </w:r>
      <w:proofErr w:type="spellEnd"/>
      <w:r w:rsidRPr="00EC56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681">
        <w:rPr>
          <w:rFonts w:ascii="Times New Roman" w:hAnsi="Times New Roman"/>
          <w:sz w:val="24"/>
          <w:szCs w:val="24"/>
        </w:rPr>
        <w:t>lidhje</w:t>
      </w:r>
      <w:proofErr w:type="spellEnd"/>
      <w:r w:rsidRPr="00EC5681">
        <w:rPr>
          <w:rFonts w:ascii="Times New Roman" w:hAnsi="Times New Roman"/>
          <w:sz w:val="24"/>
          <w:szCs w:val="24"/>
        </w:rPr>
        <w:t xml:space="preserve"> me:</w:t>
      </w:r>
    </w:p>
    <w:p w:rsidR="00422FDC" w:rsidRPr="00092B17" w:rsidRDefault="00422FDC" w:rsidP="004D2A8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B17">
        <w:rPr>
          <w:rFonts w:ascii="Times New Roman" w:hAnsi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092B17">
        <w:rPr>
          <w:rFonts w:ascii="Times New Roman" w:hAnsi="Times New Roman"/>
          <w:sz w:val="24"/>
          <w:szCs w:val="24"/>
        </w:rPr>
        <w:t>”</w:t>
      </w:r>
    </w:p>
    <w:p w:rsidR="00422FDC" w:rsidRPr="00092B17" w:rsidRDefault="00422FDC" w:rsidP="004D2A8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B17">
        <w:rPr>
          <w:rFonts w:ascii="Times New Roman" w:hAnsi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Civil</w:t>
      </w:r>
      <w:r w:rsidRPr="00092B17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92B17">
        <w:rPr>
          <w:rFonts w:ascii="Times New Roman" w:hAnsi="Times New Roman"/>
          <w:sz w:val="24"/>
          <w:szCs w:val="24"/>
        </w:rPr>
        <w:t>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ndryshuar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2B17">
        <w:rPr>
          <w:rFonts w:ascii="Times New Roman" w:hAnsi="Times New Roman"/>
          <w:sz w:val="24"/>
          <w:szCs w:val="24"/>
        </w:rPr>
        <w:t>si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aktet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lighore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nënligjore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dalë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zbatim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tij</w:t>
      </w:r>
      <w:proofErr w:type="spellEnd"/>
      <w:r w:rsidRPr="00092B17">
        <w:rPr>
          <w:rFonts w:ascii="Times New Roman" w:hAnsi="Times New Roman"/>
          <w:sz w:val="24"/>
          <w:szCs w:val="24"/>
        </w:rPr>
        <w:t>.</w:t>
      </w:r>
    </w:p>
    <w:p w:rsidR="00422FDC" w:rsidRPr="00092B17" w:rsidRDefault="00422FDC" w:rsidP="004D2A8B">
      <w:pPr>
        <w:pStyle w:val="ListParagraph"/>
        <w:numPr>
          <w:ilvl w:val="0"/>
          <w:numId w:val="16"/>
        </w:numPr>
        <w:spacing w:after="0"/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92B17">
        <w:rPr>
          <w:rFonts w:ascii="Times New Roman" w:hAnsi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092B17">
        <w:rPr>
          <w:rFonts w:ascii="Times New Roman" w:hAnsi="Times New Roman"/>
          <w:sz w:val="24"/>
          <w:szCs w:val="24"/>
        </w:rPr>
        <w:t>datë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092B17">
        <w:rPr>
          <w:rFonts w:ascii="Times New Roman" w:hAnsi="Times New Roman"/>
          <w:sz w:val="24"/>
          <w:szCs w:val="24"/>
        </w:rPr>
        <w:t>”.</w:t>
      </w:r>
    </w:p>
    <w:p w:rsidR="00422FDC" w:rsidRPr="00092B17" w:rsidRDefault="00422FDC" w:rsidP="004D2A8B">
      <w:pPr>
        <w:pStyle w:val="ListParagraph"/>
        <w:numPr>
          <w:ilvl w:val="0"/>
          <w:numId w:val="16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092B17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092B17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092B17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422FDC" w:rsidRPr="00092B17" w:rsidRDefault="00422FDC" w:rsidP="004D2A8B">
      <w:pPr>
        <w:pStyle w:val="ListParagraph"/>
        <w:numPr>
          <w:ilvl w:val="0"/>
          <w:numId w:val="16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r w:rsidRPr="00092B17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092B17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092B17">
        <w:rPr>
          <w:rFonts w:ascii="Times New Roman" w:hAnsi="Times New Roman"/>
          <w:sz w:val="24"/>
          <w:szCs w:val="24"/>
        </w:rPr>
        <w:t>Ko</w:t>
      </w:r>
      <w:r w:rsidRPr="00092B17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092B17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422FDC" w:rsidRPr="00092B17" w:rsidRDefault="00422FDC" w:rsidP="004D2A8B">
      <w:pPr>
        <w:pStyle w:val="ListParagraph"/>
        <w:numPr>
          <w:ilvl w:val="0"/>
          <w:numId w:val="16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B17">
        <w:rPr>
          <w:rFonts w:ascii="Times New Roman" w:hAnsi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Kodin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/>
          <w:sz w:val="24"/>
          <w:szCs w:val="24"/>
        </w:rPr>
        <w:t>Punës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Republikën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/>
          <w:sz w:val="24"/>
          <w:szCs w:val="24"/>
        </w:rPr>
        <w:t>Shqipërisë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2A8B">
        <w:rPr>
          <w:rFonts w:ascii="Times New Roman" w:hAnsi="Times New Roman"/>
          <w:sz w:val="24"/>
          <w:szCs w:val="24"/>
        </w:rPr>
        <w:t>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ndryshuar</w:t>
      </w:r>
      <w:proofErr w:type="spellEnd"/>
      <w:r w:rsidR="004D2A8B">
        <w:rPr>
          <w:rFonts w:ascii="Times New Roman" w:hAnsi="Times New Roman"/>
          <w:sz w:val="24"/>
          <w:szCs w:val="24"/>
        </w:rPr>
        <w:t>.</w:t>
      </w:r>
    </w:p>
    <w:p w:rsidR="00422FDC" w:rsidRPr="004D2A8B" w:rsidRDefault="00422FDC" w:rsidP="004D2A8B">
      <w:pPr>
        <w:pStyle w:val="BodyText"/>
        <w:numPr>
          <w:ilvl w:val="0"/>
          <w:numId w:val="16"/>
        </w:numPr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B17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90/2012 “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>”</w:t>
      </w:r>
    </w:p>
    <w:p w:rsidR="00422FDC" w:rsidRPr="00092B17" w:rsidRDefault="00422FDC" w:rsidP="004D2A8B">
      <w:pPr>
        <w:pStyle w:val="BodyText"/>
        <w:numPr>
          <w:ilvl w:val="0"/>
          <w:numId w:val="16"/>
        </w:numPr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nr 107/2014 “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</w:t>
      </w:r>
      <w:r w:rsidR="004D2A8B">
        <w:rPr>
          <w:rFonts w:ascii="Times New Roman" w:hAnsi="Times New Roman" w:cs="Times New Roman"/>
          <w:sz w:val="24"/>
          <w:szCs w:val="24"/>
        </w:rPr>
        <w:t>ë</w:t>
      </w:r>
      <w:r w:rsidRPr="00092B1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planifikimit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</w:t>
      </w:r>
      <w:r w:rsidR="004D2A8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azhornuar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73/2015.</w:t>
      </w:r>
    </w:p>
    <w:p w:rsidR="00422FDC" w:rsidRPr="00092B17" w:rsidRDefault="00422FDC" w:rsidP="004D2A8B">
      <w:pPr>
        <w:pStyle w:val="BodyText"/>
        <w:numPr>
          <w:ilvl w:val="0"/>
          <w:numId w:val="16"/>
        </w:numPr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nr. 28/2017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nr. 107/2014, “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planifikimin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indryshuar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FDC" w:rsidRPr="00092B17" w:rsidRDefault="00422FDC" w:rsidP="004D2A8B">
      <w:pPr>
        <w:pStyle w:val="BodyText"/>
        <w:numPr>
          <w:ilvl w:val="0"/>
          <w:numId w:val="16"/>
        </w:numPr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nr. 408,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13.5.2015 </w:t>
      </w:r>
      <w:r w:rsidR="0077119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7119E">
        <w:rPr>
          <w:rFonts w:ascii="Times New Roman" w:hAnsi="Times New Roman" w:cs="Times New Roman"/>
          <w:sz w:val="24"/>
          <w:szCs w:val="24"/>
        </w:rPr>
        <w:t>P</w:t>
      </w:r>
      <w:r w:rsidRPr="00092B17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77119E">
        <w:rPr>
          <w:rFonts w:ascii="Times New Roman" w:hAnsi="Times New Roman" w:cs="Times New Roman"/>
          <w:sz w:val="24"/>
          <w:szCs w:val="24"/>
        </w:rPr>
        <w:t>”</w:t>
      </w:r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8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F3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azhornuar</w:t>
      </w:r>
      <w:proofErr w:type="spellEnd"/>
      <w:r w:rsidR="000F383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F3838">
        <w:rPr>
          <w:rFonts w:ascii="Times New Roman" w:hAnsi="Times New Roman" w:cs="Times New Roman"/>
          <w:sz w:val="24"/>
          <w:szCs w:val="24"/>
        </w:rPr>
        <w:t>t</w:t>
      </w:r>
      <w:r w:rsidR="0077119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F3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83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0F38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838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FDC" w:rsidRPr="00092B17" w:rsidRDefault="00422FDC" w:rsidP="00422FDC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Default="00422FDC" w:rsidP="00422FDC">
      <w:pPr>
        <w:pStyle w:val="Heading5"/>
        <w:spacing w:before="1"/>
        <w:ind w:right="1453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spacing w:before="1"/>
        <w:ind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MËNYRA E VLERËSIMIT TË KANDIDATËVE</w:t>
      </w:r>
    </w:p>
    <w:p w:rsidR="00422FDC" w:rsidRPr="00676823" w:rsidRDefault="00422FDC" w:rsidP="00422FDC">
      <w:pPr>
        <w:pStyle w:val="BodyText"/>
        <w:spacing w:before="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spacing w:before="59"/>
        <w:ind w:left="113" w:right="145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422FDC" w:rsidRPr="00676823" w:rsidRDefault="00422FDC" w:rsidP="00422FDC">
      <w:pPr>
        <w:pStyle w:val="BodyText"/>
        <w:spacing w:before="1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</w:t>
      </w:r>
      <w:r w:rsidR="004D2A8B">
        <w:rPr>
          <w:rFonts w:ascii="Times New Roman" w:hAnsi="Times New Roman" w:cs="Times New Roman"/>
          <w:sz w:val="24"/>
          <w:szCs w:val="24"/>
        </w:rPr>
        <w:t>ë</w:t>
      </w:r>
      <w:r w:rsidRPr="00676823">
        <w:rPr>
          <w:rFonts w:ascii="Times New Roman" w:hAnsi="Times New Roman" w:cs="Times New Roman"/>
          <w:sz w:val="24"/>
          <w:szCs w:val="24"/>
        </w:rPr>
        <w:t>rvoj</w:t>
      </w:r>
      <w:r w:rsidR="004D2A8B">
        <w:rPr>
          <w:rFonts w:ascii="Times New Roman" w:hAnsi="Times New Roman" w:cs="Times New Roman"/>
          <w:sz w:val="24"/>
          <w:szCs w:val="24"/>
        </w:rPr>
        <w:t>ë</w:t>
      </w:r>
      <w:r w:rsidRPr="006768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çertifikimin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422FDC" w:rsidRPr="00676823" w:rsidRDefault="00422FDC" w:rsidP="00422FDC">
      <w:pPr>
        <w:pStyle w:val="BodyText"/>
        <w:spacing w:before="6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spacing w:before="1"/>
        <w:ind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lastRenderedPageBreak/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422FDC" w:rsidRPr="00676823" w:rsidRDefault="00422FDC" w:rsidP="00422FDC">
      <w:pPr>
        <w:pStyle w:val="BodyText"/>
        <w:spacing w:before="2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BodyText"/>
        <w:numPr>
          <w:ilvl w:val="0"/>
          <w:numId w:val="4"/>
        </w:numPr>
        <w:spacing w:before="1"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2FDC" w:rsidRPr="00676823" w:rsidRDefault="00422FDC" w:rsidP="00422FDC">
      <w:pPr>
        <w:pStyle w:val="BodyText"/>
        <w:numPr>
          <w:ilvl w:val="0"/>
          <w:numId w:val="4"/>
        </w:numPr>
        <w:spacing w:before="1" w:line="276" w:lineRule="auto"/>
        <w:ind w:right="25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22FDC" w:rsidRPr="00676823" w:rsidRDefault="00422FDC" w:rsidP="00422FDC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 xml:space="preserve">c-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27.03.2015,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“ëëë.dap.gov.al”</w:t>
      </w:r>
    </w:p>
    <w:p w:rsidR="00422FDC" w:rsidRPr="00676823" w:rsidRDefault="00422FDC" w:rsidP="00422FDC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8267A4" w:rsidP="00422FDC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422FDC" w:rsidRPr="00676823">
          <w:rPr>
            <w:rFonts w:ascii="Times New Roman" w:hAnsi="Times New Roman" w:cs="Times New Roman"/>
            <w:color w:val="0000FF"/>
            <w:sz w:val="24"/>
            <w:szCs w:val="24"/>
          </w:rPr>
          <w:t>http://dap.gov.al/2014-03-21-12-52-44/udhezime/426-udhezim-nr-2-date-27-03-2015</w:t>
        </w:r>
      </w:hyperlink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tabs>
          <w:tab w:val="left" w:pos="270"/>
        </w:tabs>
        <w:spacing w:before="1"/>
        <w:ind w:left="257" w:right="9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position w:val="2"/>
          <w:sz w:val="24"/>
          <w:szCs w:val="24"/>
        </w:rPr>
        <w:t>DATA E DALJES SË REZULTATEVE TË KONKURIMIT DHE MËNYRA E</w:t>
      </w:r>
      <w:r w:rsidRPr="00676823">
        <w:rPr>
          <w:rFonts w:ascii="Times New Roman" w:hAnsi="Times New Roman" w:cs="Times New Roman"/>
          <w:spacing w:val="-21"/>
          <w:position w:val="2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position w:val="2"/>
          <w:sz w:val="24"/>
          <w:szCs w:val="24"/>
        </w:rPr>
        <w:t>KOMUNIKIMIT</w:t>
      </w:r>
    </w:p>
    <w:p w:rsidR="00422FDC" w:rsidRPr="00676823" w:rsidRDefault="00422FDC" w:rsidP="00422FDC">
      <w:pPr>
        <w:pStyle w:val="BodyText"/>
        <w:spacing w:before="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”.</w:t>
      </w:r>
    </w:p>
    <w:p w:rsidR="00422FDC" w:rsidRPr="00676823" w:rsidRDefault="00422FDC" w:rsidP="00422FDC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122203" w:rsidRDefault="00422FDC" w:rsidP="00422FDC">
      <w:pPr>
        <w:pStyle w:val="Heading1"/>
        <w:tabs>
          <w:tab w:val="left" w:pos="960"/>
        </w:tabs>
        <w:spacing w:before="89" w:line="276" w:lineRule="auto"/>
        <w:ind w:right="975"/>
        <w:jc w:val="both"/>
        <w:rPr>
          <w:rFonts w:ascii="Times New Roman" w:hAnsi="Times New Roman" w:cs="Times New Roman"/>
          <w:sz w:val="24"/>
          <w:szCs w:val="24"/>
        </w:rPr>
      </w:pPr>
      <w:r w:rsidRPr="00122203">
        <w:rPr>
          <w:rFonts w:ascii="Times New Roman" w:hAnsi="Times New Roman" w:cs="Times New Roman"/>
          <w:sz w:val="24"/>
          <w:szCs w:val="24"/>
        </w:rPr>
        <w:t>2. NGRITJE NË DETYRË KATEGORINË E MESME</w:t>
      </w:r>
      <w:r w:rsidRPr="0012220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22203">
        <w:rPr>
          <w:rFonts w:ascii="Times New Roman" w:hAnsi="Times New Roman" w:cs="Times New Roman"/>
          <w:sz w:val="24"/>
          <w:szCs w:val="24"/>
        </w:rPr>
        <w:t>DREJTUESE</w:t>
      </w:r>
    </w:p>
    <w:p w:rsidR="00422FDC" w:rsidRPr="0012220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13AEE">
      <w:pPr>
        <w:tabs>
          <w:tab w:val="left" w:pos="9630"/>
        </w:tabs>
        <w:ind w:left="379" w:right="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122203">
        <w:rPr>
          <w:rFonts w:ascii="Times New Roman" w:hAnsi="Times New Roman"/>
          <w:i/>
          <w:sz w:val="24"/>
          <w:szCs w:val="24"/>
        </w:rPr>
        <w:t>Vetëm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rast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pozicionet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renditura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fillim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kësaj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shpalljeje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rezulton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ende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ka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vakante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këto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vlefshme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konkurimin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ngritjes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detyrë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Mesme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22203">
        <w:rPr>
          <w:rFonts w:ascii="Times New Roman" w:hAnsi="Times New Roman"/>
          <w:i/>
          <w:sz w:val="24"/>
          <w:szCs w:val="24"/>
        </w:rPr>
        <w:t>Drejtuese</w:t>
      </w:r>
      <w:proofErr w:type="spellEnd"/>
      <w:r w:rsidRPr="00122203">
        <w:rPr>
          <w:rFonts w:ascii="Times New Roman" w:hAnsi="Times New Roman"/>
          <w:i/>
          <w:sz w:val="24"/>
          <w:szCs w:val="24"/>
        </w:rPr>
        <w:t xml:space="preserve">. </w:t>
      </w:r>
    </w:p>
    <w:p w:rsidR="00422FDC" w:rsidRDefault="00422FDC" w:rsidP="00422FDC">
      <w:pPr>
        <w:pStyle w:val="Heading5"/>
        <w:spacing w:before="58"/>
        <w:ind w:left="120" w:right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23">
        <w:rPr>
          <w:rFonts w:ascii="Times New Roman" w:hAnsi="Times New Roman" w:cs="Times New Roman"/>
          <w:color w:val="FFFFFF"/>
          <w:sz w:val="24"/>
          <w:szCs w:val="24"/>
        </w:rPr>
        <w:t>.1</w:t>
      </w:r>
      <w:r w:rsidRPr="00676823">
        <w:rPr>
          <w:rFonts w:ascii="Times New Roman" w:hAnsi="Times New Roman" w:cs="Times New Roman"/>
          <w:b/>
          <w:sz w:val="24"/>
          <w:szCs w:val="24"/>
        </w:rPr>
        <w:t xml:space="preserve">KUSHTET QË DUHET TË PLOTËSOJË KANDIDATI NË PROCEDURËN E NGRITJES NË DETYRË </w:t>
      </w:r>
      <w:r>
        <w:rPr>
          <w:rFonts w:ascii="Times New Roman" w:hAnsi="Times New Roman" w:cs="Times New Roman"/>
          <w:b/>
          <w:sz w:val="24"/>
          <w:szCs w:val="24"/>
        </w:rPr>
        <w:t>PËR KATEGORINË E MESME DREJTUESE</w:t>
      </w:r>
    </w:p>
    <w:p w:rsidR="00422FDC" w:rsidRPr="005777E0" w:rsidRDefault="00422FDC" w:rsidP="00422FDC"/>
    <w:p w:rsidR="00422FDC" w:rsidRPr="00676823" w:rsidRDefault="00422FDC" w:rsidP="00422FDC">
      <w:pPr>
        <w:ind w:left="480" w:right="975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KRITERET E VEÇANTA</w:t>
      </w:r>
    </w:p>
    <w:p w:rsidR="00422FDC" w:rsidRPr="00676823" w:rsidRDefault="00422FDC" w:rsidP="00422FDC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</w:t>
      </w:r>
      <w:r>
        <w:rPr>
          <w:rFonts w:ascii="Times New Roman" w:hAnsi="Times New Roman" w:cs="Times New Roman"/>
          <w:sz w:val="24"/>
          <w:szCs w:val="24"/>
        </w:rPr>
        <w:t>durë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ind w:left="120" w:right="9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: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BodyText"/>
        <w:numPr>
          <w:ilvl w:val="0"/>
          <w:numId w:val="8"/>
        </w:numPr>
        <w:spacing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22FDC" w:rsidRPr="00676823" w:rsidRDefault="00422FDC" w:rsidP="00422FDC">
      <w:pPr>
        <w:pStyle w:val="BodyText"/>
        <w:numPr>
          <w:ilvl w:val="0"/>
          <w:numId w:val="8"/>
        </w:numPr>
        <w:spacing w:line="276" w:lineRule="auto"/>
        <w:ind w:right="50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422FDC" w:rsidRPr="00676823" w:rsidRDefault="00422FDC" w:rsidP="00422FDC">
      <w:pPr>
        <w:pStyle w:val="BodyTex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 apo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mire”;</w:t>
      </w:r>
    </w:p>
    <w:p w:rsidR="00422FDC" w:rsidRDefault="00422FDC" w:rsidP="00422FDC"/>
    <w:p w:rsidR="00422FDC" w:rsidRPr="00676823" w:rsidRDefault="00422FDC" w:rsidP="00422FDC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ListParagraph"/>
        <w:widowControl w:val="0"/>
        <w:numPr>
          <w:ilvl w:val="0"/>
          <w:numId w:val="14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318"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shkencat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Imxhineri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Ndërtimi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/  </w:t>
      </w:r>
      <w:proofErr w:type="spellStart"/>
      <w:r>
        <w:rPr>
          <w:rFonts w:ascii="Times New Roman" w:hAnsi="Times New Roman"/>
          <w:sz w:val="24"/>
          <w:szCs w:val="24"/>
        </w:rPr>
        <w:t>Arkitekturë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422FDC" w:rsidRDefault="00422FDC" w:rsidP="00422FDC">
      <w:pPr>
        <w:pStyle w:val="Heading3"/>
        <w:keepNext w:val="0"/>
        <w:keepLines w:val="0"/>
        <w:widowControl w:val="0"/>
        <w:numPr>
          <w:ilvl w:val="0"/>
          <w:numId w:val="14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mbi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 </w:t>
      </w:r>
      <w:proofErr w:type="spell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vjet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në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administratën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>publike</w:t>
      </w:r>
      <w:proofErr w:type="spellEnd"/>
      <w:r w:rsidR="00FB012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22FDC" w:rsidRPr="00032C4E" w:rsidRDefault="00422FDC" w:rsidP="00422FDC"/>
    <w:p w:rsidR="00422FDC" w:rsidRPr="00676823" w:rsidRDefault="00422FDC" w:rsidP="00422FDC">
      <w:pPr>
        <w:pStyle w:val="Heading5"/>
        <w:tabs>
          <w:tab w:val="left" w:pos="6480"/>
        </w:tabs>
        <w:spacing w:before="121"/>
        <w:ind w:left="73" w:right="9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DOKUMENTACIONI, MËNYRA DHE AFATI I DORËZIMIT</w:t>
      </w:r>
    </w:p>
    <w:p w:rsidR="00422FDC" w:rsidRPr="00676823" w:rsidRDefault="00422FDC" w:rsidP="00422FDC">
      <w:pPr>
        <w:spacing w:before="124"/>
        <w:ind w:left="83" w:right="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poshtë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422FDC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22FDC" w:rsidRDefault="008267A4" w:rsidP="00422FD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5" w:history="1">
        <w:r w:rsidR="00422FDC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:rsidR="00422FDC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:rsidR="00422FDC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422FDC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:rsidR="00422FDC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22FDC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22FDC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:rsidR="00422FDC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:rsidR="00422FDC" w:rsidRPr="004529E5" w:rsidRDefault="00422FDC" w:rsidP="00422FDC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:rsidR="00422FDC" w:rsidRPr="004A19CB" w:rsidRDefault="00422FDC" w:rsidP="00422FDC">
      <w:pPr>
        <w:pStyle w:val="BodyText"/>
        <w:spacing w:line="276" w:lineRule="auto"/>
        <w:ind w:left="100" w:right="56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Aplikimi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cituara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sipër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, do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bëhen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zyrës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b/>
          <w:sz w:val="24"/>
          <w:szCs w:val="24"/>
        </w:rPr>
        <w:t>Bashkia</w:t>
      </w:r>
      <w:proofErr w:type="spellEnd"/>
      <w:r w:rsidRPr="00676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Dimal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E2D">
        <w:rPr>
          <w:rFonts w:ascii="Times New Roman" w:hAnsi="Times New Roman" w:cs="Times New Roman"/>
          <w:b/>
          <w:sz w:val="24"/>
          <w:szCs w:val="24"/>
        </w:rPr>
        <w:t>27.11</w:t>
      </w:r>
      <w:r w:rsidR="008F0BF1">
        <w:rPr>
          <w:rFonts w:ascii="Times New Roman" w:hAnsi="Times New Roman" w:cs="Times New Roman"/>
          <w:b/>
          <w:sz w:val="24"/>
          <w:szCs w:val="24"/>
        </w:rPr>
        <w:t>.2025.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tabs>
          <w:tab w:val="left" w:pos="890"/>
        </w:tabs>
        <w:spacing w:before="171"/>
        <w:ind w:left="266" w:right="2714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REZULTATET PËR FAZËN E VERIFIKIMIT</w:t>
      </w:r>
      <w:r w:rsidRPr="006768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sz w:val="24"/>
          <w:szCs w:val="24"/>
        </w:rPr>
        <w:t>PARAPRAK</w:t>
      </w:r>
    </w:p>
    <w:p w:rsidR="00422FDC" w:rsidRDefault="00422FDC" w:rsidP="00422FDC">
      <w:pPr>
        <w:spacing w:before="245"/>
        <w:ind w:left="100"/>
        <w:jc w:val="both"/>
        <w:rPr>
          <w:rFonts w:ascii="Times New Roman" w:hAnsi="Times New Roman"/>
          <w:sz w:val="24"/>
          <w:szCs w:val="24"/>
        </w:rPr>
      </w:pPr>
      <w:r w:rsidRPr="00676823">
        <w:rPr>
          <w:rFonts w:ascii="Times New Roman" w:hAnsi="Times New Roman"/>
          <w:sz w:val="24"/>
          <w:szCs w:val="24"/>
        </w:rPr>
        <w:t xml:space="preserve">Deri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r w:rsidR="00442E2D">
        <w:rPr>
          <w:rFonts w:ascii="Times New Roman" w:hAnsi="Times New Roman"/>
          <w:sz w:val="24"/>
          <w:szCs w:val="24"/>
        </w:rPr>
        <w:t>02.12</w:t>
      </w:r>
      <w:r w:rsidR="008F0BF1">
        <w:rPr>
          <w:rFonts w:ascii="Times New Roman" w:hAnsi="Times New Roman"/>
          <w:sz w:val="24"/>
          <w:szCs w:val="24"/>
        </w:rPr>
        <w:t>.2025,</w:t>
      </w:r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përgjegjëse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shpallë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internetit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listat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ngritjes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kategorinë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Drejtuese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vendin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orën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saktë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zhvillohet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testimi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shkrim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intervista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422FDC" w:rsidRPr="00B74F6A" w:rsidRDefault="00422FDC" w:rsidP="00422FDC">
      <w:pPr>
        <w:spacing w:before="245"/>
        <w:ind w:left="1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date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pranimit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kategorinë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mesme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drejtuese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mënyrë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përgjegjëse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shkaqet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r w:rsidRPr="00676823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adresës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e-mail).</w:t>
      </w:r>
    </w:p>
    <w:p w:rsidR="00422FDC" w:rsidRPr="00676823" w:rsidRDefault="00422FDC" w:rsidP="00422FDC">
      <w:pPr>
        <w:pStyle w:val="BodyText"/>
        <w:spacing w:before="7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spacing w:before="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23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TESTIMI ME SHKRIM DHE</w:t>
      </w:r>
      <w:r w:rsidRPr="006768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b/>
          <w:sz w:val="24"/>
          <w:szCs w:val="24"/>
        </w:rPr>
        <w:t>INTERVISTA</w:t>
      </w:r>
    </w:p>
    <w:p w:rsidR="00422FDC" w:rsidRPr="00676823" w:rsidRDefault="00422FDC" w:rsidP="00422FDC">
      <w:pPr>
        <w:spacing w:before="209"/>
        <w:ind w:left="1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testohen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shkrim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me:</w:t>
      </w:r>
    </w:p>
    <w:p w:rsidR="00422FDC" w:rsidRPr="00092B17" w:rsidRDefault="00422FDC" w:rsidP="00422FDC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B17">
        <w:rPr>
          <w:rFonts w:ascii="Times New Roman" w:hAnsi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092B17">
        <w:rPr>
          <w:rFonts w:ascii="Times New Roman" w:hAnsi="Times New Roman"/>
          <w:sz w:val="24"/>
          <w:szCs w:val="24"/>
        </w:rPr>
        <w:t>”</w:t>
      </w:r>
    </w:p>
    <w:p w:rsidR="00422FDC" w:rsidRPr="00092B17" w:rsidRDefault="00422FDC" w:rsidP="00422FDC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B17">
        <w:rPr>
          <w:rFonts w:ascii="Times New Roman" w:hAnsi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Civil</w:t>
      </w:r>
      <w:r w:rsidRPr="00092B17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92B17">
        <w:rPr>
          <w:rFonts w:ascii="Times New Roman" w:hAnsi="Times New Roman"/>
          <w:sz w:val="24"/>
          <w:szCs w:val="24"/>
        </w:rPr>
        <w:t>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ndryshuar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2B17">
        <w:rPr>
          <w:rFonts w:ascii="Times New Roman" w:hAnsi="Times New Roman"/>
          <w:sz w:val="24"/>
          <w:szCs w:val="24"/>
        </w:rPr>
        <w:t>si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aktet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lighore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nënligjore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dalë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zbatim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tij</w:t>
      </w:r>
      <w:proofErr w:type="spellEnd"/>
      <w:r w:rsidRPr="00092B17">
        <w:rPr>
          <w:rFonts w:ascii="Times New Roman" w:hAnsi="Times New Roman"/>
          <w:sz w:val="24"/>
          <w:szCs w:val="24"/>
        </w:rPr>
        <w:t>.</w:t>
      </w:r>
    </w:p>
    <w:p w:rsidR="00422FDC" w:rsidRPr="00092B17" w:rsidRDefault="00422FDC" w:rsidP="00422FDC">
      <w:pPr>
        <w:pStyle w:val="ListParagraph"/>
        <w:numPr>
          <w:ilvl w:val="0"/>
          <w:numId w:val="18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92B17">
        <w:rPr>
          <w:rFonts w:ascii="Times New Roman" w:hAnsi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092B17">
        <w:rPr>
          <w:rFonts w:ascii="Times New Roman" w:hAnsi="Times New Roman"/>
          <w:sz w:val="24"/>
          <w:szCs w:val="24"/>
        </w:rPr>
        <w:t>datë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092B17">
        <w:rPr>
          <w:rFonts w:ascii="Times New Roman" w:hAnsi="Times New Roman"/>
          <w:sz w:val="24"/>
          <w:szCs w:val="24"/>
        </w:rPr>
        <w:t>”.</w:t>
      </w:r>
    </w:p>
    <w:p w:rsidR="00422FDC" w:rsidRPr="00092B17" w:rsidRDefault="00422FDC" w:rsidP="00422FDC">
      <w:pPr>
        <w:pStyle w:val="ListParagraph"/>
        <w:numPr>
          <w:ilvl w:val="0"/>
          <w:numId w:val="18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092B17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092B17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092B17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422FDC" w:rsidRPr="00092B17" w:rsidRDefault="00422FDC" w:rsidP="00422FDC">
      <w:pPr>
        <w:pStyle w:val="ListParagraph"/>
        <w:numPr>
          <w:ilvl w:val="0"/>
          <w:numId w:val="18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092B17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092B17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092B17">
        <w:rPr>
          <w:rFonts w:ascii="Times New Roman" w:hAnsi="Times New Roman"/>
          <w:sz w:val="24"/>
          <w:szCs w:val="24"/>
        </w:rPr>
        <w:t>Ko</w:t>
      </w:r>
      <w:r w:rsidRPr="00092B17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092B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092B17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422FDC" w:rsidRPr="00092B17" w:rsidRDefault="00422FDC" w:rsidP="00422FDC">
      <w:pPr>
        <w:pStyle w:val="ListParagraph"/>
        <w:numPr>
          <w:ilvl w:val="0"/>
          <w:numId w:val="18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2B17">
        <w:rPr>
          <w:rFonts w:ascii="Times New Roman" w:hAnsi="Times New Roman"/>
          <w:sz w:val="24"/>
          <w:szCs w:val="24"/>
        </w:rPr>
        <w:t>Njohuritë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Kodin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/>
          <w:sz w:val="24"/>
          <w:szCs w:val="24"/>
        </w:rPr>
        <w:t>Punës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në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/>
          <w:sz w:val="24"/>
          <w:szCs w:val="24"/>
        </w:rPr>
        <w:t>Republikën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/>
          <w:sz w:val="24"/>
          <w:szCs w:val="24"/>
        </w:rPr>
        <w:t>Shqipërisë</w:t>
      </w:r>
      <w:proofErr w:type="spellEnd"/>
      <w:r w:rsidRPr="00092B17">
        <w:rPr>
          <w:rFonts w:ascii="Times New Roman" w:hAnsi="Times New Roman"/>
          <w:sz w:val="24"/>
          <w:szCs w:val="24"/>
        </w:rPr>
        <w:t xml:space="preserve">, I </w:t>
      </w:r>
      <w:proofErr w:type="spellStart"/>
      <w:r w:rsidRPr="00092B17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422FDC" w:rsidRPr="00CF2318" w:rsidRDefault="00422FDC" w:rsidP="00422FDC">
      <w:pPr>
        <w:pStyle w:val="BodyText"/>
        <w:numPr>
          <w:ilvl w:val="0"/>
          <w:numId w:val="18"/>
        </w:numPr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B17">
        <w:rPr>
          <w:rFonts w:ascii="Times New Roman" w:hAnsi="Times New Roman" w:cs="Times New Roman"/>
          <w:sz w:val="24"/>
          <w:szCs w:val="24"/>
        </w:rPr>
        <w:lastRenderedPageBreak/>
        <w:t>Njohuritë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90/2012 “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>”</w:t>
      </w:r>
    </w:p>
    <w:p w:rsidR="00422FDC" w:rsidRPr="00092B17" w:rsidRDefault="00422FDC" w:rsidP="00422FDC">
      <w:pPr>
        <w:pStyle w:val="BodyText"/>
        <w:numPr>
          <w:ilvl w:val="0"/>
          <w:numId w:val="18"/>
        </w:numPr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17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nr 107/2014 “Per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planifikimit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azhornuar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73/2015.</w:t>
      </w:r>
    </w:p>
    <w:p w:rsidR="00422FDC" w:rsidRPr="00092B17" w:rsidRDefault="00422FDC" w:rsidP="00422FDC">
      <w:pPr>
        <w:pStyle w:val="BodyText"/>
        <w:numPr>
          <w:ilvl w:val="0"/>
          <w:numId w:val="18"/>
        </w:numPr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nr. 28/2017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shtesa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nr. 107/2014, “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planifikimin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indryshuar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FDC" w:rsidRPr="00092B17" w:rsidRDefault="00422FDC" w:rsidP="00422FDC">
      <w:pPr>
        <w:pStyle w:val="BodyText"/>
        <w:numPr>
          <w:ilvl w:val="0"/>
          <w:numId w:val="18"/>
        </w:numPr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17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nr. 408,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13.5.2015 </w:t>
      </w:r>
      <w:r w:rsidR="000F383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F3838">
        <w:rPr>
          <w:rFonts w:ascii="Times New Roman" w:hAnsi="Times New Roman" w:cs="Times New Roman"/>
          <w:sz w:val="24"/>
          <w:szCs w:val="24"/>
        </w:rPr>
        <w:t>P</w:t>
      </w:r>
      <w:r w:rsidRPr="00092B17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0F3838">
        <w:rPr>
          <w:rFonts w:ascii="Times New Roman" w:hAnsi="Times New Roman" w:cs="Times New Roman"/>
          <w:sz w:val="24"/>
          <w:szCs w:val="24"/>
        </w:rPr>
        <w:t>”</w:t>
      </w:r>
      <w:r w:rsidRPr="00092B17">
        <w:rPr>
          <w:rFonts w:ascii="Times New Roman" w:hAnsi="Times New Roman" w:cs="Times New Roman"/>
          <w:sz w:val="24"/>
          <w:szCs w:val="24"/>
        </w:rPr>
        <w:t xml:space="preserve"> </w:t>
      </w:r>
      <w:r w:rsidR="00CF69D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092B17">
        <w:rPr>
          <w:rFonts w:ascii="Times New Roman" w:hAnsi="Times New Roman" w:cs="Times New Roman"/>
          <w:sz w:val="24"/>
          <w:szCs w:val="24"/>
        </w:rPr>
        <w:t>azhornuar</w:t>
      </w:r>
      <w:proofErr w:type="spellEnd"/>
      <w:r w:rsidR="00CF69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F69DF">
        <w:rPr>
          <w:rFonts w:ascii="Times New Roman" w:hAnsi="Times New Roman" w:cs="Times New Roman"/>
          <w:sz w:val="24"/>
          <w:szCs w:val="24"/>
        </w:rPr>
        <w:t>t</w:t>
      </w:r>
      <w:r w:rsidR="0077119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F6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9DF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CF6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9DF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092B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FDC" w:rsidRPr="00092B17" w:rsidRDefault="00422FDC" w:rsidP="00422FDC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Default="00422FDC" w:rsidP="00422FDC">
      <w:pPr>
        <w:pStyle w:val="BodyText"/>
        <w:spacing w:before="5" w:line="276" w:lineRule="auto"/>
        <w:jc w:val="both"/>
      </w:pPr>
    </w:p>
    <w:p w:rsidR="00422FDC" w:rsidRPr="00092B17" w:rsidRDefault="00422FDC" w:rsidP="00422FDC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17">
        <w:rPr>
          <w:rFonts w:ascii="Times New Roman" w:hAnsi="Times New Roman" w:cs="Times New Roman"/>
          <w:sz w:val="24"/>
          <w:szCs w:val="24"/>
        </w:rPr>
        <w:t>1.5 MËNYRA E VLERËSIMIT TË KANDIDATËVE</w:t>
      </w:r>
    </w:p>
    <w:p w:rsidR="00422FDC" w:rsidRPr="00676823" w:rsidRDefault="00422FDC" w:rsidP="00422FDC">
      <w:pPr>
        <w:pStyle w:val="Heading5"/>
        <w:spacing w:before="1"/>
        <w:ind w:left="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422FDC" w:rsidRPr="00676823" w:rsidRDefault="00422FDC" w:rsidP="00422FDC">
      <w:pPr>
        <w:pStyle w:val="BodyText"/>
        <w:spacing w:before="3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ListParagraph"/>
        <w:widowControl w:val="0"/>
        <w:numPr>
          <w:ilvl w:val="0"/>
          <w:numId w:val="6"/>
        </w:numPr>
        <w:tabs>
          <w:tab w:val="left" w:pos="324"/>
        </w:tabs>
        <w:spacing w:after="0"/>
        <w:ind w:right="-40" w:hanging="1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Njohuritë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aftësitë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kompetencën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përshkrimin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përgjithësues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pozicionet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22FDC" w:rsidRPr="00676823" w:rsidRDefault="00422FDC" w:rsidP="00422FDC">
      <w:pPr>
        <w:pStyle w:val="ListParagraph"/>
        <w:widowControl w:val="0"/>
        <w:numPr>
          <w:ilvl w:val="0"/>
          <w:numId w:val="6"/>
        </w:numPr>
        <w:tabs>
          <w:tab w:val="left" w:pos="365"/>
        </w:tabs>
        <w:spacing w:after="0"/>
        <w:ind w:left="364" w:hanging="22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pacing w:val="-18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mëparshme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422FDC" w:rsidRDefault="00422FDC" w:rsidP="00422FDC">
      <w:pPr>
        <w:pStyle w:val="ListParagraph"/>
        <w:widowControl w:val="0"/>
        <w:numPr>
          <w:ilvl w:val="0"/>
          <w:numId w:val="6"/>
        </w:numPr>
        <w:tabs>
          <w:tab w:val="left" w:pos="303"/>
        </w:tabs>
        <w:spacing w:after="0"/>
        <w:ind w:left="302" w:hanging="20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Motivimin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aspiratat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pritshmëritë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pacing w:val="-26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karrierën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422FDC" w:rsidRPr="00676823" w:rsidRDefault="00422FDC" w:rsidP="00422FDC">
      <w:pPr>
        <w:pStyle w:val="ListParagraph"/>
        <w:widowControl w:val="0"/>
        <w:tabs>
          <w:tab w:val="left" w:pos="303"/>
        </w:tabs>
        <w:spacing w:after="0"/>
        <w:ind w:left="30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2FDC" w:rsidRPr="00676823" w:rsidRDefault="00422FDC" w:rsidP="00422FDC">
      <w:pPr>
        <w:pStyle w:val="Heading5"/>
        <w:keepNext w:val="0"/>
        <w:keepLines w:val="0"/>
        <w:widowControl w:val="0"/>
        <w:tabs>
          <w:tab w:val="left" w:pos="1540"/>
          <w:tab w:val="left" w:pos="1541"/>
        </w:tabs>
        <w:spacing w:before="15"/>
        <w:ind w:left="296" w:right="-40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 xml:space="preserve">MËNYRA E VLERËSIMIT TË KANDIDATËVE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sz w:val="24"/>
          <w:szCs w:val="24"/>
        </w:rPr>
        <w:t>me:</w:t>
      </w:r>
    </w:p>
    <w:p w:rsidR="00422FDC" w:rsidRDefault="00422FDC" w:rsidP="00422FDC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22FDC" w:rsidRDefault="00422FDC" w:rsidP="00422FDC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22FDC" w:rsidRDefault="00422FDC" w:rsidP="00422FDC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22FDC" w:rsidRDefault="00422FDC" w:rsidP="00422FDC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422FDC" w:rsidRDefault="00422FDC" w:rsidP="00422FDC">
      <w:pPr>
        <w:pStyle w:val="BodyText"/>
        <w:spacing w:line="276" w:lineRule="auto"/>
        <w:ind w:left="160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27.03.2015,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“ëëë.dap.gov.al”</w:t>
      </w:r>
    </w:p>
    <w:p w:rsidR="00422FDC" w:rsidRPr="00676823" w:rsidRDefault="00422FDC" w:rsidP="00422FDC">
      <w:pPr>
        <w:pStyle w:val="BodyText"/>
        <w:spacing w:line="276" w:lineRule="auto"/>
        <w:ind w:left="160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422FDC" w:rsidRPr="00676823" w:rsidRDefault="008267A4" w:rsidP="00422FDC">
      <w:pPr>
        <w:pStyle w:val="BodyText"/>
        <w:spacing w:line="276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="00422FDC" w:rsidRPr="00676823">
          <w:rPr>
            <w:rFonts w:ascii="Times New Roman" w:hAnsi="Times New Roman" w:cs="Times New Roman"/>
            <w:color w:val="0000FF"/>
            <w:sz w:val="24"/>
            <w:szCs w:val="24"/>
          </w:rPr>
          <w:t>http://dap.gov.al/2014-03-21-12-52-44/udhezime/426-udhezim-nr-2-date-27-03-2015</w:t>
        </w:r>
      </w:hyperlink>
    </w:p>
    <w:p w:rsidR="00422FDC" w:rsidRPr="00676823" w:rsidRDefault="00422FDC" w:rsidP="00422FDC">
      <w:pPr>
        <w:pStyle w:val="Heading5"/>
        <w:keepNext w:val="0"/>
        <w:keepLines w:val="0"/>
        <w:widowControl w:val="0"/>
        <w:tabs>
          <w:tab w:val="left" w:pos="540"/>
        </w:tabs>
        <w:spacing w:before="122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DATA E DALJES SË REZULTATEVE TË KONKURIMIT DHE MËNYRA E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sz w:val="24"/>
          <w:szCs w:val="24"/>
        </w:rPr>
        <w:t>KOMUNIKIMIT</w:t>
      </w:r>
    </w:p>
    <w:p w:rsidR="00422FDC" w:rsidRPr="00676823" w:rsidRDefault="00422FDC" w:rsidP="00422FDC">
      <w:pPr>
        <w:pStyle w:val="BodyText"/>
        <w:spacing w:before="3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DC" w:rsidRPr="00676823" w:rsidRDefault="00422FDC" w:rsidP="00422FDC">
      <w:pPr>
        <w:pStyle w:val="BodyText"/>
        <w:spacing w:line="276" w:lineRule="auto"/>
        <w:ind w:left="119" w:right="8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Bashkinë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Dimal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adresës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i/>
          <w:sz w:val="24"/>
          <w:szCs w:val="24"/>
        </w:rPr>
        <w:t xml:space="preserve"> e-mail).</w:t>
      </w:r>
    </w:p>
    <w:p w:rsidR="00422FDC" w:rsidRPr="00676823" w:rsidRDefault="00422FDC" w:rsidP="00422FDC">
      <w:pPr>
        <w:pStyle w:val="BodyTex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2FDC" w:rsidRPr="00676823" w:rsidRDefault="00422FDC" w:rsidP="00422FDC">
      <w:pPr>
        <w:pStyle w:val="BodyText"/>
        <w:spacing w:line="276" w:lineRule="auto"/>
        <w:ind w:left="360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gjithë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që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procedurën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ngritjes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detyrë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Mesme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D</w:t>
      </w:r>
      <w:r w:rsidRPr="00676823">
        <w:rPr>
          <w:rFonts w:ascii="Times New Roman" w:hAnsi="Times New Roman" w:cs="Times New Roman"/>
          <w:color w:val="C00000"/>
          <w:sz w:val="24"/>
          <w:szCs w:val="24"/>
        </w:rPr>
        <w:t>rejtuese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, do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marrin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Dimal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fazat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mëtejshme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ngritjes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detyrë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: </w:t>
      </w:r>
    </w:p>
    <w:p w:rsidR="00422FDC" w:rsidRPr="00951376" w:rsidRDefault="00422FDC" w:rsidP="00422FDC">
      <w:pPr>
        <w:pStyle w:val="ListParagraph"/>
        <w:widowControl w:val="0"/>
        <w:numPr>
          <w:ilvl w:val="0"/>
          <w:numId w:val="5"/>
        </w:numPr>
        <w:tabs>
          <w:tab w:val="left" w:pos="1038"/>
          <w:tab w:val="left" w:pos="1039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1376">
        <w:rPr>
          <w:rFonts w:ascii="Times New Roman" w:hAnsi="Times New Roman"/>
          <w:color w:val="C00000"/>
          <w:sz w:val="24"/>
          <w:szCs w:val="24"/>
        </w:rPr>
        <w:t>për</w:t>
      </w:r>
      <w:proofErr w:type="spellEnd"/>
      <w:r w:rsidRPr="00951376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951376">
        <w:rPr>
          <w:rFonts w:ascii="Times New Roman" w:hAnsi="Times New Roman"/>
          <w:color w:val="C00000"/>
          <w:sz w:val="24"/>
          <w:szCs w:val="24"/>
        </w:rPr>
        <w:t>datën</w:t>
      </w:r>
      <w:proofErr w:type="spellEnd"/>
      <w:r w:rsidRPr="00951376">
        <w:rPr>
          <w:rFonts w:ascii="Times New Roman" w:hAnsi="Times New Roman"/>
          <w:color w:val="C00000"/>
          <w:sz w:val="24"/>
          <w:szCs w:val="24"/>
        </w:rPr>
        <w:t xml:space="preserve"> e </w:t>
      </w:r>
      <w:proofErr w:type="spellStart"/>
      <w:r w:rsidRPr="00951376">
        <w:rPr>
          <w:rFonts w:ascii="Times New Roman" w:hAnsi="Times New Roman"/>
          <w:color w:val="C00000"/>
          <w:sz w:val="24"/>
          <w:szCs w:val="24"/>
        </w:rPr>
        <w:t>daljes</w:t>
      </w:r>
      <w:proofErr w:type="spellEnd"/>
      <w:r w:rsidRPr="00951376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951376">
        <w:rPr>
          <w:rFonts w:ascii="Times New Roman" w:hAnsi="Times New Roman"/>
          <w:color w:val="C00000"/>
          <w:sz w:val="24"/>
          <w:szCs w:val="24"/>
        </w:rPr>
        <w:t>së</w:t>
      </w:r>
      <w:proofErr w:type="spellEnd"/>
      <w:r w:rsidRPr="00951376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951376">
        <w:rPr>
          <w:rFonts w:ascii="Times New Roman" w:hAnsi="Times New Roman"/>
          <w:color w:val="C00000"/>
          <w:sz w:val="24"/>
          <w:szCs w:val="24"/>
        </w:rPr>
        <w:t>rezultateve</w:t>
      </w:r>
      <w:proofErr w:type="spellEnd"/>
      <w:r w:rsidRPr="00951376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951376">
        <w:rPr>
          <w:rFonts w:ascii="Times New Roman" w:hAnsi="Times New Roman"/>
          <w:color w:val="C00000"/>
          <w:sz w:val="24"/>
          <w:szCs w:val="24"/>
        </w:rPr>
        <w:t>të</w:t>
      </w:r>
      <w:proofErr w:type="spellEnd"/>
      <w:r w:rsidRPr="00951376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951376">
        <w:rPr>
          <w:rFonts w:ascii="Times New Roman" w:hAnsi="Times New Roman"/>
          <w:color w:val="C00000"/>
          <w:sz w:val="24"/>
          <w:szCs w:val="24"/>
        </w:rPr>
        <w:t>verifikimit</w:t>
      </w:r>
      <w:proofErr w:type="spellEnd"/>
      <w:r w:rsidRPr="00951376">
        <w:rPr>
          <w:rFonts w:ascii="Times New Roman" w:hAnsi="Times New Roman"/>
          <w:color w:val="C00000"/>
          <w:spacing w:val="-18"/>
          <w:sz w:val="24"/>
          <w:szCs w:val="24"/>
        </w:rPr>
        <w:t xml:space="preserve"> </w:t>
      </w:r>
      <w:proofErr w:type="spellStart"/>
      <w:r w:rsidRPr="00951376">
        <w:rPr>
          <w:rFonts w:ascii="Times New Roman" w:hAnsi="Times New Roman"/>
          <w:color w:val="C00000"/>
          <w:sz w:val="24"/>
          <w:szCs w:val="24"/>
        </w:rPr>
        <w:t>paraprak</w:t>
      </w:r>
      <w:proofErr w:type="spellEnd"/>
      <w:r w:rsidRPr="00951376">
        <w:rPr>
          <w:rFonts w:ascii="Times New Roman" w:hAnsi="Times New Roman"/>
          <w:color w:val="C00000"/>
          <w:sz w:val="24"/>
          <w:szCs w:val="24"/>
        </w:rPr>
        <w:t>,</w:t>
      </w:r>
    </w:p>
    <w:p w:rsidR="00422FDC" w:rsidRPr="00676823" w:rsidRDefault="00422FDC" w:rsidP="00422FDC">
      <w:pPr>
        <w:pStyle w:val="ListParagraph"/>
        <w:widowControl w:val="0"/>
        <w:numPr>
          <w:ilvl w:val="0"/>
          <w:numId w:val="5"/>
        </w:numPr>
        <w:tabs>
          <w:tab w:val="left" w:pos="1038"/>
          <w:tab w:val="left" w:pos="1039"/>
        </w:tabs>
        <w:spacing w:after="0"/>
        <w:ind w:hanging="35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color w:val="C00000"/>
          <w:sz w:val="24"/>
          <w:szCs w:val="24"/>
        </w:rPr>
        <w:t>datën</w:t>
      </w:r>
      <w:proofErr w:type="spellEnd"/>
      <w:r w:rsidRPr="00676823">
        <w:rPr>
          <w:rFonts w:ascii="Times New Roman" w:hAnsi="Times New Roman"/>
          <w:color w:val="C00000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color w:val="C00000"/>
          <w:sz w:val="24"/>
          <w:szCs w:val="24"/>
        </w:rPr>
        <w:t>vendin</w:t>
      </w:r>
      <w:proofErr w:type="spellEnd"/>
      <w:r w:rsidRPr="00676823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color w:val="C00000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color w:val="C00000"/>
          <w:sz w:val="24"/>
          <w:szCs w:val="24"/>
        </w:rPr>
        <w:t>orën</w:t>
      </w:r>
      <w:proofErr w:type="spellEnd"/>
      <w:r w:rsidRPr="00676823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color w:val="C00000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color w:val="C00000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color w:val="C00000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color w:val="C00000"/>
          <w:sz w:val="24"/>
          <w:szCs w:val="24"/>
        </w:rPr>
        <w:t>zhvillohet</w:t>
      </w:r>
      <w:proofErr w:type="spellEnd"/>
      <w:r w:rsidRPr="00676823">
        <w:rPr>
          <w:rFonts w:ascii="Times New Roman" w:hAnsi="Times New Roman"/>
          <w:color w:val="C00000"/>
          <w:spacing w:val="-17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color w:val="C00000"/>
          <w:sz w:val="24"/>
          <w:szCs w:val="24"/>
        </w:rPr>
        <w:t>konkurimi</w:t>
      </w:r>
      <w:proofErr w:type="spellEnd"/>
      <w:r w:rsidRPr="00676823">
        <w:rPr>
          <w:rFonts w:ascii="Times New Roman" w:hAnsi="Times New Roman"/>
          <w:color w:val="C00000"/>
          <w:sz w:val="24"/>
          <w:szCs w:val="24"/>
        </w:rPr>
        <w:t>;</w:t>
      </w:r>
    </w:p>
    <w:p w:rsidR="00422FDC" w:rsidRPr="00676823" w:rsidRDefault="00422FDC" w:rsidP="00422FDC">
      <w:pPr>
        <w:pStyle w:val="BodyText"/>
        <w:spacing w:before="1" w:line="276" w:lineRule="auto"/>
        <w:ind w:left="318" w:right="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</w:p>
    <w:p w:rsidR="00422FDC" w:rsidRDefault="00422FDC" w:rsidP="00422FDC">
      <w:pPr>
        <w:pStyle w:val="BodyText"/>
        <w:spacing w:line="276" w:lineRule="auto"/>
        <w:ind w:left="318" w:right="8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Dimal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Portali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="0077119E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="0077119E">
        <w:rPr>
          <w:rFonts w:ascii="Times New Roman" w:hAnsi="Times New Roman" w:cs="Times New Roman"/>
          <w:color w:val="C00000"/>
          <w:sz w:val="24"/>
          <w:szCs w:val="24"/>
        </w:rPr>
        <w:t>P</w:t>
      </w:r>
      <w:r w:rsidRPr="00676823">
        <w:rPr>
          <w:rFonts w:ascii="Times New Roman" w:hAnsi="Times New Roman" w:cs="Times New Roman"/>
          <w:color w:val="C00000"/>
          <w:sz w:val="24"/>
          <w:szCs w:val="24"/>
        </w:rPr>
        <w:t>unësimit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676823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442E2D">
        <w:rPr>
          <w:rFonts w:ascii="Times New Roman" w:hAnsi="Times New Roman" w:cs="Times New Roman"/>
          <w:color w:val="C00000"/>
          <w:sz w:val="24"/>
          <w:szCs w:val="24"/>
        </w:rPr>
        <w:t>01.12</w:t>
      </w:r>
      <w:r w:rsidR="008F0BF1">
        <w:rPr>
          <w:rFonts w:ascii="Times New Roman" w:hAnsi="Times New Roman" w:cs="Times New Roman"/>
          <w:color w:val="C00000"/>
          <w:sz w:val="24"/>
          <w:szCs w:val="24"/>
        </w:rPr>
        <w:t>.2025</w:t>
      </w:r>
      <w:r w:rsidR="004A19CB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="004A19CB">
        <w:rPr>
          <w:rFonts w:ascii="Times New Roman" w:hAnsi="Times New Roman" w:cs="Times New Roman"/>
          <w:color w:val="C00000"/>
          <w:sz w:val="24"/>
          <w:szCs w:val="24"/>
        </w:rPr>
        <w:t>n</w:t>
      </w:r>
      <w:r w:rsidR="00413AEE">
        <w:rPr>
          <w:rFonts w:ascii="Times New Roman" w:hAnsi="Times New Roman" w:cs="Times New Roman"/>
          <w:color w:val="C00000"/>
          <w:sz w:val="24"/>
          <w:szCs w:val="24"/>
        </w:rPr>
        <w:t>ë</w:t>
      </w:r>
      <w:proofErr w:type="spellEnd"/>
      <w:r w:rsidR="004A19C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="004A19CB">
        <w:rPr>
          <w:rFonts w:ascii="Times New Roman" w:hAnsi="Times New Roman" w:cs="Times New Roman"/>
          <w:color w:val="C00000"/>
          <w:sz w:val="24"/>
          <w:szCs w:val="24"/>
        </w:rPr>
        <w:t>vijim</w:t>
      </w:r>
      <w:proofErr w:type="spellEnd"/>
      <w:r w:rsidR="004A19C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B265E3" w:rsidRDefault="00B265E3" w:rsidP="00422FDC">
      <w:pPr>
        <w:pStyle w:val="BodyText"/>
        <w:spacing w:line="276" w:lineRule="auto"/>
        <w:ind w:left="318" w:right="85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B265E3" w:rsidRDefault="00B265E3" w:rsidP="00422FDC">
      <w:pPr>
        <w:pStyle w:val="BodyText"/>
        <w:spacing w:line="276" w:lineRule="auto"/>
        <w:ind w:left="318" w:right="85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sectPr w:rsidR="00B265E3" w:rsidSect="00260FB4">
      <w:type w:val="continuous"/>
      <w:pgSz w:w="11907" w:h="16839" w:code="9"/>
      <w:pgMar w:top="915" w:right="1134" w:bottom="1134" w:left="1134" w:header="567" w:footer="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7A4" w:rsidRDefault="008267A4" w:rsidP="00083C12">
      <w:pPr>
        <w:spacing w:after="0" w:line="240" w:lineRule="auto"/>
      </w:pPr>
      <w:r>
        <w:separator/>
      </w:r>
    </w:p>
  </w:endnote>
  <w:endnote w:type="continuationSeparator" w:id="0">
    <w:p w:rsidR="008267A4" w:rsidRDefault="008267A4" w:rsidP="0008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8267A4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FF538B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FF538B" w:rsidP="00003B4C">
    <w:pPr>
      <w:spacing w:after="0" w:line="480" w:lineRule="auto"/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@bashkiadimal..gov.al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8267A4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FF538B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FF538B" w:rsidP="00003B4C">
    <w:pPr>
      <w:spacing w:after="0" w:line="480" w:lineRule="auto"/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</w:t>
    </w:r>
    <w:r w:rsidRPr="00BA29DC">
      <w:rPr>
        <w:rFonts w:ascii="Times New Roman" w:hAnsi="Times New Roman"/>
        <w:sz w:val="16"/>
        <w:szCs w:val="16"/>
        <w:lang w:val="it-IT"/>
      </w:rPr>
      <w:t xml:space="preserve">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@bashkiadimal.gov.al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8267A4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FF538B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74B8F" w:rsidRPr="0056676F" w:rsidRDefault="00FF538B" w:rsidP="00003B4C">
    <w:pPr>
      <w:spacing w:after="0" w:line="480" w:lineRule="auto"/>
      <w:rPr>
        <w:rFonts w:ascii="Times New Roman" w:hAnsi="Times New Roman"/>
        <w:sz w:val="20"/>
        <w:szCs w:val="20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</w:t>
    </w:r>
    <w:r w:rsidRPr="00BA29DC">
      <w:rPr>
        <w:rFonts w:ascii="Times New Roman" w:hAnsi="Times New Roman"/>
        <w:sz w:val="16"/>
        <w:szCs w:val="16"/>
        <w:lang w:val="it-IT"/>
      </w:rPr>
      <w:t xml:space="preserve">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7A4" w:rsidRDefault="008267A4" w:rsidP="00083C12">
      <w:pPr>
        <w:spacing w:after="0" w:line="240" w:lineRule="auto"/>
      </w:pPr>
      <w:r>
        <w:separator/>
      </w:r>
    </w:p>
  </w:footnote>
  <w:footnote w:type="continuationSeparator" w:id="0">
    <w:p w:rsidR="008267A4" w:rsidRDefault="008267A4" w:rsidP="0008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C8" w:rsidRDefault="00FF538B" w:rsidP="00CB28C8">
    <w:pPr>
      <w:pStyle w:val="Header"/>
      <w:jc w:val="right"/>
    </w:pPr>
    <w:proofErr w:type="spellStart"/>
    <w:r>
      <w:t>Bashkia</w:t>
    </w:r>
    <w:proofErr w:type="spellEnd"/>
    <w:r>
      <w:t xml:space="preserve"> </w:t>
    </w:r>
    <w:proofErr w:type="spellStart"/>
    <w:r>
      <w:t>Dimal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8F" w:rsidRPr="00A55CE9" w:rsidRDefault="00FF538B" w:rsidP="00A55CE9">
    <w:pPr>
      <w:pStyle w:val="Header"/>
      <w:jc w:val="right"/>
    </w:pPr>
    <w:r>
      <w:rPr>
        <w:rFonts w:ascii="Times New Roman" w:hAnsi="Times New Roman"/>
        <w:noProof/>
        <w:sz w:val="20"/>
        <w:szCs w:val="20"/>
      </w:rPr>
      <w:t>Bashkia Dimal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418" w:rsidRPr="00D21039" w:rsidRDefault="00FF538B" w:rsidP="00030418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t>Bashkia Dimal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25DE4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3" w15:restartNumberingAfterBreak="0">
    <w:nsid w:val="15C2712A"/>
    <w:multiLevelType w:val="hybridMultilevel"/>
    <w:tmpl w:val="5B541BD2"/>
    <w:lvl w:ilvl="0" w:tplc="2C227C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195B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5" w15:restartNumberingAfterBreak="0">
    <w:nsid w:val="32D016BF"/>
    <w:multiLevelType w:val="hybridMultilevel"/>
    <w:tmpl w:val="B08215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C3727"/>
    <w:multiLevelType w:val="hybridMultilevel"/>
    <w:tmpl w:val="599E9D42"/>
    <w:lvl w:ilvl="0" w:tplc="147C1AD2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E276FF0"/>
    <w:multiLevelType w:val="hybridMultilevel"/>
    <w:tmpl w:val="AD2E7242"/>
    <w:lvl w:ilvl="0" w:tplc="9892C40C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7C7260C"/>
    <w:multiLevelType w:val="hybridMultilevel"/>
    <w:tmpl w:val="967C8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C6551"/>
    <w:multiLevelType w:val="hybridMultilevel"/>
    <w:tmpl w:val="3E46793A"/>
    <w:lvl w:ilvl="0" w:tplc="4A586282">
      <w:start w:val="1"/>
      <w:numFmt w:val="lowerLetter"/>
      <w:lvlText w:val="%1-"/>
      <w:lvlJc w:val="left"/>
      <w:pPr>
        <w:ind w:left="260" w:hanging="215"/>
      </w:pPr>
      <w:rPr>
        <w:rFonts w:ascii="Calibri" w:eastAsia="Calibri" w:hAnsi="Calibri" w:cs="Calibri" w:hint="default"/>
        <w:spacing w:val="-1"/>
        <w:w w:val="100"/>
        <w:sz w:val="21"/>
        <w:szCs w:val="21"/>
      </w:rPr>
    </w:lvl>
    <w:lvl w:ilvl="1" w:tplc="90EAF93E">
      <w:numFmt w:val="bullet"/>
      <w:lvlText w:val="•"/>
      <w:lvlJc w:val="left"/>
      <w:pPr>
        <w:ind w:left="1219" w:hanging="215"/>
      </w:pPr>
      <w:rPr>
        <w:rFonts w:hint="default"/>
      </w:rPr>
    </w:lvl>
    <w:lvl w:ilvl="2" w:tplc="6F98BB18">
      <w:numFmt w:val="bullet"/>
      <w:lvlText w:val="•"/>
      <w:lvlJc w:val="left"/>
      <w:pPr>
        <w:ind w:left="2179" w:hanging="215"/>
      </w:pPr>
      <w:rPr>
        <w:rFonts w:hint="default"/>
      </w:rPr>
    </w:lvl>
    <w:lvl w:ilvl="3" w:tplc="2528D472">
      <w:numFmt w:val="bullet"/>
      <w:lvlText w:val="•"/>
      <w:lvlJc w:val="left"/>
      <w:pPr>
        <w:ind w:left="3139" w:hanging="215"/>
      </w:pPr>
      <w:rPr>
        <w:rFonts w:hint="default"/>
      </w:rPr>
    </w:lvl>
    <w:lvl w:ilvl="4" w:tplc="97FC26A2">
      <w:numFmt w:val="bullet"/>
      <w:lvlText w:val="•"/>
      <w:lvlJc w:val="left"/>
      <w:pPr>
        <w:ind w:left="4099" w:hanging="215"/>
      </w:pPr>
      <w:rPr>
        <w:rFonts w:hint="default"/>
      </w:rPr>
    </w:lvl>
    <w:lvl w:ilvl="5" w:tplc="62D02096">
      <w:numFmt w:val="bullet"/>
      <w:lvlText w:val="•"/>
      <w:lvlJc w:val="left"/>
      <w:pPr>
        <w:ind w:left="5059" w:hanging="215"/>
      </w:pPr>
      <w:rPr>
        <w:rFonts w:hint="default"/>
      </w:rPr>
    </w:lvl>
    <w:lvl w:ilvl="6" w:tplc="614884E0">
      <w:numFmt w:val="bullet"/>
      <w:lvlText w:val="•"/>
      <w:lvlJc w:val="left"/>
      <w:pPr>
        <w:ind w:left="6019" w:hanging="215"/>
      </w:pPr>
      <w:rPr>
        <w:rFonts w:hint="default"/>
      </w:rPr>
    </w:lvl>
    <w:lvl w:ilvl="7" w:tplc="ED64D4D0">
      <w:numFmt w:val="bullet"/>
      <w:lvlText w:val="•"/>
      <w:lvlJc w:val="left"/>
      <w:pPr>
        <w:ind w:left="6979" w:hanging="215"/>
      </w:pPr>
      <w:rPr>
        <w:rFonts w:hint="default"/>
      </w:rPr>
    </w:lvl>
    <w:lvl w:ilvl="8" w:tplc="C692561C">
      <w:numFmt w:val="bullet"/>
      <w:lvlText w:val="•"/>
      <w:lvlJc w:val="left"/>
      <w:pPr>
        <w:ind w:left="7939" w:hanging="215"/>
      </w:pPr>
      <w:rPr>
        <w:rFonts w:hint="default"/>
      </w:rPr>
    </w:lvl>
  </w:abstractNum>
  <w:abstractNum w:abstractNumId="12" w15:restartNumberingAfterBreak="0">
    <w:nsid w:val="5B854D21"/>
    <w:multiLevelType w:val="hybridMultilevel"/>
    <w:tmpl w:val="82C08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817565"/>
    <w:multiLevelType w:val="hybridMultilevel"/>
    <w:tmpl w:val="EE68A256"/>
    <w:lvl w:ilvl="0" w:tplc="25C09A30">
      <w:numFmt w:val="bullet"/>
      <w:lvlText w:val="-"/>
      <w:lvlJc w:val="left"/>
      <w:pPr>
        <w:ind w:left="1038" w:hanging="351"/>
      </w:pPr>
      <w:rPr>
        <w:rFonts w:ascii="Times New Roman" w:eastAsia="Times New Roman" w:hAnsi="Times New Roman" w:cs="Times New Roman" w:hint="default"/>
        <w:color w:val="C00000"/>
        <w:w w:val="100"/>
        <w:sz w:val="21"/>
        <w:szCs w:val="21"/>
      </w:rPr>
    </w:lvl>
    <w:lvl w:ilvl="1" w:tplc="B7385CC2">
      <w:numFmt w:val="bullet"/>
      <w:lvlText w:val="•"/>
      <w:lvlJc w:val="left"/>
      <w:pPr>
        <w:ind w:left="1979" w:hanging="351"/>
      </w:pPr>
      <w:rPr>
        <w:rFonts w:hint="default"/>
      </w:rPr>
    </w:lvl>
    <w:lvl w:ilvl="2" w:tplc="08DEAC1E">
      <w:numFmt w:val="bullet"/>
      <w:lvlText w:val="•"/>
      <w:lvlJc w:val="left"/>
      <w:pPr>
        <w:ind w:left="2919" w:hanging="351"/>
      </w:pPr>
      <w:rPr>
        <w:rFonts w:hint="default"/>
      </w:rPr>
    </w:lvl>
    <w:lvl w:ilvl="3" w:tplc="A0266150">
      <w:numFmt w:val="bullet"/>
      <w:lvlText w:val="•"/>
      <w:lvlJc w:val="left"/>
      <w:pPr>
        <w:ind w:left="3859" w:hanging="351"/>
      </w:pPr>
      <w:rPr>
        <w:rFonts w:hint="default"/>
      </w:rPr>
    </w:lvl>
    <w:lvl w:ilvl="4" w:tplc="B29CB036">
      <w:numFmt w:val="bullet"/>
      <w:lvlText w:val="•"/>
      <w:lvlJc w:val="left"/>
      <w:pPr>
        <w:ind w:left="4799" w:hanging="351"/>
      </w:pPr>
      <w:rPr>
        <w:rFonts w:hint="default"/>
      </w:rPr>
    </w:lvl>
    <w:lvl w:ilvl="5" w:tplc="9ED270EE">
      <w:numFmt w:val="bullet"/>
      <w:lvlText w:val="•"/>
      <w:lvlJc w:val="left"/>
      <w:pPr>
        <w:ind w:left="5739" w:hanging="351"/>
      </w:pPr>
      <w:rPr>
        <w:rFonts w:hint="default"/>
      </w:rPr>
    </w:lvl>
    <w:lvl w:ilvl="6" w:tplc="C14C14D6">
      <w:numFmt w:val="bullet"/>
      <w:lvlText w:val="•"/>
      <w:lvlJc w:val="left"/>
      <w:pPr>
        <w:ind w:left="6679" w:hanging="351"/>
      </w:pPr>
      <w:rPr>
        <w:rFonts w:hint="default"/>
      </w:rPr>
    </w:lvl>
    <w:lvl w:ilvl="7" w:tplc="D788FEBA">
      <w:numFmt w:val="bullet"/>
      <w:lvlText w:val="•"/>
      <w:lvlJc w:val="left"/>
      <w:pPr>
        <w:ind w:left="7619" w:hanging="351"/>
      </w:pPr>
      <w:rPr>
        <w:rFonts w:hint="default"/>
      </w:rPr>
    </w:lvl>
    <w:lvl w:ilvl="8" w:tplc="CB561EA0">
      <w:numFmt w:val="bullet"/>
      <w:lvlText w:val="•"/>
      <w:lvlJc w:val="left"/>
      <w:pPr>
        <w:ind w:left="8559" w:hanging="351"/>
      </w:pPr>
      <w:rPr>
        <w:rFonts w:hint="default"/>
      </w:rPr>
    </w:lvl>
  </w:abstractNum>
  <w:abstractNum w:abstractNumId="16" w15:restartNumberingAfterBreak="0">
    <w:nsid w:val="71BD3D45"/>
    <w:multiLevelType w:val="hybridMultilevel"/>
    <w:tmpl w:val="732A6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C22D4"/>
    <w:multiLevelType w:val="hybridMultilevel"/>
    <w:tmpl w:val="967C8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14486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19" w15:restartNumberingAfterBreak="0">
    <w:nsid w:val="7EED2113"/>
    <w:multiLevelType w:val="hybridMultilevel"/>
    <w:tmpl w:val="FAA8C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1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10"/>
  </w:num>
  <w:num w:numId="17">
    <w:abstractNumId w:val="17"/>
  </w:num>
  <w:num w:numId="18">
    <w:abstractNumId w:val="5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DC"/>
    <w:rsid w:val="00022C59"/>
    <w:rsid w:val="00063B91"/>
    <w:rsid w:val="00083C12"/>
    <w:rsid w:val="000C07A6"/>
    <w:rsid w:val="000D1365"/>
    <w:rsid w:val="000D593D"/>
    <w:rsid w:val="000F3838"/>
    <w:rsid w:val="00146F84"/>
    <w:rsid w:val="001E6EB9"/>
    <w:rsid w:val="00332208"/>
    <w:rsid w:val="00372FE6"/>
    <w:rsid w:val="00413AEE"/>
    <w:rsid w:val="00422FDC"/>
    <w:rsid w:val="00442E2D"/>
    <w:rsid w:val="004A19CB"/>
    <w:rsid w:val="004D2A8B"/>
    <w:rsid w:val="00556349"/>
    <w:rsid w:val="00580DBD"/>
    <w:rsid w:val="006342F6"/>
    <w:rsid w:val="00746AB2"/>
    <w:rsid w:val="0077119E"/>
    <w:rsid w:val="00776AFD"/>
    <w:rsid w:val="00787162"/>
    <w:rsid w:val="00795189"/>
    <w:rsid w:val="008267A4"/>
    <w:rsid w:val="00836486"/>
    <w:rsid w:val="00884B38"/>
    <w:rsid w:val="00886925"/>
    <w:rsid w:val="008D5184"/>
    <w:rsid w:val="008F0BF1"/>
    <w:rsid w:val="009208D2"/>
    <w:rsid w:val="00941530"/>
    <w:rsid w:val="00A54EB8"/>
    <w:rsid w:val="00AC33BD"/>
    <w:rsid w:val="00B13A55"/>
    <w:rsid w:val="00B265E3"/>
    <w:rsid w:val="00C6455C"/>
    <w:rsid w:val="00C86140"/>
    <w:rsid w:val="00CF2318"/>
    <w:rsid w:val="00CF69DF"/>
    <w:rsid w:val="00D53455"/>
    <w:rsid w:val="00DA097D"/>
    <w:rsid w:val="00DC1731"/>
    <w:rsid w:val="00DD2720"/>
    <w:rsid w:val="00E44EE3"/>
    <w:rsid w:val="00EC0375"/>
    <w:rsid w:val="00EF5256"/>
    <w:rsid w:val="00F3525A"/>
    <w:rsid w:val="00F642BC"/>
    <w:rsid w:val="00F869F8"/>
    <w:rsid w:val="00FB012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F65A"/>
  <w15:docId w15:val="{3CF87D2A-85C7-498B-852C-4B2F6F22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DC"/>
    <w:rPr>
      <w:rFonts w:ascii="Calibri" w:eastAsia="MS Mincho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422FDC"/>
    <w:pPr>
      <w:widowControl w:val="0"/>
      <w:spacing w:before="44" w:after="0" w:line="240" w:lineRule="auto"/>
      <w:ind w:left="120"/>
      <w:outlineLvl w:val="0"/>
    </w:pPr>
    <w:rPr>
      <w:rFonts w:eastAsia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22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22F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2FDC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22F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422FD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422F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22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FDC"/>
    <w:rPr>
      <w:rFonts w:ascii="Calibri" w:eastAsia="MS Mincho" w:hAnsi="Calibri" w:cs="Times New Roman"/>
    </w:rPr>
  </w:style>
  <w:style w:type="character" w:styleId="Hyperlink">
    <w:name w:val="Hyperlink"/>
    <w:basedOn w:val="DefaultParagraphFont"/>
    <w:uiPriority w:val="99"/>
    <w:rsid w:val="00422FD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422FDC"/>
    <w:pPr>
      <w:widowControl w:val="0"/>
      <w:spacing w:after="0" w:line="240" w:lineRule="auto"/>
    </w:pPr>
    <w:rPr>
      <w:rFonts w:eastAsia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22FDC"/>
    <w:rPr>
      <w:rFonts w:ascii="Calibri" w:eastAsia="Calibri" w:hAnsi="Calibri" w:cs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40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ap.gov.al/2014-03-21-12-52-44/udhezime/426-udhezim-nr-2-date-27-03-2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dap.gov.al/vende-vakante/udhezime-dokumenta/219-udhezime-dokumenta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dap.gov.al/2014-03-21-12-52-44/udhezime/426-udhezim-nr-2-date-27-0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DASHMIRA</dc:creator>
  <cp:lastModifiedBy>user1</cp:lastModifiedBy>
  <cp:revision>19</cp:revision>
  <cp:lastPrinted>2024-06-06T08:42:00Z</cp:lastPrinted>
  <dcterms:created xsi:type="dcterms:W3CDTF">2024-05-14T08:20:00Z</dcterms:created>
  <dcterms:modified xsi:type="dcterms:W3CDTF">2025-11-12T11:35:00Z</dcterms:modified>
</cp:coreProperties>
</file>