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055" w:rsidRDefault="00261055" w:rsidP="004E7E94">
      <w:pPr>
        <w:pBdr>
          <w:bottom w:val="single" w:sz="12" w:space="1" w:color="C00000"/>
        </w:pBdr>
        <w:shd w:val="clear" w:color="auto" w:fill="C0000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93CC9" w:rsidRDefault="00093CC9" w:rsidP="004E7E94">
      <w:pPr>
        <w:pBdr>
          <w:bottom w:val="single" w:sz="12" w:space="1" w:color="C00000"/>
        </w:pBdr>
        <w:shd w:val="clear" w:color="auto" w:fill="C0000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E51BE" w:rsidRPr="00676823" w:rsidRDefault="00CE51BE" w:rsidP="00CE51BE">
      <w:pPr>
        <w:pBdr>
          <w:bottom w:val="single" w:sz="12" w:space="1" w:color="C00000"/>
        </w:pBdr>
        <w:shd w:val="clear" w:color="auto" w:fill="C0000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76823">
        <w:rPr>
          <w:rFonts w:ascii="Times New Roman" w:hAnsi="Times New Roman"/>
          <w:b/>
          <w:sz w:val="24"/>
          <w:szCs w:val="24"/>
        </w:rPr>
        <w:t>SHPALLJE VETEM PËR NËPUNËS CIVIL,</w:t>
      </w:r>
    </w:p>
    <w:p w:rsidR="00CE51BE" w:rsidRDefault="00CE51BE" w:rsidP="00CE51BE">
      <w:pPr>
        <w:pBdr>
          <w:bottom w:val="single" w:sz="12" w:space="1" w:color="C00000"/>
        </w:pBdr>
        <w:shd w:val="clear" w:color="auto" w:fill="C00000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</w:t>
      </w:r>
      <w:r w:rsidR="00F51967">
        <w:rPr>
          <w:rFonts w:ascii="Times New Roman" w:hAnsi="Times New Roman"/>
          <w:b/>
          <w:sz w:val="24"/>
          <w:szCs w:val="24"/>
        </w:rPr>
        <w:t>Ë</w:t>
      </w:r>
      <w:r>
        <w:rPr>
          <w:rFonts w:ascii="Times New Roman" w:hAnsi="Times New Roman"/>
          <w:b/>
          <w:sz w:val="24"/>
          <w:szCs w:val="24"/>
        </w:rPr>
        <w:t>VIZJE PARALELE DHE</w:t>
      </w:r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NGRITJE N</w:t>
      </w:r>
      <w:r w:rsidR="00F51967">
        <w:rPr>
          <w:rFonts w:ascii="Times New Roman" w:hAnsi="Times New Roman"/>
          <w:b/>
          <w:sz w:val="24"/>
          <w:szCs w:val="24"/>
        </w:rPr>
        <w:t>Ë</w:t>
      </w:r>
      <w:r>
        <w:rPr>
          <w:rFonts w:ascii="Times New Roman" w:hAnsi="Times New Roman"/>
          <w:b/>
          <w:sz w:val="24"/>
          <w:szCs w:val="24"/>
        </w:rPr>
        <w:t xml:space="preserve"> DETYR</w:t>
      </w:r>
      <w:r w:rsidR="00F51967">
        <w:rPr>
          <w:rFonts w:ascii="Times New Roman" w:hAnsi="Times New Roman"/>
          <w:b/>
          <w:sz w:val="24"/>
          <w:szCs w:val="24"/>
        </w:rPr>
        <w:t>Ë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E51BE" w:rsidRPr="00676823" w:rsidRDefault="00CE51BE" w:rsidP="00CE51BE">
      <w:pPr>
        <w:pBdr>
          <w:bottom w:val="single" w:sz="12" w:space="1" w:color="C00000"/>
        </w:pBdr>
        <w:shd w:val="clear" w:color="auto" w:fill="C00000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</w:rPr>
        <w:t>Për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kategorinë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mesme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drejuese</w:t>
      </w:r>
      <w:proofErr w:type="spellEnd"/>
    </w:p>
    <w:p w:rsidR="004E7E94" w:rsidRPr="00676823" w:rsidRDefault="004E7E94" w:rsidP="004E7E9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E7E94" w:rsidRPr="00F934F0" w:rsidRDefault="004E7E94" w:rsidP="004E7E9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F934F0">
        <w:rPr>
          <w:rFonts w:ascii="Times New Roman" w:hAnsi="Times New Roman"/>
          <w:b/>
          <w:sz w:val="24"/>
          <w:szCs w:val="24"/>
        </w:rPr>
        <w:t>Drejtor</w:t>
      </w:r>
      <w:proofErr w:type="spellEnd"/>
      <w:r w:rsidRPr="00F934F0">
        <w:rPr>
          <w:rFonts w:ascii="Times New Roman" w:hAnsi="Times New Roman"/>
          <w:b/>
          <w:sz w:val="24"/>
          <w:szCs w:val="24"/>
        </w:rPr>
        <w:t xml:space="preserve">  </w:t>
      </w:r>
      <w:r w:rsidR="00DC59C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934F0">
        <w:rPr>
          <w:rFonts w:ascii="Times New Roman" w:hAnsi="Times New Roman"/>
          <w:b/>
          <w:sz w:val="24"/>
          <w:szCs w:val="24"/>
        </w:rPr>
        <w:t>Drejtori</w:t>
      </w:r>
      <w:r w:rsidR="0034383F">
        <w:rPr>
          <w:rFonts w:ascii="Times New Roman" w:hAnsi="Times New Roman"/>
          <w:b/>
          <w:sz w:val="24"/>
          <w:szCs w:val="24"/>
        </w:rPr>
        <w:t>e</w:t>
      </w:r>
      <w:proofErr w:type="spellEnd"/>
    </w:p>
    <w:p w:rsidR="004E7E94" w:rsidRPr="00F23693" w:rsidRDefault="004E7E94" w:rsidP="004E7E9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F23693">
        <w:rPr>
          <w:rFonts w:ascii="Times New Roman" w:hAnsi="Times New Roman"/>
          <w:b/>
          <w:sz w:val="24"/>
          <w:szCs w:val="24"/>
        </w:rPr>
        <w:t>Kategoria</w:t>
      </w:r>
      <w:proofErr w:type="spellEnd"/>
      <w:r w:rsidRPr="00F23693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F23693">
        <w:rPr>
          <w:rFonts w:ascii="Times New Roman" w:hAnsi="Times New Roman"/>
          <w:b/>
          <w:sz w:val="24"/>
          <w:szCs w:val="24"/>
        </w:rPr>
        <w:t>pagës</w:t>
      </w:r>
      <w:proofErr w:type="spellEnd"/>
      <w:r w:rsidRPr="00F2369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II-</w:t>
      </w:r>
      <w:r w:rsidR="0034383F">
        <w:rPr>
          <w:rFonts w:ascii="Times New Roman" w:hAnsi="Times New Roman"/>
          <w:b/>
          <w:sz w:val="24"/>
          <w:szCs w:val="24"/>
        </w:rPr>
        <w:t>2</w:t>
      </w:r>
    </w:p>
    <w:p w:rsidR="004E7E94" w:rsidRPr="00676823" w:rsidRDefault="004E7E94" w:rsidP="004E7E94">
      <w:pPr>
        <w:jc w:val="both"/>
        <w:rPr>
          <w:rFonts w:ascii="Times New Roman" w:hAnsi="Times New Roman"/>
          <w:sz w:val="24"/>
          <w:szCs w:val="24"/>
        </w:rPr>
      </w:pPr>
    </w:p>
    <w:p w:rsidR="004E7E94" w:rsidRPr="00676823" w:rsidRDefault="004E7E94" w:rsidP="004E7E9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>Në zbatim të nenit 26 të Ligjit Nr. 152/2013, “</w:t>
      </w:r>
      <w:r>
        <w:rPr>
          <w:rFonts w:ascii="Times New Roman" w:hAnsi="Times New Roman"/>
          <w:i/>
          <w:sz w:val="24"/>
          <w:szCs w:val="24"/>
          <w:lang w:val="de-DE"/>
        </w:rPr>
        <w:t>Për nëpunësin civil</w:t>
      </w:r>
      <w:r>
        <w:rPr>
          <w:rFonts w:ascii="Times New Roman" w:hAnsi="Times New Roman"/>
          <w:sz w:val="24"/>
          <w:szCs w:val="24"/>
          <w:lang w:val="de-DE"/>
        </w:rPr>
        <w:t>”, i ndryshuar, si dhe të Kreut II dhe III, të Vendimit Nr. 242, datë 18/03/2015, të Këshillit të Ministrave,</w:t>
      </w:r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Institucioni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Bashkia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Dimal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shpall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procedurën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/>
          <w:sz w:val="24"/>
          <w:szCs w:val="24"/>
        </w:rPr>
        <w:t>konkurimit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hapur</w:t>
      </w:r>
      <w:proofErr w:type="spellEnd"/>
      <w:r w:rsidRPr="00676823">
        <w:rPr>
          <w:rFonts w:ascii="Times New Roman" w:hAnsi="Times New Roman"/>
          <w:sz w:val="24"/>
          <w:szCs w:val="24"/>
        </w:rPr>
        <w:t>:</w:t>
      </w:r>
    </w:p>
    <w:p w:rsidR="004E7E94" w:rsidRDefault="004E7E94" w:rsidP="004E7E94">
      <w:pPr>
        <w:pStyle w:val="ListParagraph"/>
        <w:numPr>
          <w:ilvl w:val="0"/>
          <w:numId w:val="9"/>
        </w:numPr>
        <w:spacing w:before="240" w:after="24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54358">
        <w:rPr>
          <w:rFonts w:ascii="Times New Roman" w:hAnsi="Times New Roman"/>
          <w:b/>
          <w:sz w:val="24"/>
          <w:szCs w:val="24"/>
        </w:rPr>
        <w:t>Drejtor</w:t>
      </w:r>
      <w:proofErr w:type="spellEnd"/>
      <w:r w:rsidRPr="0095435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="00A9378B">
        <w:rPr>
          <w:rFonts w:ascii="Times New Roman" w:hAnsi="Times New Roman"/>
          <w:b/>
          <w:sz w:val="24"/>
          <w:szCs w:val="24"/>
        </w:rPr>
        <w:t>i</w:t>
      </w:r>
      <w:proofErr w:type="spellEnd"/>
      <w:r w:rsidR="00A9378B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</w:rPr>
        <w:t>Drejtorisë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Ekonomisë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</w:rPr>
        <w:t>Financës</w:t>
      </w:r>
      <w:proofErr w:type="spellEnd"/>
      <w:r w:rsidR="00ED0FD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D0FDD">
        <w:rPr>
          <w:rFonts w:ascii="Times New Roman" w:hAnsi="Times New Roman"/>
          <w:b/>
          <w:sz w:val="24"/>
          <w:szCs w:val="24"/>
        </w:rPr>
        <w:t>dhe</w:t>
      </w:r>
      <w:proofErr w:type="spellEnd"/>
      <w:r w:rsidR="00ED0FD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D0FDD">
        <w:rPr>
          <w:rFonts w:ascii="Times New Roman" w:hAnsi="Times New Roman"/>
          <w:b/>
          <w:sz w:val="24"/>
          <w:szCs w:val="24"/>
        </w:rPr>
        <w:t>Menaxhimit</w:t>
      </w:r>
      <w:proofErr w:type="spellEnd"/>
      <w:r w:rsidR="00ED0FD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D0FDD">
        <w:rPr>
          <w:rFonts w:ascii="Times New Roman" w:hAnsi="Times New Roman"/>
          <w:b/>
          <w:sz w:val="24"/>
          <w:szCs w:val="24"/>
        </w:rPr>
        <w:t>të</w:t>
      </w:r>
      <w:proofErr w:type="spellEnd"/>
      <w:r w:rsidR="00ED0FD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D0FDD">
        <w:rPr>
          <w:rFonts w:ascii="Times New Roman" w:hAnsi="Times New Roman"/>
          <w:b/>
          <w:sz w:val="24"/>
          <w:szCs w:val="24"/>
        </w:rPr>
        <w:t>Aseteve</w:t>
      </w:r>
      <w:proofErr w:type="spellEnd"/>
      <w:r w:rsidR="00ED0FDD">
        <w:rPr>
          <w:rFonts w:ascii="Times New Roman" w:hAnsi="Times New Roman"/>
          <w:b/>
          <w:sz w:val="24"/>
          <w:szCs w:val="24"/>
        </w:rPr>
        <w:t>.</w:t>
      </w:r>
    </w:p>
    <w:p w:rsidR="004E7E94" w:rsidRPr="00954358" w:rsidRDefault="004E7E94" w:rsidP="004E7E94">
      <w:pPr>
        <w:pStyle w:val="ListParagraph"/>
        <w:numPr>
          <w:ilvl w:val="0"/>
          <w:numId w:val="9"/>
        </w:numPr>
        <w:spacing w:after="24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Kategoria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pag</w:t>
      </w:r>
      <w:r w:rsidR="00BE1F42">
        <w:rPr>
          <w:rFonts w:ascii="Times New Roman" w:hAnsi="Times New Roman"/>
          <w:b/>
          <w:sz w:val="24"/>
          <w:szCs w:val="24"/>
        </w:rPr>
        <w:t>ë</w:t>
      </w:r>
      <w:r>
        <w:rPr>
          <w:rFonts w:ascii="Times New Roman" w:hAnsi="Times New Roman"/>
          <w:b/>
          <w:sz w:val="24"/>
          <w:szCs w:val="24"/>
        </w:rPr>
        <w:t>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II-</w:t>
      </w:r>
      <w:r w:rsidR="0034383F">
        <w:rPr>
          <w:rFonts w:ascii="Times New Roman" w:hAnsi="Times New Roman"/>
          <w:b/>
          <w:sz w:val="24"/>
          <w:szCs w:val="24"/>
        </w:rPr>
        <w:t>2</w:t>
      </w:r>
    </w:p>
    <w:p w:rsidR="004E7E94" w:rsidRPr="00676823" w:rsidRDefault="004E7E94" w:rsidP="004E7E94">
      <w:pPr>
        <w:pStyle w:val="ListParagraph"/>
        <w:spacing w:after="240"/>
        <w:ind w:left="1077"/>
        <w:jc w:val="both"/>
        <w:rPr>
          <w:rFonts w:ascii="Times New Roman" w:hAnsi="Times New Roman"/>
          <w:b/>
          <w:sz w:val="24"/>
          <w:szCs w:val="24"/>
        </w:rPr>
      </w:pPr>
    </w:p>
    <w:p w:rsidR="004E7E94" w:rsidRPr="00676823" w:rsidRDefault="004E7E94" w:rsidP="004E7E94">
      <w:pPr>
        <w:tabs>
          <w:tab w:val="left" w:pos="10330"/>
        </w:tabs>
        <w:spacing w:before="198"/>
        <w:ind w:left="113" w:right="-2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676823">
        <w:rPr>
          <w:rFonts w:ascii="Times New Roman" w:hAnsi="Times New Roman"/>
          <w:i/>
          <w:sz w:val="24"/>
          <w:szCs w:val="24"/>
        </w:rPr>
        <w:t>Pozicionet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më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sipër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, u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ofrohen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fillimisht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nëpunësve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civilë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së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njëjtës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kategori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procedurën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lëvizjes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paralele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!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Vetëm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rast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se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nga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këto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pozicione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përfundim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procedurës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së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lëvizjes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paralele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rezulton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se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ende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ka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pozicione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vakante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ato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janë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vlefshme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konkurimin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nëpërmjet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procedurës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së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ngrit</w:t>
      </w:r>
      <w:r>
        <w:rPr>
          <w:rFonts w:ascii="Times New Roman" w:hAnsi="Times New Roman"/>
          <w:i/>
          <w:sz w:val="24"/>
          <w:szCs w:val="24"/>
        </w:rPr>
        <w:t>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detyrë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mesme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drejtuese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>.</w:t>
      </w:r>
    </w:p>
    <w:p w:rsidR="004E7E94" w:rsidRPr="00676823" w:rsidRDefault="004E7E94" w:rsidP="004E7E94">
      <w:pPr>
        <w:pStyle w:val="BodyText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B631C" w:rsidRDefault="001B631C" w:rsidP="004E7E94">
      <w:pPr>
        <w:pStyle w:val="Heading1"/>
        <w:spacing w:before="1" w:line="276" w:lineRule="auto"/>
        <w:ind w:left="276" w:right="107"/>
        <w:jc w:val="both"/>
        <w:rPr>
          <w:rFonts w:ascii="Times New Roman" w:hAnsi="Times New Roman" w:cs="Times New Roman"/>
          <w:sz w:val="24"/>
          <w:szCs w:val="24"/>
        </w:rPr>
      </w:pPr>
    </w:p>
    <w:p w:rsidR="004E7E94" w:rsidRPr="00676823" w:rsidRDefault="004E7E94" w:rsidP="004E7E94">
      <w:pPr>
        <w:pStyle w:val="Heading1"/>
        <w:spacing w:before="1" w:line="276" w:lineRule="auto"/>
        <w:ind w:left="276" w:right="10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procedurat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lëvizje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ngritje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detyrë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mesme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drejtuese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aplikohet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njëjtën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kohë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>!</w:t>
      </w:r>
    </w:p>
    <w:p w:rsidR="004E7E94" w:rsidRDefault="004E7E94" w:rsidP="004E7E94">
      <w:pPr>
        <w:pStyle w:val="BodyTex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631C" w:rsidRPr="00676823" w:rsidRDefault="001B631C" w:rsidP="004E7E94">
      <w:pPr>
        <w:pStyle w:val="BodyTex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7E94" w:rsidRPr="00676823" w:rsidRDefault="004E7E94" w:rsidP="004E7E94">
      <w:pPr>
        <w:pStyle w:val="BodyText"/>
        <w:spacing w:before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7E94" w:rsidRPr="00676823" w:rsidRDefault="004E7E94" w:rsidP="004E7E94">
      <w:pPr>
        <w:jc w:val="both"/>
        <w:rPr>
          <w:rFonts w:ascii="Times New Roman" w:hAnsi="Times New Roman"/>
          <w:sz w:val="24"/>
          <w:szCs w:val="24"/>
        </w:rPr>
        <w:sectPr w:rsidR="004E7E94" w:rsidRPr="00676823" w:rsidSect="003E551D">
          <w:headerReference w:type="default" r:id="rId7"/>
          <w:footerReference w:type="default" r:id="rId8"/>
          <w:footerReference w:type="first" r:id="rId9"/>
          <w:pgSz w:w="11910" w:h="16830"/>
          <w:pgMar w:top="1600" w:right="560" w:bottom="280" w:left="1020" w:header="720" w:footer="720" w:gutter="0"/>
          <w:cols w:space="720"/>
        </w:sectPr>
      </w:pPr>
    </w:p>
    <w:p w:rsidR="004E7E94" w:rsidRPr="00676823" w:rsidRDefault="004E7E94" w:rsidP="004E7E94">
      <w:pPr>
        <w:spacing w:before="44"/>
        <w:ind w:left="346"/>
        <w:rPr>
          <w:rFonts w:ascii="Times New Roman" w:hAnsi="Times New Roman"/>
          <w:b/>
          <w:sz w:val="24"/>
          <w:szCs w:val="24"/>
        </w:rPr>
      </w:pPr>
      <w:proofErr w:type="spellStart"/>
      <w:r w:rsidRPr="00676823">
        <w:rPr>
          <w:rFonts w:ascii="Times New Roman" w:hAnsi="Times New Roman"/>
          <w:b/>
          <w:sz w:val="24"/>
          <w:szCs w:val="24"/>
        </w:rPr>
        <w:t>Afati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për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dorëzimin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dokumentave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për</w:t>
      </w:r>
      <w:proofErr w:type="spellEnd"/>
    </w:p>
    <w:p w:rsidR="004E7E94" w:rsidRPr="00676823" w:rsidRDefault="004E7E94" w:rsidP="004E7E94">
      <w:pPr>
        <w:spacing w:before="117"/>
        <w:ind w:left="686"/>
        <w:rPr>
          <w:rFonts w:ascii="Times New Roman" w:hAnsi="Times New Roman"/>
          <w:b/>
          <w:sz w:val="24"/>
          <w:szCs w:val="24"/>
        </w:rPr>
      </w:pPr>
      <w:r w:rsidRPr="00676823">
        <w:rPr>
          <w:rFonts w:ascii="Times New Roman" w:hAnsi="Times New Roman"/>
          <w:b/>
          <w:sz w:val="24"/>
          <w:szCs w:val="24"/>
        </w:rPr>
        <w:t>L</w:t>
      </w:r>
      <w:r w:rsidR="003808BC">
        <w:rPr>
          <w:rFonts w:ascii="Times New Roman" w:hAnsi="Times New Roman"/>
          <w:b/>
          <w:sz w:val="24"/>
          <w:szCs w:val="24"/>
        </w:rPr>
        <w:t>Ë</w:t>
      </w:r>
      <w:r w:rsidRPr="00676823">
        <w:rPr>
          <w:rFonts w:ascii="Times New Roman" w:hAnsi="Times New Roman"/>
          <w:b/>
          <w:sz w:val="24"/>
          <w:szCs w:val="24"/>
        </w:rPr>
        <w:t>VIZJE PARALELE:</w:t>
      </w:r>
      <w:r w:rsidR="00F51967">
        <w:rPr>
          <w:rFonts w:ascii="Times New Roman" w:hAnsi="Times New Roman"/>
          <w:b/>
          <w:sz w:val="24"/>
          <w:szCs w:val="24"/>
        </w:rPr>
        <w:t xml:space="preserve"> </w:t>
      </w:r>
      <w:r w:rsidR="00282E61">
        <w:rPr>
          <w:rFonts w:ascii="Times New Roman" w:hAnsi="Times New Roman"/>
          <w:b/>
          <w:sz w:val="24"/>
          <w:szCs w:val="24"/>
        </w:rPr>
        <w:t>25.11</w:t>
      </w:r>
      <w:r w:rsidR="00F51967">
        <w:rPr>
          <w:rFonts w:ascii="Times New Roman" w:hAnsi="Times New Roman"/>
          <w:b/>
          <w:sz w:val="24"/>
          <w:szCs w:val="24"/>
        </w:rPr>
        <w:t>.202</w:t>
      </w:r>
      <w:r w:rsidR="00A9378B">
        <w:rPr>
          <w:rFonts w:ascii="Times New Roman" w:hAnsi="Times New Roman"/>
          <w:b/>
          <w:sz w:val="24"/>
          <w:szCs w:val="24"/>
        </w:rPr>
        <w:t>5</w:t>
      </w:r>
      <w:r w:rsidR="001B631C">
        <w:rPr>
          <w:rFonts w:ascii="Times New Roman" w:hAnsi="Times New Roman"/>
          <w:b/>
          <w:sz w:val="24"/>
          <w:szCs w:val="24"/>
        </w:rPr>
        <w:tab/>
      </w:r>
      <w:r w:rsidR="002335A3"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 w:rsidR="001B631C">
        <w:rPr>
          <w:rFonts w:ascii="Times New Roman" w:hAnsi="Times New Roman"/>
          <w:b/>
          <w:sz w:val="24"/>
          <w:szCs w:val="24"/>
        </w:rPr>
        <w:tab/>
      </w:r>
      <w:r w:rsidR="001B631C">
        <w:rPr>
          <w:rFonts w:ascii="Times New Roman" w:hAnsi="Times New Roman"/>
          <w:b/>
          <w:sz w:val="24"/>
          <w:szCs w:val="24"/>
        </w:rPr>
        <w:tab/>
      </w:r>
      <w:r w:rsidR="001B631C">
        <w:rPr>
          <w:rFonts w:ascii="Times New Roman" w:hAnsi="Times New Roman"/>
          <w:b/>
          <w:sz w:val="24"/>
          <w:szCs w:val="24"/>
        </w:rPr>
        <w:tab/>
      </w:r>
      <w:r w:rsidR="001B631C">
        <w:rPr>
          <w:rFonts w:ascii="Times New Roman" w:hAnsi="Times New Roman"/>
          <w:b/>
          <w:sz w:val="24"/>
          <w:szCs w:val="24"/>
        </w:rPr>
        <w:tab/>
      </w:r>
      <w:r w:rsidR="001B631C">
        <w:rPr>
          <w:rFonts w:ascii="Times New Roman" w:hAnsi="Times New Roman"/>
          <w:b/>
          <w:sz w:val="24"/>
          <w:szCs w:val="24"/>
        </w:rPr>
        <w:tab/>
      </w:r>
    </w:p>
    <w:p w:rsidR="004E7E94" w:rsidRPr="00676823" w:rsidRDefault="0034383F" w:rsidP="0034383F">
      <w:pPr>
        <w:pStyle w:val="Heading1"/>
        <w:spacing w:before="286" w:line="27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4E7E94" w:rsidRPr="00676823">
        <w:rPr>
          <w:rFonts w:ascii="Times New Roman" w:hAnsi="Times New Roman" w:cs="Times New Roman"/>
          <w:sz w:val="24"/>
          <w:szCs w:val="24"/>
        </w:rPr>
        <w:t>Afati</w:t>
      </w:r>
      <w:proofErr w:type="spellEnd"/>
      <w:r w:rsidR="004E7E94"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E94" w:rsidRPr="006768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4E7E94"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E94" w:rsidRPr="00676823">
        <w:rPr>
          <w:rFonts w:ascii="Times New Roman" w:hAnsi="Times New Roman" w:cs="Times New Roman"/>
          <w:sz w:val="24"/>
          <w:szCs w:val="24"/>
        </w:rPr>
        <w:t>dorëzimin</w:t>
      </w:r>
      <w:proofErr w:type="spellEnd"/>
      <w:r w:rsidR="004E7E94" w:rsidRPr="00676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4E7E94" w:rsidRPr="00676823">
        <w:rPr>
          <w:rFonts w:ascii="Times New Roman" w:hAnsi="Times New Roman" w:cs="Times New Roman"/>
          <w:sz w:val="24"/>
          <w:szCs w:val="24"/>
        </w:rPr>
        <w:t>dokumentave</w:t>
      </w:r>
      <w:proofErr w:type="spellEnd"/>
      <w:r w:rsidR="004E7E94"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E94" w:rsidRPr="00676823">
        <w:rPr>
          <w:rFonts w:ascii="Times New Roman" w:hAnsi="Times New Roman" w:cs="Times New Roman"/>
          <w:sz w:val="24"/>
          <w:szCs w:val="24"/>
        </w:rPr>
        <w:t>për</w:t>
      </w:r>
      <w:proofErr w:type="spellEnd"/>
    </w:p>
    <w:p w:rsidR="00261055" w:rsidRPr="004B1B94" w:rsidRDefault="004E7E94" w:rsidP="001B631C">
      <w:pPr>
        <w:spacing w:before="277"/>
        <w:ind w:left="720"/>
        <w:rPr>
          <w:rFonts w:ascii="Times New Roman" w:hAnsi="Times New Roman"/>
          <w:b/>
          <w:sz w:val="24"/>
          <w:szCs w:val="24"/>
        </w:rPr>
        <w:sectPr w:rsidR="00261055" w:rsidRPr="004B1B94" w:rsidSect="00315527">
          <w:type w:val="continuous"/>
          <w:pgSz w:w="11910" w:h="16830"/>
          <w:pgMar w:top="1600" w:right="560" w:bottom="280" w:left="1020" w:header="720" w:footer="720" w:gutter="0"/>
          <w:cols w:space="1860"/>
        </w:sectPr>
      </w:pPr>
      <w:r w:rsidRPr="00676823">
        <w:rPr>
          <w:rFonts w:ascii="Times New Roman" w:hAnsi="Times New Roman"/>
          <w:b/>
          <w:sz w:val="24"/>
          <w:szCs w:val="24"/>
        </w:rPr>
        <w:t>NGRITJE</w:t>
      </w:r>
      <w:r w:rsidRPr="00676823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676823">
        <w:rPr>
          <w:rFonts w:ascii="Times New Roman" w:hAnsi="Times New Roman"/>
          <w:b/>
          <w:sz w:val="24"/>
          <w:szCs w:val="24"/>
        </w:rPr>
        <w:t>NË</w:t>
      </w:r>
      <w:r w:rsidRPr="00676823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DETYR</w:t>
      </w:r>
      <w:r w:rsidR="006C5CC9">
        <w:rPr>
          <w:rFonts w:ascii="Times New Roman" w:hAnsi="Times New Roman"/>
          <w:b/>
          <w:sz w:val="24"/>
          <w:szCs w:val="24"/>
        </w:rPr>
        <w:t>Ë</w:t>
      </w:r>
      <w:r w:rsidR="00F51967">
        <w:rPr>
          <w:rFonts w:ascii="Times New Roman" w:hAnsi="Times New Roman"/>
          <w:b/>
          <w:sz w:val="24"/>
          <w:szCs w:val="24"/>
        </w:rPr>
        <w:t xml:space="preserve">: </w:t>
      </w:r>
      <w:r w:rsidR="00282E61">
        <w:rPr>
          <w:rFonts w:ascii="Times New Roman" w:hAnsi="Times New Roman"/>
          <w:b/>
          <w:sz w:val="24"/>
          <w:szCs w:val="24"/>
        </w:rPr>
        <w:t>27.11</w:t>
      </w:r>
      <w:r w:rsidR="00F51967">
        <w:rPr>
          <w:rFonts w:ascii="Times New Roman" w:hAnsi="Times New Roman"/>
          <w:b/>
          <w:sz w:val="24"/>
          <w:szCs w:val="24"/>
        </w:rPr>
        <w:t>.2025</w:t>
      </w:r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r w:rsidR="001B631C">
        <w:rPr>
          <w:rFonts w:ascii="Times New Roman" w:hAnsi="Times New Roman"/>
          <w:b/>
          <w:sz w:val="24"/>
          <w:szCs w:val="24"/>
        </w:rPr>
        <w:tab/>
      </w:r>
      <w:r w:rsidR="001B631C">
        <w:rPr>
          <w:rFonts w:ascii="Times New Roman" w:hAnsi="Times New Roman"/>
          <w:b/>
          <w:sz w:val="24"/>
          <w:szCs w:val="24"/>
        </w:rPr>
        <w:tab/>
      </w:r>
      <w:r w:rsidR="001B631C">
        <w:rPr>
          <w:rFonts w:ascii="Times New Roman" w:hAnsi="Times New Roman"/>
          <w:b/>
          <w:sz w:val="24"/>
          <w:szCs w:val="24"/>
        </w:rPr>
        <w:tab/>
      </w:r>
      <w:r w:rsidR="001B631C">
        <w:rPr>
          <w:rFonts w:ascii="Times New Roman" w:hAnsi="Times New Roman"/>
          <w:b/>
          <w:sz w:val="24"/>
          <w:szCs w:val="24"/>
        </w:rPr>
        <w:tab/>
      </w:r>
      <w:r w:rsidR="001B631C">
        <w:rPr>
          <w:rFonts w:ascii="Times New Roman" w:hAnsi="Times New Roman"/>
          <w:b/>
          <w:sz w:val="24"/>
          <w:szCs w:val="24"/>
        </w:rPr>
        <w:tab/>
      </w:r>
      <w:r w:rsidR="001B631C">
        <w:rPr>
          <w:rFonts w:ascii="Times New Roman" w:hAnsi="Times New Roman"/>
          <w:b/>
          <w:sz w:val="24"/>
          <w:szCs w:val="24"/>
        </w:rPr>
        <w:tab/>
        <w:t xml:space="preserve"> </w:t>
      </w:r>
    </w:p>
    <w:p w:rsidR="004E7E94" w:rsidRDefault="004E7E94" w:rsidP="004E7E94">
      <w:pPr>
        <w:spacing w:after="0"/>
        <w:jc w:val="both"/>
        <w:rPr>
          <w:rFonts w:ascii="Times New Roman" w:hAnsi="Times New Roman"/>
          <w:b/>
          <w:sz w:val="24"/>
          <w:szCs w:val="24"/>
        </w:rPr>
        <w:sectPr w:rsidR="004E7E94" w:rsidSect="00FB7786">
          <w:headerReference w:type="default" r:id="rId10"/>
          <w:footerReference w:type="default" r:id="rId11"/>
          <w:headerReference w:type="first" r:id="rId12"/>
          <w:pgSz w:w="11907" w:h="16839" w:code="9"/>
          <w:pgMar w:top="1005" w:right="1134" w:bottom="1134" w:left="1134" w:header="567" w:footer="567" w:gutter="0"/>
          <w:cols w:space="720"/>
          <w:titlePg/>
          <w:docGrid w:linePitch="360"/>
        </w:sectPr>
      </w:pPr>
    </w:p>
    <w:tbl>
      <w:tblPr>
        <w:tblW w:w="0" w:type="auto"/>
        <w:tblInd w:w="-62" w:type="dxa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62"/>
        <w:gridCol w:w="753"/>
        <w:gridCol w:w="8994"/>
        <w:gridCol w:w="108"/>
      </w:tblGrid>
      <w:tr w:rsidR="004E7E94" w:rsidRPr="00676823" w:rsidTr="005F6956">
        <w:trPr>
          <w:gridBefore w:val="1"/>
          <w:wBefore w:w="62" w:type="dxa"/>
          <w:trHeight w:val="193"/>
        </w:trPr>
        <w:tc>
          <w:tcPr>
            <w:tcW w:w="9855" w:type="dxa"/>
            <w:gridSpan w:val="3"/>
            <w:shd w:val="clear" w:color="auto" w:fill="C00000"/>
          </w:tcPr>
          <w:p w:rsidR="004E7E94" w:rsidRPr="00676823" w:rsidRDefault="004E7E94" w:rsidP="005F695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Përshkrimi</w:t>
            </w:r>
            <w:proofErr w:type="spellEnd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përgjithësues</w:t>
            </w:r>
            <w:proofErr w:type="spellEnd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punës</w:t>
            </w:r>
            <w:proofErr w:type="spellEnd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për</w:t>
            </w:r>
            <w:proofErr w:type="spellEnd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pozicionin</w:t>
            </w:r>
            <w:proofErr w:type="spellEnd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  <w:proofErr w:type="spellEnd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më</w:t>
            </w:r>
            <w:proofErr w:type="spellEnd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sipër</w:t>
            </w:r>
            <w:proofErr w:type="spellEnd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është</w:t>
            </w:r>
            <w:proofErr w:type="spellEnd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4E7E94" w:rsidRPr="00676823" w:rsidTr="005F6956">
        <w:trPr>
          <w:gridBefore w:val="1"/>
          <w:wBefore w:w="62" w:type="dxa"/>
        </w:trPr>
        <w:tc>
          <w:tcPr>
            <w:tcW w:w="9855" w:type="dxa"/>
            <w:gridSpan w:val="3"/>
          </w:tcPr>
          <w:p w:rsidR="004E7E94" w:rsidRPr="00323438" w:rsidRDefault="004E7E94" w:rsidP="005F695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Drejton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organizon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323438">
              <w:rPr>
                <w:rFonts w:ascii="Times New Roman" w:hAnsi="Times New Roman"/>
                <w:sz w:val="24"/>
                <w:szCs w:val="24"/>
              </w:rPr>
              <w:t>ordinon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23438">
              <w:rPr>
                <w:rFonts w:ascii="Times New Roman" w:hAnsi="Times New Roman"/>
                <w:sz w:val="24"/>
                <w:szCs w:val="24"/>
              </w:rPr>
              <w:t>punën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 e</w:t>
            </w:r>
            <w:proofErr w:type="gram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kësaj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drejtorie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bazë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planeve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mujore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vjetore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E7E94" w:rsidRPr="00323438" w:rsidRDefault="004E7E94" w:rsidP="005F695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Garantimin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titullarit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para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miratimit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shkresave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urdhëresave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karakter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23438">
              <w:rPr>
                <w:rFonts w:ascii="Times New Roman" w:hAnsi="Times New Roman"/>
                <w:sz w:val="24"/>
                <w:szCs w:val="24"/>
              </w:rPr>
              <w:t>financiar,lidhur</w:t>
            </w:r>
            <w:proofErr w:type="spellEnd"/>
            <w:proofErr w:type="gram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ligjshmërine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rregullshmërine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repektimin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parimeve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te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ekonomicitetit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efiçencës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efektivitetit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.        </w:t>
            </w:r>
          </w:p>
          <w:p w:rsidR="004E7E94" w:rsidRPr="00323438" w:rsidRDefault="004E7E94" w:rsidP="005F695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Përgatitja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dokumentit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përfundimtar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buxhetit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bashkërendimi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punës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gjatë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gjithë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procesit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përgatitjes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buxhetit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vitin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ushtrimor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projek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buxhetin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vitin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pasardhës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paraqet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miratim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këshillin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bashkisë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E7E94" w:rsidRPr="00323438" w:rsidRDefault="004E7E94" w:rsidP="005F695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Monitoron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zbatimin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buxhetit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Bashki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Njësitë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Administrative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vartësisë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përputhje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Vendimin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2E61">
              <w:rPr>
                <w:rFonts w:ascii="Times New Roman" w:hAnsi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dt.  2</w:t>
            </w:r>
            <w:r w:rsidR="00282E61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.12.202</w:t>
            </w:r>
            <w:r w:rsidR="00282E61">
              <w:rPr>
                <w:rFonts w:ascii="Times New Roman" w:hAnsi="Times New Roman"/>
                <w:sz w:val="24"/>
                <w:szCs w:val="24"/>
              </w:rPr>
              <w:t>4</w:t>
            </w:r>
            <w:r w:rsidRPr="00323438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iratimin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buxhetit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vitit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282E61">
              <w:rPr>
                <w:rFonts w:ascii="Times New Roman" w:hAnsi="Times New Roman"/>
                <w:sz w:val="24"/>
                <w:szCs w:val="24"/>
              </w:rPr>
              <w:t>5</w:t>
            </w:r>
            <w:r w:rsidRPr="0032343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Raportimi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periodik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para NA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deleguarit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tij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E7E94" w:rsidRPr="00323438" w:rsidRDefault="004E7E94" w:rsidP="005F695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Përgatit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analizën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gjashtëmujore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vjetore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treguesve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ekonomiko-financiare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bashkisë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4E7E94" w:rsidRPr="00323438" w:rsidRDefault="004E7E94" w:rsidP="005F695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Përgatit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materialet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këshillin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bashkiak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ndryshimet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buxhet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problemet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dalin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gjatë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vitit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gjatë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zbatimit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buxhetit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E7E94" w:rsidRPr="00323438" w:rsidRDefault="004E7E94" w:rsidP="005F695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Pranimin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ose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jo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dokumentacionit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bazuar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kontrolle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pas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faktit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përputhje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kërkesat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legjislacionit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fuqi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Kryerjen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saktë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trasaksioneve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financiare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përputhje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rregullat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vendosura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Ministria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Financave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4E7E94" w:rsidRPr="00323438" w:rsidRDefault="004E7E94" w:rsidP="005F695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Mbikqyrja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menaxhimi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efektiv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punonjësve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drejtorisë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ruajtja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ngritja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nivelit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tyre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profesional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përmes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analizave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seminareve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trajnimeve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interpretimeve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shkresore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akteve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normative,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ligjore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nënligjore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E7E94" w:rsidRPr="00323438" w:rsidRDefault="004E7E94" w:rsidP="005F695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bazë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udhëzimeve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23438">
              <w:rPr>
                <w:rFonts w:ascii="Times New Roman" w:hAnsi="Times New Roman"/>
                <w:sz w:val="24"/>
                <w:szCs w:val="24"/>
              </w:rPr>
              <w:t>buxhetin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dërgon</w:t>
            </w:r>
            <w:proofErr w:type="spellEnd"/>
            <w:proofErr w:type="gram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institucionet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qëndrore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ministritë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linjës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) ,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Prefekurën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Qarkut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cdo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muaj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,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evidencën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 e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realizimit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shpenzimeve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e 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ardhurave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,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investimeve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,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funksionet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deleguara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E7E94" w:rsidRPr="00323438" w:rsidRDefault="004E7E94" w:rsidP="005F695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Garantimin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mbledhjes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gjitha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borxheve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23438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paarkëtuara</w:t>
            </w:r>
            <w:proofErr w:type="spellEnd"/>
            <w:proofErr w:type="gram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rastet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kur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nuk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mundur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mblidhet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ky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borxh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dokumentohet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janë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bërë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perpjekjet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mbledhjen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tij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, me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përjashtim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rasteve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kur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përgjegjësia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rregullohet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ligj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veçantë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E7E94" w:rsidRPr="00323438" w:rsidRDefault="004E7E94" w:rsidP="005F695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Garantimin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gjithë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23438">
              <w:rPr>
                <w:rFonts w:ascii="Times New Roman" w:hAnsi="Times New Roman"/>
                <w:sz w:val="24"/>
                <w:szCs w:val="24"/>
              </w:rPr>
              <w:t>kreditoret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proofErr w:type="gram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paguhen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kohë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rast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ankesash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mospagesë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kohë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shpjegojë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rrethanat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para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nënpunësit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autorizues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ose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deleguarit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tij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E7E94" w:rsidRPr="00323438" w:rsidRDefault="004E7E94" w:rsidP="005F695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Drejton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organizon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punën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mbylljen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pasqyrave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financiare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bashkisë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pëerputhje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rregullat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e  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miratuar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afateve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përcaktuar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M.F.</w:t>
            </w:r>
          </w:p>
          <w:p w:rsidR="004E7E94" w:rsidRPr="00323438" w:rsidRDefault="004E7E94" w:rsidP="005F695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Ndjek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problemet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operative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bëhet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pjesë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zgjidhjes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tyre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E7E94" w:rsidRPr="00673A07" w:rsidRDefault="004E7E94" w:rsidP="005F695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përputhje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Manualin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Menaxhimin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Financiar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Kontrollin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miratuar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urdhërin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nr. 8980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datë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15.07.2010 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proofErr w:type="gram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Ministrit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Financave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ngarkohet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detyrën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koordinatorit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Riskut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koordinojë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punën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drejtoritë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tjera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cilin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identifikuar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vlerësuar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risqet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323438">
              <w:rPr>
                <w:rFonts w:ascii="Times New Roman" w:hAnsi="Times New Roman"/>
                <w:sz w:val="24"/>
                <w:szCs w:val="24"/>
              </w:rPr>
              <w:t>mundshme</w:t>
            </w:r>
            <w:proofErr w:type="spellEnd"/>
            <w:r w:rsidRPr="0032343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4E7E94" w:rsidRPr="00676823" w:rsidTr="005F6956">
        <w:tblPrEx>
          <w:tblBorders>
            <w:bottom w:val="single" w:sz="8" w:space="0" w:color="auto"/>
          </w:tblBorders>
          <w:tblCellMar>
            <w:top w:w="0" w:type="dxa"/>
            <w:left w:w="170" w:type="dxa"/>
            <w:bottom w:w="0" w:type="dxa"/>
            <w:right w:w="0" w:type="dxa"/>
          </w:tblCellMar>
        </w:tblPrEx>
        <w:trPr>
          <w:gridAfter w:val="1"/>
          <w:wAfter w:w="108" w:type="dxa"/>
        </w:trPr>
        <w:tc>
          <w:tcPr>
            <w:tcW w:w="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:rsidR="004E7E94" w:rsidRPr="00676823" w:rsidRDefault="004E7E94" w:rsidP="005F6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E7E94" w:rsidRPr="00676823" w:rsidRDefault="004E7E94" w:rsidP="005F695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KUSHTET DHE KRITERET E VEÇANTA</w:t>
            </w:r>
          </w:p>
        </w:tc>
      </w:tr>
    </w:tbl>
    <w:p w:rsidR="004E7E94" w:rsidRPr="00676823" w:rsidRDefault="004E7E94" w:rsidP="004E7E94">
      <w:pPr>
        <w:jc w:val="both"/>
        <w:rPr>
          <w:rFonts w:ascii="Times New Roman" w:hAnsi="Times New Roman"/>
          <w:sz w:val="24"/>
          <w:szCs w:val="24"/>
        </w:rPr>
      </w:pPr>
    </w:p>
    <w:p w:rsidR="004E7E94" w:rsidRPr="00676823" w:rsidRDefault="004E7E94" w:rsidP="004E7E94">
      <w:pPr>
        <w:ind w:left="866" w:right="2179"/>
        <w:jc w:val="both"/>
        <w:rPr>
          <w:rFonts w:ascii="Times New Roman" w:hAnsi="Times New Roman"/>
          <w:b/>
          <w:sz w:val="24"/>
          <w:szCs w:val="24"/>
        </w:rPr>
      </w:pPr>
      <w:r w:rsidRPr="00676823">
        <w:rPr>
          <w:rFonts w:ascii="Times New Roman" w:hAnsi="Times New Roman"/>
          <w:b/>
          <w:sz w:val="24"/>
          <w:szCs w:val="24"/>
        </w:rPr>
        <w:t>LËVIZJA PARALELE</w:t>
      </w:r>
    </w:p>
    <w:p w:rsidR="004E7E94" w:rsidRPr="00676823" w:rsidRDefault="004E7E94" w:rsidP="00195384">
      <w:pPr>
        <w:pStyle w:val="BodyText"/>
        <w:spacing w:line="276" w:lineRule="auto"/>
        <w:ind w:left="113" w:right="217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aplikojnë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procedurë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vetëm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nëpunësit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civilë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lastRenderedPageBreak/>
        <w:t>njëjtës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insitucionet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pjesë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shërbimit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civil.</w:t>
      </w:r>
    </w:p>
    <w:p w:rsidR="004E7E94" w:rsidRPr="00676823" w:rsidRDefault="004E7E94" w:rsidP="004E7E94">
      <w:pPr>
        <w:pStyle w:val="Body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7E94" w:rsidRPr="00676823" w:rsidRDefault="004E7E94" w:rsidP="004E7E94">
      <w:pPr>
        <w:pStyle w:val="Heading5"/>
        <w:ind w:right="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76823">
        <w:rPr>
          <w:rFonts w:ascii="Times New Roman" w:hAnsi="Times New Roman" w:cs="Times New Roman"/>
          <w:b/>
          <w:color w:val="auto"/>
          <w:sz w:val="24"/>
          <w:szCs w:val="24"/>
        </w:rPr>
        <w:t>KUSHTET PËR LËVIZJEN PARALELE DHE KRITERET E VEÇANTA</w:t>
      </w:r>
    </w:p>
    <w:p w:rsidR="004E7E94" w:rsidRPr="00676823" w:rsidRDefault="004E7E94" w:rsidP="004E7E94">
      <w:pPr>
        <w:pStyle w:val="BodyTex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7E94" w:rsidRPr="00676823" w:rsidRDefault="004E7E94" w:rsidP="004E7E94">
      <w:pPr>
        <w:spacing w:before="124"/>
        <w:ind w:left="113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76823">
        <w:rPr>
          <w:rFonts w:ascii="Times New Roman" w:hAnsi="Times New Roman"/>
          <w:b/>
          <w:sz w:val="24"/>
          <w:szCs w:val="24"/>
        </w:rPr>
        <w:t>Kandidatët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duhet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plotësojnë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kushtet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për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lëvizjen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paralele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vijon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>:</w:t>
      </w:r>
    </w:p>
    <w:p w:rsidR="004E7E94" w:rsidRPr="00676823" w:rsidRDefault="004E7E94" w:rsidP="004E7E94">
      <w:pPr>
        <w:pStyle w:val="BodyText"/>
        <w:numPr>
          <w:ilvl w:val="0"/>
          <w:numId w:val="3"/>
        </w:numPr>
        <w:spacing w:line="276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nëpunës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civil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konfirmuar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njëjtës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>;</w:t>
      </w:r>
    </w:p>
    <w:p w:rsidR="004E7E94" w:rsidRPr="00676823" w:rsidRDefault="004E7E94" w:rsidP="004E7E94">
      <w:pPr>
        <w:pStyle w:val="BodyText"/>
        <w:numPr>
          <w:ilvl w:val="0"/>
          <w:numId w:val="3"/>
        </w:numPr>
        <w:spacing w:line="276" w:lineRule="auto"/>
        <w:ind w:right="50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masë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disiplinore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>;</w:t>
      </w:r>
    </w:p>
    <w:p w:rsidR="004E7E94" w:rsidRPr="00676823" w:rsidRDefault="004E7E94" w:rsidP="004E7E94">
      <w:pPr>
        <w:pStyle w:val="BodyTex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paktën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vlerësimin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fundit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mirë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>” apo “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mire”;</w:t>
      </w:r>
    </w:p>
    <w:p w:rsidR="004E7E94" w:rsidRPr="00676823" w:rsidRDefault="004E7E94" w:rsidP="004E7E94">
      <w:pPr>
        <w:pStyle w:val="Body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7E94" w:rsidRPr="00676823" w:rsidRDefault="004E7E94" w:rsidP="004E7E94">
      <w:pPr>
        <w:pStyle w:val="Heading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Kandidatët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duhet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plotësojnë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kërkesat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posaçme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si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vijon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4E7E94" w:rsidRPr="00676823" w:rsidRDefault="004E7E94" w:rsidP="004E7E94">
      <w:pPr>
        <w:pStyle w:val="BodyTex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7E94" w:rsidRPr="00676823" w:rsidRDefault="004E7E94" w:rsidP="004E7E94">
      <w:pPr>
        <w:pStyle w:val="ListParagraph"/>
        <w:widowControl w:val="0"/>
        <w:numPr>
          <w:ilvl w:val="0"/>
          <w:numId w:val="2"/>
        </w:numPr>
        <w:tabs>
          <w:tab w:val="left" w:pos="327"/>
          <w:tab w:val="left" w:pos="9360"/>
        </w:tabs>
        <w:spacing w:after="0"/>
        <w:ind w:right="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zotërojnë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diplomë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“</w:t>
      </w:r>
      <w:r>
        <w:rPr>
          <w:rFonts w:ascii="Times New Roman" w:hAnsi="Times New Roman"/>
          <w:sz w:val="24"/>
          <w:szCs w:val="24"/>
        </w:rPr>
        <w:t xml:space="preserve">Master </w:t>
      </w:r>
      <w:proofErr w:type="spellStart"/>
      <w:r>
        <w:rPr>
          <w:rFonts w:ascii="Times New Roman" w:hAnsi="Times New Roman"/>
          <w:sz w:val="24"/>
          <w:szCs w:val="24"/>
        </w:rPr>
        <w:t>Shkencor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fushën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Ekonomike</w:t>
      </w:r>
      <w:proofErr w:type="spellEnd"/>
      <w:r w:rsidR="00ED0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0FDD">
        <w:rPr>
          <w:rFonts w:ascii="Times New Roman" w:hAnsi="Times New Roman"/>
          <w:sz w:val="24"/>
          <w:szCs w:val="24"/>
        </w:rPr>
        <w:t>dhe</w:t>
      </w:r>
      <w:proofErr w:type="spellEnd"/>
      <w:r w:rsidR="00ED0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0FDD">
        <w:rPr>
          <w:rFonts w:ascii="Times New Roman" w:hAnsi="Times New Roman"/>
          <w:sz w:val="24"/>
          <w:szCs w:val="24"/>
        </w:rPr>
        <w:t>Financës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r>
        <w:rPr>
          <w:rFonts w:ascii="Times New Roman" w:hAnsi="Times New Roman"/>
          <w:i/>
          <w:sz w:val="24"/>
          <w:szCs w:val="24"/>
          <w:lang w:val="de-DE"/>
        </w:rPr>
        <w:t>Diplomat të cilat janë marrë jashtë vendit, duhet të jenë të njohura paraprakisht pranë institucionit përgjegjës për njehsimin e diplomave sipas legjislacionit në fuqi</w:t>
      </w:r>
    </w:p>
    <w:p w:rsidR="004E7E94" w:rsidRDefault="004E7E94" w:rsidP="004E7E94">
      <w:pPr>
        <w:pStyle w:val="Heading3"/>
        <w:keepNext w:val="0"/>
        <w:keepLines w:val="0"/>
        <w:widowControl w:val="0"/>
        <w:numPr>
          <w:ilvl w:val="0"/>
          <w:numId w:val="2"/>
        </w:numPr>
        <w:tabs>
          <w:tab w:val="left" w:pos="368"/>
        </w:tabs>
        <w:spacing w:before="5"/>
        <w:ind w:left="367" w:hanging="254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Përvoja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e </w:t>
      </w:r>
      <w:proofErr w:type="spellStart"/>
      <w:proofErr w:type="gram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punës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8807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880717">
        <w:rPr>
          <w:rFonts w:ascii="Times New Roman" w:hAnsi="Times New Roman" w:cs="Times New Roman"/>
          <w:b w:val="0"/>
          <w:color w:val="auto"/>
          <w:sz w:val="24"/>
          <w:szCs w:val="24"/>
        </w:rPr>
        <w:t>deri</w:t>
      </w:r>
      <w:proofErr w:type="spellEnd"/>
      <w:proofErr w:type="gramEnd"/>
      <w:r w:rsidR="008807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ne 5-vjet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përbën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avantazh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4E7E94" w:rsidRPr="00B1606B" w:rsidRDefault="004E7E94" w:rsidP="004E7E94"/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817"/>
        <w:gridCol w:w="9038"/>
      </w:tblGrid>
      <w:tr w:rsidR="004E7E94" w:rsidRPr="00676823" w:rsidTr="005F6956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:rsidR="004E7E94" w:rsidRPr="00676823" w:rsidRDefault="004E7E94" w:rsidP="005F6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E7E94" w:rsidRPr="00676823" w:rsidRDefault="004E7E94" w:rsidP="005F695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6823">
              <w:rPr>
                <w:rFonts w:ascii="Times New Roman" w:hAnsi="Times New Roman"/>
                <w:b/>
                <w:sz w:val="24"/>
                <w:szCs w:val="24"/>
              </w:rPr>
              <w:t xml:space="preserve">DOKUMENTACIONI, MËNYRA DHE AFATI </w:t>
            </w:r>
            <w:proofErr w:type="gramStart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DORËZIMIT</w:t>
            </w:r>
            <w:proofErr w:type="gramEnd"/>
          </w:p>
        </w:tc>
      </w:tr>
    </w:tbl>
    <w:p w:rsidR="004E7E94" w:rsidRPr="00676823" w:rsidRDefault="004E7E94" w:rsidP="004E7E94">
      <w:pPr>
        <w:jc w:val="both"/>
        <w:rPr>
          <w:rFonts w:ascii="Times New Roman" w:hAnsi="Times New Roman"/>
          <w:b/>
          <w:sz w:val="24"/>
          <w:szCs w:val="24"/>
        </w:rPr>
      </w:pPr>
    </w:p>
    <w:p w:rsidR="004E7E94" w:rsidRPr="00676823" w:rsidRDefault="004E7E94" w:rsidP="004E7E94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23">
        <w:rPr>
          <w:rFonts w:ascii="Times New Roman" w:hAnsi="Times New Roman"/>
          <w:sz w:val="24"/>
          <w:szCs w:val="24"/>
        </w:rPr>
        <w:t>Kandidatët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që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aplikojnë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duhet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dorëzojnë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dokumentet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si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më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poshtë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: </w:t>
      </w:r>
    </w:p>
    <w:p w:rsidR="004E7E94" w:rsidRPr="00676823" w:rsidRDefault="004E7E94" w:rsidP="004E7E9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23">
        <w:rPr>
          <w:rFonts w:ascii="Times New Roman" w:hAnsi="Times New Roman"/>
          <w:sz w:val="24"/>
          <w:szCs w:val="24"/>
        </w:rPr>
        <w:t>Jetëshkrim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plotësuar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përputhje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676823">
        <w:rPr>
          <w:rFonts w:ascii="Times New Roman" w:hAnsi="Times New Roman"/>
          <w:sz w:val="24"/>
          <w:szCs w:val="24"/>
        </w:rPr>
        <w:t>dokumentin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tip </w:t>
      </w:r>
      <w:proofErr w:type="spellStart"/>
      <w:r w:rsidRPr="00676823">
        <w:rPr>
          <w:rFonts w:ascii="Times New Roman" w:hAnsi="Times New Roman"/>
          <w:sz w:val="24"/>
          <w:szCs w:val="24"/>
        </w:rPr>
        <w:t>që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/>
          <w:sz w:val="24"/>
          <w:szCs w:val="24"/>
        </w:rPr>
        <w:t>gjeni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linkun</w:t>
      </w:r>
      <w:proofErr w:type="spellEnd"/>
      <w:r w:rsidRPr="00676823">
        <w:rPr>
          <w:rFonts w:ascii="Times New Roman" w:hAnsi="Times New Roman"/>
          <w:sz w:val="24"/>
          <w:szCs w:val="24"/>
        </w:rPr>
        <w:t>:</w:t>
      </w:r>
    </w:p>
    <w:p w:rsidR="004E7E94" w:rsidRPr="00676823" w:rsidRDefault="00957007" w:rsidP="004E7E94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u w:val="single"/>
        </w:rPr>
      </w:pPr>
      <w:hyperlink r:id="rId13" w:history="1">
        <w:r w:rsidR="004E7E94" w:rsidRPr="00676823">
          <w:rPr>
            <w:rStyle w:val="Hyperlink"/>
            <w:rFonts w:ascii="Times New Roman" w:hAnsi="Times New Roman"/>
            <w:sz w:val="24"/>
            <w:szCs w:val="24"/>
          </w:rPr>
          <w:t>http://dap.gov.al/vende-vakante/udhezime-dokumenta/219-udhezime-dokumenta</w:t>
        </w:r>
      </w:hyperlink>
    </w:p>
    <w:p w:rsidR="004E7E94" w:rsidRPr="00676823" w:rsidRDefault="004E7E94" w:rsidP="004E7E9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23">
        <w:rPr>
          <w:rFonts w:ascii="Times New Roman" w:hAnsi="Times New Roman"/>
          <w:sz w:val="24"/>
          <w:szCs w:val="24"/>
        </w:rPr>
        <w:t>Fotokopje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diplomës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76823">
        <w:rPr>
          <w:rFonts w:ascii="Times New Roman" w:hAnsi="Times New Roman"/>
          <w:sz w:val="24"/>
          <w:szCs w:val="24"/>
        </w:rPr>
        <w:t>përfshirë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edhe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diplomën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bachelor);</w:t>
      </w:r>
    </w:p>
    <w:p w:rsidR="004E7E94" w:rsidRPr="00676823" w:rsidRDefault="004E7E94" w:rsidP="004E7E9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23">
        <w:rPr>
          <w:rFonts w:ascii="Times New Roman" w:hAnsi="Times New Roman"/>
          <w:sz w:val="24"/>
          <w:szCs w:val="24"/>
        </w:rPr>
        <w:t>Fotokopje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librezës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së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punës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gjitha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faqet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që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vërtetojnë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eksperiencën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punë</w:t>
      </w:r>
      <w:proofErr w:type="spellEnd"/>
      <w:r w:rsidRPr="00676823">
        <w:rPr>
          <w:rFonts w:ascii="Times New Roman" w:hAnsi="Times New Roman"/>
          <w:sz w:val="24"/>
          <w:szCs w:val="24"/>
        </w:rPr>
        <w:t>);</w:t>
      </w:r>
    </w:p>
    <w:p w:rsidR="004E7E94" w:rsidRPr="00676823" w:rsidRDefault="004E7E94" w:rsidP="004E7E9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23">
        <w:rPr>
          <w:rFonts w:ascii="Times New Roman" w:hAnsi="Times New Roman"/>
          <w:sz w:val="24"/>
          <w:szCs w:val="24"/>
        </w:rPr>
        <w:t>Fotokopje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letërnjoftimit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(ID);</w:t>
      </w:r>
    </w:p>
    <w:p w:rsidR="004E7E94" w:rsidRPr="00676823" w:rsidRDefault="004E7E94" w:rsidP="004E7E9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23">
        <w:rPr>
          <w:rFonts w:ascii="Times New Roman" w:hAnsi="Times New Roman"/>
          <w:sz w:val="24"/>
          <w:szCs w:val="24"/>
        </w:rPr>
        <w:t>Vërtetim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gjendjes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shëndetësore</w:t>
      </w:r>
      <w:proofErr w:type="spellEnd"/>
      <w:r w:rsidRPr="00676823">
        <w:rPr>
          <w:rFonts w:ascii="Times New Roman" w:hAnsi="Times New Roman"/>
          <w:sz w:val="24"/>
          <w:szCs w:val="24"/>
        </w:rPr>
        <w:t>;</w:t>
      </w:r>
    </w:p>
    <w:p w:rsidR="004E7E94" w:rsidRPr="00676823" w:rsidRDefault="004E7E94" w:rsidP="004E7E9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23">
        <w:rPr>
          <w:rFonts w:ascii="Times New Roman" w:hAnsi="Times New Roman"/>
          <w:sz w:val="24"/>
          <w:szCs w:val="24"/>
        </w:rPr>
        <w:t>Vetëdeklarim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gjendjes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gjyqësore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.  </w:t>
      </w:r>
    </w:p>
    <w:p w:rsidR="004E7E94" w:rsidRPr="00676823" w:rsidRDefault="004E7E94" w:rsidP="004E7E9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23">
        <w:rPr>
          <w:rFonts w:ascii="Times New Roman" w:hAnsi="Times New Roman"/>
          <w:sz w:val="24"/>
          <w:szCs w:val="24"/>
        </w:rPr>
        <w:t>Vlerësimin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/>
          <w:sz w:val="24"/>
          <w:szCs w:val="24"/>
        </w:rPr>
        <w:t>fundit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nga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eprori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direkt</w:t>
      </w:r>
      <w:proofErr w:type="spellEnd"/>
      <w:r w:rsidRPr="00676823">
        <w:rPr>
          <w:rFonts w:ascii="Times New Roman" w:hAnsi="Times New Roman"/>
          <w:sz w:val="24"/>
          <w:szCs w:val="24"/>
        </w:rPr>
        <w:t>;</w:t>
      </w:r>
    </w:p>
    <w:p w:rsidR="004E7E94" w:rsidRPr="00676823" w:rsidRDefault="004E7E94" w:rsidP="004E7E9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23">
        <w:rPr>
          <w:rFonts w:ascii="Times New Roman" w:hAnsi="Times New Roman"/>
          <w:sz w:val="24"/>
          <w:szCs w:val="24"/>
        </w:rPr>
        <w:t>Vërtetim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nga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Institucioni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që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nuk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ka </w:t>
      </w:r>
      <w:proofErr w:type="spellStart"/>
      <w:r w:rsidRPr="00676823">
        <w:rPr>
          <w:rFonts w:ascii="Times New Roman" w:hAnsi="Times New Roman"/>
          <w:sz w:val="24"/>
          <w:szCs w:val="24"/>
        </w:rPr>
        <w:t>masë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disiplinore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fuqi</w:t>
      </w:r>
      <w:proofErr w:type="spellEnd"/>
      <w:r w:rsidRPr="00676823">
        <w:rPr>
          <w:rFonts w:ascii="Times New Roman" w:hAnsi="Times New Roman"/>
          <w:sz w:val="24"/>
          <w:szCs w:val="24"/>
        </w:rPr>
        <w:t>.</w:t>
      </w:r>
    </w:p>
    <w:p w:rsidR="004E7E94" w:rsidRDefault="004E7E94" w:rsidP="004E7E9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23">
        <w:rPr>
          <w:rFonts w:ascii="Times New Roman" w:hAnsi="Times New Roman"/>
          <w:sz w:val="24"/>
          <w:szCs w:val="24"/>
        </w:rPr>
        <w:t>Çdo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dokumentacion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tjetër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që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vërteton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trajnimet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/>
          <w:sz w:val="24"/>
          <w:szCs w:val="24"/>
        </w:rPr>
        <w:t>kualifikimet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/>
          <w:sz w:val="24"/>
          <w:szCs w:val="24"/>
        </w:rPr>
        <w:t>arsimin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shtesë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/>
          <w:sz w:val="24"/>
          <w:szCs w:val="24"/>
        </w:rPr>
        <w:t>vlerësimet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pozitive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tjera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përmendura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jetëshkrimin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tuaj</w:t>
      </w:r>
      <w:proofErr w:type="spellEnd"/>
      <w:r w:rsidRPr="00676823">
        <w:rPr>
          <w:rFonts w:ascii="Times New Roman" w:hAnsi="Times New Roman"/>
          <w:sz w:val="24"/>
          <w:szCs w:val="24"/>
        </w:rPr>
        <w:t>;</w:t>
      </w:r>
    </w:p>
    <w:p w:rsidR="004E7E94" w:rsidRPr="00676823" w:rsidRDefault="004E7E94" w:rsidP="004E7E94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676823"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 w:rsidRPr="0067682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 w:rsidRPr="0067682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 w:rsidRPr="00676823"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 w:rsidRPr="00676823"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 w:rsidRPr="00676823"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 w:rsidRPr="00676823"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 w:rsidRPr="0067682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 w:rsidRPr="0067682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 w:rsidRPr="00676823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 w:rsidRPr="0067682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0316A2">
        <w:rPr>
          <w:rFonts w:ascii="Times New Roman" w:hAnsi="Times New Roman"/>
          <w:b/>
          <w:i/>
          <w:sz w:val="24"/>
          <w:szCs w:val="24"/>
        </w:rPr>
        <w:t>dat</w:t>
      </w:r>
      <w:r w:rsidR="00CE51BE">
        <w:rPr>
          <w:rFonts w:ascii="Times New Roman" w:hAnsi="Times New Roman"/>
          <w:b/>
          <w:i/>
          <w:sz w:val="24"/>
          <w:szCs w:val="24"/>
        </w:rPr>
        <w:t>ë</w:t>
      </w:r>
      <w:r w:rsidR="000316A2">
        <w:rPr>
          <w:rFonts w:ascii="Times New Roman" w:hAnsi="Times New Roman"/>
          <w:b/>
          <w:i/>
          <w:sz w:val="24"/>
          <w:szCs w:val="24"/>
        </w:rPr>
        <w:t>s</w:t>
      </w:r>
      <w:proofErr w:type="spellEnd"/>
      <w:r w:rsidR="000316A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82E61">
        <w:rPr>
          <w:rFonts w:ascii="Times New Roman" w:hAnsi="Times New Roman"/>
          <w:b/>
          <w:i/>
          <w:sz w:val="24"/>
          <w:szCs w:val="24"/>
        </w:rPr>
        <w:t>25.11</w:t>
      </w:r>
      <w:r w:rsidR="00F51967">
        <w:rPr>
          <w:rFonts w:ascii="Times New Roman" w:hAnsi="Times New Roman"/>
          <w:b/>
          <w:i/>
          <w:sz w:val="24"/>
          <w:szCs w:val="24"/>
        </w:rPr>
        <w:t>.</w:t>
      </w:r>
      <w:r w:rsidR="00CE51BE">
        <w:rPr>
          <w:rFonts w:ascii="Times New Roman" w:hAnsi="Times New Roman"/>
          <w:b/>
          <w:i/>
          <w:sz w:val="24"/>
          <w:szCs w:val="24"/>
        </w:rPr>
        <w:t>2025</w:t>
      </w:r>
      <w:r w:rsidR="00F51967">
        <w:rPr>
          <w:rFonts w:ascii="Times New Roman" w:hAnsi="Times New Roman"/>
          <w:b/>
          <w:i/>
          <w:sz w:val="24"/>
          <w:szCs w:val="24"/>
        </w:rPr>
        <w:t>.</w:t>
      </w:r>
    </w:p>
    <w:p w:rsidR="004E7E94" w:rsidRPr="00676823" w:rsidRDefault="004E7E94" w:rsidP="004E7E94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4E7E94" w:rsidRPr="00676823" w:rsidTr="005F6956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:rsidR="004E7E94" w:rsidRPr="00676823" w:rsidRDefault="004E7E94" w:rsidP="005F6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E7E94" w:rsidRPr="00676823" w:rsidRDefault="004E7E94" w:rsidP="005F695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:rsidR="004E7E94" w:rsidRPr="00676823" w:rsidRDefault="004E7E94" w:rsidP="004E7E94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4E7E94" w:rsidRPr="00676823" w:rsidRDefault="004E7E94" w:rsidP="004E7E9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Brenda </w:t>
      </w:r>
      <w:proofErr w:type="spellStart"/>
      <w:r>
        <w:rPr>
          <w:rFonts w:ascii="Times New Roman" w:hAnsi="Times New Roman"/>
          <w:sz w:val="24"/>
          <w:szCs w:val="24"/>
        </w:rPr>
        <w:t>datës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282E61" w:rsidRPr="00282E61">
        <w:rPr>
          <w:rFonts w:ascii="Times New Roman" w:hAnsi="Times New Roman"/>
          <w:b/>
          <w:bCs/>
          <w:sz w:val="24"/>
          <w:szCs w:val="24"/>
        </w:rPr>
        <w:t>27.11</w:t>
      </w:r>
      <w:r w:rsidR="00F51967">
        <w:rPr>
          <w:rFonts w:ascii="Times New Roman" w:hAnsi="Times New Roman"/>
          <w:b/>
          <w:bCs/>
          <w:sz w:val="24"/>
          <w:szCs w:val="24"/>
        </w:rPr>
        <w:t>.</w:t>
      </w:r>
      <w:r w:rsidR="00CE51BE">
        <w:rPr>
          <w:rFonts w:ascii="Times New Roman" w:hAnsi="Times New Roman"/>
          <w:b/>
          <w:bCs/>
          <w:sz w:val="24"/>
          <w:szCs w:val="24"/>
        </w:rPr>
        <w:t>2025</w:t>
      </w:r>
      <w:r w:rsidRPr="00676823">
        <w:rPr>
          <w:rFonts w:ascii="Times New Roman" w:hAnsi="Times New Roman"/>
          <w:i/>
          <w:sz w:val="24"/>
          <w:szCs w:val="24"/>
        </w:rPr>
        <w:t>,</w:t>
      </w:r>
      <w:r w:rsidRPr="0067682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njësia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/>
          <w:sz w:val="24"/>
          <w:szCs w:val="24"/>
        </w:rPr>
        <w:t>menaxhimit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burimeve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njerëzore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Institucionit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Bashkia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Dimal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ku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ndodhet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pozicioni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për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cilin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ju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dëshironi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aplikoni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shpallë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portalin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676823">
        <w:rPr>
          <w:rFonts w:ascii="Times New Roman" w:hAnsi="Times New Roman"/>
          <w:sz w:val="24"/>
          <w:szCs w:val="24"/>
        </w:rPr>
        <w:t>Shërbimi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Kombëtar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Punësimit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676823">
        <w:rPr>
          <w:rFonts w:ascii="Times New Roman" w:hAnsi="Times New Roman"/>
          <w:sz w:val="24"/>
          <w:szCs w:val="24"/>
        </w:rPr>
        <w:t>listën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/>
          <w:sz w:val="24"/>
          <w:szCs w:val="24"/>
        </w:rPr>
        <w:t>kandidatëve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që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plotësojnë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kushtet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dhe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kriteret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/>
          <w:sz w:val="24"/>
          <w:szCs w:val="24"/>
        </w:rPr>
        <w:t>veçanta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/>
          <w:sz w:val="24"/>
          <w:szCs w:val="24"/>
        </w:rPr>
        <w:t>si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dhe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datën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/>
          <w:sz w:val="24"/>
          <w:szCs w:val="24"/>
        </w:rPr>
        <w:t>vendin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dhe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orën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/>
          <w:sz w:val="24"/>
          <w:szCs w:val="24"/>
        </w:rPr>
        <w:t>saktë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ku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zhvillohet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intervista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. </w:t>
      </w:r>
    </w:p>
    <w:p w:rsidR="004E7E94" w:rsidRPr="00676823" w:rsidRDefault="004E7E94" w:rsidP="004E7E94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23">
        <w:rPr>
          <w:rFonts w:ascii="Times New Roman" w:hAnsi="Times New Roman"/>
          <w:sz w:val="24"/>
          <w:szCs w:val="24"/>
        </w:rPr>
        <w:lastRenderedPageBreak/>
        <w:t>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njëjtën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datë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kandidatët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që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nuk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plotësojnë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kushtet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dhe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kriteret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/>
          <w:sz w:val="24"/>
          <w:szCs w:val="24"/>
        </w:rPr>
        <w:t>veçanta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njoftohen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individualisht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nga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njësia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/>
          <w:sz w:val="24"/>
          <w:szCs w:val="24"/>
        </w:rPr>
        <w:t>menaxhimit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burimeve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njerëzore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institucionit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ku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ndodhet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pozicioni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për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cilin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ju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dëshironi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aplikoni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/>
          <w:sz w:val="24"/>
          <w:szCs w:val="24"/>
          <w:u w:val="single"/>
        </w:rPr>
        <w:t>nëpërmjet</w:t>
      </w:r>
      <w:proofErr w:type="spellEnd"/>
      <w:r w:rsidRPr="00676823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  <w:u w:val="single"/>
        </w:rPr>
        <w:t>adresës</w:t>
      </w:r>
      <w:proofErr w:type="spellEnd"/>
      <w:r w:rsidRPr="00676823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  <w:u w:val="single"/>
        </w:rPr>
        <w:t>tuaj</w:t>
      </w:r>
      <w:proofErr w:type="spellEnd"/>
      <w:r w:rsidRPr="00676823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  <w:u w:val="single"/>
        </w:rPr>
        <w:t xml:space="preserve"> e-mail</w:t>
      </w:r>
      <w:r w:rsidRPr="006768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/>
          <w:sz w:val="24"/>
          <w:szCs w:val="24"/>
        </w:rPr>
        <w:t>për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shkaqet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/>
          <w:sz w:val="24"/>
          <w:szCs w:val="24"/>
        </w:rPr>
        <w:t>moskualifikimit</w:t>
      </w:r>
      <w:proofErr w:type="spellEnd"/>
      <w:r w:rsidRPr="00676823">
        <w:rPr>
          <w:rFonts w:ascii="Times New Roman" w:hAnsi="Times New Roman"/>
          <w:sz w:val="24"/>
          <w:szCs w:val="24"/>
        </w:rPr>
        <w:t>.</w:t>
      </w:r>
    </w:p>
    <w:p w:rsidR="004E7E94" w:rsidRPr="00676823" w:rsidRDefault="004E7E94" w:rsidP="004E7E94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4E7E94" w:rsidRPr="00676823" w:rsidTr="005F6956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:rsidR="004E7E94" w:rsidRPr="00676823" w:rsidRDefault="004E7E94" w:rsidP="005F6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E7E94" w:rsidRPr="00676823" w:rsidRDefault="004E7E94" w:rsidP="005F695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</w:t>
            </w:r>
          </w:p>
        </w:tc>
      </w:tr>
    </w:tbl>
    <w:p w:rsidR="004E7E94" w:rsidRPr="00676823" w:rsidRDefault="004E7E94" w:rsidP="004E7E94">
      <w:pPr>
        <w:jc w:val="both"/>
        <w:rPr>
          <w:rFonts w:ascii="Times New Roman" w:hAnsi="Times New Roman"/>
          <w:sz w:val="24"/>
          <w:szCs w:val="24"/>
        </w:rPr>
      </w:pPr>
    </w:p>
    <w:p w:rsidR="004E7E94" w:rsidRPr="00A3738F" w:rsidRDefault="004E7E94" w:rsidP="004E7E94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3738F">
        <w:rPr>
          <w:rFonts w:ascii="Times New Roman" w:hAnsi="Times New Roman"/>
          <w:sz w:val="24"/>
          <w:szCs w:val="24"/>
        </w:rPr>
        <w:t>Kandidatët</w:t>
      </w:r>
      <w:proofErr w:type="spellEnd"/>
      <w:r w:rsidRPr="00A3738F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A3738F">
        <w:rPr>
          <w:rFonts w:ascii="Times New Roman" w:hAnsi="Times New Roman"/>
          <w:sz w:val="24"/>
          <w:szCs w:val="24"/>
        </w:rPr>
        <w:t>të</w:t>
      </w:r>
      <w:proofErr w:type="spellEnd"/>
      <w:r w:rsidRPr="00A373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38F">
        <w:rPr>
          <w:rFonts w:ascii="Times New Roman" w:hAnsi="Times New Roman"/>
          <w:sz w:val="24"/>
          <w:szCs w:val="24"/>
        </w:rPr>
        <w:t>vlerësohen</w:t>
      </w:r>
      <w:proofErr w:type="spellEnd"/>
      <w:r w:rsidRPr="00A373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38F">
        <w:rPr>
          <w:rFonts w:ascii="Times New Roman" w:hAnsi="Times New Roman"/>
          <w:sz w:val="24"/>
          <w:szCs w:val="24"/>
        </w:rPr>
        <w:t>në</w:t>
      </w:r>
      <w:proofErr w:type="spellEnd"/>
      <w:r w:rsidRPr="00A373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38F">
        <w:rPr>
          <w:rFonts w:ascii="Times New Roman" w:hAnsi="Times New Roman"/>
          <w:sz w:val="24"/>
          <w:szCs w:val="24"/>
        </w:rPr>
        <w:t>lidhje</w:t>
      </w:r>
      <w:proofErr w:type="spellEnd"/>
      <w:r w:rsidRPr="00A3738F">
        <w:rPr>
          <w:rFonts w:ascii="Times New Roman" w:hAnsi="Times New Roman"/>
          <w:sz w:val="24"/>
          <w:szCs w:val="24"/>
        </w:rPr>
        <w:t xml:space="preserve"> me:</w:t>
      </w:r>
    </w:p>
    <w:p w:rsidR="004E7E94" w:rsidRPr="004A723B" w:rsidRDefault="004E7E94" w:rsidP="004E7E94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A723B">
        <w:rPr>
          <w:rFonts w:ascii="Times New Roman" w:hAnsi="Times New Roman"/>
          <w:sz w:val="24"/>
          <w:szCs w:val="24"/>
        </w:rPr>
        <w:t>Njohuritë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sz w:val="24"/>
          <w:szCs w:val="24"/>
        </w:rPr>
        <w:t>mbi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sz w:val="24"/>
          <w:szCs w:val="24"/>
        </w:rPr>
        <w:t>Ligjin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139/2015 “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Vetëqeverisjen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Vendore</w:t>
      </w:r>
      <w:proofErr w:type="spellEnd"/>
      <w:r w:rsidRPr="004A723B">
        <w:rPr>
          <w:rFonts w:ascii="Times New Roman" w:hAnsi="Times New Roman"/>
          <w:sz w:val="24"/>
          <w:szCs w:val="24"/>
        </w:rPr>
        <w:t>”</w:t>
      </w:r>
    </w:p>
    <w:p w:rsidR="004E7E94" w:rsidRPr="004A723B" w:rsidRDefault="004E7E94" w:rsidP="004E7E94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A723B">
        <w:rPr>
          <w:rFonts w:ascii="Times New Roman" w:hAnsi="Times New Roman"/>
          <w:sz w:val="24"/>
          <w:szCs w:val="24"/>
        </w:rPr>
        <w:t>Njohuritë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sz w:val="24"/>
          <w:szCs w:val="24"/>
        </w:rPr>
        <w:t>mbi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sz w:val="24"/>
          <w:szCs w:val="24"/>
        </w:rPr>
        <w:t>Ligjin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Nëpunësin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Civil</w:t>
      </w:r>
      <w:r w:rsidRPr="004A723B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4A723B">
        <w:rPr>
          <w:rFonts w:ascii="Times New Roman" w:hAnsi="Times New Roman"/>
          <w:sz w:val="24"/>
          <w:szCs w:val="24"/>
        </w:rPr>
        <w:t>i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sz w:val="24"/>
          <w:szCs w:val="24"/>
        </w:rPr>
        <w:t>ndryshuar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A723B">
        <w:rPr>
          <w:rFonts w:ascii="Times New Roman" w:hAnsi="Times New Roman"/>
          <w:sz w:val="24"/>
          <w:szCs w:val="24"/>
        </w:rPr>
        <w:t>si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sz w:val="24"/>
          <w:szCs w:val="24"/>
        </w:rPr>
        <w:t>dhe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sz w:val="24"/>
          <w:szCs w:val="24"/>
        </w:rPr>
        <w:t>aktet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sz w:val="24"/>
          <w:szCs w:val="24"/>
        </w:rPr>
        <w:t>lighore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sz w:val="24"/>
          <w:szCs w:val="24"/>
        </w:rPr>
        <w:t>dhe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sz w:val="24"/>
          <w:szCs w:val="24"/>
        </w:rPr>
        <w:t>nënligjore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sz w:val="24"/>
          <w:szCs w:val="24"/>
        </w:rPr>
        <w:t>dalë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sz w:val="24"/>
          <w:szCs w:val="24"/>
        </w:rPr>
        <w:t>në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sz w:val="24"/>
          <w:szCs w:val="24"/>
        </w:rPr>
        <w:t>zbatim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sz w:val="24"/>
          <w:szCs w:val="24"/>
        </w:rPr>
        <w:t>të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sz w:val="24"/>
          <w:szCs w:val="24"/>
        </w:rPr>
        <w:t>tij</w:t>
      </w:r>
      <w:proofErr w:type="spellEnd"/>
      <w:r w:rsidRPr="004A723B">
        <w:rPr>
          <w:rFonts w:ascii="Times New Roman" w:hAnsi="Times New Roman"/>
          <w:sz w:val="24"/>
          <w:szCs w:val="24"/>
        </w:rPr>
        <w:t>.</w:t>
      </w:r>
    </w:p>
    <w:p w:rsidR="004E7E94" w:rsidRPr="004A723B" w:rsidRDefault="004E7E94" w:rsidP="004E7E94">
      <w:pPr>
        <w:pStyle w:val="ListParagraph"/>
        <w:numPr>
          <w:ilvl w:val="0"/>
          <w:numId w:val="4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4A723B">
        <w:rPr>
          <w:rFonts w:ascii="Times New Roman" w:hAnsi="Times New Roman"/>
          <w:sz w:val="24"/>
          <w:szCs w:val="24"/>
        </w:rPr>
        <w:t>Njohuritë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sz w:val="24"/>
          <w:szCs w:val="24"/>
        </w:rPr>
        <w:t>mbi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sz w:val="24"/>
          <w:szCs w:val="24"/>
        </w:rPr>
        <w:t>Ligjin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 w:rsidRPr="004A723B">
        <w:rPr>
          <w:rFonts w:ascii="Times New Roman" w:hAnsi="Times New Roman"/>
          <w:sz w:val="24"/>
          <w:szCs w:val="24"/>
        </w:rPr>
        <w:t>datë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08.09.2003, “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rregullat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etikës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publike</w:t>
      </w:r>
      <w:proofErr w:type="spellEnd"/>
      <w:r w:rsidRPr="004A723B">
        <w:rPr>
          <w:rFonts w:ascii="Times New Roman" w:hAnsi="Times New Roman"/>
          <w:sz w:val="24"/>
          <w:szCs w:val="24"/>
        </w:rPr>
        <w:t>”.</w:t>
      </w:r>
    </w:p>
    <w:p w:rsidR="004E7E94" w:rsidRPr="004A723B" w:rsidRDefault="004E7E94" w:rsidP="004E7E94">
      <w:pPr>
        <w:pStyle w:val="ListParagraph"/>
        <w:numPr>
          <w:ilvl w:val="0"/>
          <w:numId w:val="4"/>
        </w:numPr>
        <w:ind w:right="-81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hAnsi="Times New Roman"/>
          <w:sz w:val="24"/>
          <w:szCs w:val="24"/>
          <w:lang w:val="sq-AL"/>
        </w:rPr>
        <w:t>Njohuritë mbi Ligjin Nr. 8503, datë 30.06.1999, “</w:t>
      </w:r>
      <w:r w:rsidRPr="004A723B">
        <w:rPr>
          <w:rFonts w:ascii="Times New Roman" w:hAnsi="Times New Roman"/>
          <w:i/>
          <w:sz w:val="24"/>
          <w:szCs w:val="24"/>
          <w:lang w:val="sq-AL"/>
        </w:rPr>
        <w:t>Për të drejtën e informimit për dokumentet zyrtare</w:t>
      </w:r>
      <w:r w:rsidRPr="004A723B">
        <w:rPr>
          <w:rFonts w:ascii="Times New Roman" w:hAnsi="Times New Roman"/>
          <w:sz w:val="24"/>
          <w:szCs w:val="24"/>
          <w:lang w:val="sq-AL"/>
        </w:rPr>
        <w:t>”, i ndryshuar.</w:t>
      </w:r>
    </w:p>
    <w:p w:rsidR="004E7E94" w:rsidRPr="004A723B" w:rsidRDefault="004E7E94" w:rsidP="004E7E94">
      <w:pPr>
        <w:pStyle w:val="ListParagraph"/>
        <w:numPr>
          <w:ilvl w:val="0"/>
          <w:numId w:val="4"/>
        </w:numPr>
        <w:ind w:right="-81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hAnsi="Times New Roman"/>
          <w:sz w:val="24"/>
          <w:szCs w:val="24"/>
          <w:lang w:val="sq-AL"/>
        </w:rPr>
        <w:t>Njohuritë mbi Ligjin</w:t>
      </w:r>
      <w:r w:rsidRPr="004A723B">
        <w:rPr>
          <w:rFonts w:ascii="Times New Roman" w:hAnsi="Times New Roman"/>
          <w:sz w:val="24"/>
          <w:szCs w:val="24"/>
        </w:rPr>
        <w:t xml:space="preserve"> Nr. 44/20151 “</w:t>
      </w:r>
      <w:proofErr w:type="spellStart"/>
      <w:r w:rsidRPr="004A723B">
        <w:rPr>
          <w:rFonts w:ascii="Times New Roman" w:hAnsi="Times New Roman"/>
          <w:sz w:val="24"/>
          <w:szCs w:val="24"/>
        </w:rPr>
        <w:t>Ko</w:t>
      </w:r>
      <w:r w:rsidRPr="004A723B">
        <w:rPr>
          <w:rFonts w:ascii="Times New Roman" w:hAnsi="Times New Roman"/>
          <w:i/>
          <w:sz w:val="24"/>
          <w:szCs w:val="24"/>
        </w:rPr>
        <w:t>di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I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Procedurave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Administrative I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Republikës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Së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Shqipërisë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” I </w:t>
      </w:r>
      <w:proofErr w:type="spellStart"/>
      <w:r w:rsidRPr="004A723B">
        <w:rPr>
          <w:rFonts w:ascii="Times New Roman" w:hAnsi="Times New Roman"/>
          <w:sz w:val="24"/>
          <w:szCs w:val="24"/>
        </w:rPr>
        <w:t>ndryshuar</w:t>
      </w:r>
      <w:proofErr w:type="spellEnd"/>
    </w:p>
    <w:p w:rsidR="004E7E94" w:rsidRPr="004A723B" w:rsidRDefault="004E7E94" w:rsidP="004E7E94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A723B">
        <w:rPr>
          <w:rFonts w:ascii="Times New Roman" w:hAnsi="Times New Roman"/>
          <w:sz w:val="24"/>
          <w:szCs w:val="24"/>
        </w:rPr>
        <w:t>Ligjin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</w:t>
      </w:r>
      <w:r w:rsidRPr="004A723B">
        <w:rPr>
          <w:rFonts w:ascii="Times New Roman" w:hAnsi="Times New Roman"/>
          <w:noProof/>
          <w:color w:val="000000"/>
          <w:sz w:val="24"/>
          <w:szCs w:val="24"/>
          <w:lang w:val="sq-AL"/>
        </w:rPr>
        <w:t xml:space="preserve">Nr. </w:t>
      </w:r>
      <w:r w:rsidRPr="004A723B">
        <w:rPr>
          <w:rFonts w:ascii="Times New Roman" w:hAnsi="Times New Roman"/>
          <w:sz w:val="24"/>
          <w:szCs w:val="24"/>
        </w:rPr>
        <w:t xml:space="preserve"> 9936 dt.26.06.2008 “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menaxhimin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buxhetit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Republiken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Shqiperise</w:t>
      </w:r>
      <w:proofErr w:type="spellEnd"/>
      <w:r w:rsidRPr="004A723B">
        <w:rPr>
          <w:rFonts w:ascii="Times New Roman" w:hAnsi="Times New Roman"/>
          <w:sz w:val="24"/>
          <w:szCs w:val="24"/>
        </w:rPr>
        <w:t>”,</w:t>
      </w:r>
    </w:p>
    <w:p w:rsidR="004E7E94" w:rsidRPr="004A723B" w:rsidRDefault="004E7E94" w:rsidP="004E7E94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A723B">
        <w:rPr>
          <w:rFonts w:ascii="Times New Roman" w:hAnsi="Times New Roman"/>
          <w:sz w:val="24"/>
          <w:szCs w:val="24"/>
        </w:rPr>
        <w:t>Ligjin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</w:t>
      </w:r>
      <w:r w:rsidRPr="004A723B">
        <w:rPr>
          <w:rFonts w:ascii="Times New Roman" w:hAnsi="Times New Roman"/>
          <w:noProof/>
          <w:color w:val="000000"/>
          <w:sz w:val="24"/>
          <w:szCs w:val="24"/>
          <w:lang w:val="sq-AL"/>
        </w:rPr>
        <w:t xml:space="preserve">Nr.  </w:t>
      </w:r>
      <w:r w:rsidRPr="004A723B">
        <w:rPr>
          <w:rFonts w:ascii="Times New Roman" w:hAnsi="Times New Roman"/>
          <w:sz w:val="24"/>
          <w:szCs w:val="24"/>
        </w:rPr>
        <w:t>10 296 date 08.07.2010 “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menaxhimin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financiar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kontrollin</w:t>
      </w:r>
      <w:proofErr w:type="spellEnd"/>
      <w:r w:rsidRPr="004A723B">
        <w:rPr>
          <w:rFonts w:ascii="Times New Roman" w:hAnsi="Times New Roman"/>
          <w:sz w:val="24"/>
          <w:szCs w:val="24"/>
        </w:rPr>
        <w:t>”.</w:t>
      </w:r>
    </w:p>
    <w:p w:rsidR="004E7E94" w:rsidRPr="004A723B" w:rsidRDefault="004E7E94" w:rsidP="004E7E94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A723B">
        <w:rPr>
          <w:rFonts w:ascii="Times New Roman" w:hAnsi="Times New Roman"/>
          <w:sz w:val="24"/>
          <w:szCs w:val="24"/>
        </w:rPr>
        <w:t>Ligjin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7661 dt.19.01.1993 “</w:t>
      </w:r>
      <w:r w:rsidRPr="004A723B">
        <w:rPr>
          <w:rFonts w:ascii="Times New Roman" w:hAnsi="Times New Roman"/>
          <w:i/>
          <w:sz w:val="24"/>
          <w:szCs w:val="24"/>
        </w:rPr>
        <w:t xml:space="preserve">Per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kontabilitetin</w:t>
      </w:r>
      <w:proofErr w:type="spellEnd"/>
      <w:r w:rsidRPr="004A723B">
        <w:rPr>
          <w:rFonts w:ascii="Times New Roman" w:hAnsi="Times New Roman"/>
          <w:sz w:val="24"/>
          <w:szCs w:val="24"/>
        </w:rPr>
        <w:t>”.</w:t>
      </w:r>
    </w:p>
    <w:p w:rsidR="004E7E94" w:rsidRPr="004A723B" w:rsidRDefault="004E7E94" w:rsidP="004E7E94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A723B">
        <w:rPr>
          <w:rFonts w:ascii="Times New Roman" w:hAnsi="Times New Roman"/>
          <w:sz w:val="24"/>
          <w:szCs w:val="24"/>
        </w:rPr>
        <w:t>Udhëzimin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A723B">
        <w:rPr>
          <w:rFonts w:ascii="Times New Roman" w:hAnsi="Times New Roman"/>
          <w:sz w:val="24"/>
          <w:szCs w:val="24"/>
        </w:rPr>
        <w:t>Ministrit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sz w:val="24"/>
          <w:szCs w:val="24"/>
        </w:rPr>
        <w:t>të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A723B">
        <w:rPr>
          <w:rFonts w:ascii="Times New Roman" w:hAnsi="Times New Roman"/>
          <w:sz w:val="24"/>
          <w:szCs w:val="24"/>
        </w:rPr>
        <w:t>Financave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 nr</w:t>
      </w:r>
      <w:proofErr w:type="gramEnd"/>
      <w:r w:rsidRPr="004A723B">
        <w:rPr>
          <w:rFonts w:ascii="Times New Roman" w:hAnsi="Times New Roman"/>
          <w:sz w:val="24"/>
          <w:szCs w:val="24"/>
        </w:rPr>
        <w:t>.2 date 06.02.2012 “</w:t>
      </w:r>
      <w:r w:rsidRPr="004A723B">
        <w:rPr>
          <w:rFonts w:ascii="Times New Roman" w:hAnsi="Times New Roman"/>
          <w:i/>
          <w:sz w:val="24"/>
          <w:szCs w:val="24"/>
        </w:rPr>
        <w:t xml:space="preserve">Per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procedurat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standarte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te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zbatimit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buxhetit</w:t>
      </w:r>
      <w:proofErr w:type="spellEnd"/>
      <w:r w:rsidRPr="004A723B">
        <w:rPr>
          <w:rFonts w:ascii="Times New Roman" w:hAnsi="Times New Roman"/>
          <w:sz w:val="24"/>
          <w:szCs w:val="24"/>
        </w:rPr>
        <w:t>”,</w:t>
      </w:r>
    </w:p>
    <w:p w:rsidR="004E7E94" w:rsidRPr="004A723B" w:rsidRDefault="004E7E94" w:rsidP="004E7E94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A723B">
        <w:rPr>
          <w:rFonts w:ascii="Times New Roman" w:hAnsi="Times New Roman"/>
          <w:sz w:val="24"/>
          <w:szCs w:val="24"/>
        </w:rPr>
        <w:t>Udhëzimin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A723B">
        <w:rPr>
          <w:rFonts w:ascii="Times New Roman" w:hAnsi="Times New Roman"/>
          <w:sz w:val="24"/>
          <w:szCs w:val="24"/>
        </w:rPr>
        <w:t>Ministrit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sz w:val="24"/>
          <w:szCs w:val="24"/>
        </w:rPr>
        <w:t>të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sz w:val="24"/>
          <w:szCs w:val="24"/>
        </w:rPr>
        <w:t>Financave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nr. 30 date 27.12.2011 “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menaxhimin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aktiveve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njësitë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sektorit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publik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4A723B">
        <w:rPr>
          <w:rFonts w:ascii="Times New Roman" w:hAnsi="Times New Roman"/>
          <w:sz w:val="24"/>
          <w:szCs w:val="24"/>
        </w:rPr>
        <w:t>i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sz w:val="24"/>
          <w:szCs w:val="24"/>
        </w:rPr>
        <w:t>ndryshuar</w:t>
      </w:r>
      <w:proofErr w:type="spellEnd"/>
      <w:r w:rsidRPr="004A723B">
        <w:rPr>
          <w:rFonts w:ascii="Times New Roman" w:hAnsi="Times New Roman"/>
          <w:sz w:val="24"/>
          <w:szCs w:val="24"/>
        </w:rPr>
        <w:t>.</w:t>
      </w:r>
    </w:p>
    <w:p w:rsidR="004E7E94" w:rsidRPr="004A723B" w:rsidRDefault="004E7E94" w:rsidP="004E7E94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A723B">
        <w:rPr>
          <w:rFonts w:ascii="Times New Roman" w:hAnsi="Times New Roman"/>
          <w:sz w:val="24"/>
          <w:szCs w:val="24"/>
        </w:rPr>
        <w:t>Udhëzimin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A723B">
        <w:rPr>
          <w:rFonts w:ascii="Times New Roman" w:hAnsi="Times New Roman"/>
          <w:sz w:val="24"/>
          <w:szCs w:val="24"/>
        </w:rPr>
        <w:t>Ministrit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sz w:val="24"/>
          <w:szCs w:val="24"/>
        </w:rPr>
        <w:t>të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sz w:val="24"/>
          <w:szCs w:val="24"/>
        </w:rPr>
        <w:t>Financave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nr. 33 date 11.07.2013 </w:t>
      </w:r>
      <w:r w:rsidRPr="004A723B">
        <w:rPr>
          <w:rFonts w:ascii="Times New Roman" w:hAnsi="Times New Roman"/>
          <w:i/>
          <w:sz w:val="24"/>
          <w:szCs w:val="24"/>
        </w:rPr>
        <w:t>“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gjurmet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standarte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te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auditit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prokurimin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vlerë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vogël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lartë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, </w:t>
      </w:r>
    </w:p>
    <w:p w:rsidR="004E7E94" w:rsidRPr="004A723B" w:rsidRDefault="004E7E94" w:rsidP="004E7E94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hAnsi="Times New Roman"/>
          <w:sz w:val="24"/>
          <w:szCs w:val="24"/>
        </w:rPr>
        <w:t>V.K.M. nr. 248 dt.10.04.1998 ‘</w:t>
      </w:r>
      <w:proofErr w:type="spellStart"/>
      <w:r w:rsidRPr="004A723B">
        <w:rPr>
          <w:rFonts w:ascii="Times New Roman" w:hAnsi="Times New Roman"/>
          <w:sz w:val="24"/>
          <w:szCs w:val="24"/>
        </w:rPr>
        <w:t>P</w:t>
      </w:r>
      <w:r w:rsidRPr="004A723B">
        <w:rPr>
          <w:rFonts w:ascii="Times New Roman" w:hAnsi="Times New Roman"/>
          <w:i/>
          <w:sz w:val="24"/>
          <w:szCs w:val="24"/>
        </w:rPr>
        <w:t>ër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miratimin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planit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kontabël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organeve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pushtetit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lokal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institucionet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shtetëore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lokale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si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njësive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qe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varen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prej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4A723B">
        <w:rPr>
          <w:rFonts w:ascii="Times New Roman" w:hAnsi="Times New Roman"/>
          <w:i/>
          <w:sz w:val="24"/>
          <w:szCs w:val="24"/>
        </w:rPr>
        <w:t>tyre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r w:rsidRPr="004A723B">
        <w:rPr>
          <w:rFonts w:ascii="Times New Roman" w:hAnsi="Times New Roman"/>
          <w:sz w:val="24"/>
          <w:szCs w:val="24"/>
        </w:rPr>
        <w:t>”</w:t>
      </w:r>
      <w:proofErr w:type="gramEnd"/>
      <w:r w:rsidRPr="004A72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A723B">
        <w:rPr>
          <w:rFonts w:ascii="Times New Roman" w:hAnsi="Times New Roman"/>
          <w:sz w:val="24"/>
          <w:szCs w:val="24"/>
        </w:rPr>
        <w:t>i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sz w:val="24"/>
          <w:szCs w:val="24"/>
        </w:rPr>
        <w:t>ndryshuar</w:t>
      </w:r>
      <w:proofErr w:type="spellEnd"/>
      <w:r w:rsidRPr="004A723B">
        <w:rPr>
          <w:rFonts w:ascii="Times New Roman" w:hAnsi="Times New Roman"/>
          <w:sz w:val="24"/>
          <w:szCs w:val="24"/>
        </w:rPr>
        <w:t>, me V.K.M. nr. 25 dt.20.01.2001.</w:t>
      </w:r>
    </w:p>
    <w:p w:rsidR="004E7E94" w:rsidRDefault="004E7E94" w:rsidP="004E7E94">
      <w:pPr>
        <w:pStyle w:val="Heading5"/>
        <w:spacing w:before="1"/>
        <w:ind w:left="900" w:right="1453"/>
        <w:jc w:val="both"/>
        <w:rPr>
          <w:rFonts w:ascii="Times New Roman" w:hAnsi="Times New Roman" w:cs="Times New Roman"/>
          <w:sz w:val="24"/>
          <w:szCs w:val="24"/>
        </w:rPr>
      </w:pPr>
    </w:p>
    <w:p w:rsidR="004E7E94" w:rsidRPr="00676823" w:rsidRDefault="004E7E94" w:rsidP="004E7E94">
      <w:pPr>
        <w:pStyle w:val="Heading5"/>
        <w:spacing w:before="1"/>
        <w:ind w:left="900" w:right="1453"/>
        <w:jc w:val="both"/>
        <w:rPr>
          <w:rFonts w:ascii="Times New Roman" w:hAnsi="Times New Roman" w:cs="Times New Roman"/>
          <w:sz w:val="24"/>
          <w:szCs w:val="24"/>
        </w:rPr>
      </w:pPr>
      <w:r w:rsidRPr="00676823">
        <w:rPr>
          <w:rFonts w:ascii="Times New Roman" w:hAnsi="Times New Roman" w:cs="Times New Roman"/>
          <w:sz w:val="24"/>
          <w:szCs w:val="24"/>
        </w:rPr>
        <w:t>MËNYRA E VLERËSIMIT TË KANDIDATËVE</w:t>
      </w:r>
    </w:p>
    <w:p w:rsidR="004E7E94" w:rsidRPr="00676823" w:rsidRDefault="004E7E94" w:rsidP="004E7E94">
      <w:pPr>
        <w:pStyle w:val="BodyText"/>
        <w:spacing w:before="4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7E94" w:rsidRPr="00676823" w:rsidRDefault="004E7E94" w:rsidP="004E7E94">
      <w:pPr>
        <w:spacing w:before="59"/>
        <w:ind w:left="113" w:right="1453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76823">
        <w:rPr>
          <w:rFonts w:ascii="Times New Roman" w:hAnsi="Times New Roman"/>
          <w:b/>
          <w:sz w:val="24"/>
          <w:szCs w:val="24"/>
        </w:rPr>
        <w:t>Kandidatët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do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vlerësohen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lidhje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me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dokumentacionin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dorëzuar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>:</w:t>
      </w:r>
    </w:p>
    <w:p w:rsidR="004E7E94" w:rsidRPr="00676823" w:rsidRDefault="004E7E94" w:rsidP="004E7E94">
      <w:pPr>
        <w:pStyle w:val="BodyText"/>
        <w:spacing w:before="1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7E94" w:rsidRPr="00676823" w:rsidRDefault="004E7E94" w:rsidP="004E7E94">
      <w:pPr>
        <w:pStyle w:val="BodyText"/>
        <w:spacing w:line="276" w:lineRule="auto"/>
        <w:ind w:left="113" w:right="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pervojen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trajnimet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kualifikimet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lidhura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çertifikimin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pozitiv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Totali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pikëve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vlerësim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pikë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>.</w:t>
      </w:r>
    </w:p>
    <w:p w:rsidR="004E7E94" w:rsidRPr="00676823" w:rsidRDefault="004E7E94" w:rsidP="004E7E94">
      <w:pPr>
        <w:pStyle w:val="BodyText"/>
        <w:spacing w:before="6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7E94" w:rsidRPr="00676823" w:rsidRDefault="004E7E94" w:rsidP="004E7E94">
      <w:pPr>
        <w:pStyle w:val="Heading5"/>
        <w:spacing w:before="1"/>
        <w:ind w:right="14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intervistës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strukturuar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gojë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me:</w:t>
      </w:r>
    </w:p>
    <w:p w:rsidR="004E7E94" w:rsidRPr="00676823" w:rsidRDefault="004E7E94" w:rsidP="004E7E94">
      <w:pPr>
        <w:pStyle w:val="BodyText"/>
        <w:spacing w:before="2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7E94" w:rsidRPr="00676823" w:rsidRDefault="004E7E94" w:rsidP="004E7E94">
      <w:pPr>
        <w:pStyle w:val="BodyText"/>
        <w:numPr>
          <w:ilvl w:val="0"/>
          <w:numId w:val="5"/>
        </w:numPr>
        <w:spacing w:before="1" w:line="276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Njohuritë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aftësitë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kompetencën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përshkrimin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pozicionit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E7E94" w:rsidRPr="00676823" w:rsidRDefault="004E7E94" w:rsidP="004E7E94">
      <w:pPr>
        <w:pStyle w:val="BodyText"/>
        <w:numPr>
          <w:ilvl w:val="0"/>
          <w:numId w:val="5"/>
        </w:numPr>
        <w:spacing w:before="1" w:line="276" w:lineRule="auto"/>
        <w:ind w:right="25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Eksperiencën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mëparshme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>;</w:t>
      </w:r>
    </w:p>
    <w:p w:rsidR="004E7E94" w:rsidRPr="00676823" w:rsidRDefault="004E7E94" w:rsidP="004E7E94">
      <w:pPr>
        <w:pStyle w:val="BodyText"/>
        <w:spacing w:line="276" w:lineRule="auto"/>
        <w:ind w:left="113" w:right="1453"/>
        <w:jc w:val="both"/>
        <w:rPr>
          <w:rFonts w:ascii="Times New Roman" w:hAnsi="Times New Roman" w:cs="Times New Roman"/>
          <w:sz w:val="24"/>
          <w:szCs w:val="24"/>
        </w:rPr>
      </w:pPr>
      <w:r w:rsidRPr="00676823">
        <w:rPr>
          <w:rFonts w:ascii="Times New Roman" w:hAnsi="Times New Roman" w:cs="Times New Roman"/>
          <w:sz w:val="24"/>
          <w:szCs w:val="24"/>
        </w:rPr>
        <w:t xml:space="preserve">c-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Motivimin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aspiratat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pritshmëritë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karrierën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>.</w:t>
      </w:r>
    </w:p>
    <w:p w:rsidR="004E7E94" w:rsidRPr="00676823" w:rsidRDefault="004E7E94" w:rsidP="004E7E94">
      <w:pPr>
        <w:pStyle w:val="Body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7E94" w:rsidRPr="00676823" w:rsidRDefault="004E7E94" w:rsidP="004E7E94">
      <w:pPr>
        <w:pStyle w:val="BodyText"/>
        <w:spacing w:line="276" w:lineRule="auto"/>
        <w:ind w:left="113" w:right="14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lastRenderedPageBreak/>
        <w:t>Totali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pikëve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vlerësim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pikë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>.</w:t>
      </w:r>
    </w:p>
    <w:p w:rsidR="004E7E94" w:rsidRPr="00676823" w:rsidRDefault="004E7E94" w:rsidP="004E7E94">
      <w:pPr>
        <w:pStyle w:val="Body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7E94" w:rsidRPr="00676823" w:rsidRDefault="004E7E94" w:rsidP="004E7E94">
      <w:pPr>
        <w:pStyle w:val="BodyText"/>
        <w:spacing w:line="276" w:lineRule="auto"/>
        <w:ind w:left="113" w:right="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detaje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vlerësimin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pikë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metodologjinë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shpërndarjes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pikëve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llogaritjes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rezultatit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përfundimtar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gjeni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Udhëzimin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nr. 2,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27.03.2015,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Departamentit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Administratës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“ëëë.dap.gov.al”</w:t>
      </w:r>
    </w:p>
    <w:p w:rsidR="004E7E94" w:rsidRPr="00676823" w:rsidRDefault="004E7E94" w:rsidP="004E7E94">
      <w:pPr>
        <w:pStyle w:val="BodyText"/>
        <w:spacing w:before="5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7E94" w:rsidRPr="00676823" w:rsidRDefault="00957007" w:rsidP="004E7E94">
      <w:pPr>
        <w:pStyle w:val="BodyText"/>
        <w:spacing w:line="276" w:lineRule="auto"/>
        <w:ind w:left="113" w:right="9"/>
        <w:jc w:val="both"/>
        <w:rPr>
          <w:rFonts w:ascii="Times New Roman" w:hAnsi="Times New Roman" w:cs="Times New Roman"/>
          <w:sz w:val="24"/>
          <w:szCs w:val="24"/>
        </w:rPr>
      </w:pPr>
      <w:hyperlink r:id="rId14">
        <w:r w:rsidR="004E7E94" w:rsidRPr="00676823">
          <w:rPr>
            <w:rFonts w:ascii="Times New Roman" w:hAnsi="Times New Roman" w:cs="Times New Roman"/>
            <w:color w:val="0000FF"/>
            <w:sz w:val="24"/>
            <w:szCs w:val="24"/>
          </w:rPr>
          <w:t>http://dap.gov.al/2014-03-21-12-52-44/udhezime/426-udhezim-nr-2-date-27-03-2015</w:t>
        </w:r>
      </w:hyperlink>
    </w:p>
    <w:p w:rsidR="004E7E94" w:rsidRPr="00676823" w:rsidRDefault="004E7E94" w:rsidP="004E7E94">
      <w:pPr>
        <w:pStyle w:val="Body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7E94" w:rsidRPr="00676823" w:rsidRDefault="004E7E94" w:rsidP="006C5CC9">
      <w:pPr>
        <w:pStyle w:val="Heading5"/>
        <w:tabs>
          <w:tab w:val="left" w:pos="270"/>
        </w:tabs>
        <w:spacing w:before="1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676823">
        <w:rPr>
          <w:rFonts w:ascii="Times New Roman" w:hAnsi="Times New Roman" w:cs="Times New Roman"/>
          <w:position w:val="2"/>
          <w:sz w:val="24"/>
          <w:szCs w:val="24"/>
        </w:rPr>
        <w:t>DATA E DALJES SË REZULTATEVE TË KONKURIMIT DHE MËNYRA E</w:t>
      </w:r>
      <w:r w:rsidRPr="00676823">
        <w:rPr>
          <w:rFonts w:ascii="Times New Roman" w:hAnsi="Times New Roman" w:cs="Times New Roman"/>
          <w:spacing w:val="-21"/>
          <w:position w:val="2"/>
          <w:sz w:val="24"/>
          <w:szCs w:val="24"/>
        </w:rPr>
        <w:t xml:space="preserve"> </w:t>
      </w:r>
      <w:r w:rsidRPr="00676823">
        <w:rPr>
          <w:rFonts w:ascii="Times New Roman" w:hAnsi="Times New Roman" w:cs="Times New Roman"/>
          <w:position w:val="2"/>
          <w:sz w:val="24"/>
          <w:szCs w:val="24"/>
        </w:rPr>
        <w:t>KOMUNIKIMIT</w:t>
      </w:r>
    </w:p>
    <w:p w:rsidR="004E7E94" w:rsidRPr="00676823" w:rsidRDefault="004E7E94" w:rsidP="004E7E94">
      <w:pPr>
        <w:pStyle w:val="BodyText"/>
        <w:spacing w:before="8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7E94" w:rsidRPr="00676823" w:rsidRDefault="004E7E94" w:rsidP="004E7E94">
      <w:pPr>
        <w:pStyle w:val="BodyText"/>
        <w:tabs>
          <w:tab w:val="left" w:pos="8820"/>
          <w:tab w:val="left" w:pos="9540"/>
        </w:tabs>
        <w:spacing w:line="276" w:lineRule="auto"/>
        <w:ind w:left="113" w:right="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përfundim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informacioni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fituesin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shpallet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zyrtare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portalin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Shërbimi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Kombëtar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Punësimit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>”.</w:t>
      </w:r>
    </w:p>
    <w:p w:rsidR="004E7E94" w:rsidRPr="00676823" w:rsidRDefault="004E7E94" w:rsidP="004E7E94">
      <w:pPr>
        <w:pStyle w:val="BodyText"/>
        <w:tabs>
          <w:tab w:val="left" w:pos="8820"/>
          <w:tab w:val="left" w:pos="9540"/>
        </w:tabs>
        <w:spacing w:line="276" w:lineRule="auto"/>
        <w:ind w:left="113" w:right="9"/>
        <w:jc w:val="both"/>
        <w:rPr>
          <w:rFonts w:ascii="Times New Roman" w:hAnsi="Times New Roman" w:cs="Times New Roman"/>
          <w:sz w:val="24"/>
          <w:szCs w:val="24"/>
        </w:rPr>
      </w:pPr>
    </w:p>
    <w:p w:rsidR="004E7E94" w:rsidRPr="00122203" w:rsidRDefault="004E7E94" w:rsidP="004E7E94">
      <w:pPr>
        <w:pStyle w:val="Heading1"/>
        <w:tabs>
          <w:tab w:val="left" w:pos="960"/>
        </w:tabs>
        <w:spacing w:before="89" w:line="276" w:lineRule="auto"/>
        <w:ind w:right="975"/>
        <w:jc w:val="both"/>
        <w:rPr>
          <w:rFonts w:ascii="Times New Roman" w:hAnsi="Times New Roman" w:cs="Times New Roman"/>
          <w:sz w:val="24"/>
          <w:szCs w:val="24"/>
        </w:rPr>
      </w:pPr>
      <w:r w:rsidRPr="00122203">
        <w:rPr>
          <w:rFonts w:ascii="Times New Roman" w:hAnsi="Times New Roman" w:cs="Times New Roman"/>
          <w:sz w:val="24"/>
          <w:szCs w:val="24"/>
        </w:rPr>
        <w:t>2. NGRITJE NË DETYRË KATEGORINË E MESME</w:t>
      </w:r>
      <w:r w:rsidRPr="0012220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22203">
        <w:rPr>
          <w:rFonts w:ascii="Times New Roman" w:hAnsi="Times New Roman" w:cs="Times New Roman"/>
          <w:sz w:val="24"/>
          <w:szCs w:val="24"/>
        </w:rPr>
        <w:t>DREJTUESE</w:t>
      </w:r>
    </w:p>
    <w:p w:rsidR="004E7E94" w:rsidRPr="00122203" w:rsidRDefault="004E7E94" w:rsidP="004E7E94">
      <w:pPr>
        <w:pStyle w:val="BodyTex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7E94" w:rsidRPr="00122203" w:rsidRDefault="004E7E94" w:rsidP="004E7E94">
      <w:pPr>
        <w:tabs>
          <w:tab w:val="left" w:pos="9630"/>
        </w:tabs>
        <w:ind w:left="379" w:right="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122203">
        <w:rPr>
          <w:rFonts w:ascii="Times New Roman" w:hAnsi="Times New Roman"/>
          <w:i/>
          <w:sz w:val="24"/>
          <w:szCs w:val="24"/>
        </w:rPr>
        <w:t>Vetëm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rast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 se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nga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pozicionet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renditura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fillim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kësaj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shpalljeje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përfundim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procedurës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së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lëvizjes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paralele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rezulton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 se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ende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 ka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pozicione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vakante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këto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pozicione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janë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vlefshme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konkurimin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nëpërmjet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procedurës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ngritjes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detyrë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kategorinë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Mesme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Drejtuese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. </w:t>
      </w:r>
    </w:p>
    <w:p w:rsidR="004E7E94" w:rsidRPr="00676823" w:rsidRDefault="004E7E94" w:rsidP="004E7E94">
      <w:pPr>
        <w:tabs>
          <w:tab w:val="left" w:pos="9630"/>
        </w:tabs>
        <w:ind w:left="379" w:right="9"/>
        <w:jc w:val="both"/>
        <w:rPr>
          <w:rFonts w:ascii="Times New Roman" w:hAnsi="Times New Roman"/>
          <w:i/>
          <w:sz w:val="24"/>
          <w:szCs w:val="24"/>
        </w:rPr>
      </w:pPr>
    </w:p>
    <w:p w:rsidR="004E7E94" w:rsidRDefault="004E7E94" w:rsidP="004E7E94">
      <w:pPr>
        <w:pStyle w:val="Heading5"/>
        <w:spacing w:before="58"/>
        <w:ind w:left="120" w:right="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823">
        <w:rPr>
          <w:rFonts w:ascii="Times New Roman" w:hAnsi="Times New Roman" w:cs="Times New Roman"/>
          <w:color w:val="FFFFFF"/>
          <w:sz w:val="24"/>
          <w:szCs w:val="24"/>
        </w:rPr>
        <w:t>.1</w:t>
      </w:r>
      <w:r w:rsidRPr="00676823">
        <w:rPr>
          <w:rFonts w:ascii="Times New Roman" w:hAnsi="Times New Roman" w:cs="Times New Roman"/>
          <w:b/>
          <w:sz w:val="24"/>
          <w:szCs w:val="24"/>
        </w:rPr>
        <w:t xml:space="preserve">KUSHTET QË DUHET TË PLOTËSOJË KANDIDATI NË PROCEDURËN E NGRITJES NË DETYRË </w:t>
      </w:r>
      <w:r>
        <w:rPr>
          <w:rFonts w:ascii="Times New Roman" w:hAnsi="Times New Roman" w:cs="Times New Roman"/>
          <w:b/>
          <w:sz w:val="24"/>
          <w:szCs w:val="24"/>
        </w:rPr>
        <w:t>PËR KATEGORINË E MESME DREJTUESE</w:t>
      </w:r>
    </w:p>
    <w:p w:rsidR="004E7E94" w:rsidRPr="005777E0" w:rsidRDefault="004E7E94" w:rsidP="004E7E94"/>
    <w:p w:rsidR="004E7E94" w:rsidRPr="00676823" w:rsidRDefault="004E7E94" w:rsidP="004E7E94">
      <w:pPr>
        <w:ind w:left="480" w:right="975"/>
        <w:jc w:val="both"/>
        <w:rPr>
          <w:rFonts w:ascii="Times New Roman" w:hAnsi="Times New Roman"/>
          <w:b/>
          <w:sz w:val="24"/>
          <w:szCs w:val="24"/>
        </w:rPr>
      </w:pPr>
      <w:r w:rsidRPr="00676823">
        <w:rPr>
          <w:rFonts w:ascii="Times New Roman" w:hAnsi="Times New Roman"/>
          <w:b/>
          <w:sz w:val="24"/>
          <w:szCs w:val="24"/>
        </w:rPr>
        <w:t>KRITERET E VEÇANTA</w:t>
      </w:r>
    </w:p>
    <w:p w:rsidR="004E7E94" w:rsidRPr="00676823" w:rsidRDefault="004E7E94" w:rsidP="004E7E94">
      <w:pPr>
        <w:pStyle w:val="BodyText"/>
        <w:spacing w:line="276" w:lineRule="auto"/>
        <w:ind w:left="113" w:right="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aplikojnë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proce</w:t>
      </w:r>
      <w:r>
        <w:rPr>
          <w:rFonts w:ascii="Times New Roman" w:hAnsi="Times New Roman" w:cs="Times New Roman"/>
          <w:sz w:val="24"/>
          <w:szCs w:val="24"/>
        </w:rPr>
        <w:t>durë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vetëm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nëpunësit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civilë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ulët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insitucionet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pjesë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shërbimit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civil.</w:t>
      </w:r>
    </w:p>
    <w:p w:rsidR="004E7E94" w:rsidRPr="00676823" w:rsidRDefault="004E7E94" w:rsidP="004E7E94">
      <w:pPr>
        <w:pStyle w:val="Body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7E94" w:rsidRPr="00676823" w:rsidRDefault="004E7E94" w:rsidP="004E7E94">
      <w:pPr>
        <w:pStyle w:val="Heading5"/>
        <w:ind w:left="120" w:right="9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Kushtet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plotësojë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ngritje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detyrë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>:</w:t>
      </w:r>
    </w:p>
    <w:p w:rsidR="004E7E94" w:rsidRPr="00676823" w:rsidRDefault="004E7E94" w:rsidP="004E7E94">
      <w:pPr>
        <w:pStyle w:val="BodyTex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7E94" w:rsidRPr="00676823" w:rsidRDefault="004E7E94" w:rsidP="004E7E94">
      <w:pPr>
        <w:pStyle w:val="BodyText"/>
        <w:numPr>
          <w:ilvl w:val="0"/>
          <w:numId w:val="10"/>
        </w:numPr>
        <w:spacing w:line="276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nëpunës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civil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konfirmuar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kategori</w:t>
      </w:r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kërkuar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>;</w:t>
      </w:r>
    </w:p>
    <w:p w:rsidR="004E7E94" w:rsidRPr="00676823" w:rsidRDefault="004E7E94" w:rsidP="004E7E94">
      <w:pPr>
        <w:pStyle w:val="BodyText"/>
        <w:numPr>
          <w:ilvl w:val="0"/>
          <w:numId w:val="10"/>
        </w:numPr>
        <w:spacing w:line="276" w:lineRule="auto"/>
        <w:ind w:right="50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masë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disiplinore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>;</w:t>
      </w:r>
    </w:p>
    <w:p w:rsidR="004E7E94" w:rsidRPr="00676823" w:rsidRDefault="004E7E94" w:rsidP="004E7E94">
      <w:pPr>
        <w:pStyle w:val="BodyTex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paktën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vlerësimin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fundit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mirë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>” apo “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mire”;</w:t>
      </w:r>
    </w:p>
    <w:p w:rsidR="004E7E94" w:rsidRDefault="004E7E94" w:rsidP="004E7E94"/>
    <w:p w:rsidR="004E7E94" w:rsidRPr="00676823" w:rsidRDefault="004E7E94" w:rsidP="004E7E94">
      <w:pPr>
        <w:pStyle w:val="Heading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Kandidatët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duhet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plotësojnë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kërkesat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posaçme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si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vijon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4E7E94" w:rsidRPr="00676823" w:rsidRDefault="004E7E94" w:rsidP="004E7E94">
      <w:pPr>
        <w:pStyle w:val="BodyTex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7E94" w:rsidRPr="00676823" w:rsidRDefault="004E7E94" w:rsidP="004E7E94">
      <w:pPr>
        <w:pStyle w:val="ListParagraph"/>
        <w:widowControl w:val="0"/>
        <w:numPr>
          <w:ilvl w:val="0"/>
          <w:numId w:val="15"/>
        </w:numPr>
        <w:tabs>
          <w:tab w:val="left" w:pos="327"/>
          <w:tab w:val="left" w:pos="9360"/>
        </w:tabs>
        <w:spacing w:after="0"/>
        <w:ind w:right="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zotërojnë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diplomë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“</w:t>
      </w:r>
      <w:r>
        <w:rPr>
          <w:rFonts w:ascii="Times New Roman" w:hAnsi="Times New Roman"/>
          <w:sz w:val="24"/>
          <w:szCs w:val="24"/>
        </w:rPr>
        <w:t xml:space="preserve">Master </w:t>
      </w:r>
      <w:proofErr w:type="spellStart"/>
      <w:r>
        <w:rPr>
          <w:rFonts w:ascii="Times New Roman" w:hAnsi="Times New Roman"/>
          <w:sz w:val="24"/>
          <w:szCs w:val="24"/>
        </w:rPr>
        <w:t>Shkencor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fushën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CE51BE">
        <w:rPr>
          <w:rFonts w:ascii="Times New Roman" w:hAnsi="Times New Roman"/>
          <w:sz w:val="24"/>
          <w:szCs w:val="24"/>
        </w:rPr>
        <w:t xml:space="preserve">e </w:t>
      </w:r>
      <w:proofErr w:type="spellStart"/>
      <w:r w:rsidR="00CE51BE">
        <w:rPr>
          <w:rFonts w:ascii="Times New Roman" w:hAnsi="Times New Roman"/>
          <w:sz w:val="24"/>
          <w:szCs w:val="24"/>
        </w:rPr>
        <w:t>Financës</w:t>
      </w:r>
      <w:proofErr w:type="spellEnd"/>
      <w:r w:rsidR="00CE51B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E51BE">
        <w:rPr>
          <w:rFonts w:ascii="Times New Roman" w:hAnsi="Times New Roman"/>
          <w:sz w:val="24"/>
          <w:szCs w:val="24"/>
        </w:rPr>
        <w:t>dhe</w:t>
      </w:r>
      <w:proofErr w:type="spellEnd"/>
      <w:r w:rsidR="00CE51BE"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Ekonomi</w:t>
      </w:r>
      <w:r w:rsidR="00CE51BE">
        <w:rPr>
          <w:rFonts w:ascii="Times New Roman" w:hAnsi="Times New Roman"/>
          <w:sz w:val="24"/>
          <w:szCs w:val="24"/>
        </w:rPr>
        <w:t>së</w:t>
      </w:r>
      <w:proofErr w:type="spellEnd"/>
      <w:proofErr w:type="gramEnd"/>
      <w:r w:rsidR="00CE51B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de-DE"/>
        </w:rPr>
        <w:t>Diplomat të cilat janë marrë jashtë vendit, duhet të jenë të njohura paraprakisht pranë institucionit përgjegjës për njehsimin e diplomave sipas legjislacionit në fuqi</w:t>
      </w:r>
    </w:p>
    <w:p w:rsidR="004E7E94" w:rsidRDefault="004E7E94" w:rsidP="004E7E94">
      <w:pPr>
        <w:pStyle w:val="Heading3"/>
        <w:keepNext w:val="0"/>
        <w:keepLines w:val="0"/>
        <w:widowControl w:val="0"/>
        <w:numPr>
          <w:ilvl w:val="0"/>
          <w:numId w:val="15"/>
        </w:numPr>
        <w:tabs>
          <w:tab w:val="left" w:pos="368"/>
        </w:tabs>
        <w:spacing w:before="5"/>
        <w:ind w:left="367" w:hanging="254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Përvoja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punës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përbën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avantazh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4E7E94" w:rsidRPr="00676823" w:rsidRDefault="004E7E94" w:rsidP="004E7E94">
      <w:pPr>
        <w:pStyle w:val="Heading5"/>
        <w:tabs>
          <w:tab w:val="left" w:pos="6480"/>
        </w:tabs>
        <w:spacing w:before="121"/>
        <w:ind w:left="73" w:right="9"/>
        <w:jc w:val="both"/>
        <w:rPr>
          <w:rFonts w:ascii="Times New Roman" w:hAnsi="Times New Roman" w:cs="Times New Roman"/>
          <w:sz w:val="24"/>
          <w:szCs w:val="24"/>
        </w:rPr>
      </w:pPr>
      <w:r w:rsidRPr="00676823">
        <w:rPr>
          <w:rFonts w:ascii="Times New Roman" w:hAnsi="Times New Roman" w:cs="Times New Roman"/>
          <w:sz w:val="24"/>
          <w:szCs w:val="24"/>
        </w:rPr>
        <w:t>DOKUMENTACIONI, MËNYRA DHE AFATI I DORËZIMIT</w:t>
      </w:r>
    </w:p>
    <w:p w:rsidR="004E7E94" w:rsidRPr="00676823" w:rsidRDefault="004E7E94" w:rsidP="004E7E94">
      <w:pPr>
        <w:spacing w:before="124"/>
        <w:ind w:left="83" w:right="9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76823">
        <w:rPr>
          <w:rFonts w:ascii="Times New Roman" w:hAnsi="Times New Roman"/>
          <w:b/>
          <w:sz w:val="24"/>
          <w:szCs w:val="24"/>
        </w:rPr>
        <w:t>Kandidatët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që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aplikojnë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duhet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dorëzojnë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dokumentat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më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poshtë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>:</w:t>
      </w:r>
    </w:p>
    <w:p w:rsidR="004E7E94" w:rsidRDefault="004E7E94" w:rsidP="004E7E94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4E7E94" w:rsidRDefault="00957007" w:rsidP="004E7E94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5" w:history="1">
        <w:r w:rsidR="004E7E94"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:rsidR="004E7E94" w:rsidRDefault="004E7E94" w:rsidP="004E7E94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:rsidR="004E7E94" w:rsidRDefault="004E7E94" w:rsidP="004E7E94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:rsidR="004E7E94" w:rsidRDefault="004E7E94" w:rsidP="004E7E94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:rsidR="004E7E94" w:rsidRDefault="004E7E94" w:rsidP="004E7E94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4E7E94" w:rsidRDefault="004E7E94" w:rsidP="004E7E94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4E7E94" w:rsidRDefault="004E7E94" w:rsidP="004E7E94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Vlerësimin e fundit nga eprori direkt;</w:t>
      </w:r>
    </w:p>
    <w:p w:rsidR="004E7E94" w:rsidRDefault="004E7E94" w:rsidP="004E7E94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Vërtetim nga Institucioni që nuk ka masë displinore në fuqi;</w:t>
      </w:r>
    </w:p>
    <w:p w:rsidR="004E7E94" w:rsidRPr="004529E5" w:rsidRDefault="004E7E94" w:rsidP="004E7E94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Çdo dokumentacion tjetër që vërteton trajnimet, kualifikimet, arsimim shtesë, vlerësimet pozitive apo të tjera të përmendura në jetëshkrimin tuaj.</w:t>
      </w:r>
    </w:p>
    <w:p w:rsidR="004E7E94" w:rsidRPr="00676823" w:rsidRDefault="004E7E94" w:rsidP="004E7E94">
      <w:pPr>
        <w:pStyle w:val="BodyText"/>
        <w:spacing w:line="276" w:lineRule="auto"/>
        <w:ind w:left="100" w:right="56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b/>
          <w:sz w:val="24"/>
          <w:szCs w:val="24"/>
        </w:rPr>
        <w:t>Aplikimi</w:t>
      </w:r>
      <w:proofErr w:type="spellEnd"/>
      <w:r w:rsidRPr="006768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6768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b/>
          <w:sz w:val="24"/>
          <w:szCs w:val="24"/>
        </w:rPr>
        <w:t>dorëzimi</w:t>
      </w:r>
      <w:proofErr w:type="spellEnd"/>
      <w:r w:rsidRPr="006768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6768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b/>
          <w:sz w:val="24"/>
          <w:szCs w:val="24"/>
        </w:rPr>
        <w:t>gjitha</w:t>
      </w:r>
      <w:proofErr w:type="spellEnd"/>
      <w:r w:rsidRPr="006768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b/>
          <w:sz w:val="24"/>
          <w:szCs w:val="24"/>
        </w:rPr>
        <w:t>dokumentave</w:t>
      </w:r>
      <w:proofErr w:type="spellEnd"/>
      <w:r w:rsidRPr="006768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b/>
          <w:sz w:val="24"/>
          <w:szCs w:val="24"/>
        </w:rPr>
        <w:t>cituara</w:t>
      </w:r>
      <w:proofErr w:type="spellEnd"/>
      <w:r w:rsidRPr="006768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b/>
          <w:sz w:val="24"/>
          <w:szCs w:val="24"/>
        </w:rPr>
        <w:t>më</w:t>
      </w:r>
      <w:proofErr w:type="spellEnd"/>
      <w:r w:rsidRPr="006768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b/>
          <w:sz w:val="24"/>
          <w:szCs w:val="24"/>
        </w:rPr>
        <w:t>sipër</w:t>
      </w:r>
      <w:proofErr w:type="spellEnd"/>
      <w:r w:rsidRPr="00676823">
        <w:rPr>
          <w:rFonts w:ascii="Times New Roman" w:hAnsi="Times New Roman" w:cs="Times New Roman"/>
          <w:b/>
          <w:sz w:val="24"/>
          <w:szCs w:val="24"/>
        </w:rPr>
        <w:t xml:space="preserve">, do </w:t>
      </w:r>
      <w:proofErr w:type="spellStart"/>
      <w:r w:rsidRPr="00676823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b/>
          <w:sz w:val="24"/>
          <w:szCs w:val="24"/>
        </w:rPr>
        <w:t>bëhen</w:t>
      </w:r>
      <w:proofErr w:type="spellEnd"/>
      <w:r w:rsidRPr="006768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b/>
          <w:sz w:val="24"/>
          <w:szCs w:val="24"/>
        </w:rPr>
        <w:t>pranë</w:t>
      </w:r>
      <w:proofErr w:type="spellEnd"/>
      <w:r w:rsidRPr="006768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b/>
          <w:sz w:val="24"/>
          <w:szCs w:val="24"/>
        </w:rPr>
        <w:t>zyrës</w:t>
      </w:r>
      <w:proofErr w:type="spellEnd"/>
      <w:r w:rsidRPr="006768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b/>
          <w:sz w:val="24"/>
          <w:szCs w:val="24"/>
        </w:rPr>
        <w:t>së</w:t>
      </w:r>
      <w:proofErr w:type="spellEnd"/>
      <w:r w:rsidRPr="006768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b/>
          <w:sz w:val="24"/>
          <w:szCs w:val="24"/>
        </w:rPr>
        <w:t>protokollit</w:t>
      </w:r>
      <w:proofErr w:type="spellEnd"/>
      <w:r w:rsidRPr="006768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b/>
          <w:sz w:val="24"/>
          <w:szCs w:val="24"/>
        </w:rPr>
        <w:t>Bashkia</w:t>
      </w:r>
      <w:proofErr w:type="spellEnd"/>
      <w:r w:rsidRPr="006768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Dimal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postë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B631C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>renda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datës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2E61">
        <w:rPr>
          <w:rFonts w:ascii="Times New Roman" w:hAnsi="Times New Roman" w:cs="Times New Roman"/>
          <w:b/>
          <w:sz w:val="24"/>
          <w:szCs w:val="24"/>
        </w:rPr>
        <w:t>27.11</w:t>
      </w:r>
      <w:r w:rsidR="00880717">
        <w:rPr>
          <w:rFonts w:ascii="Times New Roman" w:hAnsi="Times New Roman" w:cs="Times New Roman"/>
          <w:b/>
          <w:sz w:val="24"/>
          <w:szCs w:val="24"/>
        </w:rPr>
        <w:t>.</w:t>
      </w:r>
      <w:r w:rsidR="00F51967">
        <w:rPr>
          <w:rFonts w:ascii="Times New Roman" w:hAnsi="Times New Roman" w:cs="Times New Roman"/>
          <w:b/>
          <w:sz w:val="24"/>
          <w:szCs w:val="24"/>
        </w:rPr>
        <w:t>2025.</w:t>
      </w:r>
    </w:p>
    <w:p w:rsidR="004E7E94" w:rsidRPr="00676823" w:rsidRDefault="004E7E94" w:rsidP="004E7E94">
      <w:pPr>
        <w:pStyle w:val="Body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7E94" w:rsidRPr="00676823" w:rsidRDefault="004E7E94" w:rsidP="004E7E94">
      <w:pPr>
        <w:pStyle w:val="Heading5"/>
        <w:tabs>
          <w:tab w:val="left" w:pos="890"/>
        </w:tabs>
        <w:spacing w:before="171"/>
        <w:ind w:left="266" w:right="2714"/>
        <w:jc w:val="both"/>
        <w:rPr>
          <w:rFonts w:ascii="Times New Roman" w:hAnsi="Times New Roman" w:cs="Times New Roman"/>
          <w:sz w:val="24"/>
          <w:szCs w:val="24"/>
        </w:rPr>
      </w:pPr>
      <w:r w:rsidRPr="00676823">
        <w:rPr>
          <w:rFonts w:ascii="Times New Roman" w:hAnsi="Times New Roman" w:cs="Times New Roman"/>
          <w:sz w:val="24"/>
          <w:szCs w:val="24"/>
        </w:rPr>
        <w:t>REZULTATET PËR FAZËN E VERIFIKIMIT</w:t>
      </w:r>
      <w:r w:rsidRPr="0067682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76823">
        <w:rPr>
          <w:rFonts w:ascii="Times New Roman" w:hAnsi="Times New Roman" w:cs="Times New Roman"/>
          <w:sz w:val="24"/>
          <w:szCs w:val="24"/>
        </w:rPr>
        <w:t>PARAPRAK</w:t>
      </w:r>
      <w:bookmarkStart w:id="0" w:name="_GoBack"/>
      <w:bookmarkEnd w:id="0"/>
    </w:p>
    <w:p w:rsidR="004E7E94" w:rsidRPr="00676823" w:rsidRDefault="004E7E94" w:rsidP="009B3F88">
      <w:pPr>
        <w:spacing w:before="245"/>
        <w:ind w:left="100"/>
        <w:jc w:val="both"/>
        <w:rPr>
          <w:rFonts w:ascii="Times New Roman" w:hAnsi="Times New Roman"/>
          <w:sz w:val="24"/>
          <w:szCs w:val="24"/>
        </w:rPr>
      </w:pPr>
      <w:r w:rsidRPr="00676823">
        <w:rPr>
          <w:rFonts w:ascii="Times New Roman" w:hAnsi="Times New Roman"/>
          <w:sz w:val="24"/>
          <w:szCs w:val="24"/>
        </w:rPr>
        <w:t xml:space="preserve">Deri </w:t>
      </w:r>
      <w:proofErr w:type="spellStart"/>
      <w:r w:rsidRPr="00676823">
        <w:rPr>
          <w:rFonts w:ascii="Times New Roman" w:hAnsi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datën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r w:rsidR="00282E61" w:rsidRPr="002E738A">
        <w:rPr>
          <w:rFonts w:ascii="Times New Roman" w:hAnsi="Times New Roman"/>
          <w:b/>
          <w:bCs/>
          <w:sz w:val="24"/>
          <w:szCs w:val="24"/>
        </w:rPr>
        <w:t>01.12</w:t>
      </w:r>
      <w:r w:rsidR="00F51967" w:rsidRPr="002E738A">
        <w:rPr>
          <w:rFonts w:ascii="Times New Roman" w:hAnsi="Times New Roman"/>
          <w:b/>
          <w:bCs/>
          <w:sz w:val="24"/>
          <w:szCs w:val="24"/>
        </w:rPr>
        <w:t>.</w:t>
      </w:r>
      <w:r w:rsidR="009B3F88" w:rsidRPr="002E738A">
        <w:rPr>
          <w:rFonts w:ascii="Times New Roman" w:hAnsi="Times New Roman"/>
          <w:b/>
          <w:bCs/>
          <w:sz w:val="24"/>
          <w:szCs w:val="24"/>
        </w:rPr>
        <w:t>2025</w:t>
      </w:r>
      <w:r w:rsidRPr="006768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/>
          <w:sz w:val="24"/>
          <w:szCs w:val="24"/>
        </w:rPr>
        <w:t>njësia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përgjegjëse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shpallë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faqen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zyrtare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bashkisë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dhe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portalin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676823">
        <w:rPr>
          <w:rFonts w:ascii="Times New Roman" w:hAnsi="Times New Roman"/>
          <w:sz w:val="24"/>
          <w:szCs w:val="24"/>
        </w:rPr>
        <w:t>Shërbimi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Kombëtar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Punësimit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listat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që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plotësojnë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kushtet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dhe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kërkesat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/>
          <w:sz w:val="24"/>
          <w:szCs w:val="24"/>
        </w:rPr>
        <w:t>posaçme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ngritjes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detyrë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kategorinë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Mesme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Drejtuese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/>
          <w:sz w:val="24"/>
          <w:szCs w:val="24"/>
        </w:rPr>
        <w:t>si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dhe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datën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/>
          <w:sz w:val="24"/>
          <w:szCs w:val="24"/>
        </w:rPr>
        <w:t>vendin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dhe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orën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/>
          <w:sz w:val="24"/>
          <w:szCs w:val="24"/>
        </w:rPr>
        <w:t>saktë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ku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zhvillohet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testimi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676823">
        <w:rPr>
          <w:rFonts w:ascii="Times New Roman" w:hAnsi="Times New Roman"/>
          <w:sz w:val="24"/>
          <w:szCs w:val="24"/>
        </w:rPr>
        <w:t>shkrim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dhe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intervista</w:t>
      </w:r>
      <w:proofErr w:type="spellEnd"/>
      <w:r w:rsidRPr="00676823">
        <w:rPr>
          <w:rFonts w:ascii="Times New Roman" w:hAnsi="Times New Roman"/>
          <w:sz w:val="24"/>
          <w:szCs w:val="24"/>
        </w:rPr>
        <w:t>.</w:t>
      </w:r>
    </w:p>
    <w:p w:rsidR="004E7E94" w:rsidRPr="00676823" w:rsidRDefault="004E7E94" w:rsidP="004E7E94">
      <w:pPr>
        <w:pStyle w:val="BodyText"/>
        <w:spacing w:line="276" w:lineRule="auto"/>
        <w:ind w:left="100" w:right="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njëjtën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plotësojnë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kushtet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pranimit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mesme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drejtuese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kriteret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veçanta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njoftohen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individualisht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njësia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përgjegjëse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shkaqet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moskualifikimit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r w:rsidRPr="00676823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676823">
        <w:rPr>
          <w:rFonts w:ascii="Times New Roman" w:hAnsi="Times New Roman" w:cs="Times New Roman"/>
          <w:i/>
          <w:sz w:val="24"/>
          <w:szCs w:val="24"/>
        </w:rPr>
        <w:t>nëpërmjet</w:t>
      </w:r>
      <w:proofErr w:type="spellEnd"/>
      <w:r w:rsidRPr="0067682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i/>
          <w:sz w:val="24"/>
          <w:szCs w:val="24"/>
        </w:rPr>
        <w:t>adresës</w:t>
      </w:r>
      <w:proofErr w:type="spellEnd"/>
      <w:r w:rsidRPr="0067682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i/>
          <w:sz w:val="24"/>
          <w:szCs w:val="24"/>
        </w:rPr>
        <w:t>së</w:t>
      </w:r>
      <w:proofErr w:type="spellEnd"/>
      <w:r w:rsidRPr="00676823">
        <w:rPr>
          <w:rFonts w:ascii="Times New Roman" w:hAnsi="Times New Roman" w:cs="Times New Roman"/>
          <w:i/>
          <w:sz w:val="24"/>
          <w:szCs w:val="24"/>
        </w:rPr>
        <w:t xml:space="preserve"> e-mail).</w:t>
      </w:r>
    </w:p>
    <w:p w:rsidR="004E7E94" w:rsidRPr="00676823" w:rsidRDefault="004E7E94" w:rsidP="004E7E94">
      <w:pPr>
        <w:pStyle w:val="BodyText"/>
        <w:spacing w:before="7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7E94" w:rsidRPr="00676823" w:rsidRDefault="004E7E94" w:rsidP="004E7E94">
      <w:pPr>
        <w:pStyle w:val="Heading5"/>
        <w:spacing w:before="59"/>
        <w:ind w:left="9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823">
        <w:rPr>
          <w:rFonts w:ascii="Times New Roman" w:hAnsi="Times New Roman" w:cs="Times New Roman"/>
          <w:b/>
          <w:sz w:val="24"/>
          <w:szCs w:val="24"/>
        </w:rPr>
        <w:t>FUSHAT E NJOHURIVE, AFTËSITË DHE CILËSITË MBI TË CILAT DO TË ZHVILLOHET TESTIMI ME SHKRIM DHE</w:t>
      </w:r>
      <w:r w:rsidRPr="00676823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676823">
        <w:rPr>
          <w:rFonts w:ascii="Times New Roman" w:hAnsi="Times New Roman" w:cs="Times New Roman"/>
          <w:b/>
          <w:sz w:val="24"/>
          <w:szCs w:val="24"/>
        </w:rPr>
        <w:t>INTERVISTA</w:t>
      </w:r>
    </w:p>
    <w:p w:rsidR="004E7E94" w:rsidRPr="00676823" w:rsidRDefault="004E7E94" w:rsidP="004E7E94">
      <w:pPr>
        <w:spacing w:before="209"/>
        <w:ind w:left="16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76823">
        <w:rPr>
          <w:rFonts w:ascii="Times New Roman" w:hAnsi="Times New Roman"/>
          <w:b/>
          <w:sz w:val="24"/>
          <w:szCs w:val="24"/>
        </w:rPr>
        <w:t>Kandidatët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do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testohen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me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shkrim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lidhje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me:</w:t>
      </w:r>
    </w:p>
    <w:p w:rsidR="004E7E94" w:rsidRPr="004A723B" w:rsidRDefault="004E7E94" w:rsidP="004E7E94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A723B">
        <w:rPr>
          <w:rFonts w:ascii="Times New Roman" w:hAnsi="Times New Roman"/>
          <w:sz w:val="24"/>
          <w:szCs w:val="24"/>
        </w:rPr>
        <w:t>Njohuritë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sz w:val="24"/>
          <w:szCs w:val="24"/>
        </w:rPr>
        <w:t>mbi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sz w:val="24"/>
          <w:szCs w:val="24"/>
        </w:rPr>
        <w:t>Ligjin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139/2015 “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Vetëqeverisjen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Vendore</w:t>
      </w:r>
      <w:proofErr w:type="spellEnd"/>
      <w:r w:rsidRPr="004A723B">
        <w:rPr>
          <w:rFonts w:ascii="Times New Roman" w:hAnsi="Times New Roman"/>
          <w:sz w:val="24"/>
          <w:szCs w:val="24"/>
        </w:rPr>
        <w:t>”</w:t>
      </w:r>
    </w:p>
    <w:p w:rsidR="004E7E94" w:rsidRPr="004A723B" w:rsidRDefault="004E7E94" w:rsidP="004E7E94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A723B">
        <w:rPr>
          <w:rFonts w:ascii="Times New Roman" w:hAnsi="Times New Roman"/>
          <w:sz w:val="24"/>
          <w:szCs w:val="24"/>
        </w:rPr>
        <w:t>Njohuritë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sz w:val="24"/>
          <w:szCs w:val="24"/>
        </w:rPr>
        <w:t>mbi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sz w:val="24"/>
          <w:szCs w:val="24"/>
        </w:rPr>
        <w:t>Ligjin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Nëpunësin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Civil</w:t>
      </w:r>
      <w:r w:rsidRPr="004A723B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4A723B">
        <w:rPr>
          <w:rFonts w:ascii="Times New Roman" w:hAnsi="Times New Roman"/>
          <w:sz w:val="24"/>
          <w:szCs w:val="24"/>
        </w:rPr>
        <w:t>i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sz w:val="24"/>
          <w:szCs w:val="24"/>
        </w:rPr>
        <w:t>ndryshuar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A723B">
        <w:rPr>
          <w:rFonts w:ascii="Times New Roman" w:hAnsi="Times New Roman"/>
          <w:sz w:val="24"/>
          <w:szCs w:val="24"/>
        </w:rPr>
        <w:t>si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sz w:val="24"/>
          <w:szCs w:val="24"/>
        </w:rPr>
        <w:t>dhe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sz w:val="24"/>
          <w:szCs w:val="24"/>
        </w:rPr>
        <w:t>aktet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sz w:val="24"/>
          <w:szCs w:val="24"/>
        </w:rPr>
        <w:t>lighore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sz w:val="24"/>
          <w:szCs w:val="24"/>
        </w:rPr>
        <w:t>dhe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sz w:val="24"/>
          <w:szCs w:val="24"/>
        </w:rPr>
        <w:t>nënligjore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sz w:val="24"/>
          <w:szCs w:val="24"/>
        </w:rPr>
        <w:t>dalë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sz w:val="24"/>
          <w:szCs w:val="24"/>
        </w:rPr>
        <w:t>në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sz w:val="24"/>
          <w:szCs w:val="24"/>
        </w:rPr>
        <w:t>zbatim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sz w:val="24"/>
          <w:szCs w:val="24"/>
        </w:rPr>
        <w:t>të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sz w:val="24"/>
          <w:szCs w:val="24"/>
        </w:rPr>
        <w:t>tij</w:t>
      </w:r>
      <w:proofErr w:type="spellEnd"/>
      <w:r w:rsidRPr="004A723B">
        <w:rPr>
          <w:rFonts w:ascii="Times New Roman" w:hAnsi="Times New Roman"/>
          <w:sz w:val="24"/>
          <w:szCs w:val="24"/>
        </w:rPr>
        <w:t>.</w:t>
      </w:r>
    </w:p>
    <w:p w:rsidR="004E7E94" w:rsidRPr="004A723B" w:rsidRDefault="004E7E94" w:rsidP="004E7E94">
      <w:pPr>
        <w:pStyle w:val="ListParagraph"/>
        <w:numPr>
          <w:ilvl w:val="0"/>
          <w:numId w:val="14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4A723B">
        <w:rPr>
          <w:rFonts w:ascii="Times New Roman" w:hAnsi="Times New Roman"/>
          <w:sz w:val="24"/>
          <w:szCs w:val="24"/>
        </w:rPr>
        <w:t>Njohuritë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sz w:val="24"/>
          <w:szCs w:val="24"/>
        </w:rPr>
        <w:t>mbi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sz w:val="24"/>
          <w:szCs w:val="24"/>
        </w:rPr>
        <w:t>Ligjin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 w:rsidRPr="004A723B">
        <w:rPr>
          <w:rFonts w:ascii="Times New Roman" w:hAnsi="Times New Roman"/>
          <w:sz w:val="24"/>
          <w:szCs w:val="24"/>
        </w:rPr>
        <w:t>datë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08.09.2003, “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rregullat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etikës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publike</w:t>
      </w:r>
      <w:proofErr w:type="spellEnd"/>
      <w:r w:rsidRPr="004A723B">
        <w:rPr>
          <w:rFonts w:ascii="Times New Roman" w:hAnsi="Times New Roman"/>
          <w:sz w:val="24"/>
          <w:szCs w:val="24"/>
        </w:rPr>
        <w:t>”.</w:t>
      </w:r>
    </w:p>
    <w:p w:rsidR="004E7E94" w:rsidRPr="004A723B" w:rsidRDefault="004E7E94" w:rsidP="004E7E94">
      <w:pPr>
        <w:pStyle w:val="ListParagraph"/>
        <w:numPr>
          <w:ilvl w:val="0"/>
          <w:numId w:val="14"/>
        </w:numPr>
        <w:ind w:right="-81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hAnsi="Times New Roman"/>
          <w:sz w:val="24"/>
          <w:szCs w:val="24"/>
          <w:lang w:val="sq-AL"/>
        </w:rPr>
        <w:t>Njohuritë mbi Ligjin Nr. 8503, datë 30.06.1999, “</w:t>
      </w:r>
      <w:r w:rsidRPr="004A723B">
        <w:rPr>
          <w:rFonts w:ascii="Times New Roman" w:hAnsi="Times New Roman"/>
          <w:i/>
          <w:sz w:val="24"/>
          <w:szCs w:val="24"/>
          <w:lang w:val="sq-AL"/>
        </w:rPr>
        <w:t>Për të drejtën e informimit për dokumentet zyrtare</w:t>
      </w:r>
      <w:r w:rsidRPr="004A723B">
        <w:rPr>
          <w:rFonts w:ascii="Times New Roman" w:hAnsi="Times New Roman"/>
          <w:sz w:val="24"/>
          <w:szCs w:val="24"/>
          <w:lang w:val="sq-AL"/>
        </w:rPr>
        <w:t>”, i ndryshuar.</w:t>
      </w:r>
    </w:p>
    <w:p w:rsidR="004E7E94" w:rsidRPr="004A723B" w:rsidRDefault="004E7E94" w:rsidP="004E7E94">
      <w:pPr>
        <w:pStyle w:val="ListParagraph"/>
        <w:numPr>
          <w:ilvl w:val="0"/>
          <w:numId w:val="14"/>
        </w:numPr>
        <w:ind w:right="-81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hAnsi="Times New Roman"/>
          <w:sz w:val="24"/>
          <w:szCs w:val="24"/>
          <w:lang w:val="sq-AL"/>
        </w:rPr>
        <w:t>Njohuritë mbi Ligjin</w:t>
      </w:r>
      <w:r w:rsidRPr="004A723B">
        <w:rPr>
          <w:rFonts w:ascii="Times New Roman" w:hAnsi="Times New Roman"/>
          <w:sz w:val="24"/>
          <w:szCs w:val="24"/>
        </w:rPr>
        <w:t xml:space="preserve"> Nr. 44/20151 “</w:t>
      </w:r>
      <w:proofErr w:type="spellStart"/>
      <w:r w:rsidRPr="004A723B">
        <w:rPr>
          <w:rFonts w:ascii="Times New Roman" w:hAnsi="Times New Roman"/>
          <w:sz w:val="24"/>
          <w:szCs w:val="24"/>
        </w:rPr>
        <w:t>Ko</w:t>
      </w:r>
      <w:r w:rsidRPr="004A723B">
        <w:rPr>
          <w:rFonts w:ascii="Times New Roman" w:hAnsi="Times New Roman"/>
          <w:i/>
          <w:sz w:val="24"/>
          <w:szCs w:val="24"/>
        </w:rPr>
        <w:t>di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I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Procedurave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Administrative I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Republikës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Së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Shqipërisë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” I </w:t>
      </w:r>
      <w:proofErr w:type="spellStart"/>
      <w:r w:rsidRPr="004A723B">
        <w:rPr>
          <w:rFonts w:ascii="Times New Roman" w:hAnsi="Times New Roman"/>
          <w:sz w:val="24"/>
          <w:szCs w:val="24"/>
        </w:rPr>
        <w:t>ndryshuar</w:t>
      </w:r>
      <w:proofErr w:type="spellEnd"/>
    </w:p>
    <w:p w:rsidR="004E7E94" w:rsidRPr="004A723B" w:rsidRDefault="004E7E94" w:rsidP="004E7E94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A723B">
        <w:rPr>
          <w:rFonts w:ascii="Times New Roman" w:hAnsi="Times New Roman"/>
          <w:sz w:val="24"/>
          <w:szCs w:val="24"/>
        </w:rPr>
        <w:t>Ligjin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</w:t>
      </w:r>
      <w:r w:rsidRPr="004A723B">
        <w:rPr>
          <w:rFonts w:ascii="Times New Roman" w:hAnsi="Times New Roman"/>
          <w:noProof/>
          <w:color w:val="000000"/>
          <w:sz w:val="24"/>
          <w:szCs w:val="24"/>
          <w:lang w:val="sq-AL"/>
        </w:rPr>
        <w:t xml:space="preserve">Nr. </w:t>
      </w:r>
      <w:r w:rsidRPr="004A723B">
        <w:rPr>
          <w:rFonts w:ascii="Times New Roman" w:hAnsi="Times New Roman"/>
          <w:sz w:val="24"/>
          <w:szCs w:val="24"/>
        </w:rPr>
        <w:t xml:space="preserve"> 9936 dt.26.06.2008 “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menaxhimin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buxhetit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Republiken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Shqiperise</w:t>
      </w:r>
      <w:proofErr w:type="spellEnd"/>
      <w:r w:rsidRPr="004A723B">
        <w:rPr>
          <w:rFonts w:ascii="Times New Roman" w:hAnsi="Times New Roman"/>
          <w:sz w:val="24"/>
          <w:szCs w:val="24"/>
        </w:rPr>
        <w:t>”,</w:t>
      </w:r>
    </w:p>
    <w:p w:rsidR="004E7E94" w:rsidRPr="004A723B" w:rsidRDefault="004E7E94" w:rsidP="004E7E94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A723B">
        <w:rPr>
          <w:rFonts w:ascii="Times New Roman" w:hAnsi="Times New Roman"/>
          <w:sz w:val="24"/>
          <w:szCs w:val="24"/>
        </w:rPr>
        <w:t>Ligjin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</w:t>
      </w:r>
      <w:r w:rsidRPr="004A723B">
        <w:rPr>
          <w:rFonts w:ascii="Times New Roman" w:hAnsi="Times New Roman"/>
          <w:noProof/>
          <w:color w:val="000000"/>
          <w:sz w:val="24"/>
          <w:szCs w:val="24"/>
          <w:lang w:val="sq-AL"/>
        </w:rPr>
        <w:t xml:space="preserve">Nr.  </w:t>
      </w:r>
      <w:r w:rsidRPr="004A723B">
        <w:rPr>
          <w:rFonts w:ascii="Times New Roman" w:hAnsi="Times New Roman"/>
          <w:sz w:val="24"/>
          <w:szCs w:val="24"/>
        </w:rPr>
        <w:t>10 296 date 08.07.2010 “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menaxhimin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financiar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kontrollin</w:t>
      </w:r>
      <w:proofErr w:type="spellEnd"/>
      <w:r w:rsidRPr="004A723B">
        <w:rPr>
          <w:rFonts w:ascii="Times New Roman" w:hAnsi="Times New Roman"/>
          <w:sz w:val="24"/>
          <w:szCs w:val="24"/>
        </w:rPr>
        <w:t>”.</w:t>
      </w:r>
    </w:p>
    <w:p w:rsidR="004E7E94" w:rsidRPr="004A723B" w:rsidRDefault="004E7E94" w:rsidP="004E7E94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A723B">
        <w:rPr>
          <w:rFonts w:ascii="Times New Roman" w:hAnsi="Times New Roman"/>
          <w:sz w:val="24"/>
          <w:szCs w:val="24"/>
        </w:rPr>
        <w:t>Ligjin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7661 dt.19.01.1993 “</w:t>
      </w:r>
      <w:r w:rsidRPr="004A723B">
        <w:rPr>
          <w:rFonts w:ascii="Times New Roman" w:hAnsi="Times New Roman"/>
          <w:i/>
          <w:sz w:val="24"/>
          <w:szCs w:val="24"/>
        </w:rPr>
        <w:t xml:space="preserve">Per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kontabilitetin</w:t>
      </w:r>
      <w:proofErr w:type="spellEnd"/>
      <w:r w:rsidRPr="004A723B">
        <w:rPr>
          <w:rFonts w:ascii="Times New Roman" w:hAnsi="Times New Roman"/>
          <w:sz w:val="24"/>
          <w:szCs w:val="24"/>
        </w:rPr>
        <w:t>”.</w:t>
      </w:r>
    </w:p>
    <w:p w:rsidR="004E7E94" w:rsidRPr="004A723B" w:rsidRDefault="004E7E94" w:rsidP="004E7E94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A723B">
        <w:rPr>
          <w:rFonts w:ascii="Times New Roman" w:hAnsi="Times New Roman"/>
          <w:sz w:val="24"/>
          <w:szCs w:val="24"/>
        </w:rPr>
        <w:t>Udhëzimin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A723B">
        <w:rPr>
          <w:rFonts w:ascii="Times New Roman" w:hAnsi="Times New Roman"/>
          <w:sz w:val="24"/>
          <w:szCs w:val="24"/>
        </w:rPr>
        <w:t>Ministrit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sz w:val="24"/>
          <w:szCs w:val="24"/>
        </w:rPr>
        <w:t>të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A723B">
        <w:rPr>
          <w:rFonts w:ascii="Times New Roman" w:hAnsi="Times New Roman"/>
          <w:sz w:val="24"/>
          <w:szCs w:val="24"/>
        </w:rPr>
        <w:t>Financave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 nr</w:t>
      </w:r>
      <w:proofErr w:type="gramEnd"/>
      <w:r w:rsidRPr="004A723B">
        <w:rPr>
          <w:rFonts w:ascii="Times New Roman" w:hAnsi="Times New Roman"/>
          <w:sz w:val="24"/>
          <w:szCs w:val="24"/>
        </w:rPr>
        <w:t>.2 date 06.02.2012 “</w:t>
      </w:r>
      <w:r w:rsidRPr="004A723B">
        <w:rPr>
          <w:rFonts w:ascii="Times New Roman" w:hAnsi="Times New Roman"/>
          <w:i/>
          <w:sz w:val="24"/>
          <w:szCs w:val="24"/>
        </w:rPr>
        <w:t xml:space="preserve">Per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procedurat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standarte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te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zbatimit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buxhetit</w:t>
      </w:r>
      <w:proofErr w:type="spellEnd"/>
      <w:r w:rsidRPr="004A723B">
        <w:rPr>
          <w:rFonts w:ascii="Times New Roman" w:hAnsi="Times New Roman"/>
          <w:sz w:val="24"/>
          <w:szCs w:val="24"/>
        </w:rPr>
        <w:t>”,</w:t>
      </w:r>
    </w:p>
    <w:p w:rsidR="004E7E94" w:rsidRPr="004A723B" w:rsidRDefault="004E7E94" w:rsidP="004E7E94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A723B">
        <w:rPr>
          <w:rFonts w:ascii="Times New Roman" w:hAnsi="Times New Roman"/>
          <w:sz w:val="24"/>
          <w:szCs w:val="24"/>
        </w:rPr>
        <w:t>Udhëzimin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A723B">
        <w:rPr>
          <w:rFonts w:ascii="Times New Roman" w:hAnsi="Times New Roman"/>
          <w:sz w:val="24"/>
          <w:szCs w:val="24"/>
        </w:rPr>
        <w:t>Ministrit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sz w:val="24"/>
          <w:szCs w:val="24"/>
        </w:rPr>
        <w:t>të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sz w:val="24"/>
          <w:szCs w:val="24"/>
        </w:rPr>
        <w:t>Financave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nr. 30 date 27.12.2011 “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menaxhimin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aktiveve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njësitë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sektorit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publik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4A723B">
        <w:rPr>
          <w:rFonts w:ascii="Times New Roman" w:hAnsi="Times New Roman"/>
          <w:sz w:val="24"/>
          <w:szCs w:val="24"/>
        </w:rPr>
        <w:t>i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sz w:val="24"/>
          <w:szCs w:val="24"/>
        </w:rPr>
        <w:t>ndryshuar</w:t>
      </w:r>
      <w:proofErr w:type="spellEnd"/>
      <w:r w:rsidRPr="004A723B">
        <w:rPr>
          <w:rFonts w:ascii="Times New Roman" w:hAnsi="Times New Roman"/>
          <w:sz w:val="24"/>
          <w:szCs w:val="24"/>
        </w:rPr>
        <w:t>.</w:t>
      </w:r>
    </w:p>
    <w:p w:rsidR="004E7E94" w:rsidRPr="004A723B" w:rsidRDefault="004E7E94" w:rsidP="004E7E94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A723B">
        <w:rPr>
          <w:rFonts w:ascii="Times New Roman" w:hAnsi="Times New Roman"/>
          <w:sz w:val="24"/>
          <w:szCs w:val="24"/>
        </w:rPr>
        <w:lastRenderedPageBreak/>
        <w:t>Udhëzimin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A723B">
        <w:rPr>
          <w:rFonts w:ascii="Times New Roman" w:hAnsi="Times New Roman"/>
          <w:sz w:val="24"/>
          <w:szCs w:val="24"/>
        </w:rPr>
        <w:t>Ministrit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sz w:val="24"/>
          <w:szCs w:val="24"/>
        </w:rPr>
        <w:t>të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sz w:val="24"/>
          <w:szCs w:val="24"/>
        </w:rPr>
        <w:t>Financave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nr. 33 date 11.07.2013 </w:t>
      </w:r>
      <w:r w:rsidRPr="004A723B">
        <w:rPr>
          <w:rFonts w:ascii="Times New Roman" w:hAnsi="Times New Roman"/>
          <w:i/>
          <w:sz w:val="24"/>
          <w:szCs w:val="24"/>
        </w:rPr>
        <w:t>“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gjurmet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standarte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te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auditit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prokurimin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vlerë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vogël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lartë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, </w:t>
      </w:r>
    </w:p>
    <w:p w:rsidR="004E7E94" w:rsidRDefault="004E7E94" w:rsidP="004E7E94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hAnsi="Times New Roman"/>
          <w:sz w:val="24"/>
          <w:szCs w:val="24"/>
        </w:rPr>
        <w:t>V.K.M. nr. 248 dt.10.04.1998 ‘</w:t>
      </w:r>
      <w:proofErr w:type="spellStart"/>
      <w:r w:rsidRPr="004A723B">
        <w:rPr>
          <w:rFonts w:ascii="Times New Roman" w:hAnsi="Times New Roman"/>
          <w:sz w:val="24"/>
          <w:szCs w:val="24"/>
        </w:rPr>
        <w:t>P</w:t>
      </w:r>
      <w:r w:rsidRPr="004A723B">
        <w:rPr>
          <w:rFonts w:ascii="Times New Roman" w:hAnsi="Times New Roman"/>
          <w:i/>
          <w:sz w:val="24"/>
          <w:szCs w:val="24"/>
        </w:rPr>
        <w:t>ër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miratimin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planit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kontabël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organeve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pushtetit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lokal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institucionet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shtetëore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lokale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si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njësive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qe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varen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i/>
          <w:sz w:val="24"/>
          <w:szCs w:val="24"/>
        </w:rPr>
        <w:t>prej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4A723B">
        <w:rPr>
          <w:rFonts w:ascii="Times New Roman" w:hAnsi="Times New Roman"/>
          <w:i/>
          <w:sz w:val="24"/>
          <w:szCs w:val="24"/>
        </w:rPr>
        <w:t>tyre</w:t>
      </w:r>
      <w:proofErr w:type="spellEnd"/>
      <w:r w:rsidRPr="004A723B">
        <w:rPr>
          <w:rFonts w:ascii="Times New Roman" w:hAnsi="Times New Roman"/>
          <w:i/>
          <w:sz w:val="24"/>
          <w:szCs w:val="24"/>
        </w:rPr>
        <w:t xml:space="preserve"> </w:t>
      </w:r>
      <w:r w:rsidRPr="004A723B">
        <w:rPr>
          <w:rFonts w:ascii="Times New Roman" w:hAnsi="Times New Roman"/>
          <w:sz w:val="24"/>
          <w:szCs w:val="24"/>
        </w:rPr>
        <w:t>”</w:t>
      </w:r>
      <w:proofErr w:type="gramEnd"/>
      <w:r w:rsidRPr="004A72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A723B">
        <w:rPr>
          <w:rFonts w:ascii="Times New Roman" w:hAnsi="Times New Roman"/>
          <w:sz w:val="24"/>
          <w:szCs w:val="24"/>
        </w:rPr>
        <w:t>i</w:t>
      </w:r>
      <w:proofErr w:type="spellEnd"/>
      <w:r w:rsidRPr="004A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723B">
        <w:rPr>
          <w:rFonts w:ascii="Times New Roman" w:hAnsi="Times New Roman"/>
          <w:sz w:val="24"/>
          <w:szCs w:val="24"/>
        </w:rPr>
        <w:t>ndryshuar</w:t>
      </w:r>
      <w:proofErr w:type="spellEnd"/>
      <w:r w:rsidRPr="004A723B">
        <w:rPr>
          <w:rFonts w:ascii="Times New Roman" w:hAnsi="Times New Roman"/>
          <w:sz w:val="24"/>
          <w:szCs w:val="24"/>
        </w:rPr>
        <w:t>, me V.K.M. nr. 25 dt.20.01.2001.</w:t>
      </w:r>
    </w:p>
    <w:p w:rsidR="00E105A6" w:rsidRPr="004A723B" w:rsidRDefault="00E105A6" w:rsidP="004E7E94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V.K.M. nr.326, dt.31.05.2023; V.K.M. nr.328, dt.31.05.2023.</w:t>
      </w:r>
    </w:p>
    <w:p w:rsidR="004E7E94" w:rsidRPr="00676823" w:rsidRDefault="004E7E94" w:rsidP="004E7E94">
      <w:pPr>
        <w:pStyle w:val="BodyText"/>
        <w:spacing w:before="5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7E94" w:rsidRPr="00676823" w:rsidRDefault="004E7E94" w:rsidP="004E7E94">
      <w:pPr>
        <w:pStyle w:val="Heading5"/>
        <w:spacing w:before="1"/>
        <w:ind w:left="1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intervistës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strukturuar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gojë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me:</w:t>
      </w:r>
    </w:p>
    <w:p w:rsidR="004E7E94" w:rsidRPr="00676823" w:rsidRDefault="004E7E94" w:rsidP="004E7E94">
      <w:pPr>
        <w:pStyle w:val="BodyText"/>
        <w:spacing w:before="3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7E94" w:rsidRPr="00676823" w:rsidRDefault="004E7E94" w:rsidP="004E7E94">
      <w:pPr>
        <w:pStyle w:val="ListParagraph"/>
        <w:widowControl w:val="0"/>
        <w:numPr>
          <w:ilvl w:val="0"/>
          <w:numId w:val="7"/>
        </w:numPr>
        <w:tabs>
          <w:tab w:val="left" w:pos="324"/>
        </w:tabs>
        <w:spacing w:after="0"/>
        <w:ind w:right="-40" w:hanging="151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23">
        <w:rPr>
          <w:rFonts w:ascii="Times New Roman" w:hAnsi="Times New Roman"/>
          <w:sz w:val="24"/>
          <w:szCs w:val="24"/>
        </w:rPr>
        <w:t>Njohuritë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/>
          <w:sz w:val="24"/>
          <w:szCs w:val="24"/>
        </w:rPr>
        <w:t>aftësitë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/>
          <w:sz w:val="24"/>
          <w:szCs w:val="24"/>
        </w:rPr>
        <w:t>kompetencën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lidhje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676823">
        <w:rPr>
          <w:rFonts w:ascii="Times New Roman" w:hAnsi="Times New Roman"/>
          <w:sz w:val="24"/>
          <w:szCs w:val="24"/>
        </w:rPr>
        <w:t>përshkrimin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përgjithësues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punës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për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pozicionet</w:t>
      </w:r>
      <w:proofErr w:type="spellEnd"/>
      <w:r w:rsidRPr="00676823">
        <w:rPr>
          <w:rFonts w:ascii="Times New Roman" w:hAnsi="Times New Roman"/>
          <w:sz w:val="24"/>
          <w:szCs w:val="24"/>
        </w:rPr>
        <w:t>;</w:t>
      </w:r>
    </w:p>
    <w:p w:rsidR="004E7E94" w:rsidRPr="00676823" w:rsidRDefault="004E7E94" w:rsidP="004E7E94">
      <w:pPr>
        <w:pStyle w:val="ListParagraph"/>
        <w:widowControl w:val="0"/>
        <w:numPr>
          <w:ilvl w:val="0"/>
          <w:numId w:val="7"/>
        </w:numPr>
        <w:tabs>
          <w:tab w:val="left" w:pos="365"/>
        </w:tabs>
        <w:spacing w:after="0"/>
        <w:ind w:left="364" w:hanging="224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23">
        <w:rPr>
          <w:rFonts w:ascii="Times New Roman" w:hAnsi="Times New Roman"/>
          <w:sz w:val="24"/>
          <w:szCs w:val="24"/>
        </w:rPr>
        <w:t>Eksperiencën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/>
          <w:sz w:val="24"/>
          <w:szCs w:val="24"/>
        </w:rPr>
        <w:t>tyre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pacing w:val="-18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mëparshme</w:t>
      </w:r>
      <w:proofErr w:type="spellEnd"/>
      <w:r w:rsidRPr="00676823">
        <w:rPr>
          <w:rFonts w:ascii="Times New Roman" w:hAnsi="Times New Roman"/>
          <w:sz w:val="24"/>
          <w:szCs w:val="24"/>
        </w:rPr>
        <w:t>;</w:t>
      </w:r>
    </w:p>
    <w:p w:rsidR="004E7E94" w:rsidRDefault="004E7E94" w:rsidP="004E7E94">
      <w:pPr>
        <w:pStyle w:val="ListParagraph"/>
        <w:widowControl w:val="0"/>
        <w:numPr>
          <w:ilvl w:val="0"/>
          <w:numId w:val="7"/>
        </w:numPr>
        <w:tabs>
          <w:tab w:val="left" w:pos="303"/>
        </w:tabs>
        <w:spacing w:after="0"/>
        <w:ind w:left="302" w:hanging="202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23">
        <w:rPr>
          <w:rFonts w:ascii="Times New Roman" w:hAnsi="Times New Roman"/>
          <w:sz w:val="24"/>
          <w:szCs w:val="24"/>
        </w:rPr>
        <w:t>Motivimin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/>
          <w:sz w:val="24"/>
          <w:szCs w:val="24"/>
        </w:rPr>
        <w:t>aspiratat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dhe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pritshmëritë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/>
          <w:sz w:val="24"/>
          <w:szCs w:val="24"/>
        </w:rPr>
        <w:t>tyre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për</w:t>
      </w:r>
      <w:proofErr w:type="spellEnd"/>
      <w:r w:rsidRPr="00676823">
        <w:rPr>
          <w:rFonts w:ascii="Times New Roman" w:hAnsi="Times New Roman"/>
          <w:spacing w:val="-26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karrierën</w:t>
      </w:r>
      <w:proofErr w:type="spellEnd"/>
      <w:r w:rsidRPr="00676823">
        <w:rPr>
          <w:rFonts w:ascii="Times New Roman" w:hAnsi="Times New Roman"/>
          <w:sz w:val="24"/>
          <w:szCs w:val="24"/>
        </w:rPr>
        <w:t>.</w:t>
      </w:r>
    </w:p>
    <w:p w:rsidR="004E7E94" w:rsidRPr="00676823" w:rsidRDefault="004E7E94" w:rsidP="004E7E94">
      <w:pPr>
        <w:pStyle w:val="ListParagraph"/>
        <w:widowControl w:val="0"/>
        <w:tabs>
          <w:tab w:val="left" w:pos="303"/>
        </w:tabs>
        <w:spacing w:after="0"/>
        <w:ind w:left="302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E7E94" w:rsidRPr="00676823" w:rsidRDefault="004E7E94" w:rsidP="004E7E94">
      <w:pPr>
        <w:pStyle w:val="Heading5"/>
        <w:keepNext w:val="0"/>
        <w:keepLines w:val="0"/>
        <w:widowControl w:val="0"/>
        <w:tabs>
          <w:tab w:val="left" w:pos="1540"/>
          <w:tab w:val="left" w:pos="1541"/>
        </w:tabs>
        <w:spacing w:before="15"/>
        <w:ind w:left="296" w:right="-40"/>
        <w:jc w:val="both"/>
        <w:rPr>
          <w:rFonts w:ascii="Times New Roman" w:hAnsi="Times New Roman" w:cs="Times New Roman"/>
          <w:sz w:val="24"/>
          <w:szCs w:val="24"/>
        </w:rPr>
      </w:pPr>
      <w:r w:rsidRPr="00676823">
        <w:rPr>
          <w:rFonts w:ascii="Times New Roman" w:hAnsi="Times New Roman" w:cs="Times New Roman"/>
          <w:sz w:val="24"/>
          <w:szCs w:val="24"/>
        </w:rPr>
        <w:t xml:space="preserve">MËNYRA E VLERËSIMIT TË KANDIDATËVE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67682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76823">
        <w:rPr>
          <w:rFonts w:ascii="Times New Roman" w:hAnsi="Times New Roman" w:cs="Times New Roman"/>
          <w:sz w:val="24"/>
          <w:szCs w:val="24"/>
        </w:rPr>
        <w:t>me:</w:t>
      </w:r>
    </w:p>
    <w:p w:rsidR="004E7E94" w:rsidRDefault="004E7E94" w:rsidP="004E7E94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shkrim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40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4E7E94" w:rsidRDefault="004E7E94" w:rsidP="004E7E94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Intervistën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strukturuar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gojë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konsiston</w:t>
      </w:r>
      <w:proofErr w:type="spellEnd"/>
      <w:r>
        <w:rPr>
          <w:rFonts w:ascii="Times New Roman" w:hAnsi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/>
          <w:sz w:val="24"/>
          <w:szCs w:val="24"/>
        </w:rPr>
        <w:t>motivimin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aspiratat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pritshmëritë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karrierën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40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4E7E94" w:rsidRDefault="004E7E94" w:rsidP="004E7E94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konsiston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arsimimit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përvojës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trajnimeve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lidhura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fushën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20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E7E94" w:rsidRDefault="004E7E94" w:rsidP="004E7E94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:rsidR="004E7E94" w:rsidRDefault="004E7E94" w:rsidP="004E7E94">
      <w:pPr>
        <w:pStyle w:val="BodyText"/>
        <w:spacing w:line="276" w:lineRule="auto"/>
        <w:ind w:left="160" w:right="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detaje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vlerësimin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pikë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metodologjinë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shpërndarjes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pikëve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llogaritjes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rezultatit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përfundimtar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gjeni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Udhëzimin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nr. 2,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27.03.2015,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Departamentit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Administratës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“ëëë.dap.gov.al”</w:t>
      </w:r>
    </w:p>
    <w:p w:rsidR="004E7E94" w:rsidRPr="00676823" w:rsidRDefault="004E7E94" w:rsidP="004E7E94">
      <w:pPr>
        <w:pStyle w:val="BodyText"/>
        <w:spacing w:line="276" w:lineRule="auto"/>
        <w:ind w:left="160" w:right="9"/>
        <w:jc w:val="both"/>
        <w:rPr>
          <w:rFonts w:ascii="Times New Roman" w:hAnsi="Times New Roman" w:cs="Times New Roman"/>
          <w:sz w:val="24"/>
          <w:szCs w:val="24"/>
        </w:rPr>
      </w:pPr>
    </w:p>
    <w:p w:rsidR="004E7E94" w:rsidRPr="00676823" w:rsidRDefault="00957007" w:rsidP="004E7E94">
      <w:pPr>
        <w:pStyle w:val="BodyText"/>
        <w:spacing w:line="276" w:lineRule="auto"/>
        <w:ind w:left="160"/>
        <w:jc w:val="both"/>
        <w:rPr>
          <w:rFonts w:ascii="Times New Roman" w:hAnsi="Times New Roman" w:cs="Times New Roman"/>
          <w:sz w:val="24"/>
          <w:szCs w:val="24"/>
        </w:rPr>
      </w:pPr>
      <w:hyperlink r:id="rId16">
        <w:r w:rsidR="004E7E94" w:rsidRPr="00676823">
          <w:rPr>
            <w:rFonts w:ascii="Times New Roman" w:hAnsi="Times New Roman" w:cs="Times New Roman"/>
            <w:color w:val="0000FF"/>
            <w:sz w:val="24"/>
            <w:szCs w:val="24"/>
          </w:rPr>
          <w:t>http://dap.gov.al/2014-03-21-12-52-44/udhezime/426-udhezim-nr-2-date-27-03-2015</w:t>
        </w:r>
      </w:hyperlink>
    </w:p>
    <w:p w:rsidR="004E7E94" w:rsidRPr="00676823" w:rsidRDefault="004E7E94" w:rsidP="00DC59C0">
      <w:pPr>
        <w:pStyle w:val="Heading5"/>
        <w:keepNext w:val="0"/>
        <w:keepLines w:val="0"/>
        <w:widowControl w:val="0"/>
        <w:tabs>
          <w:tab w:val="left" w:pos="540"/>
        </w:tabs>
        <w:spacing w:before="122"/>
        <w:jc w:val="both"/>
        <w:rPr>
          <w:rFonts w:ascii="Times New Roman" w:hAnsi="Times New Roman" w:cs="Times New Roman"/>
          <w:sz w:val="24"/>
          <w:szCs w:val="24"/>
        </w:rPr>
      </w:pPr>
      <w:r w:rsidRPr="00676823">
        <w:rPr>
          <w:rFonts w:ascii="Times New Roman" w:hAnsi="Times New Roman" w:cs="Times New Roman"/>
          <w:sz w:val="24"/>
          <w:szCs w:val="24"/>
        </w:rPr>
        <w:t>DATA E DALJES SË REZULTATEVE TË KONKURIMIT DHE MËNYRA E</w:t>
      </w:r>
      <w:r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676823">
        <w:rPr>
          <w:rFonts w:ascii="Times New Roman" w:hAnsi="Times New Roman" w:cs="Times New Roman"/>
          <w:sz w:val="24"/>
          <w:szCs w:val="24"/>
        </w:rPr>
        <w:t>KOMUNIKIMIT</w:t>
      </w:r>
    </w:p>
    <w:p w:rsidR="004E7E94" w:rsidRPr="00676823" w:rsidRDefault="004E7E94" w:rsidP="004E7E94">
      <w:pPr>
        <w:pStyle w:val="BodyText"/>
        <w:spacing w:before="3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7E94" w:rsidRPr="00676823" w:rsidRDefault="004E7E94" w:rsidP="004E7E94">
      <w:pPr>
        <w:pStyle w:val="BodyText"/>
        <w:spacing w:line="276" w:lineRule="auto"/>
        <w:ind w:left="119" w:right="85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përfundim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Njësia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përgjegjëse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Bashkinë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Dimal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shpallë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fituesin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zyrtare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portalin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Shërbimi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Kombëtar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Punësimit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pjesëmarrës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procedurë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njoftohen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individualisht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rezultatet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r w:rsidRPr="00676823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676823">
        <w:rPr>
          <w:rFonts w:ascii="Times New Roman" w:hAnsi="Times New Roman" w:cs="Times New Roman"/>
          <w:i/>
          <w:sz w:val="24"/>
          <w:szCs w:val="24"/>
        </w:rPr>
        <w:t>nëpërmjet</w:t>
      </w:r>
      <w:proofErr w:type="spellEnd"/>
      <w:r w:rsidRPr="0067682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i/>
          <w:sz w:val="24"/>
          <w:szCs w:val="24"/>
        </w:rPr>
        <w:t>adresës</w:t>
      </w:r>
      <w:proofErr w:type="spellEnd"/>
      <w:r w:rsidRPr="0067682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i/>
          <w:sz w:val="24"/>
          <w:szCs w:val="24"/>
        </w:rPr>
        <w:t>së</w:t>
      </w:r>
      <w:proofErr w:type="spellEnd"/>
      <w:r w:rsidRPr="00676823">
        <w:rPr>
          <w:rFonts w:ascii="Times New Roman" w:hAnsi="Times New Roman" w:cs="Times New Roman"/>
          <w:i/>
          <w:sz w:val="24"/>
          <w:szCs w:val="24"/>
        </w:rPr>
        <w:t xml:space="preserve"> e-mail).</w:t>
      </w:r>
    </w:p>
    <w:p w:rsidR="004E7E94" w:rsidRPr="00676823" w:rsidRDefault="004E7E94" w:rsidP="004E7E94">
      <w:pPr>
        <w:pStyle w:val="BodyText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E7E94" w:rsidRPr="009B3F88" w:rsidRDefault="004E7E94" w:rsidP="004E7E94">
      <w:pPr>
        <w:pStyle w:val="BodyText"/>
        <w:spacing w:line="276" w:lineRule="auto"/>
        <w:ind w:left="360" w:right="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3F8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B3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F88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9B3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F88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9B3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F8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9B3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F88">
        <w:rPr>
          <w:rFonts w:ascii="Times New Roman" w:hAnsi="Times New Roman" w:cs="Times New Roman"/>
          <w:sz w:val="24"/>
          <w:szCs w:val="24"/>
        </w:rPr>
        <w:t>aplikojnë</w:t>
      </w:r>
      <w:proofErr w:type="spellEnd"/>
      <w:r w:rsidRPr="009B3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F8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B3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F88">
        <w:rPr>
          <w:rFonts w:ascii="Times New Roman" w:hAnsi="Times New Roman" w:cs="Times New Roman"/>
          <w:sz w:val="24"/>
          <w:szCs w:val="24"/>
        </w:rPr>
        <w:t>procedurën</w:t>
      </w:r>
      <w:proofErr w:type="spellEnd"/>
      <w:r w:rsidRPr="009B3F8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B3F88">
        <w:rPr>
          <w:rFonts w:ascii="Times New Roman" w:hAnsi="Times New Roman" w:cs="Times New Roman"/>
          <w:sz w:val="24"/>
          <w:szCs w:val="24"/>
        </w:rPr>
        <w:t>ngritjes</w:t>
      </w:r>
      <w:proofErr w:type="spellEnd"/>
      <w:r w:rsidRPr="009B3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F8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B3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F88">
        <w:rPr>
          <w:rFonts w:ascii="Times New Roman" w:hAnsi="Times New Roman" w:cs="Times New Roman"/>
          <w:sz w:val="24"/>
          <w:szCs w:val="24"/>
        </w:rPr>
        <w:t>detyrë</w:t>
      </w:r>
      <w:proofErr w:type="spellEnd"/>
      <w:r w:rsidRPr="009B3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F8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B3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F88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Pr="009B3F8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B3F88">
        <w:rPr>
          <w:rFonts w:ascii="Times New Roman" w:hAnsi="Times New Roman" w:cs="Times New Roman"/>
          <w:sz w:val="24"/>
          <w:szCs w:val="24"/>
        </w:rPr>
        <w:t>Mesme</w:t>
      </w:r>
      <w:proofErr w:type="spellEnd"/>
      <w:r w:rsidRPr="009B3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F88">
        <w:rPr>
          <w:rFonts w:ascii="Times New Roman" w:hAnsi="Times New Roman" w:cs="Times New Roman"/>
          <w:sz w:val="24"/>
          <w:szCs w:val="24"/>
        </w:rPr>
        <w:t>Drejtuese</w:t>
      </w:r>
      <w:proofErr w:type="spellEnd"/>
      <w:r w:rsidRPr="009B3F88">
        <w:rPr>
          <w:rFonts w:ascii="Times New Roman" w:hAnsi="Times New Roman" w:cs="Times New Roman"/>
          <w:sz w:val="24"/>
          <w:szCs w:val="24"/>
        </w:rPr>
        <w:t xml:space="preserve">, do </w:t>
      </w:r>
      <w:proofErr w:type="spellStart"/>
      <w:r w:rsidRPr="009B3F8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B3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F88">
        <w:rPr>
          <w:rFonts w:ascii="Times New Roman" w:hAnsi="Times New Roman" w:cs="Times New Roman"/>
          <w:sz w:val="24"/>
          <w:szCs w:val="24"/>
        </w:rPr>
        <w:t>marrin</w:t>
      </w:r>
      <w:proofErr w:type="spellEnd"/>
      <w:r w:rsidRPr="009B3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F88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Pr="009B3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F8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B3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F88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Pr="009B3F8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B3F88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9B3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F88">
        <w:rPr>
          <w:rFonts w:ascii="Times New Roman" w:hAnsi="Times New Roman" w:cs="Times New Roman"/>
          <w:sz w:val="24"/>
          <w:szCs w:val="24"/>
        </w:rPr>
        <w:t>Dimal</w:t>
      </w:r>
      <w:proofErr w:type="spellEnd"/>
      <w:r w:rsidRPr="009B3F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F8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B3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F88">
        <w:rPr>
          <w:rFonts w:ascii="Times New Roman" w:hAnsi="Times New Roman" w:cs="Times New Roman"/>
          <w:sz w:val="24"/>
          <w:szCs w:val="24"/>
        </w:rPr>
        <w:t>fazat</w:t>
      </w:r>
      <w:proofErr w:type="spellEnd"/>
      <w:r w:rsidRPr="009B3F8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B3F88">
        <w:rPr>
          <w:rFonts w:ascii="Times New Roman" w:hAnsi="Times New Roman" w:cs="Times New Roman"/>
          <w:sz w:val="24"/>
          <w:szCs w:val="24"/>
        </w:rPr>
        <w:t>mëtejshme</w:t>
      </w:r>
      <w:proofErr w:type="spellEnd"/>
      <w:r w:rsidRPr="009B3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F8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B3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F88">
        <w:rPr>
          <w:rFonts w:ascii="Times New Roman" w:hAnsi="Times New Roman" w:cs="Times New Roman"/>
          <w:sz w:val="24"/>
          <w:szCs w:val="24"/>
        </w:rPr>
        <w:t>procedurës</w:t>
      </w:r>
      <w:proofErr w:type="spellEnd"/>
      <w:r w:rsidRPr="009B3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F88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9B3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F88">
        <w:rPr>
          <w:rFonts w:ascii="Times New Roman" w:hAnsi="Times New Roman" w:cs="Times New Roman"/>
          <w:sz w:val="24"/>
          <w:szCs w:val="24"/>
        </w:rPr>
        <w:t>ngritjes</w:t>
      </w:r>
      <w:proofErr w:type="spellEnd"/>
      <w:r w:rsidRPr="009B3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F8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B3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F88">
        <w:rPr>
          <w:rFonts w:ascii="Times New Roman" w:hAnsi="Times New Roman" w:cs="Times New Roman"/>
          <w:sz w:val="24"/>
          <w:szCs w:val="24"/>
        </w:rPr>
        <w:t>detyrë</w:t>
      </w:r>
      <w:proofErr w:type="spellEnd"/>
      <w:r w:rsidRPr="009B3F8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E7E94" w:rsidRPr="009B3F88" w:rsidRDefault="004E7E94" w:rsidP="004E7E94">
      <w:pPr>
        <w:pStyle w:val="ListParagraph"/>
        <w:widowControl w:val="0"/>
        <w:numPr>
          <w:ilvl w:val="0"/>
          <w:numId w:val="6"/>
        </w:numPr>
        <w:tabs>
          <w:tab w:val="left" w:pos="1038"/>
          <w:tab w:val="left" w:pos="1039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B3F88">
        <w:rPr>
          <w:rFonts w:ascii="Times New Roman" w:hAnsi="Times New Roman"/>
          <w:sz w:val="24"/>
          <w:szCs w:val="24"/>
        </w:rPr>
        <w:t>për</w:t>
      </w:r>
      <w:proofErr w:type="spellEnd"/>
      <w:r w:rsidRPr="009B3F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F88">
        <w:rPr>
          <w:rFonts w:ascii="Times New Roman" w:hAnsi="Times New Roman"/>
          <w:sz w:val="24"/>
          <w:szCs w:val="24"/>
        </w:rPr>
        <w:t>datën</w:t>
      </w:r>
      <w:proofErr w:type="spellEnd"/>
      <w:r w:rsidRPr="009B3F8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B3F88">
        <w:rPr>
          <w:rFonts w:ascii="Times New Roman" w:hAnsi="Times New Roman"/>
          <w:sz w:val="24"/>
          <w:szCs w:val="24"/>
        </w:rPr>
        <w:t>daljes</w:t>
      </w:r>
      <w:proofErr w:type="spellEnd"/>
      <w:r w:rsidRPr="009B3F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F88">
        <w:rPr>
          <w:rFonts w:ascii="Times New Roman" w:hAnsi="Times New Roman"/>
          <w:sz w:val="24"/>
          <w:szCs w:val="24"/>
        </w:rPr>
        <w:t>së</w:t>
      </w:r>
      <w:proofErr w:type="spellEnd"/>
      <w:r w:rsidRPr="009B3F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F88">
        <w:rPr>
          <w:rFonts w:ascii="Times New Roman" w:hAnsi="Times New Roman"/>
          <w:sz w:val="24"/>
          <w:szCs w:val="24"/>
        </w:rPr>
        <w:t>rezultateve</w:t>
      </w:r>
      <w:proofErr w:type="spellEnd"/>
      <w:r w:rsidRPr="009B3F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F88">
        <w:rPr>
          <w:rFonts w:ascii="Times New Roman" w:hAnsi="Times New Roman"/>
          <w:sz w:val="24"/>
          <w:szCs w:val="24"/>
        </w:rPr>
        <w:t>të</w:t>
      </w:r>
      <w:proofErr w:type="spellEnd"/>
      <w:r w:rsidRPr="009B3F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F88">
        <w:rPr>
          <w:rFonts w:ascii="Times New Roman" w:hAnsi="Times New Roman"/>
          <w:sz w:val="24"/>
          <w:szCs w:val="24"/>
        </w:rPr>
        <w:t>verifikimit</w:t>
      </w:r>
      <w:proofErr w:type="spellEnd"/>
      <w:r w:rsidRPr="009B3F88">
        <w:rPr>
          <w:rFonts w:ascii="Times New Roman" w:hAnsi="Times New Roman"/>
          <w:spacing w:val="-18"/>
          <w:sz w:val="24"/>
          <w:szCs w:val="24"/>
        </w:rPr>
        <w:t xml:space="preserve"> </w:t>
      </w:r>
      <w:proofErr w:type="spellStart"/>
      <w:r w:rsidRPr="009B3F88">
        <w:rPr>
          <w:rFonts w:ascii="Times New Roman" w:hAnsi="Times New Roman"/>
          <w:sz w:val="24"/>
          <w:szCs w:val="24"/>
        </w:rPr>
        <w:t>paraprak</w:t>
      </w:r>
      <w:proofErr w:type="spellEnd"/>
      <w:r w:rsidRPr="009B3F88">
        <w:rPr>
          <w:rFonts w:ascii="Times New Roman" w:hAnsi="Times New Roman"/>
          <w:sz w:val="24"/>
          <w:szCs w:val="24"/>
        </w:rPr>
        <w:t>,</w:t>
      </w:r>
    </w:p>
    <w:p w:rsidR="004E7E94" w:rsidRPr="009B3F88" w:rsidRDefault="004E7E94" w:rsidP="004E7E94">
      <w:pPr>
        <w:pStyle w:val="ListParagraph"/>
        <w:widowControl w:val="0"/>
        <w:numPr>
          <w:ilvl w:val="0"/>
          <w:numId w:val="6"/>
        </w:numPr>
        <w:tabs>
          <w:tab w:val="left" w:pos="1038"/>
          <w:tab w:val="left" w:pos="1039"/>
        </w:tabs>
        <w:spacing w:after="0"/>
        <w:ind w:hanging="35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B3F88">
        <w:rPr>
          <w:rFonts w:ascii="Times New Roman" w:hAnsi="Times New Roman"/>
          <w:sz w:val="24"/>
          <w:szCs w:val="24"/>
        </w:rPr>
        <w:t>datën</w:t>
      </w:r>
      <w:proofErr w:type="spellEnd"/>
      <w:r w:rsidRPr="009B3F8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B3F88">
        <w:rPr>
          <w:rFonts w:ascii="Times New Roman" w:hAnsi="Times New Roman"/>
          <w:sz w:val="24"/>
          <w:szCs w:val="24"/>
        </w:rPr>
        <w:t>vendin</w:t>
      </w:r>
      <w:proofErr w:type="spellEnd"/>
      <w:r w:rsidRPr="009B3F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F88">
        <w:rPr>
          <w:rFonts w:ascii="Times New Roman" w:hAnsi="Times New Roman"/>
          <w:sz w:val="24"/>
          <w:szCs w:val="24"/>
        </w:rPr>
        <w:t>dhe</w:t>
      </w:r>
      <w:proofErr w:type="spellEnd"/>
      <w:r w:rsidRPr="009B3F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F88">
        <w:rPr>
          <w:rFonts w:ascii="Times New Roman" w:hAnsi="Times New Roman"/>
          <w:sz w:val="24"/>
          <w:szCs w:val="24"/>
        </w:rPr>
        <w:t>orën</w:t>
      </w:r>
      <w:proofErr w:type="spellEnd"/>
      <w:r w:rsidRPr="009B3F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F88">
        <w:rPr>
          <w:rFonts w:ascii="Times New Roman" w:hAnsi="Times New Roman"/>
          <w:sz w:val="24"/>
          <w:szCs w:val="24"/>
        </w:rPr>
        <w:t>ku</w:t>
      </w:r>
      <w:proofErr w:type="spellEnd"/>
      <w:r w:rsidRPr="009B3F88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9B3F88">
        <w:rPr>
          <w:rFonts w:ascii="Times New Roman" w:hAnsi="Times New Roman"/>
          <w:sz w:val="24"/>
          <w:szCs w:val="24"/>
        </w:rPr>
        <w:t>të</w:t>
      </w:r>
      <w:proofErr w:type="spellEnd"/>
      <w:r w:rsidRPr="009B3F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F88">
        <w:rPr>
          <w:rFonts w:ascii="Times New Roman" w:hAnsi="Times New Roman"/>
          <w:sz w:val="24"/>
          <w:szCs w:val="24"/>
        </w:rPr>
        <w:t>zhvillohet</w:t>
      </w:r>
      <w:proofErr w:type="spellEnd"/>
      <w:r w:rsidRPr="009B3F88">
        <w:rPr>
          <w:rFonts w:ascii="Times New Roman" w:hAnsi="Times New Roman"/>
          <w:spacing w:val="-17"/>
          <w:sz w:val="24"/>
          <w:szCs w:val="24"/>
        </w:rPr>
        <w:t xml:space="preserve"> </w:t>
      </w:r>
      <w:proofErr w:type="spellStart"/>
      <w:r w:rsidRPr="009B3F88">
        <w:rPr>
          <w:rFonts w:ascii="Times New Roman" w:hAnsi="Times New Roman"/>
          <w:sz w:val="24"/>
          <w:szCs w:val="24"/>
        </w:rPr>
        <w:t>konkurimi</w:t>
      </w:r>
      <w:proofErr w:type="spellEnd"/>
      <w:r w:rsidRPr="009B3F88">
        <w:rPr>
          <w:rFonts w:ascii="Times New Roman" w:hAnsi="Times New Roman"/>
          <w:sz w:val="24"/>
          <w:szCs w:val="24"/>
        </w:rPr>
        <w:t>;</w:t>
      </w:r>
    </w:p>
    <w:p w:rsidR="004E7E94" w:rsidRPr="009B3F88" w:rsidRDefault="004E7E94" w:rsidP="004E7E94">
      <w:pPr>
        <w:pStyle w:val="BodyText"/>
        <w:spacing w:before="1" w:line="276" w:lineRule="auto"/>
        <w:ind w:left="318" w:right="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3F8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B3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F8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B3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F88">
        <w:rPr>
          <w:rFonts w:ascii="Times New Roman" w:hAnsi="Times New Roman" w:cs="Times New Roman"/>
          <w:sz w:val="24"/>
          <w:szCs w:val="24"/>
        </w:rPr>
        <w:t>marrë</w:t>
      </w:r>
      <w:proofErr w:type="spellEnd"/>
      <w:r w:rsidRPr="009B3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F88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9B3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F88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Pr="009B3F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F88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9B3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F88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9B3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F8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B3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F88">
        <w:rPr>
          <w:rFonts w:ascii="Times New Roman" w:hAnsi="Times New Roman" w:cs="Times New Roman"/>
          <w:sz w:val="24"/>
          <w:szCs w:val="24"/>
        </w:rPr>
        <w:t>vizitojnë</w:t>
      </w:r>
      <w:proofErr w:type="spellEnd"/>
      <w:r w:rsidRPr="009B3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F8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B3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F88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9B3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F8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B3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F88">
        <w:rPr>
          <w:rFonts w:ascii="Times New Roman" w:hAnsi="Times New Roman" w:cs="Times New Roman"/>
          <w:sz w:val="24"/>
          <w:szCs w:val="24"/>
        </w:rPr>
        <w:t>vazhdueshme</w:t>
      </w:r>
      <w:proofErr w:type="spellEnd"/>
    </w:p>
    <w:p w:rsidR="004E7E94" w:rsidRPr="009B3F88" w:rsidRDefault="004E7E94" w:rsidP="004E7E94">
      <w:pPr>
        <w:pStyle w:val="BodyText"/>
        <w:spacing w:line="276" w:lineRule="auto"/>
        <w:ind w:left="318" w:right="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3F88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Pr="009B3F8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B3F88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9B3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F88">
        <w:rPr>
          <w:rFonts w:ascii="Times New Roman" w:hAnsi="Times New Roman" w:cs="Times New Roman"/>
          <w:sz w:val="24"/>
          <w:szCs w:val="24"/>
        </w:rPr>
        <w:t>Dimal</w:t>
      </w:r>
      <w:proofErr w:type="spellEnd"/>
      <w:r w:rsidRPr="009B3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F8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B3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F8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B3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F88">
        <w:rPr>
          <w:rFonts w:ascii="Times New Roman" w:hAnsi="Times New Roman" w:cs="Times New Roman"/>
          <w:sz w:val="24"/>
          <w:szCs w:val="24"/>
        </w:rPr>
        <w:t>Portali</w:t>
      </w:r>
      <w:proofErr w:type="spellEnd"/>
      <w:r w:rsidRPr="009B3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F88">
        <w:rPr>
          <w:rFonts w:ascii="Times New Roman" w:hAnsi="Times New Roman" w:cs="Times New Roman"/>
          <w:sz w:val="24"/>
          <w:szCs w:val="24"/>
        </w:rPr>
        <w:t>Kombëtar</w:t>
      </w:r>
      <w:proofErr w:type="spellEnd"/>
      <w:r w:rsidRPr="009B3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F8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B3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F88">
        <w:rPr>
          <w:rFonts w:ascii="Times New Roman" w:hAnsi="Times New Roman" w:cs="Times New Roman"/>
          <w:sz w:val="24"/>
          <w:szCs w:val="24"/>
        </w:rPr>
        <w:t>Punësimit</w:t>
      </w:r>
      <w:proofErr w:type="spellEnd"/>
      <w:r w:rsidRPr="009B3F88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9B3F88">
        <w:rPr>
          <w:rFonts w:ascii="Times New Roman" w:hAnsi="Times New Roman" w:cs="Times New Roman"/>
          <w:sz w:val="24"/>
          <w:szCs w:val="24"/>
        </w:rPr>
        <w:t>filluar</w:t>
      </w:r>
      <w:proofErr w:type="spellEnd"/>
      <w:r w:rsidRPr="009B3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F88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9B3F8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gramStart"/>
      <w:r w:rsidR="00282E61">
        <w:rPr>
          <w:rFonts w:ascii="Times New Roman" w:hAnsi="Times New Roman" w:cs="Times New Roman"/>
          <w:sz w:val="24"/>
          <w:szCs w:val="24"/>
        </w:rPr>
        <w:t>01.12</w:t>
      </w:r>
      <w:r w:rsidR="00F51967">
        <w:rPr>
          <w:rFonts w:ascii="Times New Roman" w:hAnsi="Times New Roman" w:cs="Times New Roman"/>
          <w:sz w:val="24"/>
          <w:szCs w:val="24"/>
        </w:rPr>
        <w:t>.</w:t>
      </w:r>
      <w:r w:rsidR="009B3F88" w:rsidRPr="009B3F88">
        <w:rPr>
          <w:rFonts w:ascii="Times New Roman" w:hAnsi="Times New Roman" w:cs="Times New Roman"/>
          <w:sz w:val="24"/>
          <w:szCs w:val="24"/>
        </w:rPr>
        <w:t>2025</w:t>
      </w:r>
      <w:r w:rsidRPr="009B3F88">
        <w:rPr>
          <w:rFonts w:ascii="Times New Roman" w:hAnsi="Times New Roman" w:cs="Times New Roman"/>
          <w:sz w:val="24"/>
          <w:szCs w:val="24"/>
        </w:rPr>
        <w:t xml:space="preserve">  e</w:t>
      </w:r>
      <w:proofErr w:type="gramEnd"/>
      <w:r w:rsidRPr="009B3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F8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B3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F88">
        <w:rPr>
          <w:rFonts w:ascii="Times New Roman" w:hAnsi="Times New Roman" w:cs="Times New Roman"/>
          <w:sz w:val="24"/>
          <w:szCs w:val="24"/>
        </w:rPr>
        <w:t>vijim</w:t>
      </w:r>
      <w:proofErr w:type="spellEnd"/>
      <w:r w:rsidRPr="009B3F88">
        <w:rPr>
          <w:rFonts w:ascii="Times New Roman" w:hAnsi="Times New Roman" w:cs="Times New Roman"/>
          <w:sz w:val="24"/>
          <w:szCs w:val="24"/>
        </w:rPr>
        <w:t>.</w:t>
      </w:r>
    </w:p>
    <w:p w:rsidR="00B3505D" w:rsidRDefault="00957007"/>
    <w:sectPr w:rsidR="00B3505D" w:rsidSect="00260FB4">
      <w:type w:val="continuous"/>
      <w:pgSz w:w="11907" w:h="16839" w:code="9"/>
      <w:pgMar w:top="915" w:right="1134" w:bottom="1134" w:left="1134" w:header="567" w:footer="1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007" w:rsidRDefault="00957007" w:rsidP="00D235C3">
      <w:pPr>
        <w:spacing w:after="0" w:line="240" w:lineRule="auto"/>
      </w:pPr>
      <w:r>
        <w:separator/>
      </w:r>
    </w:p>
  </w:endnote>
  <w:endnote w:type="continuationSeparator" w:id="0">
    <w:p w:rsidR="00957007" w:rsidRDefault="00957007" w:rsidP="00D23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B4C" w:rsidRDefault="00957007" w:rsidP="00003B4C">
    <w:pPr>
      <w:pBdr>
        <w:bottom w:val="single" w:sz="12" w:space="1" w:color="auto"/>
      </w:pBdr>
      <w:rPr>
        <w:b/>
        <w:sz w:val="24"/>
        <w:szCs w:val="24"/>
      </w:rPr>
    </w:pPr>
  </w:p>
  <w:p w:rsidR="00003B4C" w:rsidRPr="00BA29DC" w:rsidRDefault="00DC59C0" w:rsidP="00003B4C">
    <w:pPr>
      <w:spacing w:after="0"/>
      <w:rPr>
        <w:rFonts w:ascii="Times New Roman" w:hAnsi="Times New Roman"/>
        <w:sz w:val="16"/>
        <w:szCs w:val="16"/>
        <w:lang w:val="it-IT"/>
      </w:rPr>
    </w:pPr>
    <w:r w:rsidRPr="00BA29DC">
      <w:rPr>
        <w:rFonts w:ascii="Times New Roman" w:hAnsi="Times New Roman"/>
        <w:sz w:val="16"/>
        <w:szCs w:val="16"/>
        <w:lang w:val="it-IT"/>
      </w:rPr>
      <w:t xml:space="preserve">Adresa : </w:t>
    </w:r>
    <w:r>
      <w:rPr>
        <w:rFonts w:ascii="Times New Roman" w:hAnsi="Times New Roman"/>
        <w:sz w:val="16"/>
        <w:szCs w:val="16"/>
        <w:lang w:val="it-IT"/>
      </w:rPr>
      <w:t>Rruga  “ Dimal”</w:t>
    </w:r>
    <w:r w:rsidRPr="00BA29DC">
      <w:rPr>
        <w:rFonts w:ascii="Times New Roman" w:hAnsi="Times New Roman"/>
        <w:sz w:val="16"/>
        <w:szCs w:val="16"/>
        <w:lang w:val="it-IT"/>
      </w:rPr>
      <w:t xml:space="preserve"> </w:t>
    </w:r>
    <w:r>
      <w:rPr>
        <w:rFonts w:ascii="Times New Roman" w:hAnsi="Times New Roman"/>
        <w:sz w:val="16"/>
        <w:szCs w:val="16"/>
        <w:lang w:val="it-IT"/>
      </w:rPr>
      <w:t xml:space="preserve">                                                                                          </w:t>
    </w:r>
    <w:r>
      <w:rPr>
        <w:rFonts w:ascii="Times New Roman" w:hAnsi="Times New Roman"/>
        <w:sz w:val="16"/>
        <w:szCs w:val="16"/>
        <w:lang w:val="it-IT"/>
      </w:rPr>
      <w:tab/>
    </w:r>
    <w:r>
      <w:rPr>
        <w:rFonts w:ascii="Times New Roman" w:hAnsi="Times New Roman"/>
        <w:sz w:val="16"/>
        <w:szCs w:val="16"/>
        <w:lang w:val="it-IT"/>
      </w:rPr>
      <w:tab/>
    </w:r>
    <w:r>
      <w:rPr>
        <w:rFonts w:ascii="Times New Roman" w:hAnsi="Times New Roman"/>
        <w:sz w:val="16"/>
        <w:szCs w:val="16"/>
        <w:lang w:val="it-IT"/>
      </w:rPr>
      <w:tab/>
      <w:t xml:space="preserve">        </w:t>
    </w:r>
    <w:r w:rsidRPr="00BA29DC">
      <w:rPr>
        <w:rFonts w:ascii="Times New Roman" w:hAnsi="Times New Roman"/>
        <w:sz w:val="16"/>
        <w:szCs w:val="16"/>
        <w:lang w:val="it-IT"/>
      </w:rPr>
      <w:t xml:space="preserve">        Telefon/fax 036122468 </w:t>
    </w:r>
  </w:p>
  <w:p w:rsidR="00003B4C" w:rsidRDefault="00DC59C0" w:rsidP="00003B4C">
    <w:pPr>
      <w:spacing w:after="0" w:line="480" w:lineRule="auto"/>
    </w:pPr>
    <w:r w:rsidRPr="00BA29DC">
      <w:rPr>
        <w:rFonts w:ascii="Times New Roman" w:hAnsi="Times New Roman"/>
        <w:sz w:val="16"/>
        <w:szCs w:val="16"/>
        <w:lang w:val="it-IT"/>
      </w:rPr>
      <w:t xml:space="preserve">Lagjia “ 18 Tetori”  Ura Vajgurore                                                                                </w:t>
    </w:r>
    <w:r>
      <w:rPr>
        <w:rFonts w:ascii="Times New Roman" w:hAnsi="Times New Roman"/>
        <w:sz w:val="16"/>
        <w:szCs w:val="16"/>
        <w:lang w:val="it-IT"/>
      </w:rPr>
      <w:tab/>
    </w:r>
    <w:r>
      <w:rPr>
        <w:rFonts w:ascii="Times New Roman" w:hAnsi="Times New Roman"/>
        <w:sz w:val="16"/>
        <w:szCs w:val="16"/>
        <w:lang w:val="it-IT"/>
      </w:rPr>
      <w:tab/>
      <w:t xml:space="preserve">           </w:t>
    </w:r>
    <w:r w:rsidRPr="00BA29DC">
      <w:rPr>
        <w:rFonts w:ascii="Times New Roman" w:hAnsi="Times New Roman"/>
        <w:sz w:val="16"/>
        <w:szCs w:val="16"/>
        <w:lang w:val="it-IT"/>
      </w:rPr>
      <w:t xml:space="preserve"> e mail: </w:t>
    </w:r>
    <w:r w:rsidRPr="00E52BD2">
      <w:rPr>
        <w:rFonts w:ascii="Times New Roman" w:hAnsi="Times New Roman"/>
        <w:sz w:val="16"/>
        <w:szCs w:val="16"/>
        <w:lang w:val="it-IT"/>
      </w:rPr>
      <w:t>bashkia</w:t>
    </w:r>
    <w:r>
      <w:rPr>
        <w:rFonts w:ascii="Times New Roman" w:hAnsi="Times New Roman"/>
        <w:sz w:val="16"/>
        <w:szCs w:val="16"/>
        <w:lang w:val="it-IT"/>
      </w:rPr>
      <w:t>@bashkiadimal.gov.al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B4C" w:rsidRDefault="00957007" w:rsidP="00003B4C">
    <w:pPr>
      <w:pBdr>
        <w:bottom w:val="single" w:sz="12" w:space="1" w:color="auto"/>
      </w:pBdr>
      <w:rPr>
        <w:b/>
        <w:sz w:val="24"/>
        <w:szCs w:val="24"/>
      </w:rPr>
    </w:pPr>
  </w:p>
  <w:p w:rsidR="00003B4C" w:rsidRPr="00BA29DC" w:rsidRDefault="00DC59C0" w:rsidP="00003B4C">
    <w:pPr>
      <w:spacing w:after="0"/>
      <w:rPr>
        <w:rFonts w:ascii="Times New Roman" w:hAnsi="Times New Roman"/>
        <w:sz w:val="16"/>
        <w:szCs w:val="16"/>
        <w:lang w:val="it-IT"/>
      </w:rPr>
    </w:pPr>
    <w:r w:rsidRPr="00BA29DC">
      <w:rPr>
        <w:rFonts w:ascii="Times New Roman" w:hAnsi="Times New Roman"/>
        <w:sz w:val="16"/>
        <w:szCs w:val="16"/>
        <w:lang w:val="it-IT"/>
      </w:rPr>
      <w:t xml:space="preserve">Adresa : </w:t>
    </w:r>
    <w:r>
      <w:rPr>
        <w:rFonts w:ascii="Times New Roman" w:hAnsi="Times New Roman"/>
        <w:sz w:val="16"/>
        <w:szCs w:val="16"/>
        <w:lang w:val="it-IT"/>
      </w:rPr>
      <w:t>Rruga  “ Dimal”</w:t>
    </w:r>
    <w:r w:rsidRPr="00BA29DC">
      <w:rPr>
        <w:rFonts w:ascii="Times New Roman" w:hAnsi="Times New Roman"/>
        <w:sz w:val="16"/>
        <w:szCs w:val="16"/>
        <w:lang w:val="it-IT"/>
      </w:rPr>
      <w:t xml:space="preserve"> </w:t>
    </w:r>
    <w:r>
      <w:rPr>
        <w:rFonts w:ascii="Times New Roman" w:hAnsi="Times New Roman"/>
        <w:sz w:val="16"/>
        <w:szCs w:val="16"/>
        <w:lang w:val="it-IT"/>
      </w:rPr>
      <w:t xml:space="preserve">                                                                                          </w:t>
    </w:r>
    <w:r>
      <w:rPr>
        <w:rFonts w:ascii="Times New Roman" w:hAnsi="Times New Roman"/>
        <w:sz w:val="16"/>
        <w:szCs w:val="16"/>
        <w:lang w:val="it-IT"/>
      </w:rPr>
      <w:tab/>
    </w:r>
    <w:r>
      <w:rPr>
        <w:rFonts w:ascii="Times New Roman" w:hAnsi="Times New Roman"/>
        <w:sz w:val="16"/>
        <w:szCs w:val="16"/>
        <w:lang w:val="it-IT"/>
      </w:rPr>
      <w:tab/>
    </w:r>
    <w:r>
      <w:rPr>
        <w:rFonts w:ascii="Times New Roman" w:hAnsi="Times New Roman"/>
        <w:sz w:val="16"/>
        <w:szCs w:val="16"/>
        <w:lang w:val="it-IT"/>
      </w:rPr>
      <w:tab/>
      <w:t xml:space="preserve">        </w:t>
    </w:r>
    <w:r w:rsidRPr="00BA29DC">
      <w:rPr>
        <w:rFonts w:ascii="Times New Roman" w:hAnsi="Times New Roman"/>
        <w:sz w:val="16"/>
        <w:szCs w:val="16"/>
        <w:lang w:val="it-IT"/>
      </w:rPr>
      <w:t xml:space="preserve">        Telefon/fax 036122468 </w:t>
    </w:r>
  </w:p>
  <w:p w:rsidR="00003B4C" w:rsidRDefault="00DC59C0" w:rsidP="00003B4C">
    <w:pPr>
      <w:spacing w:after="0" w:line="480" w:lineRule="auto"/>
    </w:pPr>
    <w:r w:rsidRPr="00BA29DC">
      <w:rPr>
        <w:rFonts w:ascii="Times New Roman" w:hAnsi="Times New Roman"/>
        <w:sz w:val="16"/>
        <w:szCs w:val="16"/>
        <w:lang w:val="it-IT"/>
      </w:rPr>
      <w:t xml:space="preserve">Lagjia “ 18 Tetori”  Ura Vajgurore                                                                                </w:t>
    </w:r>
    <w:r>
      <w:rPr>
        <w:rFonts w:ascii="Times New Roman" w:hAnsi="Times New Roman"/>
        <w:sz w:val="16"/>
        <w:szCs w:val="16"/>
        <w:lang w:val="it-IT"/>
      </w:rPr>
      <w:tab/>
    </w:r>
    <w:r>
      <w:rPr>
        <w:rFonts w:ascii="Times New Roman" w:hAnsi="Times New Roman"/>
        <w:sz w:val="16"/>
        <w:szCs w:val="16"/>
        <w:lang w:val="it-IT"/>
      </w:rPr>
      <w:tab/>
      <w:t xml:space="preserve">           </w:t>
    </w:r>
    <w:r w:rsidRPr="00BA29DC">
      <w:rPr>
        <w:rFonts w:ascii="Times New Roman" w:hAnsi="Times New Roman"/>
        <w:sz w:val="16"/>
        <w:szCs w:val="16"/>
        <w:lang w:val="it-IT"/>
      </w:rPr>
      <w:t xml:space="preserve"> e mail: </w:t>
    </w:r>
    <w:r w:rsidRPr="00E52BD2">
      <w:rPr>
        <w:rFonts w:ascii="Times New Roman" w:hAnsi="Times New Roman"/>
        <w:sz w:val="16"/>
        <w:szCs w:val="16"/>
        <w:lang w:val="it-IT"/>
      </w:rPr>
      <w:t>bashkia</w:t>
    </w:r>
    <w:r>
      <w:rPr>
        <w:rFonts w:ascii="Times New Roman" w:hAnsi="Times New Roman"/>
        <w:sz w:val="16"/>
        <w:szCs w:val="16"/>
        <w:lang w:val="it-IT"/>
      </w:rPr>
      <w:t>@bashkiadimal.gov.al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B4C" w:rsidRDefault="00957007" w:rsidP="00003B4C">
    <w:pPr>
      <w:pBdr>
        <w:bottom w:val="single" w:sz="12" w:space="1" w:color="auto"/>
      </w:pBdr>
      <w:rPr>
        <w:b/>
        <w:sz w:val="24"/>
        <w:szCs w:val="24"/>
      </w:rPr>
    </w:pPr>
  </w:p>
  <w:p w:rsidR="00003B4C" w:rsidRPr="00BA29DC" w:rsidRDefault="00DC59C0" w:rsidP="00003B4C">
    <w:pPr>
      <w:spacing w:after="0"/>
      <w:rPr>
        <w:rFonts w:ascii="Times New Roman" w:hAnsi="Times New Roman"/>
        <w:sz w:val="16"/>
        <w:szCs w:val="16"/>
        <w:lang w:val="it-IT"/>
      </w:rPr>
    </w:pPr>
    <w:r w:rsidRPr="00BA29DC">
      <w:rPr>
        <w:rFonts w:ascii="Times New Roman" w:hAnsi="Times New Roman"/>
        <w:sz w:val="16"/>
        <w:szCs w:val="16"/>
        <w:lang w:val="it-IT"/>
      </w:rPr>
      <w:t xml:space="preserve">Adresa : </w:t>
    </w:r>
    <w:r>
      <w:rPr>
        <w:rFonts w:ascii="Times New Roman" w:hAnsi="Times New Roman"/>
        <w:sz w:val="16"/>
        <w:szCs w:val="16"/>
        <w:lang w:val="it-IT"/>
      </w:rPr>
      <w:t>Rruga  “ Dimal”</w:t>
    </w:r>
    <w:r w:rsidRPr="00BA29DC">
      <w:rPr>
        <w:rFonts w:ascii="Times New Roman" w:hAnsi="Times New Roman"/>
        <w:sz w:val="16"/>
        <w:szCs w:val="16"/>
        <w:lang w:val="it-IT"/>
      </w:rPr>
      <w:t xml:space="preserve"> </w:t>
    </w:r>
    <w:r>
      <w:rPr>
        <w:rFonts w:ascii="Times New Roman" w:hAnsi="Times New Roman"/>
        <w:sz w:val="16"/>
        <w:szCs w:val="16"/>
        <w:lang w:val="it-IT"/>
      </w:rPr>
      <w:t xml:space="preserve">                                                                                          </w:t>
    </w:r>
    <w:r>
      <w:rPr>
        <w:rFonts w:ascii="Times New Roman" w:hAnsi="Times New Roman"/>
        <w:sz w:val="16"/>
        <w:szCs w:val="16"/>
        <w:lang w:val="it-IT"/>
      </w:rPr>
      <w:tab/>
    </w:r>
    <w:r>
      <w:rPr>
        <w:rFonts w:ascii="Times New Roman" w:hAnsi="Times New Roman"/>
        <w:sz w:val="16"/>
        <w:szCs w:val="16"/>
        <w:lang w:val="it-IT"/>
      </w:rPr>
      <w:tab/>
    </w:r>
    <w:r>
      <w:rPr>
        <w:rFonts w:ascii="Times New Roman" w:hAnsi="Times New Roman"/>
        <w:sz w:val="16"/>
        <w:szCs w:val="16"/>
        <w:lang w:val="it-IT"/>
      </w:rPr>
      <w:tab/>
      <w:t xml:space="preserve">        </w:t>
    </w:r>
    <w:r w:rsidRPr="00BA29DC">
      <w:rPr>
        <w:rFonts w:ascii="Times New Roman" w:hAnsi="Times New Roman"/>
        <w:sz w:val="16"/>
        <w:szCs w:val="16"/>
        <w:lang w:val="it-IT"/>
      </w:rPr>
      <w:t xml:space="preserve">        Telefon/fax 036122468 </w:t>
    </w:r>
  </w:p>
  <w:p w:rsidR="00074B8F" w:rsidRPr="0056676F" w:rsidRDefault="00DC59C0" w:rsidP="00003B4C">
    <w:pPr>
      <w:spacing w:after="0" w:line="480" w:lineRule="auto"/>
      <w:rPr>
        <w:rFonts w:ascii="Times New Roman" w:hAnsi="Times New Roman"/>
        <w:sz w:val="20"/>
        <w:szCs w:val="20"/>
      </w:rPr>
    </w:pPr>
    <w:r w:rsidRPr="00BA29DC">
      <w:rPr>
        <w:rFonts w:ascii="Times New Roman" w:hAnsi="Times New Roman"/>
        <w:sz w:val="16"/>
        <w:szCs w:val="16"/>
        <w:lang w:val="it-IT"/>
      </w:rPr>
      <w:t xml:space="preserve">Lagjia “ 18 Tetori”  Ura Vajgurore                                                                                </w:t>
    </w:r>
    <w:r>
      <w:rPr>
        <w:rFonts w:ascii="Times New Roman" w:hAnsi="Times New Roman"/>
        <w:sz w:val="16"/>
        <w:szCs w:val="16"/>
        <w:lang w:val="it-IT"/>
      </w:rPr>
      <w:tab/>
    </w:r>
    <w:r>
      <w:rPr>
        <w:rFonts w:ascii="Times New Roman" w:hAnsi="Times New Roman"/>
        <w:sz w:val="16"/>
        <w:szCs w:val="16"/>
        <w:lang w:val="it-IT"/>
      </w:rPr>
      <w:tab/>
      <w:t xml:space="preserve">           </w:t>
    </w:r>
    <w:r w:rsidRPr="00BA29DC">
      <w:rPr>
        <w:rFonts w:ascii="Times New Roman" w:hAnsi="Times New Roman"/>
        <w:sz w:val="16"/>
        <w:szCs w:val="16"/>
        <w:lang w:val="it-IT"/>
      </w:rPr>
      <w:t xml:space="preserve"> e mail: </w:t>
    </w:r>
    <w:r w:rsidRPr="00E52BD2">
      <w:rPr>
        <w:rFonts w:ascii="Times New Roman" w:hAnsi="Times New Roman"/>
        <w:sz w:val="16"/>
        <w:szCs w:val="16"/>
        <w:lang w:val="it-IT"/>
      </w:rPr>
      <w:t>bashkia</w:t>
    </w:r>
    <w:r>
      <w:rPr>
        <w:rFonts w:ascii="Times New Roman" w:hAnsi="Times New Roman"/>
        <w:sz w:val="16"/>
        <w:szCs w:val="16"/>
        <w:lang w:val="it-IT"/>
      </w:rPr>
      <w:t>@bashkiadimal.gov.al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007" w:rsidRDefault="00957007" w:rsidP="00D235C3">
      <w:pPr>
        <w:spacing w:after="0" w:line="240" w:lineRule="auto"/>
      </w:pPr>
      <w:r>
        <w:separator/>
      </w:r>
    </w:p>
  </w:footnote>
  <w:footnote w:type="continuationSeparator" w:id="0">
    <w:p w:rsidR="00957007" w:rsidRDefault="00957007" w:rsidP="00D23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8C8" w:rsidRDefault="00DC59C0" w:rsidP="00CB28C8">
    <w:pPr>
      <w:pStyle w:val="Header"/>
      <w:jc w:val="right"/>
    </w:pPr>
    <w:proofErr w:type="spellStart"/>
    <w:r>
      <w:t>Bashkia</w:t>
    </w:r>
    <w:proofErr w:type="spellEnd"/>
    <w:r>
      <w:t xml:space="preserve"> </w:t>
    </w:r>
    <w:proofErr w:type="spellStart"/>
    <w:r>
      <w:t>Dimal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B8F" w:rsidRPr="00A55CE9" w:rsidRDefault="00DC59C0" w:rsidP="00A55CE9">
    <w:pPr>
      <w:pStyle w:val="Header"/>
      <w:jc w:val="right"/>
    </w:pPr>
    <w:r>
      <w:rPr>
        <w:rFonts w:ascii="Times New Roman" w:hAnsi="Times New Roman"/>
        <w:noProof/>
        <w:sz w:val="20"/>
        <w:szCs w:val="20"/>
      </w:rPr>
      <w:t>Bashkia Dimal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0418" w:rsidRPr="00D21039" w:rsidRDefault="00DC59C0" w:rsidP="00030418">
    <w:pPr>
      <w:pStyle w:val="Header"/>
      <w:tabs>
        <w:tab w:val="clear" w:pos="4680"/>
        <w:tab w:val="clear" w:pos="9360"/>
        <w:tab w:val="left" w:pos="1485"/>
      </w:tabs>
      <w:jc w:val="right"/>
      <w:rPr>
        <w:rFonts w:ascii="Times New Roman" w:hAnsi="Times New Roman"/>
        <w:noProof/>
        <w:sz w:val="20"/>
        <w:szCs w:val="20"/>
      </w:rPr>
    </w:pPr>
    <w:r>
      <w:rPr>
        <w:rFonts w:ascii="Times New Roman" w:hAnsi="Times New Roman"/>
        <w:noProof/>
        <w:sz w:val="20"/>
        <w:szCs w:val="20"/>
      </w:rPr>
      <w:t>Bashkia Dimal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468A6"/>
    <w:multiLevelType w:val="multilevel"/>
    <w:tmpl w:val="245C3336"/>
    <w:lvl w:ilvl="0">
      <w:start w:val="3"/>
      <w:numFmt w:val="decimal"/>
      <w:lvlText w:val="%1"/>
      <w:lvlJc w:val="left"/>
      <w:pPr>
        <w:ind w:left="935" w:hanging="63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0" w:hanging="639"/>
        <w:jc w:val="right"/>
      </w:pPr>
      <w:rPr>
        <w:rFonts w:ascii="Calibri" w:eastAsia="Calibri" w:hAnsi="Calibri" w:cs="Calibri" w:hint="default"/>
        <w:b/>
        <w:bCs/>
        <w:color w:val="FFFFFF"/>
        <w:spacing w:val="-1"/>
        <w:w w:val="99"/>
        <w:sz w:val="32"/>
        <w:szCs w:val="32"/>
      </w:rPr>
    </w:lvl>
    <w:lvl w:ilvl="2">
      <w:start w:val="1"/>
      <w:numFmt w:val="lowerLetter"/>
      <w:lvlText w:val="%3-"/>
      <w:lvlJc w:val="left"/>
      <w:pPr>
        <w:ind w:left="861" w:hanging="20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>
      <w:numFmt w:val="bullet"/>
      <w:lvlText w:val="•"/>
      <w:lvlJc w:val="left"/>
      <w:pPr>
        <w:ind w:left="2054" w:hanging="204"/>
      </w:pPr>
      <w:rPr>
        <w:rFonts w:hint="default"/>
      </w:rPr>
    </w:lvl>
    <w:lvl w:ilvl="4">
      <w:numFmt w:val="bullet"/>
      <w:lvlText w:val="•"/>
      <w:lvlJc w:val="left"/>
      <w:pPr>
        <w:ind w:left="3169" w:hanging="204"/>
      </w:pPr>
      <w:rPr>
        <w:rFonts w:hint="default"/>
      </w:rPr>
    </w:lvl>
    <w:lvl w:ilvl="5">
      <w:numFmt w:val="bullet"/>
      <w:lvlText w:val="•"/>
      <w:lvlJc w:val="left"/>
      <w:pPr>
        <w:ind w:left="4284" w:hanging="204"/>
      </w:pPr>
      <w:rPr>
        <w:rFonts w:hint="default"/>
      </w:rPr>
    </w:lvl>
    <w:lvl w:ilvl="6">
      <w:numFmt w:val="bullet"/>
      <w:lvlText w:val="•"/>
      <w:lvlJc w:val="left"/>
      <w:pPr>
        <w:ind w:left="5399" w:hanging="204"/>
      </w:pPr>
      <w:rPr>
        <w:rFonts w:hint="default"/>
      </w:rPr>
    </w:lvl>
    <w:lvl w:ilvl="7">
      <w:numFmt w:val="bullet"/>
      <w:lvlText w:val="•"/>
      <w:lvlJc w:val="left"/>
      <w:pPr>
        <w:ind w:left="6514" w:hanging="204"/>
      </w:pPr>
      <w:rPr>
        <w:rFonts w:hint="default"/>
      </w:rPr>
    </w:lvl>
    <w:lvl w:ilvl="8">
      <w:numFmt w:val="bullet"/>
      <w:lvlText w:val="•"/>
      <w:lvlJc w:val="left"/>
      <w:pPr>
        <w:ind w:left="7629" w:hanging="204"/>
      </w:pPr>
      <w:rPr>
        <w:rFonts w:hint="default"/>
      </w:rPr>
    </w:lvl>
  </w:abstractNum>
  <w:abstractNum w:abstractNumId="1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DF1035B"/>
    <w:multiLevelType w:val="hybridMultilevel"/>
    <w:tmpl w:val="0B8C602A"/>
    <w:lvl w:ilvl="0" w:tplc="988A710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925DE4"/>
    <w:multiLevelType w:val="hybridMultilevel"/>
    <w:tmpl w:val="2FA65CA0"/>
    <w:lvl w:ilvl="0" w:tplc="F192093A">
      <w:start w:val="1"/>
      <w:numFmt w:val="lowerLetter"/>
      <w:lvlText w:val="%1)"/>
      <w:lvlJc w:val="left"/>
      <w:pPr>
        <w:ind w:left="257" w:hanging="189"/>
      </w:pPr>
      <w:rPr>
        <w:rFonts w:ascii="Calibri" w:eastAsia="Calibri" w:hAnsi="Calibri" w:cs="Calibri" w:hint="default"/>
        <w:b w:val="0"/>
        <w:spacing w:val="-1"/>
        <w:w w:val="100"/>
        <w:sz w:val="24"/>
        <w:szCs w:val="24"/>
      </w:rPr>
    </w:lvl>
    <w:lvl w:ilvl="1" w:tplc="C4209038">
      <w:numFmt w:val="bullet"/>
      <w:lvlText w:val="•"/>
      <w:lvlJc w:val="left"/>
      <w:pPr>
        <w:ind w:left="1292" w:hanging="189"/>
      </w:pPr>
      <w:rPr>
        <w:rFonts w:hint="default"/>
      </w:rPr>
    </w:lvl>
    <w:lvl w:ilvl="2" w:tplc="34C4CE9E">
      <w:numFmt w:val="bullet"/>
      <w:lvlText w:val="•"/>
      <w:lvlJc w:val="left"/>
      <w:pPr>
        <w:ind w:left="2324" w:hanging="189"/>
      </w:pPr>
      <w:rPr>
        <w:rFonts w:hint="default"/>
      </w:rPr>
    </w:lvl>
    <w:lvl w:ilvl="3" w:tplc="439ADB86">
      <w:numFmt w:val="bullet"/>
      <w:lvlText w:val="•"/>
      <w:lvlJc w:val="left"/>
      <w:pPr>
        <w:ind w:left="3357" w:hanging="189"/>
      </w:pPr>
      <w:rPr>
        <w:rFonts w:hint="default"/>
      </w:rPr>
    </w:lvl>
    <w:lvl w:ilvl="4" w:tplc="3054605C">
      <w:numFmt w:val="bullet"/>
      <w:lvlText w:val="•"/>
      <w:lvlJc w:val="left"/>
      <w:pPr>
        <w:ind w:left="4389" w:hanging="189"/>
      </w:pPr>
      <w:rPr>
        <w:rFonts w:hint="default"/>
      </w:rPr>
    </w:lvl>
    <w:lvl w:ilvl="5" w:tplc="3E1C18F8">
      <w:numFmt w:val="bullet"/>
      <w:lvlText w:val="•"/>
      <w:lvlJc w:val="left"/>
      <w:pPr>
        <w:ind w:left="5422" w:hanging="189"/>
      </w:pPr>
      <w:rPr>
        <w:rFonts w:hint="default"/>
      </w:rPr>
    </w:lvl>
    <w:lvl w:ilvl="6" w:tplc="23DC3480">
      <w:numFmt w:val="bullet"/>
      <w:lvlText w:val="•"/>
      <w:lvlJc w:val="left"/>
      <w:pPr>
        <w:ind w:left="6454" w:hanging="189"/>
      </w:pPr>
      <w:rPr>
        <w:rFonts w:hint="default"/>
      </w:rPr>
    </w:lvl>
    <w:lvl w:ilvl="7" w:tplc="85208880">
      <w:numFmt w:val="bullet"/>
      <w:lvlText w:val="•"/>
      <w:lvlJc w:val="left"/>
      <w:pPr>
        <w:ind w:left="7486" w:hanging="189"/>
      </w:pPr>
      <w:rPr>
        <w:rFonts w:hint="default"/>
      </w:rPr>
    </w:lvl>
    <w:lvl w:ilvl="8" w:tplc="05909FB0">
      <w:numFmt w:val="bullet"/>
      <w:lvlText w:val="•"/>
      <w:lvlJc w:val="left"/>
      <w:pPr>
        <w:ind w:left="8519" w:hanging="189"/>
      </w:pPr>
      <w:rPr>
        <w:rFonts w:hint="default"/>
      </w:rPr>
    </w:lvl>
  </w:abstractNum>
  <w:abstractNum w:abstractNumId="4" w15:restartNumberingAfterBreak="0">
    <w:nsid w:val="15C2712A"/>
    <w:multiLevelType w:val="hybridMultilevel"/>
    <w:tmpl w:val="5B541BD2"/>
    <w:lvl w:ilvl="0" w:tplc="2C227C4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B2BCD"/>
    <w:multiLevelType w:val="hybridMultilevel"/>
    <w:tmpl w:val="044640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B083F"/>
    <w:multiLevelType w:val="hybridMultilevel"/>
    <w:tmpl w:val="2E42000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DC3727"/>
    <w:multiLevelType w:val="hybridMultilevel"/>
    <w:tmpl w:val="599E9D42"/>
    <w:lvl w:ilvl="0" w:tplc="147C1AD2">
      <w:start w:val="1"/>
      <w:numFmt w:val="lowerLetter"/>
      <w:lvlText w:val="%1-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4E276FF0"/>
    <w:multiLevelType w:val="hybridMultilevel"/>
    <w:tmpl w:val="AD2E7242"/>
    <w:lvl w:ilvl="0" w:tplc="9892C40C">
      <w:start w:val="1"/>
      <w:numFmt w:val="lowerLetter"/>
      <w:lvlText w:val="%1-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B0E62C2"/>
    <w:multiLevelType w:val="hybridMultilevel"/>
    <w:tmpl w:val="2FA65CA0"/>
    <w:lvl w:ilvl="0" w:tplc="F192093A">
      <w:start w:val="1"/>
      <w:numFmt w:val="lowerLetter"/>
      <w:lvlText w:val="%1)"/>
      <w:lvlJc w:val="left"/>
      <w:pPr>
        <w:ind w:left="257" w:hanging="189"/>
      </w:pPr>
      <w:rPr>
        <w:rFonts w:ascii="Calibri" w:eastAsia="Calibri" w:hAnsi="Calibri" w:cs="Calibri" w:hint="default"/>
        <w:b w:val="0"/>
        <w:spacing w:val="-1"/>
        <w:w w:val="100"/>
        <w:sz w:val="24"/>
        <w:szCs w:val="24"/>
      </w:rPr>
    </w:lvl>
    <w:lvl w:ilvl="1" w:tplc="C4209038">
      <w:numFmt w:val="bullet"/>
      <w:lvlText w:val="•"/>
      <w:lvlJc w:val="left"/>
      <w:pPr>
        <w:ind w:left="1292" w:hanging="189"/>
      </w:pPr>
      <w:rPr>
        <w:rFonts w:hint="default"/>
      </w:rPr>
    </w:lvl>
    <w:lvl w:ilvl="2" w:tplc="34C4CE9E">
      <w:numFmt w:val="bullet"/>
      <w:lvlText w:val="•"/>
      <w:lvlJc w:val="left"/>
      <w:pPr>
        <w:ind w:left="2324" w:hanging="189"/>
      </w:pPr>
      <w:rPr>
        <w:rFonts w:hint="default"/>
      </w:rPr>
    </w:lvl>
    <w:lvl w:ilvl="3" w:tplc="439ADB86">
      <w:numFmt w:val="bullet"/>
      <w:lvlText w:val="•"/>
      <w:lvlJc w:val="left"/>
      <w:pPr>
        <w:ind w:left="3357" w:hanging="189"/>
      </w:pPr>
      <w:rPr>
        <w:rFonts w:hint="default"/>
      </w:rPr>
    </w:lvl>
    <w:lvl w:ilvl="4" w:tplc="3054605C">
      <w:numFmt w:val="bullet"/>
      <w:lvlText w:val="•"/>
      <w:lvlJc w:val="left"/>
      <w:pPr>
        <w:ind w:left="4389" w:hanging="189"/>
      </w:pPr>
      <w:rPr>
        <w:rFonts w:hint="default"/>
      </w:rPr>
    </w:lvl>
    <w:lvl w:ilvl="5" w:tplc="3E1C18F8">
      <w:numFmt w:val="bullet"/>
      <w:lvlText w:val="•"/>
      <w:lvlJc w:val="left"/>
      <w:pPr>
        <w:ind w:left="5422" w:hanging="189"/>
      </w:pPr>
      <w:rPr>
        <w:rFonts w:hint="default"/>
      </w:rPr>
    </w:lvl>
    <w:lvl w:ilvl="6" w:tplc="23DC3480">
      <w:numFmt w:val="bullet"/>
      <w:lvlText w:val="•"/>
      <w:lvlJc w:val="left"/>
      <w:pPr>
        <w:ind w:left="6454" w:hanging="189"/>
      </w:pPr>
      <w:rPr>
        <w:rFonts w:hint="default"/>
      </w:rPr>
    </w:lvl>
    <w:lvl w:ilvl="7" w:tplc="85208880">
      <w:numFmt w:val="bullet"/>
      <w:lvlText w:val="•"/>
      <w:lvlJc w:val="left"/>
      <w:pPr>
        <w:ind w:left="7486" w:hanging="189"/>
      </w:pPr>
      <w:rPr>
        <w:rFonts w:hint="default"/>
      </w:rPr>
    </w:lvl>
    <w:lvl w:ilvl="8" w:tplc="05909FB0">
      <w:numFmt w:val="bullet"/>
      <w:lvlText w:val="•"/>
      <w:lvlJc w:val="left"/>
      <w:pPr>
        <w:ind w:left="8519" w:hanging="189"/>
      </w:pPr>
      <w:rPr>
        <w:rFonts w:hint="default"/>
      </w:rPr>
    </w:lvl>
  </w:abstractNum>
  <w:abstractNum w:abstractNumId="11" w15:restartNumberingAfterBreak="0">
    <w:nsid w:val="5B7C6551"/>
    <w:multiLevelType w:val="hybridMultilevel"/>
    <w:tmpl w:val="3E46793A"/>
    <w:lvl w:ilvl="0" w:tplc="4A586282">
      <w:start w:val="1"/>
      <w:numFmt w:val="lowerLetter"/>
      <w:lvlText w:val="%1-"/>
      <w:lvlJc w:val="left"/>
      <w:pPr>
        <w:ind w:left="260" w:hanging="215"/>
      </w:pPr>
      <w:rPr>
        <w:rFonts w:ascii="Calibri" w:eastAsia="Calibri" w:hAnsi="Calibri" w:cs="Calibri" w:hint="default"/>
        <w:spacing w:val="-1"/>
        <w:w w:val="100"/>
        <w:sz w:val="21"/>
        <w:szCs w:val="21"/>
      </w:rPr>
    </w:lvl>
    <w:lvl w:ilvl="1" w:tplc="90EAF93E">
      <w:numFmt w:val="bullet"/>
      <w:lvlText w:val="•"/>
      <w:lvlJc w:val="left"/>
      <w:pPr>
        <w:ind w:left="1219" w:hanging="215"/>
      </w:pPr>
      <w:rPr>
        <w:rFonts w:hint="default"/>
      </w:rPr>
    </w:lvl>
    <w:lvl w:ilvl="2" w:tplc="6F98BB18">
      <w:numFmt w:val="bullet"/>
      <w:lvlText w:val="•"/>
      <w:lvlJc w:val="left"/>
      <w:pPr>
        <w:ind w:left="2179" w:hanging="215"/>
      </w:pPr>
      <w:rPr>
        <w:rFonts w:hint="default"/>
      </w:rPr>
    </w:lvl>
    <w:lvl w:ilvl="3" w:tplc="2528D472">
      <w:numFmt w:val="bullet"/>
      <w:lvlText w:val="•"/>
      <w:lvlJc w:val="left"/>
      <w:pPr>
        <w:ind w:left="3139" w:hanging="215"/>
      </w:pPr>
      <w:rPr>
        <w:rFonts w:hint="default"/>
      </w:rPr>
    </w:lvl>
    <w:lvl w:ilvl="4" w:tplc="97FC26A2">
      <w:numFmt w:val="bullet"/>
      <w:lvlText w:val="•"/>
      <w:lvlJc w:val="left"/>
      <w:pPr>
        <w:ind w:left="4099" w:hanging="215"/>
      </w:pPr>
      <w:rPr>
        <w:rFonts w:hint="default"/>
      </w:rPr>
    </w:lvl>
    <w:lvl w:ilvl="5" w:tplc="62D02096">
      <w:numFmt w:val="bullet"/>
      <w:lvlText w:val="•"/>
      <w:lvlJc w:val="left"/>
      <w:pPr>
        <w:ind w:left="5059" w:hanging="215"/>
      </w:pPr>
      <w:rPr>
        <w:rFonts w:hint="default"/>
      </w:rPr>
    </w:lvl>
    <w:lvl w:ilvl="6" w:tplc="614884E0">
      <w:numFmt w:val="bullet"/>
      <w:lvlText w:val="•"/>
      <w:lvlJc w:val="left"/>
      <w:pPr>
        <w:ind w:left="6019" w:hanging="215"/>
      </w:pPr>
      <w:rPr>
        <w:rFonts w:hint="default"/>
      </w:rPr>
    </w:lvl>
    <w:lvl w:ilvl="7" w:tplc="ED64D4D0">
      <w:numFmt w:val="bullet"/>
      <w:lvlText w:val="•"/>
      <w:lvlJc w:val="left"/>
      <w:pPr>
        <w:ind w:left="6979" w:hanging="215"/>
      </w:pPr>
      <w:rPr>
        <w:rFonts w:hint="default"/>
      </w:rPr>
    </w:lvl>
    <w:lvl w:ilvl="8" w:tplc="C692561C">
      <w:numFmt w:val="bullet"/>
      <w:lvlText w:val="•"/>
      <w:lvlJc w:val="left"/>
      <w:pPr>
        <w:ind w:left="7939" w:hanging="215"/>
      </w:pPr>
      <w:rPr>
        <w:rFonts w:hint="default"/>
      </w:rPr>
    </w:lvl>
  </w:abstractNum>
  <w:abstractNum w:abstractNumId="12" w15:restartNumberingAfterBreak="0">
    <w:nsid w:val="5B854D21"/>
    <w:multiLevelType w:val="hybridMultilevel"/>
    <w:tmpl w:val="82C086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0769B1"/>
    <w:multiLevelType w:val="hybridMultilevel"/>
    <w:tmpl w:val="DA3E1B6E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8817565"/>
    <w:multiLevelType w:val="hybridMultilevel"/>
    <w:tmpl w:val="EE68A256"/>
    <w:lvl w:ilvl="0" w:tplc="25C09A30">
      <w:numFmt w:val="bullet"/>
      <w:lvlText w:val="-"/>
      <w:lvlJc w:val="left"/>
      <w:pPr>
        <w:ind w:left="1038" w:hanging="351"/>
      </w:pPr>
      <w:rPr>
        <w:rFonts w:ascii="Times New Roman" w:eastAsia="Times New Roman" w:hAnsi="Times New Roman" w:cs="Times New Roman" w:hint="default"/>
        <w:color w:val="C00000"/>
        <w:w w:val="100"/>
        <w:sz w:val="21"/>
        <w:szCs w:val="21"/>
      </w:rPr>
    </w:lvl>
    <w:lvl w:ilvl="1" w:tplc="B7385CC2">
      <w:numFmt w:val="bullet"/>
      <w:lvlText w:val="•"/>
      <w:lvlJc w:val="left"/>
      <w:pPr>
        <w:ind w:left="1979" w:hanging="351"/>
      </w:pPr>
      <w:rPr>
        <w:rFonts w:hint="default"/>
      </w:rPr>
    </w:lvl>
    <w:lvl w:ilvl="2" w:tplc="08DEAC1E">
      <w:numFmt w:val="bullet"/>
      <w:lvlText w:val="•"/>
      <w:lvlJc w:val="left"/>
      <w:pPr>
        <w:ind w:left="2919" w:hanging="351"/>
      </w:pPr>
      <w:rPr>
        <w:rFonts w:hint="default"/>
      </w:rPr>
    </w:lvl>
    <w:lvl w:ilvl="3" w:tplc="A0266150">
      <w:numFmt w:val="bullet"/>
      <w:lvlText w:val="•"/>
      <w:lvlJc w:val="left"/>
      <w:pPr>
        <w:ind w:left="3859" w:hanging="351"/>
      </w:pPr>
      <w:rPr>
        <w:rFonts w:hint="default"/>
      </w:rPr>
    </w:lvl>
    <w:lvl w:ilvl="4" w:tplc="B29CB036">
      <w:numFmt w:val="bullet"/>
      <w:lvlText w:val="•"/>
      <w:lvlJc w:val="left"/>
      <w:pPr>
        <w:ind w:left="4799" w:hanging="351"/>
      </w:pPr>
      <w:rPr>
        <w:rFonts w:hint="default"/>
      </w:rPr>
    </w:lvl>
    <w:lvl w:ilvl="5" w:tplc="9ED270EE">
      <w:numFmt w:val="bullet"/>
      <w:lvlText w:val="•"/>
      <w:lvlJc w:val="left"/>
      <w:pPr>
        <w:ind w:left="5739" w:hanging="351"/>
      </w:pPr>
      <w:rPr>
        <w:rFonts w:hint="default"/>
      </w:rPr>
    </w:lvl>
    <w:lvl w:ilvl="6" w:tplc="C14C14D6">
      <w:numFmt w:val="bullet"/>
      <w:lvlText w:val="•"/>
      <w:lvlJc w:val="left"/>
      <w:pPr>
        <w:ind w:left="6679" w:hanging="351"/>
      </w:pPr>
      <w:rPr>
        <w:rFonts w:hint="default"/>
      </w:rPr>
    </w:lvl>
    <w:lvl w:ilvl="7" w:tplc="D788FEBA">
      <w:numFmt w:val="bullet"/>
      <w:lvlText w:val="•"/>
      <w:lvlJc w:val="left"/>
      <w:pPr>
        <w:ind w:left="7619" w:hanging="351"/>
      </w:pPr>
      <w:rPr>
        <w:rFonts w:hint="default"/>
      </w:rPr>
    </w:lvl>
    <w:lvl w:ilvl="8" w:tplc="CB561EA0">
      <w:numFmt w:val="bullet"/>
      <w:lvlText w:val="•"/>
      <w:lvlJc w:val="left"/>
      <w:pPr>
        <w:ind w:left="8559" w:hanging="351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6"/>
  </w:num>
  <w:num w:numId="5">
    <w:abstractNumId w:val="8"/>
  </w:num>
  <w:num w:numId="6">
    <w:abstractNumId w:val="14"/>
  </w:num>
  <w:num w:numId="7">
    <w:abstractNumId w:val="11"/>
  </w:num>
  <w:num w:numId="8">
    <w:abstractNumId w:val="0"/>
  </w:num>
  <w:num w:numId="9">
    <w:abstractNumId w:val="12"/>
  </w:num>
  <w:num w:numId="10">
    <w:abstractNumId w:val="4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7E94"/>
    <w:rsid w:val="000316A2"/>
    <w:rsid w:val="00093CC9"/>
    <w:rsid w:val="000A4A9A"/>
    <w:rsid w:val="000C1FB1"/>
    <w:rsid w:val="000F1D10"/>
    <w:rsid w:val="001151EE"/>
    <w:rsid w:val="00195384"/>
    <w:rsid w:val="001B3BC9"/>
    <w:rsid w:val="001B631C"/>
    <w:rsid w:val="001E134A"/>
    <w:rsid w:val="00210B85"/>
    <w:rsid w:val="002335A3"/>
    <w:rsid w:val="00261055"/>
    <w:rsid w:val="00282E61"/>
    <w:rsid w:val="002B48B9"/>
    <w:rsid w:val="002E738A"/>
    <w:rsid w:val="0034383F"/>
    <w:rsid w:val="003808BC"/>
    <w:rsid w:val="003A0168"/>
    <w:rsid w:val="004262D9"/>
    <w:rsid w:val="004B0511"/>
    <w:rsid w:val="004E7E94"/>
    <w:rsid w:val="005015FD"/>
    <w:rsid w:val="005F7316"/>
    <w:rsid w:val="00690637"/>
    <w:rsid w:val="006C5CC9"/>
    <w:rsid w:val="006D45A9"/>
    <w:rsid w:val="006D7C22"/>
    <w:rsid w:val="007646A4"/>
    <w:rsid w:val="00776AFD"/>
    <w:rsid w:val="00880717"/>
    <w:rsid w:val="008F455F"/>
    <w:rsid w:val="00957007"/>
    <w:rsid w:val="00987324"/>
    <w:rsid w:val="009B3F88"/>
    <w:rsid w:val="009C03AB"/>
    <w:rsid w:val="00A360AE"/>
    <w:rsid w:val="00A9378B"/>
    <w:rsid w:val="00AC33BD"/>
    <w:rsid w:val="00B41C17"/>
    <w:rsid w:val="00BA2F4C"/>
    <w:rsid w:val="00BE02A6"/>
    <w:rsid w:val="00BE1F42"/>
    <w:rsid w:val="00C24457"/>
    <w:rsid w:val="00C30ED0"/>
    <w:rsid w:val="00C336E4"/>
    <w:rsid w:val="00CE51BE"/>
    <w:rsid w:val="00D235C3"/>
    <w:rsid w:val="00DC59C0"/>
    <w:rsid w:val="00DE26BC"/>
    <w:rsid w:val="00E02F1B"/>
    <w:rsid w:val="00E105A6"/>
    <w:rsid w:val="00E35832"/>
    <w:rsid w:val="00E92DEB"/>
    <w:rsid w:val="00EA76E1"/>
    <w:rsid w:val="00ED0FDD"/>
    <w:rsid w:val="00F51967"/>
    <w:rsid w:val="00FA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97643"/>
  <w15:docId w15:val="{F6A79F76-6443-4FBA-B512-825FC3AA8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E94"/>
    <w:rPr>
      <w:rFonts w:ascii="Calibri" w:eastAsia="MS Mincho" w:hAnsi="Calibri" w:cs="Times New Roman"/>
    </w:rPr>
  </w:style>
  <w:style w:type="paragraph" w:styleId="Heading1">
    <w:name w:val="heading 1"/>
    <w:basedOn w:val="Normal"/>
    <w:link w:val="Heading1Char"/>
    <w:uiPriority w:val="1"/>
    <w:qFormat/>
    <w:rsid w:val="004E7E94"/>
    <w:pPr>
      <w:widowControl w:val="0"/>
      <w:spacing w:before="44" w:after="0" w:line="240" w:lineRule="auto"/>
      <w:ind w:left="120"/>
      <w:outlineLvl w:val="0"/>
    </w:pPr>
    <w:rPr>
      <w:rFonts w:eastAsia="Calibri" w:cs="Calibr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4E7E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4E7E9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E7E94"/>
    <w:rPr>
      <w:rFonts w:ascii="Calibri" w:eastAsia="Calibri" w:hAnsi="Calibri" w:cs="Calibr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4E7E9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4E7E9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4E7E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E7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94"/>
    <w:rPr>
      <w:rFonts w:ascii="Calibri" w:eastAsia="MS Mincho" w:hAnsi="Calibri" w:cs="Times New Roman"/>
    </w:rPr>
  </w:style>
  <w:style w:type="character" w:styleId="Hyperlink">
    <w:name w:val="Hyperlink"/>
    <w:basedOn w:val="DefaultParagraphFont"/>
    <w:uiPriority w:val="99"/>
    <w:rsid w:val="004E7E94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4E7E94"/>
    <w:pPr>
      <w:widowControl w:val="0"/>
      <w:spacing w:after="0" w:line="240" w:lineRule="auto"/>
    </w:pPr>
    <w:rPr>
      <w:rFonts w:eastAsia="Calibri" w:cs="Calibri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4E7E94"/>
    <w:rPr>
      <w:rFonts w:ascii="Calibri" w:eastAsia="Calibri" w:hAnsi="Calibri" w:cs="Calibri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168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dap.gov.al/vende-vakante/udhezime-dokumenta/219-udhezime-dokument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dap.gov.al/2014-03-21-12-52-44/udhezime/426-udhezim-nr-2-date-27-03-201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dap.gov.al/vende-vakante/udhezime-dokumenta/219-udhezime-dokumenta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dap.gov.al/2014-03-21-12-52-44/udhezime/426-udhezim-nr-2-date-27-03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2302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DASHMIRA</dc:creator>
  <cp:lastModifiedBy>user1</cp:lastModifiedBy>
  <cp:revision>54</cp:revision>
  <cp:lastPrinted>2024-06-06T08:36:00Z</cp:lastPrinted>
  <dcterms:created xsi:type="dcterms:W3CDTF">2023-10-19T11:15:00Z</dcterms:created>
  <dcterms:modified xsi:type="dcterms:W3CDTF">2025-11-12T11:27:00Z</dcterms:modified>
</cp:coreProperties>
</file>