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3D1C" w14:textId="06C9A0B8" w:rsidR="00222764" w:rsidRDefault="009428BF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bookmarkStart w:id="0" w:name="_GoBack"/>
      <w:bookmarkEnd w:id="0"/>
      <w:r w:rsidRPr="00222764">
        <w:rPr>
          <w:rFonts w:asciiTheme="minorHAnsi" w:eastAsiaTheme="minorHAnsi" w:hAnsiTheme="minorHAnsi" w:cstheme="minorBidi"/>
          <w:b/>
          <w:noProof/>
          <w:color w:val="FF0000"/>
          <w:szCs w:val="28"/>
        </w:rPr>
        <w:drawing>
          <wp:anchor distT="0" distB="0" distL="114300" distR="114300" simplePos="0" relativeHeight="251659264" behindDoc="0" locked="0" layoutInCell="1" allowOverlap="1" wp14:anchorId="4AF2903D" wp14:editId="119CED15">
            <wp:simplePos x="0" y="0"/>
            <wp:positionH relativeFrom="margin">
              <wp:align>center</wp:align>
            </wp:positionH>
            <wp:positionV relativeFrom="paragraph">
              <wp:posOffset>-744855</wp:posOffset>
            </wp:positionV>
            <wp:extent cx="6858000" cy="1095375"/>
            <wp:effectExtent l="0" t="0" r="0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CB4996" w14:textId="4C3FE6F1" w:rsidR="009E3EA6" w:rsidRDefault="009E3EA6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</w:p>
    <w:p w14:paraId="0C37C1F0" w14:textId="77777777" w:rsidR="00222764" w:rsidRPr="00222764" w:rsidRDefault="00222764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="Times New Roman" w:eastAsiaTheme="minorHAnsi" w:hAnsi="Times New Roman" w:cstheme="minorBidi"/>
          <w:b/>
          <w:sz w:val="24"/>
          <w:szCs w:val="24"/>
          <w:lang w:val="it-IT"/>
        </w:rPr>
        <w:t>KËSHILLI I LARTË GJYQËSOR</w:t>
      </w:r>
    </w:p>
    <w:p w14:paraId="5217D7D9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lang w:val="it-IT"/>
        </w:rPr>
        <w:t>DEPARTAMENTI I BURIMEVE NJERËZORE DHE SHËRBIMEVE ADMINISTRATIVE</w:t>
      </w:r>
    </w:p>
    <w:p w14:paraId="77C07A7E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14:paraId="2E282BBC" w14:textId="77777777" w:rsidR="00222764" w:rsidRPr="00222764" w:rsidRDefault="00222764" w:rsidP="00222764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14:paraId="39D89585" w14:textId="477746D8" w:rsidR="004D713A" w:rsidRPr="00BA73DC" w:rsidRDefault="00B5016A" w:rsidP="004D713A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                                                                                                                  Tiranë, më 17.10</w:t>
      </w:r>
      <w:r w:rsidR="004D713A" w:rsidRPr="00BA73DC">
        <w:rPr>
          <w:rFonts w:ascii="Times New Roman" w:hAnsi="Times New Roman"/>
          <w:sz w:val="24"/>
          <w:lang w:val="it-IT"/>
        </w:rPr>
        <w:t>.2025</w:t>
      </w:r>
    </w:p>
    <w:p w14:paraId="090C4E10" w14:textId="3A4767C7" w:rsidR="00883920" w:rsidRDefault="00883920" w:rsidP="00621C38">
      <w:pPr>
        <w:pStyle w:val="Title"/>
        <w:jc w:val="left"/>
        <w:rPr>
          <w:b w:val="0"/>
          <w:szCs w:val="24"/>
          <w:lang w:val="sq-AL"/>
        </w:rPr>
      </w:pPr>
    </w:p>
    <w:p w14:paraId="60651029" w14:textId="77777777" w:rsidR="009428BF" w:rsidRDefault="009428BF" w:rsidP="00621C38">
      <w:pPr>
        <w:pStyle w:val="Title"/>
        <w:jc w:val="left"/>
        <w:rPr>
          <w:b w:val="0"/>
          <w:szCs w:val="24"/>
          <w:lang w:val="sq-AL"/>
        </w:rPr>
      </w:pPr>
    </w:p>
    <w:p w14:paraId="1280196A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N j o f t i m</w:t>
      </w:r>
    </w:p>
    <w:p w14:paraId="575BC31C" w14:textId="77777777" w:rsidR="007B101B" w:rsidRPr="009428BF" w:rsidRDefault="007B101B" w:rsidP="00621C38">
      <w:pPr>
        <w:pStyle w:val="Title"/>
        <w:rPr>
          <w:sz w:val="12"/>
          <w:szCs w:val="12"/>
          <w:lang w:val="sq-AL"/>
        </w:rPr>
      </w:pPr>
    </w:p>
    <w:p w14:paraId="7658ED93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për shpallje konkurimi për vend të lirë pune, nëpërmjet procedurës së lëvizjes paralele dhe të pranimit në shërbimin</w:t>
      </w:r>
      <w:r w:rsidR="00AF5483" w:rsidRPr="00875ED1">
        <w:rPr>
          <w:szCs w:val="24"/>
          <w:lang w:val="sq-AL"/>
        </w:rPr>
        <w:t xml:space="preserve"> civil, n</w:t>
      </w:r>
      <w:r w:rsidRPr="00875ED1">
        <w:rPr>
          <w:szCs w:val="24"/>
          <w:lang w:val="sq-AL"/>
        </w:rPr>
        <w:t>ë kategorinë ekzekutive.</w:t>
      </w:r>
    </w:p>
    <w:p w14:paraId="4C9F0987" w14:textId="10A8ADD2" w:rsidR="00621C38" w:rsidRDefault="00621C38" w:rsidP="0082600B">
      <w:pPr>
        <w:pStyle w:val="Title"/>
        <w:jc w:val="left"/>
        <w:rPr>
          <w:b w:val="0"/>
          <w:szCs w:val="24"/>
          <w:lang w:val="sq-AL"/>
        </w:rPr>
      </w:pPr>
    </w:p>
    <w:p w14:paraId="322115A0" w14:textId="77777777" w:rsidR="009428BF" w:rsidRPr="00875ED1" w:rsidRDefault="009428BF" w:rsidP="0082600B">
      <w:pPr>
        <w:pStyle w:val="Title"/>
        <w:jc w:val="left"/>
        <w:rPr>
          <w:b w:val="0"/>
          <w:szCs w:val="24"/>
          <w:lang w:val="sq-AL"/>
        </w:rPr>
      </w:pPr>
    </w:p>
    <w:p w14:paraId="0C3D53E4" w14:textId="11DEE993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875ED1">
        <w:rPr>
          <w:rFonts w:ascii="Times New Roman" w:hAnsi="Times New Roman"/>
          <w:sz w:val="24"/>
          <w:szCs w:val="24"/>
          <w:lang w:val="sq-AL"/>
        </w:rPr>
        <w:t xml:space="preserve">Në zbatim të ligjit </w:t>
      </w:r>
      <w:r w:rsidR="00134540" w:rsidRPr="00875ED1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875ED1">
        <w:rPr>
          <w:rFonts w:ascii="Times New Roman" w:hAnsi="Times New Roman"/>
          <w:sz w:val="24"/>
          <w:szCs w:val="24"/>
          <w:lang w:val="sq-AL"/>
        </w:rPr>
        <w:t>152/2013 “Për nëpunësin civil”</w:t>
      </w:r>
      <w:r w:rsidR="00413AEB" w:rsidRPr="00875ED1">
        <w:rPr>
          <w:rFonts w:ascii="Times New Roman" w:hAnsi="Times New Roman"/>
          <w:sz w:val="24"/>
          <w:szCs w:val="24"/>
          <w:lang w:val="sq-AL"/>
        </w:rPr>
        <w:t>,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i ndryshuar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, neni 22 dhe neni 25,</w:t>
      </w:r>
      <w:r w:rsidR="00176F9D"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si dhe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27464" w:rsidRPr="00875ED1">
        <w:rPr>
          <w:rFonts w:ascii="Times New Roman" w:hAnsi="Times New Roman"/>
          <w:sz w:val="24"/>
          <w:szCs w:val="24"/>
          <w:lang w:val="pt-BR"/>
        </w:rPr>
        <w:t xml:space="preserve">VKM nr. 243, datë 18.3.2015 “Për pranimin, lëvizjen paralele, periudhën e provës dhe emërimin në </w:t>
      </w:r>
      <w:r w:rsidR="00B27464" w:rsidRPr="009428BF">
        <w:rPr>
          <w:rFonts w:ascii="Times New Roman" w:hAnsi="Times New Roman"/>
          <w:sz w:val="24"/>
          <w:szCs w:val="24"/>
          <w:lang w:val="pt-BR"/>
        </w:rPr>
        <w:t>kategorinë ekzekutive”,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B50A9" w:rsidRPr="009428BF">
        <w:rPr>
          <w:rFonts w:ascii="Times New Roman" w:hAnsi="Times New Roman"/>
          <w:sz w:val="24"/>
          <w:szCs w:val="24"/>
          <w:lang w:val="sq-AL"/>
        </w:rPr>
        <w:t xml:space="preserve">i ndryshuar,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Kreu II, III, IV dhe VII, </w:t>
      </w:r>
      <w:r w:rsidRPr="009428BF">
        <w:rPr>
          <w:rFonts w:ascii="Times New Roman" w:hAnsi="Times New Roman"/>
          <w:sz w:val="24"/>
          <w:szCs w:val="24"/>
          <w:lang w:val="sq-AL"/>
        </w:rPr>
        <w:t>Këshilli i Lartë Gjyqësor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njofton shpalljen e konkurimit për vend të lirë pune nëpërmjet procedurës së lëvizjes paralele dhe të pranimit në shërbimin civil, për kategorinë ekzekutive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dy procedurat zhvillohen në të njëjtën kohë</w:t>
      </w:r>
      <w:r w:rsidRPr="009428BF">
        <w:rPr>
          <w:rFonts w:ascii="Times New Roman" w:hAnsi="Times New Roman"/>
          <w:sz w:val="24"/>
          <w:szCs w:val="24"/>
          <w:lang w:val="sq-AL"/>
        </w:rPr>
        <w:t>), si më poshtë:</w:t>
      </w:r>
    </w:p>
    <w:p w14:paraId="27C80F1F" w14:textId="77777777" w:rsidR="007B101B" w:rsidRPr="009428BF" w:rsidRDefault="007B101B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40F8E211" w14:textId="341C384F" w:rsidR="00621C38" w:rsidRPr="009428BF" w:rsidRDefault="002174C5" w:rsidP="00140FED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1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 xml:space="preserve"> (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një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>) vend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pozicionin </w:t>
      </w:r>
      <w:r w:rsidR="003A0A80" w:rsidRPr="00A56094">
        <w:rPr>
          <w:rFonts w:ascii="Times New Roman" w:hAnsi="Times New Roman"/>
          <w:sz w:val="24"/>
          <w:szCs w:val="24"/>
          <w:lang w:val="sq-AL"/>
        </w:rPr>
        <w:t>Specialist i Statistikave dhe Arkivës Gjyqësore</w:t>
      </w:r>
      <w:r w:rsidR="003143D8" w:rsidRPr="00A56094">
        <w:rPr>
          <w:rFonts w:ascii="Times New Roman" w:hAnsi="Times New Roman"/>
          <w:sz w:val="24"/>
          <w:szCs w:val="24"/>
          <w:lang w:val="sq-AL"/>
        </w:rPr>
        <w:t>,</w:t>
      </w:r>
      <w:r w:rsidR="00A5609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3C7A" w:rsidRPr="009428BF">
        <w:rPr>
          <w:rFonts w:ascii="Times New Roman" w:hAnsi="Times New Roman"/>
          <w:i/>
          <w:sz w:val="24"/>
          <w:szCs w:val="24"/>
          <w:lang w:val="sq-AL"/>
        </w:rPr>
        <w:t>(kategoria ekzekutive, IV-1)</w:t>
      </w:r>
      <w:r w:rsidR="00A56094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963C7A" w:rsidRPr="009428BF">
        <w:rPr>
          <w:rFonts w:ascii="Times New Roman" w:hAnsi="Times New Roman"/>
          <w:sz w:val="24"/>
          <w:szCs w:val="24"/>
          <w:lang w:val="sq-AL"/>
        </w:rPr>
        <w:t>në Drejtorinë e</w:t>
      </w:r>
      <w:r w:rsidR="003143D8">
        <w:rPr>
          <w:rFonts w:ascii="Times New Roman" w:hAnsi="Times New Roman"/>
          <w:sz w:val="24"/>
          <w:szCs w:val="24"/>
          <w:lang w:val="sq-AL"/>
        </w:rPr>
        <w:t xml:space="preserve"> Organizimit të Gjykatave dhe Standardeve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 xml:space="preserve">, në Departamentin e </w:t>
      </w:r>
      <w:r w:rsidR="003143D8">
        <w:rPr>
          <w:rFonts w:ascii="Times New Roman" w:hAnsi="Times New Roman"/>
          <w:sz w:val="24"/>
          <w:szCs w:val="24"/>
          <w:lang w:val="de-DE"/>
        </w:rPr>
        <w:t>Administrimit të Gjykatave dhe Teknologjisë së Informacionit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>, pranë Këshillit të Lartë Gjyqësor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.</w:t>
      </w:r>
    </w:p>
    <w:p w14:paraId="27057CCB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30B2BA74" w14:textId="247D0A86" w:rsidR="003143D8" w:rsidRDefault="00E17597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Përshkrimi i përgjithshëm i punës,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për pozicionin </w:t>
      </w:r>
      <w:r w:rsidR="003A0A80" w:rsidRPr="00A56094">
        <w:rPr>
          <w:rFonts w:ascii="Times New Roman" w:hAnsi="Times New Roman"/>
          <w:sz w:val="24"/>
          <w:szCs w:val="24"/>
          <w:lang w:val="sq-AL"/>
        </w:rPr>
        <w:t>Specialist i Statistikave dhe Arkivës Gjyqësore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, është si më poshtë:</w:t>
      </w:r>
    </w:p>
    <w:p w14:paraId="60FE6EAD" w14:textId="77777777" w:rsidR="0095315D" w:rsidRPr="009428BF" w:rsidRDefault="0095315D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E18CF51" w14:textId="77777777" w:rsidR="00A56094" w:rsidRPr="00A56094" w:rsidRDefault="00A56094" w:rsidP="00A5609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lang w:val="sq-AL"/>
        </w:rPr>
      </w:pPr>
      <w:r w:rsidRPr="00A56094">
        <w:rPr>
          <w:lang w:val="sq-AL"/>
        </w:rPr>
        <w:t>Harton statistikat gjyqësore, mbledh, analizon dhe përpunon informacionet, përgatit materiale dhe bën propozimet e nevojshme.</w:t>
      </w:r>
    </w:p>
    <w:p w14:paraId="48D64312" w14:textId="77777777" w:rsidR="00A56094" w:rsidRPr="00A56094" w:rsidRDefault="00A56094" w:rsidP="00A5609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lang w:val="it-IT"/>
        </w:rPr>
      </w:pPr>
      <w:r w:rsidRPr="00A56094">
        <w:rPr>
          <w:lang w:val="sq-AL"/>
        </w:rPr>
        <w:t>Harton statistikat për INSTAT-in, për treguesit e punës, të investimeve dhe të pagave.</w:t>
      </w:r>
    </w:p>
    <w:p w14:paraId="5ED7F210" w14:textId="77777777" w:rsidR="00A56094" w:rsidRPr="00A56094" w:rsidRDefault="00A56094" w:rsidP="00A5609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56094">
        <w:rPr>
          <w:rFonts w:ascii="Times New Roman" w:hAnsi="Times New Roman"/>
          <w:sz w:val="24"/>
          <w:szCs w:val="24"/>
          <w:lang w:val="it-IT"/>
        </w:rPr>
        <w:t>Raporton tek Shefi i Sektorit për problematikat e mundshme të hasura gjatë raportimit të gjykatave; propozon zgjidhje apo rekomandon alternativat përkatëse.</w:t>
      </w:r>
    </w:p>
    <w:p w14:paraId="1D6E3891" w14:textId="77777777" w:rsidR="00A56094" w:rsidRPr="00A56094" w:rsidRDefault="00A56094" w:rsidP="00A5609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56094">
        <w:rPr>
          <w:rFonts w:ascii="Times New Roman" w:hAnsi="Times New Roman"/>
          <w:color w:val="222222"/>
          <w:sz w:val="24"/>
          <w:szCs w:val="24"/>
          <w:shd w:val="clear" w:color="auto" w:fill="FFFFFF"/>
          <w:lang w:val="it-IT"/>
        </w:rPr>
        <w:t>Studion marrjen, organizimin, analizimin dhe interpretimin e statistikave të sistemit gjyqësor, duke mbledhur të dhëna numërore për to, të cilat grupohen e përpunohen me metoda të veçanta</w:t>
      </w:r>
      <w:r w:rsidRPr="00A56094">
        <w:rPr>
          <w:rFonts w:ascii="Times New Roman" w:hAnsi="Times New Roman"/>
          <w:sz w:val="24"/>
          <w:szCs w:val="24"/>
          <w:lang w:val="it-IT"/>
        </w:rPr>
        <w:t>.</w:t>
      </w:r>
    </w:p>
    <w:p w14:paraId="287CC39B" w14:textId="77777777" w:rsidR="00A56094" w:rsidRPr="00A56094" w:rsidRDefault="00A56094" w:rsidP="00A5609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56094">
        <w:rPr>
          <w:rFonts w:ascii="Times New Roman" w:hAnsi="Times New Roman"/>
          <w:sz w:val="24"/>
          <w:szCs w:val="24"/>
          <w:lang w:val="it-IT"/>
        </w:rPr>
        <w:t>Brenda fushës që mbulon, ndjek detyra që nuk janë parashikuar dhe që i ngarkohen nga eprorët e drejtpërdrejt sipas hierarkisë.</w:t>
      </w:r>
    </w:p>
    <w:p w14:paraId="5568DC3C" w14:textId="77777777" w:rsidR="00A56094" w:rsidRPr="00A56094" w:rsidRDefault="00A56094" w:rsidP="00A56094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it-IT"/>
        </w:rPr>
      </w:pPr>
      <w:r w:rsidRPr="00A56094">
        <w:rPr>
          <w:rFonts w:ascii="Times New Roman" w:hAnsi="Times New Roman"/>
          <w:sz w:val="24"/>
          <w:szCs w:val="24"/>
          <w:lang w:val="it-IT"/>
        </w:rPr>
        <w:t>Raporton për realizimin e detyrave funksionale dhe objektivave vjetore.</w:t>
      </w:r>
    </w:p>
    <w:p w14:paraId="0E910FD3" w14:textId="77777777" w:rsidR="00A56094" w:rsidRDefault="00A56094" w:rsidP="00A5609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17B0ABFF" w14:textId="77777777" w:rsidR="00E17597" w:rsidRDefault="00E17597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 xml:space="preserve">-Kërkesa të përgjithshme,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kandidati duhet të plotësojë të gjitha kërkesat e përgjithshme për pranimin në shërbimin civil, sipas nenit 21, të </w:t>
      </w:r>
      <w:r w:rsidRPr="009428BF">
        <w:rPr>
          <w:rFonts w:ascii="Times New Roman" w:hAnsi="Times New Roman"/>
          <w:sz w:val="24"/>
          <w:szCs w:val="24"/>
          <w:lang w:val="de-DE"/>
        </w:rPr>
        <w:t>ligjit nr. 152/2013 ”Për nëpunësin civil”, i ndryshuar.</w:t>
      </w:r>
    </w:p>
    <w:p w14:paraId="41A1A20A" w14:textId="77777777" w:rsidR="003A0A80" w:rsidRPr="009428BF" w:rsidRDefault="003A0A80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FC3152C" w14:textId="77777777" w:rsidR="00A409B6" w:rsidRPr="009428BF" w:rsidRDefault="00A409B6" w:rsidP="00026084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A103A63" w14:textId="77777777" w:rsidR="00621C38" w:rsidRPr="009428BF" w:rsidRDefault="00EB5E64" w:rsidP="009428B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349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lastRenderedPageBreak/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ONKURIMI, NËPËRMJET PROCEDURËS SË LËVIZJES PARALELE.</w:t>
      </w:r>
    </w:p>
    <w:p w14:paraId="4B9CB61D" w14:textId="77777777" w:rsidR="004F4618" w:rsidRPr="009428BF" w:rsidRDefault="004F4618" w:rsidP="0002608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60361AE" w14:textId="77777777" w:rsidR="00621C38" w:rsidRPr="009428BF" w:rsidRDefault="00FC7821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i/>
          <w:sz w:val="24"/>
          <w:szCs w:val="24"/>
          <w:lang w:val="sq-AL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Për këtë procedurë kanë të drejtë të aplikojnë vetëm nëpunësit civilë të së njëjtës kategori, n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ga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të gjitha institucionet pjesë e shërbimit civil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)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5AC746AC" w14:textId="77777777" w:rsidR="00621C38" w:rsidRPr="009428BF" w:rsidRDefault="00621C38" w:rsidP="0002608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29EF14FE" w14:textId="77777777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428BF">
        <w:rPr>
          <w:rFonts w:ascii="Times New Roman" w:hAnsi="Times New Roman"/>
          <w:b/>
          <w:sz w:val="24"/>
          <w:szCs w:val="24"/>
          <w:lang w:val="it-IT"/>
        </w:rPr>
        <w:t xml:space="preserve">I.1. 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Kushtet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>minimale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 xml:space="preserve">për plotësimin e vendit të lirë me procedurën e lëvizjes paralele, janë si më poshtë: </w:t>
      </w:r>
    </w:p>
    <w:p w14:paraId="54052C50" w14:textId="77777777" w:rsidR="00774EC8" w:rsidRPr="009428BF" w:rsidRDefault="00774EC8" w:rsidP="009428B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jetë nëpunës civil i konfirmuar, brenda së njëjtës kategori ose të barasvlefshme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kategoria ekzekutive, 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581E34F" w14:textId="77777777" w:rsidR="00621C38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mos ketë masë disiplinore në fu</w:t>
      </w:r>
      <w:r w:rsidR="004350EF" w:rsidRPr="009428BF">
        <w:rPr>
          <w:rFonts w:ascii="Times New Roman" w:hAnsi="Times New Roman"/>
          <w:sz w:val="24"/>
          <w:szCs w:val="24"/>
          <w:lang w:val="de-DE"/>
        </w:rPr>
        <w:t>qi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118E421" w14:textId="77777777" w:rsidR="005A6F4E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Të ketë të paktën vlerësimin e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fundit 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rezultateve 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>“mirë” apo “shumë mirë”;</w:t>
      </w:r>
    </w:p>
    <w:p w14:paraId="39286E85" w14:textId="77777777" w:rsidR="00621C38" w:rsidRPr="009428BF" w:rsidRDefault="00B247F9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plotësojë kriteret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>anta të përcaktuara në shpalljen për konkurim.</w:t>
      </w:r>
      <w:r w:rsidR="009042EC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F24AC19" w14:textId="77777777" w:rsidR="00350C6C" w:rsidRPr="009428BF" w:rsidRDefault="00350C6C" w:rsidP="00026084">
      <w:pPr>
        <w:spacing w:after="0" w:line="240" w:lineRule="auto"/>
        <w:ind w:left="72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1CEB1560" w14:textId="75C3D72B" w:rsidR="00621C38" w:rsidRPr="009428BF" w:rsidRDefault="00F359A3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I.2. </w:t>
      </w:r>
      <w:r w:rsidR="00621C38" w:rsidRPr="009428BF">
        <w:rPr>
          <w:rFonts w:ascii="Times New Roman" w:hAnsi="Times New Roman"/>
          <w:b/>
          <w:sz w:val="24"/>
          <w:szCs w:val="24"/>
          <w:lang w:val="de-DE"/>
        </w:rPr>
        <w:t>Kërkesat</w:t>
      </w:r>
      <w:r w:rsidR="00EB5E64" w:rsidRPr="009428BF">
        <w:rPr>
          <w:rFonts w:ascii="Times New Roman" w:hAnsi="Times New Roman"/>
          <w:sz w:val="24"/>
          <w:szCs w:val="24"/>
          <w:lang w:val="de-DE"/>
        </w:rPr>
        <w:t xml:space="preserve">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anta për </w:t>
      </w:r>
      <w:r w:rsidR="00B247F9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3A0A80" w:rsidRPr="00A56094">
        <w:rPr>
          <w:rFonts w:ascii="Times New Roman" w:hAnsi="Times New Roman"/>
          <w:sz w:val="24"/>
          <w:szCs w:val="24"/>
          <w:lang w:val="sq-AL"/>
        </w:rPr>
        <w:t>Specialist i Statistikave dhe Arkivës Gjyqësore</w:t>
      </w:r>
      <w:r w:rsidR="004350EF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0D3BBD" w:rsidRPr="009428BF">
        <w:rPr>
          <w:rFonts w:ascii="Times New Roman" w:hAnsi="Times New Roman"/>
          <w:sz w:val="24"/>
          <w:szCs w:val="24"/>
          <w:lang w:val="de-DE"/>
        </w:rPr>
        <w:t xml:space="preserve"> janë si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më poshtë: </w:t>
      </w:r>
    </w:p>
    <w:p w14:paraId="019FB2A2" w14:textId="77777777" w:rsidR="00A31339" w:rsidRPr="009428BF" w:rsidRDefault="00A31339" w:rsidP="00026084">
      <w:pPr>
        <w:spacing w:after="0" w:line="240" w:lineRule="auto"/>
        <w:ind w:left="720"/>
        <w:jc w:val="both"/>
        <w:rPr>
          <w:rFonts w:ascii="Times New Roman" w:hAnsi="Times New Roman"/>
          <w:sz w:val="10"/>
          <w:szCs w:val="10"/>
          <w:lang w:val="de-DE"/>
        </w:rPr>
      </w:pPr>
    </w:p>
    <w:p w14:paraId="6694B183" w14:textId="7522766B" w:rsidR="00F0021B" w:rsidRPr="009428BF" w:rsidRDefault="00F0021B" w:rsidP="009428BF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9428BF">
        <w:rPr>
          <w:rFonts w:ascii="Times New Roman" w:hAnsi="Times New Roman"/>
          <w:sz w:val="24"/>
          <w:szCs w:val="24"/>
          <w:lang w:val="de-DE"/>
        </w:rPr>
        <w:t>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9428BF">
        <w:rPr>
          <w:rFonts w:ascii="Times New Roman" w:hAnsi="Times New Roman"/>
          <w:sz w:val="24"/>
          <w:szCs w:val="24"/>
          <w:lang w:val="de-DE"/>
        </w:rPr>
        <w:t>), në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05A72" w:rsidRPr="009428BF">
        <w:rPr>
          <w:rFonts w:ascii="Times New Roman" w:hAnsi="Times New Roman"/>
          <w:sz w:val="24"/>
          <w:szCs w:val="24"/>
          <w:lang w:val="sq-AL"/>
        </w:rPr>
        <w:t xml:space="preserve">Shkenca </w:t>
      </w:r>
      <w:r w:rsidR="00A23103" w:rsidRPr="009428BF">
        <w:rPr>
          <w:rFonts w:ascii="Times New Roman" w:hAnsi="Times New Roman"/>
          <w:sz w:val="24"/>
          <w:szCs w:val="24"/>
          <w:lang w:val="sq-AL"/>
        </w:rPr>
        <w:t>Juridike</w:t>
      </w:r>
      <w:r w:rsidRPr="009428BF">
        <w:rPr>
          <w:rFonts w:ascii="Times New Roman" w:hAnsi="Times New Roman"/>
          <w:sz w:val="24"/>
          <w:szCs w:val="24"/>
          <w:lang w:val="sq-AL"/>
        </w:rPr>
        <w:t>. D</w:t>
      </w:r>
      <w:r w:rsidRPr="009428BF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9428BF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14:paraId="716AE56D" w14:textId="1218D090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EE1014B" w14:textId="77777777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38FB5D3C" w14:textId="77777777" w:rsidR="00621C38" w:rsidRPr="009428BF" w:rsidRDefault="00621C38" w:rsidP="00026084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de-DE"/>
        </w:rPr>
      </w:pPr>
    </w:p>
    <w:p w14:paraId="1E34891C" w14:textId="5C8E1F85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0F45EC">
        <w:rPr>
          <w:rFonts w:ascii="Times New Roman" w:hAnsi="Times New Roman"/>
          <w:b/>
          <w:sz w:val="24"/>
          <w:szCs w:val="24"/>
          <w:lang w:val="pt-BR"/>
        </w:rPr>
        <w:t>30</w:t>
      </w:r>
      <w:r w:rsidR="00856D9D" w:rsidRPr="00856D9D">
        <w:rPr>
          <w:rFonts w:ascii="Times New Roman" w:hAnsi="Times New Roman"/>
          <w:b/>
          <w:sz w:val="24"/>
          <w:szCs w:val="24"/>
          <w:lang w:val="pt-BR"/>
        </w:rPr>
        <w:t>.10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sz w:val="24"/>
          <w:szCs w:val="24"/>
          <w:lang w:val="pt-BR"/>
        </w:rPr>
        <w:t>,</w:t>
      </w:r>
      <w:r w:rsidR="00621C38" w:rsidRPr="00856D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Rr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uga: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adresën e email</w:t>
      </w:r>
      <w:r w:rsidR="00DE3353" w:rsidRPr="009428BF">
        <w:rPr>
          <w:rFonts w:ascii="Times New Roman" w:hAnsi="Times New Roman"/>
          <w:sz w:val="24"/>
          <w:szCs w:val="24"/>
          <w:lang w:val="sq-AL"/>
        </w:rPr>
        <w:t>: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621C38"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607CC77E" w14:textId="77777777" w:rsidR="00621C38" w:rsidRPr="009428BF" w:rsidRDefault="00621C38" w:rsidP="00026084">
      <w:pPr>
        <w:spacing w:after="0"/>
        <w:ind w:left="720"/>
        <w:jc w:val="both"/>
        <w:rPr>
          <w:rFonts w:ascii="Times New Roman" w:hAnsi="Times New Roman"/>
          <w:sz w:val="12"/>
          <w:szCs w:val="12"/>
          <w:lang w:val="pt-BR"/>
        </w:rPr>
      </w:pPr>
    </w:p>
    <w:p w14:paraId="2DFE2230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14:paraId="0972571E" w14:textId="77777777" w:rsidR="00544E2F" w:rsidRPr="009428BF" w:rsidRDefault="00E06664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hyperlink r:id="rId10" w:history="1">
        <w:r w:rsidR="00314EF5"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http://www.dap.gov.al/legjislacioni/udhezime-manuale/60-jeteshkrimi-standard</w:t>
        </w:r>
      </w:hyperlink>
      <w:r w:rsidR="00314EF5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284DEE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3E684F4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punë);</w:t>
      </w:r>
    </w:p>
    <w:p w14:paraId="42B677AB" w14:textId="77777777" w:rsidR="00DE1612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E1612" w:rsidRPr="009428BF">
        <w:rPr>
          <w:rFonts w:ascii="Times New Roman" w:hAnsi="Times New Roman"/>
          <w:sz w:val="24"/>
          <w:szCs w:val="24"/>
          <w:lang w:val="de-DE"/>
        </w:rPr>
        <w:t>(</w:t>
      </w:r>
      <w:r w:rsidR="00DE1612" w:rsidRPr="009428BF">
        <w:rPr>
          <w:rFonts w:ascii="Times New Roman" w:hAnsi="Times New Roman"/>
          <w:i/>
          <w:sz w:val="24"/>
          <w:szCs w:val="24"/>
          <w:lang w:val="de-DE"/>
        </w:rPr>
        <w:t>niveli ekzekutiv ose të barazvlefshme, dokument nga institucioni);</w:t>
      </w:r>
    </w:p>
    <w:p w14:paraId="6D19A4EC" w14:textId="77777777" w:rsidR="00544E2F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Dokument që </w:t>
      </w:r>
      <w:r w:rsidR="00553845" w:rsidRPr="009428BF">
        <w:rPr>
          <w:rFonts w:ascii="Times New Roman" w:hAnsi="Times New Roman"/>
          <w:sz w:val="24"/>
          <w:szCs w:val="24"/>
          <w:lang w:val="sq-AL"/>
        </w:rPr>
        <w:t>nuk ka masë disiplinore në fuqi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14:paraId="0BD8EEB8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fundit të rezultateve në punë</w:t>
      </w:r>
      <w:r w:rsidR="00DE1612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612" w:rsidRPr="009428BF">
        <w:rPr>
          <w:rFonts w:ascii="Times New Roman" w:hAnsi="Times New Roman"/>
          <w:i/>
          <w:sz w:val="24"/>
          <w:szCs w:val="24"/>
          <w:lang w:val="sq-AL"/>
        </w:rPr>
        <w:t>(dokument i nënshkruar dhe i vulosur)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1C4ABB6C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kualifikimit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>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7A04E902" w14:textId="3597DE6F" w:rsidR="00F05271" w:rsidRPr="009428BF" w:rsidRDefault="00F05271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Vetëdeklarim për v</w:t>
      </w:r>
      <w:r w:rsidR="0095315D">
        <w:rPr>
          <w:rFonts w:ascii="Times New Roman" w:hAnsi="Times New Roman"/>
          <w:sz w:val="24"/>
          <w:szCs w:val="24"/>
          <w:lang w:val="sq-AL"/>
        </w:rPr>
        <w:t xml:space="preserve">ërtetimin e gjendjes gjyqësore,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sipas linkut </w:t>
      </w:r>
      <w:r w:rsidR="00607F41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296BFC92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EC536D8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5ED5D316" w14:textId="349457F0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192A07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4C0FCBEF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150F5A9B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CD2965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0913AA6E" w14:textId="7088D7FA" w:rsidR="00236B87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Mosparaqitja e plotë e dokumenteve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rcituara,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sq-AL"/>
        </w:rPr>
        <w:t xml:space="preserve">in 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e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kandidatit.</w:t>
      </w:r>
      <w:r w:rsidR="00607F4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9687F1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7DE154" w14:textId="45DF7A6D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Konkurimi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është i hapur për nëpunësit civil të të njëjtës kategori me procedurat e lëvizjes paralele dhe d</w:t>
      </w:r>
      <w:r w:rsidR="00D479DD" w:rsidRPr="009428BF">
        <w:rPr>
          <w:rFonts w:ascii="Times New Roman" w:hAnsi="Times New Roman"/>
          <w:sz w:val="24"/>
          <w:szCs w:val="24"/>
          <w:lang w:val="fr-FR"/>
        </w:rPr>
        <w:t xml:space="preserve">o </w:t>
      </w:r>
      <w:proofErr w:type="spellStart"/>
      <w:r w:rsidR="00D479DD"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479DD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zhvillohet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>dy</w:t>
      </w:r>
      <w:proofErr w:type="spellEnd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>faza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14:paraId="687B0B33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pt-BR"/>
        </w:rPr>
      </w:pPr>
    </w:p>
    <w:p w14:paraId="423A232A" w14:textId="660DFBFF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lastRenderedPageBreak/>
        <w:t xml:space="preserve">I.4.1.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Verifikimi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paraprak, i përmbushjes së k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ushteve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minimale </w:t>
      </w:r>
      <w:r w:rsidR="007E7BC4" w:rsidRPr="009428BF">
        <w:rPr>
          <w:rFonts w:ascii="Times New Roman" w:hAnsi="Times New Roman"/>
          <w:sz w:val="24"/>
          <w:szCs w:val="24"/>
          <w:lang w:val="pt-BR"/>
        </w:rPr>
        <w:t>dhe kërkesave të veç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anta në shpalljen për konkurim,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procedur</w:t>
      </w:r>
      <w:r w:rsidR="00C65BD1" w:rsidRPr="009428BF">
        <w:rPr>
          <w:rFonts w:ascii="Times New Roman" w:hAnsi="Times New Roman"/>
          <w:sz w:val="24"/>
          <w:szCs w:val="24"/>
          <w:lang w:val="fr-FR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lëvizjes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9428BF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do të kryhet brenda datës </w:t>
      </w:r>
      <w:r w:rsidR="000F45EC">
        <w:rPr>
          <w:rFonts w:ascii="Times New Roman" w:hAnsi="Times New Roman"/>
          <w:b/>
          <w:sz w:val="24"/>
          <w:szCs w:val="24"/>
          <w:lang w:val="pt-BR"/>
        </w:rPr>
        <w:t>03.11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në ambientet e </w:t>
      </w:r>
      <w:r w:rsidR="00F4615F" w:rsidRPr="009428BF">
        <w:rPr>
          <w:rFonts w:ascii="Times New Roman" w:hAnsi="Times New Roman"/>
          <w:sz w:val="24"/>
          <w:szCs w:val="24"/>
          <w:lang w:val="de-DE"/>
        </w:rPr>
        <w:t>Këshillit të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Lartë Gjyqësor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brenda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ditës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do të shpallet lista e kandidatëve që plotësojnë k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ushtet</w:t>
      </w:r>
      <w:proofErr w:type="spellEnd"/>
      <w:r w:rsidR="00621C38" w:rsidRPr="009428B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lëvizjen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9428BF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dhe kërkesat e ve</w:t>
      </w:r>
      <w:r w:rsidR="000F70D2" w:rsidRPr="009428BF">
        <w:rPr>
          <w:rFonts w:ascii="Times New Roman" w:hAnsi="Times New Roman"/>
          <w:sz w:val="24"/>
          <w:szCs w:val="24"/>
          <w:lang w:val="pt-BR"/>
        </w:rPr>
        <w:t>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anta në shpalljen për konkurim.</w:t>
      </w:r>
    </w:p>
    <w:p w14:paraId="4B63DF52" w14:textId="77777777" w:rsidR="00621C38" w:rsidRPr="009428BF" w:rsidRDefault="00B27464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Në të njëjtën datë kandidatët që nuk i plotësojnë kushtet e lëvizjes paralele dhe kriteret e veçanta do të njoftohen individualisht nga njësia e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p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rgjegj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se e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burimeve njerëzore, për shkaqet e moskualifikimit (nëpërmjet adresës së e-mail-it).</w:t>
      </w:r>
    </w:p>
    <w:p w14:paraId="517B1731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7A359ACC" w14:textId="73C99ADB" w:rsidR="00621C38" w:rsidRPr="00A332E2" w:rsidRDefault="00350C6C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I.4.2.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Intervista 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e strukturuar me gojë, </w:t>
      </w:r>
      <w:r w:rsidR="004E10CE" w:rsidRPr="009428BF">
        <w:rPr>
          <w:rFonts w:ascii="Times New Roman" w:hAnsi="Times New Roman"/>
          <w:bCs/>
          <w:sz w:val="24"/>
          <w:szCs w:val="24"/>
          <w:lang w:val="sq-AL"/>
        </w:rPr>
        <w:t>me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 kandidatët fitues të fazës së parë, do të zhvillohet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më datë </w:t>
      </w:r>
      <w:r w:rsidR="000F45EC">
        <w:rPr>
          <w:rFonts w:ascii="Times New Roman" w:hAnsi="Times New Roman"/>
          <w:b/>
          <w:bCs/>
          <w:sz w:val="24"/>
          <w:szCs w:val="24"/>
          <w:lang w:val="sq-AL"/>
        </w:rPr>
        <w:t>12</w:t>
      </w:r>
      <w:r w:rsidR="00856D9D" w:rsidRPr="00856D9D">
        <w:rPr>
          <w:rFonts w:ascii="Times New Roman" w:hAnsi="Times New Roman"/>
          <w:b/>
          <w:bCs/>
          <w:sz w:val="24"/>
          <w:szCs w:val="24"/>
          <w:lang w:val="sq-AL"/>
        </w:rPr>
        <w:t>.11</w:t>
      </w:r>
      <w:r w:rsidR="00007FEC" w:rsidRPr="00856D9D">
        <w:rPr>
          <w:rFonts w:ascii="Times New Roman" w:hAnsi="Times New Roman"/>
          <w:b/>
          <w:bCs/>
          <w:sz w:val="24"/>
          <w:szCs w:val="24"/>
          <w:lang w:val="sq-AL"/>
        </w:rPr>
        <w:t>.2025</w:t>
      </w:r>
      <w:r w:rsidR="00856D9D" w:rsidRPr="00856D9D">
        <w:rPr>
          <w:rFonts w:ascii="Times New Roman" w:hAnsi="Times New Roman"/>
          <w:b/>
          <w:bCs/>
          <w:sz w:val="24"/>
          <w:szCs w:val="24"/>
          <w:lang w:val="sq-AL"/>
        </w:rPr>
        <w:t>, ora 12</w:t>
      </w:r>
      <w:r w:rsidR="00FB5BC5" w:rsidRPr="00856D9D">
        <w:rPr>
          <w:rFonts w:ascii="Times New Roman" w:hAnsi="Times New Roman"/>
          <w:b/>
          <w:bCs/>
          <w:sz w:val="24"/>
          <w:szCs w:val="24"/>
          <w:lang w:val="sq-AL"/>
        </w:rPr>
        <w:t>.00,</w:t>
      </w:r>
      <w:r w:rsidR="00FB5BC5" w:rsidRPr="00856D9D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pranë ambienteve </w:t>
      </w:r>
      <w:r w:rsidR="003C0CBE" w:rsidRPr="00D130A7">
        <w:rPr>
          <w:rFonts w:ascii="Times New Roman" w:hAnsi="Times New Roman"/>
          <w:bCs/>
          <w:sz w:val="24"/>
          <w:szCs w:val="24"/>
          <w:lang w:val="sq-AL"/>
        </w:rPr>
        <w:t>të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 Këshillit të Lartë Gjyqësor</w:t>
      </w:r>
      <w:r w:rsidR="00621C38" w:rsidRPr="00D130A7">
        <w:rPr>
          <w:rFonts w:ascii="Times New Roman" w:hAnsi="Times New Roman"/>
          <w:sz w:val="24"/>
          <w:szCs w:val="24"/>
          <w:lang w:val="sq-AL"/>
        </w:rPr>
        <w:t>.</w:t>
      </w:r>
    </w:p>
    <w:p w14:paraId="758088CE" w14:textId="77777777" w:rsidR="00621C38" w:rsidRPr="00A332E2" w:rsidRDefault="00621C38" w:rsidP="004E10C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A332E2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</w:p>
    <w:p w14:paraId="5F0D3B0C" w14:textId="5D12AE37" w:rsidR="00621C38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Fusha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e njohurive, aftësitë dhe cilësitë që do të vlerësohen në intervistë janë</w:t>
      </w:r>
      <w:r w:rsidR="003A08C5" w:rsidRPr="009428BF">
        <w:rPr>
          <w:rFonts w:ascii="Times New Roman" w:hAnsi="Times New Roman"/>
          <w:sz w:val="24"/>
          <w:szCs w:val="24"/>
          <w:lang w:val="pt-BR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;</w:t>
      </w:r>
    </w:p>
    <w:p w14:paraId="30B25CE2" w14:textId="77777777" w:rsidR="00CE552B" w:rsidRPr="009428BF" w:rsidRDefault="00CE552B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9F3113" w14:textId="77777777" w:rsidR="00885679" w:rsidRPr="009428BF" w:rsidRDefault="00621C38" w:rsidP="008E1AD2">
      <w:pPr>
        <w:spacing w:after="0" w:line="240" w:lineRule="auto"/>
        <w:jc w:val="both"/>
        <w:rPr>
          <w:rStyle w:val="Hyperlink"/>
          <w:rFonts w:ascii="Times New Roman" w:hAnsi="Times New Roman"/>
          <w:b/>
          <w:color w:val="auto"/>
          <w:sz w:val="8"/>
          <w:szCs w:val="8"/>
          <w:u w:val="none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983B35A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8417,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21.10.1998,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Kushtetuta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7351011C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115/2016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organet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qeverisjes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sistemit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drejtësisë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4466FA24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98/2016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organizimin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pushtetit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gjyqësor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1924264D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96/2016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statusin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gjyqtarëve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prokurorëve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61E35E8A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152/2013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nëpunësit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1004CDCE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7850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29.07.1994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Civil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22E64C74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44/2015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Procedurave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”;</w:t>
      </w:r>
    </w:p>
    <w:p w14:paraId="3E140716" w14:textId="2160AE8B" w:rsidR="00A332E2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9131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08.09.2003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rregullat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etike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administratën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”.</w:t>
      </w:r>
    </w:p>
    <w:p w14:paraId="1514E144" w14:textId="77777777" w:rsidR="00CE552B" w:rsidRPr="00CE552B" w:rsidRDefault="00CE552B" w:rsidP="00CE552B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Theme="minorEastAsia" w:hAnsi="Times New Roman"/>
          <w:i/>
          <w:color w:val="EE0000"/>
          <w:sz w:val="24"/>
          <w:szCs w:val="24"/>
          <w:lang w:val="fr-FR"/>
        </w:rPr>
      </w:pPr>
    </w:p>
    <w:p w14:paraId="537A7622" w14:textId="77777777" w:rsidR="00621C38" w:rsidRPr="009428BF" w:rsidRDefault="00621C38" w:rsidP="0088567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Style w:val="Hyperlink"/>
          <w:rFonts w:ascii="Times New Roman" w:hAnsi="Times New Roman"/>
          <w:i/>
          <w:color w:val="auto"/>
          <w:sz w:val="12"/>
          <w:szCs w:val="12"/>
          <w:lang w:val="sq-AL"/>
        </w:rPr>
      </w:pPr>
    </w:p>
    <w:p w14:paraId="1C12CE52" w14:textId="77777777" w:rsidR="00621C38" w:rsidRPr="009428BF" w:rsidRDefault="0077030D" w:rsidP="004E10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I.4.4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>Vlerësimi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 i kandidatëve do të bëhet sipas kërkesave të VKM nr. 243, datë 18.3.2015 “Për pranimin, lëvizjen paralele, periudhën e provës dhe emërimin në kategorinë ekzekutive”,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Kreu VII, pika 18 dhe 19 dhe Udhëzimit nr. 2, datë 27.3.2015, “Për procesin e plotësimit të vendeve të lira në shërbimin civil nëpërmjet procedurës së lëvizjes paralele dhe për pranimin në shërbimin civil, në kategorinë ekzekutive nëpërmjet konkurimit të hapur” të DAP-it, ku në fillim do të vlerësohet për dokumentacionin e dorëzuar, më pas do të vlerësohet intervista e strukturuar me gojë.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881DCB5" w14:textId="77777777" w:rsidR="00615C1B" w:rsidRPr="00A56094" w:rsidRDefault="00615C1B" w:rsidP="00615C1B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56094">
        <w:rPr>
          <w:rFonts w:ascii="Times New Roman" w:hAnsi="Times New Roman"/>
          <w:b/>
          <w:sz w:val="24"/>
          <w:szCs w:val="24"/>
          <w:lang w:val="sq-AL"/>
        </w:rPr>
        <w:t xml:space="preserve">I.5. Data </w:t>
      </w:r>
      <w:r w:rsidRPr="00A56094">
        <w:rPr>
          <w:rFonts w:ascii="Times New Roman" w:hAnsi="Times New Roman"/>
          <w:sz w:val="24"/>
          <w:szCs w:val="24"/>
          <w:lang w:val="sq-AL"/>
        </w:rPr>
        <w:t xml:space="preserve">e daljes së rezultateve do të njoftohet në </w:t>
      </w:r>
      <w:r w:rsidRPr="009428BF">
        <w:rPr>
          <w:rFonts w:ascii="Times New Roman" w:hAnsi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14:paraId="48FCD914" w14:textId="77777777" w:rsidR="00621C38" w:rsidRPr="009428BF" w:rsidRDefault="00194154" w:rsidP="004E10C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</w:t>
      </w:r>
      <w:r w:rsidR="00B62886" w:rsidRPr="009428BF">
        <w:rPr>
          <w:rFonts w:ascii="Times New Roman" w:hAnsi="Times New Roman"/>
          <w:b/>
          <w:sz w:val="24"/>
          <w:szCs w:val="24"/>
          <w:lang w:val="pt-BR"/>
        </w:rPr>
        <w:t>6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F359A3" w:rsidRPr="009428BF">
        <w:rPr>
          <w:rFonts w:ascii="Times New Roman" w:hAnsi="Times New Roman"/>
          <w:b/>
          <w:sz w:val="24"/>
          <w:szCs w:val="24"/>
          <w:lang w:val="pt-BR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e-mail të kandidatit.</w:t>
      </w:r>
    </w:p>
    <w:p w14:paraId="2720BF7D" w14:textId="77777777" w:rsidR="009C725F" w:rsidRPr="009428BF" w:rsidRDefault="009C725F" w:rsidP="00F54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BFC25B6" w14:textId="77777777" w:rsidR="00621C38" w:rsidRPr="009428BF" w:rsidRDefault="00BF5659" w:rsidP="009428BF">
      <w:pPr>
        <w:pStyle w:val="ListParagraph"/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ONKURIMI, NËPËRMJET PROCEDURËS SË </w:t>
      </w:r>
      <w:r w:rsidRPr="009428BF">
        <w:rPr>
          <w:rFonts w:ascii="Times New Roman" w:hAnsi="Times New Roman"/>
          <w:b/>
          <w:sz w:val="24"/>
          <w:szCs w:val="24"/>
          <w:lang w:val="fr-FR"/>
        </w:rPr>
        <w:t>PRANIMIT NË SHËRBIMIN CIVIL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.</w:t>
      </w:r>
    </w:p>
    <w:p w14:paraId="633F692B" w14:textId="4A513730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(Vetëm në rast se pozicioni i lirë i shpallur, në përfundim të procedurës së lëvizjes paralele, nuk është plotësuar, pra rezulton i lirë, atëhere ai është i vlefshëm për konkurimin nëpërmjet procedurës së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pranimit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i/>
          <w:sz w:val="24"/>
          <w:szCs w:val="24"/>
          <w:lang w:val="fr-FR"/>
        </w:rPr>
        <w:t>shërbimin</w:t>
      </w:r>
      <w:proofErr w:type="spellEnd"/>
      <w:r w:rsidRPr="009428BF">
        <w:rPr>
          <w:rFonts w:ascii="Times New Roman" w:hAnsi="Times New Roman"/>
          <w:i/>
          <w:sz w:val="24"/>
          <w:szCs w:val="24"/>
          <w:lang w:val="fr-FR"/>
        </w:rPr>
        <w:t xml:space="preserve">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. Këtë informacion do ta merrni në faqen zyrtare të internetit, të Këshillit të Lartë Gjyqësor, </w:t>
      </w:r>
      <w:r w:rsidRPr="009428BF">
        <w:rPr>
          <w:rFonts w:ascii="Times New Roman" w:hAnsi="Times New Roman"/>
          <w:b/>
          <w:i/>
          <w:sz w:val="24"/>
          <w:szCs w:val="24"/>
          <w:lang w:val="de-DE"/>
        </w:rPr>
        <w:t>duke filluar nga data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0F45EC" w:rsidRPr="00762BC3"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856D9D" w:rsidRPr="00762BC3">
        <w:rPr>
          <w:rFonts w:ascii="Times New Roman" w:hAnsi="Times New Roman"/>
          <w:b/>
          <w:i/>
          <w:sz w:val="24"/>
          <w:szCs w:val="24"/>
          <w:lang w:val="de-DE"/>
        </w:rPr>
        <w:t>.11</w:t>
      </w:r>
      <w:r w:rsidR="00007FEC" w:rsidRPr="00762BC3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Pr="00762BC3">
        <w:rPr>
          <w:rFonts w:ascii="Times New Roman" w:hAnsi="Times New Roman"/>
          <w:b/>
          <w:i/>
          <w:sz w:val="24"/>
          <w:szCs w:val="24"/>
          <w:lang w:val="de-DE"/>
        </w:rPr>
        <w:t>).</w:t>
      </w:r>
    </w:p>
    <w:p w14:paraId="12B27D5A" w14:textId="77777777" w:rsidR="00621C38" w:rsidRPr="009428BF" w:rsidRDefault="00621C38" w:rsidP="004E10C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12"/>
          <w:szCs w:val="12"/>
          <w:lang w:val="de-DE"/>
        </w:rPr>
      </w:pPr>
    </w:p>
    <w:p w14:paraId="647F9A4B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II.1. Kushtet </w:t>
      </w:r>
      <w:r w:rsidRPr="009428BF">
        <w:rPr>
          <w:rFonts w:ascii="Times New Roman" w:hAnsi="Times New Roman"/>
          <w:sz w:val="24"/>
          <w:szCs w:val="24"/>
          <w:lang w:val="de-DE"/>
        </w:rPr>
        <w:t>e përgjithshme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de-DE"/>
        </w:rPr>
        <w:t>kandidati duhet të plotësojë të gjitha kërkesat e përgjithshme për pranimin në shërbimin civil, sipas nenit 21, të ligjit nr. 152/2013 ”Për nëpunësin civil”</w:t>
      </w:r>
      <w:r w:rsidR="0088232C" w:rsidRPr="009428BF">
        <w:rPr>
          <w:rFonts w:ascii="Times New Roman" w:hAnsi="Times New Roman"/>
          <w:sz w:val="24"/>
          <w:szCs w:val="24"/>
          <w:lang w:val="de-DE"/>
        </w:rPr>
        <w:t>,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i ndryshuar.</w:t>
      </w:r>
    </w:p>
    <w:p w14:paraId="0E4F1CB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shtetas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shqiptar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0C0D80C9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lastRenderedPageBreak/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zotësi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vepruar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7D124C7F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zotërojë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gjuhën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shqipe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shkruar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folur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420DAE2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shëndetësore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lejojnë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detyrës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përkatëse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21DEFE7D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dënuar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vendim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formës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prerë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kundërvajtjeje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penale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dashje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</w:p>
    <w:p w14:paraId="02D5BF9B" w14:textId="5E8A77EF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marrë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masë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displinore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largimit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shërbimi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civil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nuk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është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sipas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ligjit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152/2013, </w:t>
      </w:r>
      <w:r w:rsidRPr="009428BF">
        <w:rPr>
          <w:rFonts w:ascii="Times New Roman" w:hAnsi="Times New Roman"/>
          <w:sz w:val="24"/>
          <w:szCs w:val="24"/>
          <w:lang w:val="pt-BR"/>
        </w:rPr>
        <w:t>“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shërbimin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civil</w:t>
      </w:r>
      <w:r w:rsidRPr="009428BF">
        <w:rPr>
          <w:rFonts w:ascii="Times New Roman" w:hAnsi="Times New Roman"/>
          <w:sz w:val="24"/>
          <w:szCs w:val="24"/>
          <w:lang w:val="de-DE"/>
        </w:rPr>
        <w:t>”,</w:t>
      </w:r>
      <w:r w:rsidRPr="009428BF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ndryshuar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D2447A4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53DD5078" w14:textId="67CA8A32" w:rsidR="00A31339" w:rsidRPr="009428BF" w:rsidRDefault="00621C38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II.2. 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9428BF">
        <w:rPr>
          <w:rFonts w:ascii="Times New Roman" w:hAnsi="Times New Roman"/>
          <w:sz w:val="24"/>
          <w:szCs w:val="24"/>
          <w:lang w:val="de-DE"/>
        </w:rPr>
        <w:t>e veç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3A0A80" w:rsidRPr="00A56094">
        <w:rPr>
          <w:rFonts w:ascii="Times New Roman" w:hAnsi="Times New Roman"/>
          <w:sz w:val="24"/>
          <w:szCs w:val="24"/>
          <w:lang w:val="sq-AL"/>
        </w:rPr>
        <w:t>Specialist i Statistikave dhe Arkivës Gjyqësore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9428BF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14:paraId="6C650008" w14:textId="75B15C37" w:rsidR="00CB7D94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Master Shkencor ose Profesional </w:t>
      </w:r>
      <w:r w:rsidRPr="009428BF">
        <w:rPr>
          <w:rFonts w:ascii="Times New Roman" w:hAnsi="Times New Roman"/>
          <w:sz w:val="24"/>
          <w:szCs w:val="24"/>
          <w:lang w:val="de-DE"/>
        </w:rPr>
        <w:t>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Pr="009428BF">
        <w:rPr>
          <w:rFonts w:ascii="Times New Roman" w:hAnsi="Times New Roman"/>
          <w:sz w:val="24"/>
          <w:szCs w:val="24"/>
          <w:lang w:val="de-DE"/>
        </w:rPr>
        <w:t>), në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E2D82" w:rsidRPr="009428BF">
        <w:rPr>
          <w:rFonts w:ascii="Times New Roman" w:hAnsi="Times New Roman"/>
          <w:sz w:val="24"/>
          <w:szCs w:val="24"/>
          <w:lang w:val="sq-AL"/>
        </w:rPr>
        <w:t xml:space="preserve">Shkenca </w:t>
      </w:r>
      <w:r w:rsidR="00D42E8E" w:rsidRPr="009428BF">
        <w:rPr>
          <w:rFonts w:ascii="Times New Roman" w:hAnsi="Times New Roman"/>
          <w:sz w:val="24"/>
          <w:szCs w:val="24"/>
          <w:lang w:val="sq-AL"/>
        </w:rPr>
        <w:t>Juridike</w:t>
      </w:r>
      <w:r w:rsidRPr="009428BF">
        <w:rPr>
          <w:rFonts w:ascii="Times New Roman" w:hAnsi="Times New Roman"/>
          <w:sz w:val="24"/>
          <w:szCs w:val="24"/>
          <w:lang w:val="sq-AL"/>
        </w:rPr>
        <w:t>. D</w:t>
      </w:r>
      <w:r w:rsidRPr="009428BF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9428BF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14:paraId="6C8C8758" w14:textId="5A0AE4D8" w:rsidR="007771AB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14:paraId="28B786B3" w14:textId="77777777" w:rsidR="00CB7D94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428BF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9428BF">
        <w:rPr>
          <w:rFonts w:ascii="Times New Roman" w:hAnsi="Times New Roman"/>
          <w:sz w:val="24"/>
          <w:szCs w:val="24"/>
          <w:lang w:val="fr-FR"/>
        </w:rPr>
        <w:t>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3B73913" w14:textId="77777777" w:rsidR="00621C38" w:rsidRPr="009428BF" w:rsidRDefault="00621C38" w:rsidP="004E10CE">
      <w:pPr>
        <w:spacing w:after="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471562A5" w14:textId="24D01A14" w:rsidR="00621C38" w:rsidRPr="009428BF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II.3.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brënda </w:t>
      </w:r>
      <w:r w:rsidR="0012093F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4109C4">
        <w:rPr>
          <w:rFonts w:ascii="Times New Roman" w:hAnsi="Times New Roman"/>
          <w:b/>
          <w:sz w:val="24"/>
          <w:szCs w:val="24"/>
          <w:lang w:val="pt-BR"/>
        </w:rPr>
        <w:t>05</w:t>
      </w:r>
      <w:r w:rsidR="00762BC3">
        <w:rPr>
          <w:rFonts w:ascii="Times New Roman" w:hAnsi="Times New Roman"/>
          <w:b/>
          <w:sz w:val="24"/>
          <w:szCs w:val="24"/>
          <w:lang w:val="pt-BR"/>
        </w:rPr>
        <w:t>.11</w:t>
      </w:r>
      <w:r w:rsidR="0046461F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Pr="00856D9D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BF5659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Rruga: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</w:t>
      </w:r>
      <w:hyperlink r:id="rId11" w:history="1">
        <w:r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1A763E7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14:paraId="4548267D" w14:textId="77777777" w:rsidR="00831873" w:rsidRPr="009428BF" w:rsidRDefault="00831873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hyperlink r:id="rId12" w:history="1">
        <w:r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http://www.dap.gov.al/legjislacioni/udhezime-manuale/60-jeteshkrimi-standard</w:t>
        </w:r>
      </w:hyperlink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BF96485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29923DBA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6A56C256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ualifikimit (</w:t>
      </w:r>
      <w:r w:rsidR="00086D0C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D6A5F2C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14D1CD1D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nga gjykata dhe prokuroria;</w:t>
      </w:r>
    </w:p>
    <w:p w14:paraId="4FB698D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B13537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F76D042" w14:textId="2B208161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ED4D03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2C203265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6A3A0BE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FE88EFD" w14:textId="77777777" w:rsidR="00621C38" w:rsidRPr="009428BF" w:rsidRDefault="00621C38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7C25E79" w14:textId="77777777" w:rsidR="00621C38" w:rsidRPr="009428BF" w:rsidRDefault="00621C38" w:rsidP="004E10C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Mosparaqitja e plotë e dokumentave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listuara m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r,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pt-BR"/>
        </w:rPr>
        <w:t>in</w:t>
      </w:r>
      <w:r w:rsidR="00754307" w:rsidRPr="009428BF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 kandidatit.</w:t>
      </w:r>
    </w:p>
    <w:p w14:paraId="66AF0446" w14:textId="30C029D1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 Konkurimi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është i hapur për kandidatët nga jashtë shërbimit civil 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98573E" w:rsidRPr="009428BF">
        <w:rPr>
          <w:rFonts w:ascii="Times New Roman" w:hAnsi="Times New Roman"/>
          <w:sz w:val="24"/>
          <w:szCs w:val="24"/>
          <w:lang w:val="sq-AL"/>
        </w:rPr>
        <w:t>të paktën 1 (një) vit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eksperienc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>ë pun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në profesion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,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rgjithshme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dhe kërkesat e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ve</w:t>
      </w:r>
      <w:r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anta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për vendin e lirë. </w:t>
      </w:r>
    </w:p>
    <w:p w14:paraId="57111170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6343D3BC" w14:textId="70E9997C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II.4.1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. Verifikimi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paraprak, i përmbushjes së kushteve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rgjithshme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dhe kërkesave të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anta,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shpalljen për konku</w:t>
      </w:r>
      <w:r w:rsidR="00DE52BA" w:rsidRPr="009428BF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im, për procedurën e pranimit nga jashtë shërbimit civil, do të kryhet brenda </w:t>
      </w:r>
      <w:r w:rsidR="00622792" w:rsidRPr="009428BF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622792" w:rsidRPr="00D130A7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 xml:space="preserve"> </w:t>
      </w:r>
      <w:r w:rsidR="004109C4">
        <w:rPr>
          <w:rFonts w:ascii="Times New Roman" w:hAnsi="Times New Roman"/>
          <w:b/>
          <w:sz w:val="24"/>
          <w:szCs w:val="24"/>
          <w:lang w:val="de-DE"/>
        </w:rPr>
        <w:t>20</w:t>
      </w:r>
      <w:r w:rsidR="00856D9D" w:rsidRPr="00856D9D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46461F" w:rsidRPr="00856D9D">
        <w:rPr>
          <w:rFonts w:ascii="Times New Roman" w:hAnsi="Times New Roman"/>
          <w:b/>
          <w:sz w:val="24"/>
          <w:szCs w:val="24"/>
          <w:lang w:val="de-DE"/>
        </w:rPr>
        <w:t>,</w:t>
      </w:r>
      <w:r w:rsidR="00621C38" w:rsidRPr="00856D9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dhe brenda ditës do të shpallet lista e kandidatëve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rgjithshme dhe kërkesat e veçanta,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rcaktuar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shpallje.</w:t>
      </w:r>
    </w:p>
    <w:p w14:paraId="025123C9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3C1EB920" w14:textId="5A71B785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350C6C" w:rsidRPr="009428BF">
        <w:rPr>
          <w:rFonts w:ascii="Times New Roman" w:hAnsi="Times New Roman"/>
          <w:b/>
          <w:bCs/>
          <w:sz w:val="24"/>
          <w:szCs w:val="24"/>
          <w:lang w:val="sq-AL"/>
        </w:rPr>
        <w:t>2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. Kandidatët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që plotësojnë kushtet minimale edhe kërkesat e posaçme në shpalljen, do të marrin informacion në faqen zyrtare të internetit të Këshillit të Lartë Gjyqësor dhe portalin e </w:t>
      </w:r>
      <w:r w:rsidRPr="009428BF">
        <w:rPr>
          <w:rFonts w:ascii="Times New Roman" w:hAnsi="Times New Roman"/>
          <w:sz w:val="24"/>
          <w:szCs w:val="24"/>
          <w:lang w:val="sq-AL"/>
        </w:rPr>
        <w:lastRenderedPageBreak/>
        <w:t xml:space="preserve">Shërbimi Kombëtar i Punësimit, duke filluar nga 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data </w:t>
      </w:r>
      <w:r w:rsidR="004109C4">
        <w:rPr>
          <w:rFonts w:ascii="Times New Roman" w:hAnsi="Times New Roman"/>
          <w:b/>
          <w:sz w:val="24"/>
          <w:szCs w:val="24"/>
          <w:lang w:val="de-DE"/>
        </w:rPr>
        <w:t>20</w:t>
      </w:r>
      <w:r w:rsidR="00856D9D" w:rsidRPr="00856D9D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271DE1" w:rsidRPr="00856D9D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konkurrimi:</w:t>
      </w:r>
    </w:p>
    <w:p w14:paraId="01B0D4B3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verifikimin paraprak.</w:t>
      </w:r>
    </w:p>
    <w:p w14:paraId="77DC82DB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datë, orën dhe vendin e zhvillimit të testimit me shkrim dhe intervistës.</w:t>
      </w:r>
    </w:p>
    <w:p w14:paraId="619515BA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mënyrën e vlerësimit të kandidatëve konkurues.</w:t>
      </w:r>
    </w:p>
    <w:p w14:paraId="2F6F6F64" w14:textId="77777777" w:rsidR="00603780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datën e daljes së rezultateve.</w:t>
      </w:r>
    </w:p>
    <w:p w14:paraId="61111B9A" w14:textId="77777777" w:rsidR="00916B52" w:rsidRPr="009428BF" w:rsidRDefault="00916B52" w:rsidP="009428B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685CDFB3" w14:textId="77777777" w:rsidR="0071265F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II.4.3.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Fusha </w:t>
      </w:r>
      <w:r w:rsidR="00621C38" w:rsidRPr="009428BF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9428BF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9428BF">
        <w:rPr>
          <w:rFonts w:ascii="Times New Roman" w:hAnsi="Times New Roman"/>
          <w:sz w:val="24"/>
          <w:szCs w:val="24"/>
          <w:lang w:val="pt-BR"/>
        </w:rPr>
        <w:t>janë:</w:t>
      </w:r>
    </w:p>
    <w:p w14:paraId="4DFEC06D" w14:textId="77777777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pt-BR"/>
        </w:rPr>
      </w:pPr>
    </w:p>
    <w:p w14:paraId="4128ECBD" w14:textId="005FE3F1" w:rsidR="00FC53CA" w:rsidRDefault="00603780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II.4.3.a.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në testimin me shkrim,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do të vlerësohen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lidhje me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79B839A3" w14:textId="77777777" w:rsidR="00D130A7" w:rsidRPr="009428BF" w:rsidRDefault="00D130A7" w:rsidP="00856D9D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</w:p>
    <w:p w14:paraId="42BA9258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8417,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21.10.1998,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Kushtetuta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0A8D1622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115/2016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organet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qeverisjes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sistemit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drejtësisë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6196D9DC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98/2016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organizimin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pushtetit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gjyqësor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7330C002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96/2016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statusin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gjyqtarëve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prokurorëve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30430CEE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152/2013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nëpunësit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dhe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aktet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nënligjore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dala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zbatim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tij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1753D836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7850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29.07.1994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Civil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”,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ndryshuar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;</w:t>
      </w:r>
    </w:p>
    <w:p w14:paraId="069A499E" w14:textId="77777777" w:rsidR="00CE552B" w:rsidRP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. 44/2015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Kodi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Procedurave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i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Republikës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Shqipërisë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”;</w:t>
      </w:r>
    </w:p>
    <w:p w14:paraId="6806D623" w14:textId="77777777" w:rsidR="00CE552B" w:rsidRDefault="00CE552B" w:rsidP="00CE552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contextualSpacing/>
        <w:jc w:val="both"/>
        <w:rPr>
          <w:rStyle w:val="Emphasis"/>
          <w:rFonts w:ascii="Times New Roman" w:eastAsiaTheme="minorEastAsia" w:hAnsi="Times New Roman"/>
          <w:iCs w:val="0"/>
          <w:color w:val="EE0000"/>
          <w:sz w:val="24"/>
          <w:szCs w:val="24"/>
          <w:lang w:val="fr-FR"/>
        </w:rPr>
      </w:pP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Ligjin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. 9131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datë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08.09.2003 “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Për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rregullat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etike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në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administratën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CE552B">
        <w:rPr>
          <w:rStyle w:val="Emphasis"/>
          <w:rFonts w:ascii="Times New Roman" w:hAnsi="Times New Roman"/>
          <w:sz w:val="24"/>
          <w:szCs w:val="24"/>
        </w:rPr>
        <w:t>publike</w:t>
      </w:r>
      <w:proofErr w:type="spellEnd"/>
      <w:r w:rsidRPr="00CE552B">
        <w:rPr>
          <w:rStyle w:val="Emphasis"/>
          <w:rFonts w:ascii="Times New Roman" w:hAnsi="Times New Roman"/>
          <w:sz w:val="24"/>
          <w:szCs w:val="24"/>
        </w:rPr>
        <w:t>”.</w:t>
      </w:r>
    </w:p>
    <w:p w14:paraId="1D86398C" w14:textId="73A8CC04" w:rsidR="00621C38" w:rsidRPr="009428BF" w:rsidRDefault="00603780" w:rsidP="00595C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II.4.3.b.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në intervistën e strukturuar me gojë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do të vlerësohen, në lidhje me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;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baz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n ligjore 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rcituar,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 xml:space="preserve">si dhe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njohuritë, aftësitë, kompetencat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>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përshkrimin e pozicionit të punës, përvojën në punë, motivimin, aspiratat dhe pritshmëritë e tyre për karrierën.</w:t>
      </w:r>
    </w:p>
    <w:p w14:paraId="415A692E" w14:textId="77777777" w:rsidR="00621C38" w:rsidRPr="009428BF" w:rsidRDefault="00621C38" w:rsidP="004E10C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710D1D" w:rsidRPr="009428BF"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Vlerësimi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kandidatëve do të bëhet në lidhje me:</w:t>
      </w:r>
    </w:p>
    <w:p w14:paraId="4481E1D4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testimit me shkrim, deri në 60 pikë,</w:t>
      </w:r>
    </w:p>
    <w:p w14:paraId="45C14CDE" w14:textId="77777777" w:rsidR="00621C38" w:rsidRPr="009428BF" w:rsidRDefault="00621C38" w:rsidP="009428BF">
      <w:pPr>
        <w:numPr>
          <w:ilvl w:val="0"/>
          <w:numId w:val="1"/>
        </w:numPr>
        <w:spacing w:before="100" w:beforeAutospacing="1"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 i intervistës së strukturuar me gojë, që konsiston në njohuritë, aftësitë, kompetencat për përshkrimin e pozicionit të punës, përvojën në punë motivimin, aspiratat dhe pritshmëritë e tyre për karrierën, deri 25 pikë,</w:t>
      </w:r>
    </w:p>
    <w:p w14:paraId="23AECC19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Jetëshkrimin, që konsiston në arsimimin, përvojën në punë, trajnimet apo kualifikimet, të lidhura me fushën, deri 15 pikë.</w:t>
      </w:r>
    </w:p>
    <w:p w14:paraId="03D8A0B2" w14:textId="77777777" w:rsidR="004E10CE" w:rsidRPr="009428BF" w:rsidRDefault="004E10CE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8997653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Mënyra e vlerësimit do kryhet sipas VKM nr. 243, datë 18.3.2015 </w:t>
      </w:r>
      <w:r w:rsidRPr="009428BF">
        <w:rPr>
          <w:rFonts w:ascii="Times New Roman" w:hAnsi="Times New Roman"/>
          <w:sz w:val="24"/>
          <w:szCs w:val="24"/>
          <w:lang w:val="pt-BR"/>
        </w:rPr>
        <w:t>“Për pranimin, lëvizjen paralele, periudhën e provës dhe emërimin në kategorinë ekzekutive”,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konkurrimit të hapur” të DAP-it.</w:t>
      </w:r>
    </w:p>
    <w:p w14:paraId="225D27B2" w14:textId="77777777" w:rsidR="00CB4D81" w:rsidRPr="009428BF" w:rsidRDefault="00CB4D81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7D1BE" w14:textId="12047203" w:rsidR="00CB4D81" w:rsidRDefault="00621C38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 të konkurrimit dhe mënyra e komunikimit;</w:t>
      </w:r>
    </w:p>
    <w:p w14:paraId="4F969EF4" w14:textId="77777777" w:rsidR="00D130A7" w:rsidRPr="009428BF" w:rsidRDefault="00D130A7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6632D4" w14:textId="717E335C" w:rsidR="00621C38" w:rsidRPr="009428BF" w:rsidRDefault="00416A9C" w:rsidP="00CB4D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II.5.1.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rezultateve, të gjithë kandidatët pjesëmarrës do të njihen me to duke vizituar faqen zyrtare të internetit, të Këshillit të Lartë Gjyqësor</w:t>
      </w:r>
      <w:r w:rsidR="00306FB3" w:rsidRPr="009428BF">
        <w:rPr>
          <w:rFonts w:ascii="Times New Roman" w:hAnsi="Times New Roman"/>
          <w:sz w:val="24"/>
          <w:szCs w:val="24"/>
          <w:lang w:val="sq-AL"/>
        </w:rPr>
        <w:t>, nga data</w:t>
      </w:r>
      <w:r w:rsidR="00146DAF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109C4">
        <w:rPr>
          <w:rFonts w:ascii="Times New Roman" w:hAnsi="Times New Roman"/>
          <w:sz w:val="24"/>
          <w:szCs w:val="24"/>
          <w:lang w:val="de-DE"/>
        </w:rPr>
        <w:t>20</w:t>
      </w:r>
      <w:r w:rsidR="00856D9D">
        <w:rPr>
          <w:rFonts w:ascii="Times New Roman" w:hAnsi="Times New Roman"/>
          <w:sz w:val="24"/>
          <w:szCs w:val="24"/>
          <w:lang w:val="de-DE"/>
        </w:rPr>
        <w:t>.11</w:t>
      </w:r>
      <w:r w:rsidR="00656411" w:rsidRPr="009428BF">
        <w:rPr>
          <w:rFonts w:ascii="Times New Roman" w:hAnsi="Times New Roman"/>
          <w:sz w:val="24"/>
          <w:szCs w:val="24"/>
          <w:lang w:val="de-DE"/>
        </w:rPr>
        <w:t>.2025</w:t>
      </w:r>
      <w:r w:rsidR="00146DAF" w:rsidRPr="009428BF">
        <w:rPr>
          <w:rFonts w:ascii="Times New Roman" w:hAnsi="Times New Roman"/>
          <w:sz w:val="24"/>
          <w:szCs w:val="24"/>
          <w:lang w:val="sq-AL"/>
        </w:rPr>
        <w:t>.</w:t>
      </w:r>
    </w:p>
    <w:p w14:paraId="5DB8A975" w14:textId="77777777" w:rsidR="00621C38" w:rsidRPr="009428BF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II.5.2.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</w:p>
    <w:p w14:paraId="1049E16C" w14:textId="54068113" w:rsidR="00BE00EC" w:rsidRPr="00875ED1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II.5.3.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Të gjithë 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që aplikojnë për konkurrimin nëpërmjet procedurës së pranimit 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ë shërbimi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civil, do të marrin informacion në faqen zyrtare të internetit të Këshillit të Lartë Gjyqësor, duke filluar nga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data </w:t>
      </w:r>
      <w:r w:rsidR="004109C4" w:rsidRPr="004109C4"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856D9D" w:rsidRPr="004109C4">
        <w:rPr>
          <w:rFonts w:ascii="Times New Roman" w:hAnsi="Times New Roman"/>
          <w:b/>
          <w:i/>
          <w:sz w:val="24"/>
          <w:szCs w:val="24"/>
          <w:lang w:val="de-DE"/>
        </w:rPr>
        <w:t>.11</w:t>
      </w:r>
      <w:r w:rsidR="00656411" w:rsidRPr="004109C4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="00621C38" w:rsidRPr="004109C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konkurimi.</w:t>
      </w:r>
    </w:p>
    <w:p w14:paraId="7D599FA2" w14:textId="77777777" w:rsidR="00FC1432" w:rsidRPr="00875ED1" w:rsidRDefault="00FC1432" w:rsidP="00615DAD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193080D" w14:textId="31F68F7D" w:rsidR="009428BF" w:rsidRPr="00875ED1" w:rsidRDefault="009428BF" w:rsidP="0095315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06E8B9F" w14:textId="6BEF2016" w:rsidR="001A4B2F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01833020" w14:textId="77777777" w:rsidR="001A4B2F" w:rsidRPr="00A56094" w:rsidRDefault="001A4B2F" w:rsidP="001A4B2F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sq-AL"/>
        </w:rPr>
      </w:pPr>
      <w:r w:rsidRPr="00A56094">
        <w:rPr>
          <w:rFonts w:ascii="Times New Roman" w:eastAsiaTheme="minorHAnsi" w:hAnsi="Times New Roman" w:cstheme="minorBidi"/>
          <w:b/>
          <w:caps/>
          <w:sz w:val="20"/>
          <w:szCs w:val="20"/>
          <w:lang w:val="sq-AL"/>
        </w:rPr>
        <w:t xml:space="preserve">                                      DREJTORIA E MENAXHIMIT TË BURIMEVE NJERËZORE DHE TRAJNIMEVE</w:t>
      </w:r>
    </w:p>
    <w:p w14:paraId="4FAED737" w14:textId="77777777" w:rsidR="001A4B2F" w:rsidRPr="00C868D2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sectPr w:rsidR="001A4B2F" w:rsidRPr="00C868D2" w:rsidSect="009428BF">
      <w:footerReference w:type="default" r:id="rId13"/>
      <w:pgSz w:w="12240" w:h="15840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84C8B" w14:textId="77777777" w:rsidR="00DB0AFD" w:rsidRDefault="00DB0AFD" w:rsidP="00710D1D">
      <w:pPr>
        <w:spacing w:after="0" w:line="240" w:lineRule="auto"/>
      </w:pPr>
      <w:r>
        <w:separator/>
      </w:r>
    </w:p>
  </w:endnote>
  <w:endnote w:type="continuationSeparator" w:id="0">
    <w:p w14:paraId="0645F984" w14:textId="77777777" w:rsidR="00DB0AFD" w:rsidRDefault="00DB0AFD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07B7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14:paraId="1511FE94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14:paraId="6E603A6C" w14:textId="77777777" w:rsidR="00710D1D" w:rsidRPr="00DD2C7E" w:rsidRDefault="00710D1D" w:rsidP="00EA5CC2">
    <w:pPr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AD4B" w14:textId="77777777" w:rsidR="00DB0AFD" w:rsidRDefault="00DB0AFD" w:rsidP="00710D1D">
      <w:pPr>
        <w:spacing w:after="0" w:line="240" w:lineRule="auto"/>
      </w:pPr>
      <w:r>
        <w:separator/>
      </w:r>
    </w:p>
  </w:footnote>
  <w:footnote w:type="continuationSeparator" w:id="0">
    <w:p w14:paraId="699E805C" w14:textId="77777777" w:rsidR="00DB0AFD" w:rsidRDefault="00DB0AFD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D43"/>
    <w:multiLevelType w:val="hybridMultilevel"/>
    <w:tmpl w:val="B9F0DC28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074A1"/>
    <w:rsid w:val="00007FEC"/>
    <w:rsid w:val="000147B1"/>
    <w:rsid w:val="0002195A"/>
    <w:rsid w:val="00021D0B"/>
    <w:rsid w:val="000228CC"/>
    <w:rsid w:val="00023D4D"/>
    <w:rsid w:val="000247C3"/>
    <w:rsid w:val="00026084"/>
    <w:rsid w:val="00030A3B"/>
    <w:rsid w:val="00030F82"/>
    <w:rsid w:val="00032E08"/>
    <w:rsid w:val="000353AD"/>
    <w:rsid w:val="000359E0"/>
    <w:rsid w:val="00037CAA"/>
    <w:rsid w:val="00043C34"/>
    <w:rsid w:val="00044C0B"/>
    <w:rsid w:val="000531D8"/>
    <w:rsid w:val="00054B00"/>
    <w:rsid w:val="00054BF7"/>
    <w:rsid w:val="0005767B"/>
    <w:rsid w:val="00060188"/>
    <w:rsid w:val="000750B0"/>
    <w:rsid w:val="00075C28"/>
    <w:rsid w:val="0008012B"/>
    <w:rsid w:val="00085575"/>
    <w:rsid w:val="00086D0C"/>
    <w:rsid w:val="000927C4"/>
    <w:rsid w:val="00092A11"/>
    <w:rsid w:val="00093CBA"/>
    <w:rsid w:val="00096592"/>
    <w:rsid w:val="00096A7E"/>
    <w:rsid w:val="000A2EF2"/>
    <w:rsid w:val="000A6CB9"/>
    <w:rsid w:val="000A7866"/>
    <w:rsid w:val="000B05EF"/>
    <w:rsid w:val="000B0F29"/>
    <w:rsid w:val="000B37E6"/>
    <w:rsid w:val="000B4550"/>
    <w:rsid w:val="000B50A9"/>
    <w:rsid w:val="000B58FD"/>
    <w:rsid w:val="000B6FC2"/>
    <w:rsid w:val="000C7F77"/>
    <w:rsid w:val="000D1E8E"/>
    <w:rsid w:val="000D3BBD"/>
    <w:rsid w:val="000D4898"/>
    <w:rsid w:val="000F3258"/>
    <w:rsid w:val="000F36A0"/>
    <w:rsid w:val="000F45EC"/>
    <w:rsid w:val="000F63E1"/>
    <w:rsid w:val="000F70D2"/>
    <w:rsid w:val="00100332"/>
    <w:rsid w:val="00101712"/>
    <w:rsid w:val="00101BB6"/>
    <w:rsid w:val="00111E59"/>
    <w:rsid w:val="001169C8"/>
    <w:rsid w:val="00116E60"/>
    <w:rsid w:val="001208C8"/>
    <w:rsid w:val="0012093F"/>
    <w:rsid w:val="001221F4"/>
    <w:rsid w:val="00122C2D"/>
    <w:rsid w:val="0012357F"/>
    <w:rsid w:val="0012708B"/>
    <w:rsid w:val="001312ED"/>
    <w:rsid w:val="0013176E"/>
    <w:rsid w:val="00134540"/>
    <w:rsid w:val="00136F89"/>
    <w:rsid w:val="00140FED"/>
    <w:rsid w:val="00143524"/>
    <w:rsid w:val="00146362"/>
    <w:rsid w:val="00146DAF"/>
    <w:rsid w:val="00156003"/>
    <w:rsid w:val="00161E58"/>
    <w:rsid w:val="00172C2A"/>
    <w:rsid w:val="00174915"/>
    <w:rsid w:val="001754CB"/>
    <w:rsid w:val="00176A31"/>
    <w:rsid w:val="00176F9D"/>
    <w:rsid w:val="00180D33"/>
    <w:rsid w:val="00180ECF"/>
    <w:rsid w:val="00184D40"/>
    <w:rsid w:val="00186A2E"/>
    <w:rsid w:val="00186CF3"/>
    <w:rsid w:val="00187BCB"/>
    <w:rsid w:val="00190F8D"/>
    <w:rsid w:val="001924DB"/>
    <w:rsid w:val="00192A07"/>
    <w:rsid w:val="00194154"/>
    <w:rsid w:val="00194D58"/>
    <w:rsid w:val="00194E5D"/>
    <w:rsid w:val="00197F19"/>
    <w:rsid w:val="001A0626"/>
    <w:rsid w:val="001A2088"/>
    <w:rsid w:val="001A25AF"/>
    <w:rsid w:val="001A41A3"/>
    <w:rsid w:val="001A4B2F"/>
    <w:rsid w:val="001B0763"/>
    <w:rsid w:val="001B26F1"/>
    <w:rsid w:val="001C0EDE"/>
    <w:rsid w:val="001C29E7"/>
    <w:rsid w:val="001C59BB"/>
    <w:rsid w:val="001C7A87"/>
    <w:rsid w:val="001D104C"/>
    <w:rsid w:val="001E2D82"/>
    <w:rsid w:val="001F16C5"/>
    <w:rsid w:val="001F32D0"/>
    <w:rsid w:val="002019A1"/>
    <w:rsid w:val="002024F3"/>
    <w:rsid w:val="002036B5"/>
    <w:rsid w:val="00204FD4"/>
    <w:rsid w:val="002053AE"/>
    <w:rsid w:val="00205FA6"/>
    <w:rsid w:val="00207064"/>
    <w:rsid w:val="00207EF6"/>
    <w:rsid w:val="002118C0"/>
    <w:rsid w:val="00211B8A"/>
    <w:rsid w:val="00216C72"/>
    <w:rsid w:val="002174C5"/>
    <w:rsid w:val="00221AD3"/>
    <w:rsid w:val="00222764"/>
    <w:rsid w:val="002271C5"/>
    <w:rsid w:val="002272AC"/>
    <w:rsid w:val="00227ECD"/>
    <w:rsid w:val="002311AB"/>
    <w:rsid w:val="00231735"/>
    <w:rsid w:val="00232B98"/>
    <w:rsid w:val="00233477"/>
    <w:rsid w:val="002339C7"/>
    <w:rsid w:val="002352AE"/>
    <w:rsid w:val="002367EC"/>
    <w:rsid w:val="00236B87"/>
    <w:rsid w:val="00237766"/>
    <w:rsid w:val="00240049"/>
    <w:rsid w:val="002543BC"/>
    <w:rsid w:val="00260C0A"/>
    <w:rsid w:val="0026550C"/>
    <w:rsid w:val="00267CD6"/>
    <w:rsid w:val="00270202"/>
    <w:rsid w:val="00271DE1"/>
    <w:rsid w:val="002729C6"/>
    <w:rsid w:val="00274EAA"/>
    <w:rsid w:val="002769B1"/>
    <w:rsid w:val="00280C11"/>
    <w:rsid w:val="002828CF"/>
    <w:rsid w:val="002845E7"/>
    <w:rsid w:val="002860E1"/>
    <w:rsid w:val="00291DC2"/>
    <w:rsid w:val="00293746"/>
    <w:rsid w:val="00294A22"/>
    <w:rsid w:val="002961C9"/>
    <w:rsid w:val="00297A2E"/>
    <w:rsid w:val="002A1CAB"/>
    <w:rsid w:val="002A3B2F"/>
    <w:rsid w:val="002A3DAE"/>
    <w:rsid w:val="002A6DA1"/>
    <w:rsid w:val="002B09C4"/>
    <w:rsid w:val="002B4195"/>
    <w:rsid w:val="002C08B7"/>
    <w:rsid w:val="002C190C"/>
    <w:rsid w:val="002C1C7C"/>
    <w:rsid w:val="002E3A1E"/>
    <w:rsid w:val="002E4033"/>
    <w:rsid w:val="002E5D83"/>
    <w:rsid w:val="002F193B"/>
    <w:rsid w:val="002F2E33"/>
    <w:rsid w:val="002F7CA5"/>
    <w:rsid w:val="00300CCC"/>
    <w:rsid w:val="003045E6"/>
    <w:rsid w:val="00305C11"/>
    <w:rsid w:val="00306FB3"/>
    <w:rsid w:val="00312754"/>
    <w:rsid w:val="003143D8"/>
    <w:rsid w:val="00314EF5"/>
    <w:rsid w:val="003160E6"/>
    <w:rsid w:val="003164C8"/>
    <w:rsid w:val="0033291D"/>
    <w:rsid w:val="00335495"/>
    <w:rsid w:val="00337145"/>
    <w:rsid w:val="003448E7"/>
    <w:rsid w:val="003451CE"/>
    <w:rsid w:val="00345555"/>
    <w:rsid w:val="00347615"/>
    <w:rsid w:val="00350C6C"/>
    <w:rsid w:val="00355FCF"/>
    <w:rsid w:val="00356CDC"/>
    <w:rsid w:val="00361F64"/>
    <w:rsid w:val="00362118"/>
    <w:rsid w:val="00363963"/>
    <w:rsid w:val="003759CC"/>
    <w:rsid w:val="00377A91"/>
    <w:rsid w:val="00382734"/>
    <w:rsid w:val="0039129C"/>
    <w:rsid w:val="00397EF5"/>
    <w:rsid w:val="003A08C5"/>
    <w:rsid w:val="003A0A80"/>
    <w:rsid w:val="003A1B02"/>
    <w:rsid w:val="003A5697"/>
    <w:rsid w:val="003B09DF"/>
    <w:rsid w:val="003B0AE0"/>
    <w:rsid w:val="003B3690"/>
    <w:rsid w:val="003B5B5D"/>
    <w:rsid w:val="003B7742"/>
    <w:rsid w:val="003C0CBE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05834"/>
    <w:rsid w:val="004109C4"/>
    <w:rsid w:val="00413525"/>
    <w:rsid w:val="00413AEB"/>
    <w:rsid w:val="004166C2"/>
    <w:rsid w:val="00416A9C"/>
    <w:rsid w:val="00420F11"/>
    <w:rsid w:val="00423FD3"/>
    <w:rsid w:val="00425CD1"/>
    <w:rsid w:val="00433F09"/>
    <w:rsid w:val="004350EF"/>
    <w:rsid w:val="0043575A"/>
    <w:rsid w:val="004428FC"/>
    <w:rsid w:val="00442FE2"/>
    <w:rsid w:val="00444FA8"/>
    <w:rsid w:val="00446697"/>
    <w:rsid w:val="00446C80"/>
    <w:rsid w:val="004513AE"/>
    <w:rsid w:val="004547C5"/>
    <w:rsid w:val="00460326"/>
    <w:rsid w:val="00460884"/>
    <w:rsid w:val="0046461F"/>
    <w:rsid w:val="0046790D"/>
    <w:rsid w:val="004713F3"/>
    <w:rsid w:val="0047641A"/>
    <w:rsid w:val="00490C7E"/>
    <w:rsid w:val="0049397E"/>
    <w:rsid w:val="00495B0A"/>
    <w:rsid w:val="004A38F5"/>
    <w:rsid w:val="004A762C"/>
    <w:rsid w:val="004B02EE"/>
    <w:rsid w:val="004B780E"/>
    <w:rsid w:val="004C016D"/>
    <w:rsid w:val="004C5BFB"/>
    <w:rsid w:val="004C6C5F"/>
    <w:rsid w:val="004C79DC"/>
    <w:rsid w:val="004D1A91"/>
    <w:rsid w:val="004D31DC"/>
    <w:rsid w:val="004D4290"/>
    <w:rsid w:val="004D55F1"/>
    <w:rsid w:val="004D713A"/>
    <w:rsid w:val="004E10CE"/>
    <w:rsid w:val="004E1664"/>
    <w:rsid w:val="004E1EA1"/>
    <w:rsid w:val="004F4618"/>
    <w:rsid w:val="00501867"/>
    <w:rsid w:val="0050460D"/>
    <w:rsid w:val="00504F40"/>
    <w:rsid w:val="00505201"/>
    <w:rsid w:val="00506821"/>
    <w:rsid w:val="005105E9"/>
    <w:rsid w:val="00512820"/>
    <w:rsid w:val="005134A3"/>
    <w:rsid w:val="00520616"/>
    <w:rsid w:val="00521711"/>
    <w:rsid w:val="00523BD5"/>
    <w:rsid w:val="00527EF5"/>
    <w:rsid w:val="005303FB"/>
    <w:rsid w:val="00542DAC"/>
    <w:rsid w:val="0054302F"/>
    <w:rsid w:val="00544E2F"/>
    <w:rsid w:val="005461CD"/>
    <w:rsid w:val="00553845"/>
    <w:rsid w:val="00555196"/>
    <w:rsid w:val="00556D2C"/>
    <w:rsid w:val="0056193D"/>
    <w:rsid w:val="0056237E"/>
    <w:rsid w:val="00565A6C"/>
    <w:rsid w:val="00570A5A"/>
    <w:rsid w:val="00570DD7"/>
    <w:rsid w:val="00575B45"/>
    <w:rsid w:val="005770CB"/>
    <w:rsid w:val="00580F48"/>
    <w:rsid w:val="00582671"/>
    <w:rsid w:val="005859ED"/>
    <w:rsid w:val="005906A5"/>
    <w:rsid w:val="00595C80"/>
    <w:rsid w:val="0059693A"/>
    <w:rsid w:val="005A08FE"/>
    <w:rsid w:val="005A6189"/>
    <w:rsid w:val="005A6F4E"/>
    <w:rsid w:val="005A72FE"/>
    <w:rsid w:val="005B3B08"/>
    <w:rsid w:val="005B3ED5"/>
    <w:rsid w:val="005C0973"/>
    <w:rsid w:val="005C0FC5"/>
    <w:rsid w:val="005C3F2C"/>
    <w:rsid w:val="005C7479"/>
    <w:rsid w:val="005C7853"/>
    <w:rsid w:val="005D24FC"/>
    <w:rsid w:val="005E0E81"/>
    <w:rsid w:val="005E64E5"/>
    <w:rsid w:val="005F6364"/>
    <w:rsid w:val="006012FD"/>
    <w:rsid w:val="0060206F"/>
    <w:rsid w:val="00603780"/>
    <w:rsid w:val="00607F41"/>
    <w:rsid w:val="00611C67"/>
    <w:rsid w:val="006158BB"/>
    <w:rsid w:val="00615C1B"/>
    <w:rsid w:val="00615DAD"/>
    <w:rsid w:val="00616592"/>
    <w:rsid w:val="006165BE"/>
    <w:rsid w:val="0061691B"/>
    <w:rsid w:val="00621288"/>
    <w:rsid w:val="00621C38"/>
    <w:rsid w:val="00622792"/>
    <w:rsid w:val="00623051"/>
    <w:rsid w:val="0062558B"/>
    <w:rsid w:val="0063158F"/>
    <w:rsid w:val="0064013D"/>
    <w:rsid w:val="00641F82"/>
    <w:rsid w:val="006444DD"/>
    <w:rsid w:val="006526C2"/>
    <w:rsid w:val="006540E7"/>
    <w:rsid w:val="00656411"/>
    <w:rsid w:val="00657E9C"/>
    <w:rsid w:val="00663695"/>
    <w:rsid w:val="00673520"/>
    <w:rsid w:val="00677334"/>
    <w:rsid w:val="00684745"/>
    <w:rsid w:val="00690899"/>
    <w:rsid w:val="0069186B"/>
    <w:rsid w:val="00692907"/>
    <w:rsid w:val="00694363"/>
    <w:rsid w:val="006956E8"/>
    <w:rsid w:val="00696F33"/>
    <w:rsid w:val="00697EBC"/>
    <w:rsid w:val="006A4E67"/>
    <w:rsid w:val="006A5DAB"/>
    <w:rsid w:val="006A7041"/>
    <w:rsid w:val="006A7356"/>
    <w:rsid w:val="006B4FDD"/>
    <w:rsid w:val="006B6232"/>
    <w:rsid w:val="006B71BC"/>
    <w:rsid w:val="006C61CB"/>
    <w:rsid w:val="006D39FD"/>
    <w:rsid w:val="006D5890"/>
    <w:rsid w:val="006D58D8"/>
    <w:rsid w:val="006D7C3E"/>
    <w:rsid w:val="006E0028"/>
    <w:rsid w:val="006E3A62"/>
    <w:rsid w:val="006E5522"/>
    <w:rsid w:val="006F259A"/>
    <w:rsid w:val="0070333C"/>
    <w:rsid w:val="00704B72"/>
    <w:rsid w:val="00710D1D"/>
    <w:rsid w:val="00710DFB"/>
    <w:rsid w:val="0071265F"/>
    <w:rsid w:val="00713808"/>
    <w:rsid w:val="007141EE"/>
    <w:rsid w:val="007227F6"/>
    <w:rsid w:val="007245F6"/>
    <w:rsid w:val="007276BE"/>
    <w:rsid w:val="007317BE"/>
    <w:rsid w:val="00732E74"/>
    <w:rsid w:val="0073353B"/>
    <w:rsid w:val="007338AB"/>
    <w:rsid w:val="007351A1"/>
    <w:rsid w:val="00736EA0"/>
    <w:rsid w:val="007375C2"/>
    <w:rsid w:val="007417CF"/>
    <w:rsid w:val="00745A09"/>
    <w:rsid w:val="00745A42"/>
    <w:rsid w:val="007509BC"/>
    <w:rsid w:val="00752E3E"/>
    <w:rsid w:val="00754307"/>
    <w:rsid w:val="00754963"/>
    <w:rsid w:val="00762BC3"/>
    <w:rsid w:val="00763C1D"/>
    <w:rsid w:val="00764732"/>
    <w:rsid w:val="00764CAC"/>
    <w:rsid w:val="00767EE5"/>
    <w:rsid w:val="0077030D"/>
    <w:rsid w:val="0077132B"/>
    <w:rsid w:val="00771DD7"/>
    <w:rsid w:val="00774EC8"/>
    <w:rsid w:val="00775CA4"/>
    <w:rsid w:val="00777174"/>
    <w:rsid w:val="007771AB"/>
    <w:rsid w:val="00782A8F"/>
    <w:rsid w:val="007836A2"/>
    <w:rsid w:val="007919FA"/>
    <w:rsid w:val="00791FCD"/>
    <w:rsid w:val="007A3E89"/>
    <w:rsid w:val="007A4F16"/>
    <w:rsid w:val="007A5752"/>
    <w:rsid w:val="007A5CD5"/>
    <w:rsid w:val="007B067E"/>
    <w:rsid w:val="007B101B"/>
    <w:rsid w:val="007B4116"/>
    <w:rsid w:val="007C2794"/>
    <w:rsid w:val="007C70C5"/>
    <w:rsid w:val="007C7DD2"/>
    <w:rsid w:val="007D321E"/>
    <w:rsid w:val="007D4085"/>
    <w:rsid w:val="007D58E0"/>
    <w:rsid w:val="007D7D48"/>
    <w:rsid w:val="007E1CE3"/>
    <w:rsid w:val="007E348B"/>
    <w:rsid w:val="007E5167"/>
    <w:rsid w:val="007E7BC4"/>
    <w:rsid w:val="007F5123"/>
    <w:rsid w:val="007F680A"/>
    <w:rsid w:val="007F7A52"/>
    <w:rsid w:val="008014AC"/>
    <w:rsid w:val="00803C7F"/>
    <w:rsid w:val="00804C6E"/>
    <w:rsid w:val="00805EAF"/>
    <w:rsid w:val="00806A0D"/>
    <w:rsid w:val="00814642"/>
    <w:rsid w:val="00814979"/>
    <w:rsid w:val="00817C98"/>
    <w:rsid w:val="008206DA"/>
    <w:rsid w:val="00821FFD"/>
    <w:rsid w:val="00823F13"/>
    <w:rsid w:val="008252A6"/>
    <w:rsid w:val="0082600B"/>
    <w:rsid w:val="00830834"/>
    <w:rsid w:val="00831873"/>
    <w:rsid w:val="00831D7E"/>
    <w:rsid w:val="0083437B"/>
    <w:rsid w:val="008413B2"/>
    <w:rsid w:val="00842100"/>
    <w:rsid w:val="00842D48"/>
    <w:rsid w:val="00842FA6"/>
    <w:rsid w:val="008448BB"/>
    <w:rsid w:val="008472E5"/>
    <w:rsid w:val="00850D90"/>
    <w:rsid w:val="00856B6F"/>
    <w:rsid w:val="00856D9D"/>
    <w:rsid w:val="00857256"/>
    <w:rsid w:val="00860ACC"/>
    <w:rsid w:val="00863B19"/>
    <w:rsid w:val="00864FA8"/>
    <w:rsid w:val="00865A97"/>
    <w:rsid w:val="00867261"/>
    <w:rsid w:val="008717A4"/>
    <w:rsid w:val="008749B7"/>
    <w:rsid w:val="00875ED1"/>
    <w:rsid w:val="008811E9"/>
    <w:rsid w:val="0088232C"/>
    <w:rsid w:val="00883545"/>
    <w:rsid w:val="00883920"/>
    <w:rsid w:val="00885679"/>
    <w:rsid w:val="008964BF"/>
    <w:rsid w:val="00896F7E"/>
    <w:rsid w:val="008A46EC"/>
    <w:rsid w:val="008A4C73"/>
    <w:rsid w:val="008A5522"/>
    <w:rsid w:val="008A6CF2"/>
    <w:rsid w:val="008B00AB"/>
    <w:rsid w:val="008B1B59"/>
    <w:rsid w:val="008B280E"/>
    <w:rsid w:val="008B540D"/>
    <w:rsid w:val="008C2F12"/>
    <w:rsid w:val="008C49CC"/>
    <w:rsid w:val="008C7D55"/>
    <w:rsid w:val="008D3BE9"/>
    <w:rsid w:val="008E0B42"/>
    <w:rsid w:val="008E1AD2"/>
    <w:rsid w:val="008E2461"/>
    <w:rsid w:val="008E580B"/>
    <w:rsid w:val="008F3AD7"/>
    <w:rsid w:val="008F698A"/>
    <w:rsid w:val="00901532"/>
    <w:rsid w:val="00901CE1"/>
    <w:rsid w:val="00902453"/>
    <w:rsid w:val="009042EC"/>
    <w:rsid w:val="00911110"/>
    <w:rsid w:val="00913DC6"/>
    <w:rsid w:val="0091680C"/>
    <w:rsid w:val="00916B52"/>
    <w:rsid w:val="00917049"/>
    <w:rsid w:val="009211DB"/>
    <w:rsid w:val="00930489"/>
    <w:rsid w:val="00931E8A"/>
    <w:rsid w:val="00933F4E"/>
    <w:rsid w:val="00937617"/>
    <w:rsid w:val="009428BF"/>
    <w:rsid w:val="009519FC"/>
    <w:rsid w:val="0095315D"/>
    <w:rsid w:val="009537FB"/>
    <w:rsid w:val="00961119"/>
    <w:rsid w:val="00963C7A"/>
    <w:rsid w:val="00963FF1"/>
    <w:rsid w:val="009651BB"/>
    <w:rsid w:val="009674DD"/>
    <w:rsid w:val="00967FFA"/>
    <w:rsid w:val="0097191B"/>
    <w:rsid w:val="00974F06"/>
    <w:rsid w:val="00976A46"/>
    <w:rsid w:val="00976E16"/>
    <w:rsid w:val="00977C26"/>
    <w:rsid w:val="0098573E"/>
    <w:rsid w:val="00986496"/>
    <w:rsid w:val="00992034"/>
    <w:rsid w:val="0099585F"/>
    <w:rsid w:val="009A166E"/>
    <w:rsid w:val="009B346F"/>
    <w:rsid w:val="009B7470"/>
    <w:rsid w:val="009C034F"/>
    <w:rsid w:val="009C0657"/>
    <w:rsid w:val="009C22FD"/>
    <w:rsid w:val="009C725F"/>
    <w:rsid w:val="009C7F88"/>
    <w:rsid w:val="009D1CB7"/>
    <w:rsid w:val="009E0BD6"/>
    <w:rsid w:val="009E1C15"/>
    <w:rsid w:val="009E3EA6"/>
    <w:rsid w:val="009E6968"/>
    <w:rsid w:val="009F25B5"/>
    <w:rsid w:val="00A024DC"/>
    <w:rsid w:val="00A06585"/>
    <w:rsid w:val="00A10F4B"/>
    <w:rsid w:val="00A16130"/>
    <w:rsid w:val="00A21ED0"/>
    <w:rsid w:val="00A23103"/>
    <w:rsid w:val="00A23164"/>
    <w:rsid w:val="00A23349"/>
    <w:rsid w:val="00A31339"/>
    <w:rsid w:val="00A327AE"/>
    <w:rsid w:val="00A328A9"/>
    <w:rsid w:val="00A332E2"/>
    <w:rsid w:val="00A35F7D"/>
    <w:rsid w:val="00A36181"/>
    <w:rsid w:val="00A40054"/>
    <w:rsid w:val="00A409B6"/>
    <w:rsid w:val="00A43A0A"/>
    <w:rsid w:val="00A44B9C"/>
    <w:rsid w:val="00A47AF6"/>
    <w:rsid w:val="00A47E9E"/>
    <w:rsid w:val="00A56094"/>
    <w:rsid w:val="00A6177B"/>
    <w:rsid w:val="00A66FF3"/>
    <w:rsid w:val="00A7340F"/>
    <w:rsid w:val="00A757BF"/>
    <w:rsid w:val="00A77EEB"/>
    <w:rsid w:val="00A82240"/>
    <w:rsid w:val="00A83976"/>
    <w:rsid w:val="00A90273"/>
    <w:rsid w:val="00A926B4"/>
    <w:rsid w:val="00AA1A52"/>
    <w:rsid w:val="00AA4830"/>
    <w:rsid w:val="00AA6213"/>
    <w:rsid w:val="00AB051D"/>
    <w:rsid w:val="00AB11AC"/>
    <w:rsid w:val="00AC0248"/>
    <w:rsid w:val="00AC4869"/>
    <w:rsid w:val="00AC7C96"/>
    <w:rsid w:val="00AD3364"/>
    <w:rsid w:val="00AD3E42"/>
    <w:rsid w:val="00AD4643"/>
    <w:rsid w:val="00AF5483"/>
    <w:rsid w:val="00B00B00"/>
    <w:rsid w:val="00B04115"/>
    <w:rsid w:val="00B1304D"/>
    <w:rsid w:val="00B13451"/>
    <w:rsid w:val="00B14323"/>
    <w:rsid w:val="00B165CF"/>
    <w:rsid w:val="00B247F9"/>
    <w:rsid w:val="00B27464"/>
    <w:rsid w:val="00B36CC2"/>
    <w:rsid w:val="00B407AB"/>
    <w:rsid w:val="00B45C29"/>
    <w:rsid w:val="00B5016A"/>
    <w:rsid w:val="00B51E79"/>
    <w:rsid w:val="00B531C5"/>
    <w:rsid w:val="00B5343E"/>
    <w:rsid w:val="00B545BC"/>
    <w:rsid w:val="00B55E3A"/>
    <w:rsid w:val="00B60C45"/>
    <w:rsid w:val="00B6218B"/>
    <w:rsid w:val="00B62886"/>
    <w:rsid w:val="00B6320B"/>
    <w:rsid w:val="00B703F4"/>
    <w:rsid w:val="00B7455E"/>
    <w:rsid w:val="00B76DF3"/>
    <w:rsid w:val="00B77A29"/>
    <w:rsid w:val="00B835FB"/>
    <w:rsid w:val="00B83F9A"/>
    <w:rsid w:val="00B85612"/>
    <w:rsid w:val="00B87E47"/>
    <w:rsid w:val="00B90A69"/>
    <w:rsid w:val="00B91A85"/>
    <w:rsid w:val="00B91AF8"/>
    <w:rsid w:val="00B92211"/>
    <w:rsid w:val="00BA2293"/>
    <w:rsid w:val="00BA4537"/>
    <w:rsid w:val="00BA6ED5"/>
    <w:rsid w:val="00BA78B2"/>
    <w:rsid w:val="00BB4D77"/>
    <w:rsid w:val="00BC09B9"/>
    <w:rsid w:val="00BC1B00"/>
    <w:rsid w:val="00BC3AD8"/>
    <w:rsid w:val="00BD7898"/>
    <w:rsid w:val="00BE00EC"/>
    <w:rsid w:val="00BE1BF4"/>
    <w:rsid w:val="00BE4BE2"/>
    <w:rsid w:val="00BE52E8"/>
    <w:rsid w:val="00BE5703"/>
    <w:rsid w:val="00BF51A6"/>
    <w:rsid w:val="00BF5659"/>
    <w:rsid w:val="00BF5BB6"/>
    <w:rsid w:val="00BF5F65"/>
    <w:rsid w:val="00C00511"/>
    <w:rsid w:val="00C06FE1"/>
    <w:rsid w:val="00C0731F"/>
    <w:rsid w:val="00C10180"/>
    <w:rsid w:val="00C23E5F"/>
    <w:rsid w:val="00C24235"/>
    <w:rsid w:val="00C247E8"/>
    <w:rsid w:val="00C24854"/>
    <w:rsid w:val="00C333BE"/>
    <w:rsid w:val="00C33EEB"/>
    <w:rsid w:val="00C35233"/>
    <w:rsid w:val="00C36EFA"/>
    <w:rsid w:val="00C429B2"/>
    <w:rsid w:val="00C53F83"/>
    <w:rsid w:val="00C5531D"/>
    <w:rsid w:val="00C62140"/>
    <w:rsid w:val="00C65BD1"/>
    <w:rsid w:val="00C740E4"/>
    <w:rsid w:val="00C74120"/>
    <w:rsid w:val="00C77EBF"/>
    <w:rsid w:val="00C81765"/>
    <w:rsid w:val="00C81999"/>
    <w:rsid w:val="00C824C6"/>
    <w:rsid w:val="00C84C7B"/>
    <w:rsid w:val="00C868D2"/>
    <w:rsid w:val="00C87D14"/>
    <w:rsid w:val="00C90FED"/>
    <w:rsid w:val="00C934AE"/>
    <w:rsid w:val="00CA0F45"/>
    <w:rsid w:val="00CA3393"/>
    <w:rsid w:val="00CA5822"/>
    <w:rsid w:val="00CA58EA"/>
    <w:rsid w:val="00CB0C15"/>
    <w:rsid w:val="00CB28A8"/>
    <w:rsid w:val="00CB29AF"/>
    <w:rsid w:val="00CB4331"/>
    <w:rsid w:val="00CB4D81"/>
    <w:rsid w:val="00CB5483"/>
    <w:rsid w:val="00CB594F"/>
    <w:rsid w:val="00CB7D94"/>
    <w:rsid w:val="00CC09AF"/>
    <w:rsid w:val="00CD01C2"/>
    <w:rsid w:val="00CD1030"/>
    <w:rsid w:val="00CD5B56"/>
    <w:rsid w:val="00CD6F0E"/>
    <w:rsid w:val="00CE121A"/>
    <w:rsid w:val="00CE3DA0"/>
    <w:rsid w:val="00CE552B"/>
    <w:rsid w:val="00CF2B2F"/>
    <w:rsid w:val="00CF2D1B"/>
    <w:rsid w:val="00CF7479"/>
    <w:rsid w:val="00D00CF1"/>
    <w:rsid w:val="00D01997"/>
    <w:rsid w:val="00D021BF"/>
    <w:rsid w:val="00D05441"/>
    <w:rsid w:val="00D130A7"/>
    <w:rsid w:val="00D1576D"/>
    <w:rsid w:val="00D16CA5"/>
    <w:rsid w:val="00D2022E"/>
    <w:rsid w:val="00D20C99"/>
    <w:rsid w:val="00D304B1"/>
    <w:rsid w:val="00D319F3"/>
    <w:rsid w:val="00D344D3"/>
    <w:rsid w:val="00D34EFC"/>
    <w:rsid w:val="00D36119"/>
    <w:rsid w:val="00D42E8E"/>
    <w:rsid w:val="00D46EB7"/>
    <w:rsid w:val="00D479DD"/>
    <w:rsid w:val="00D50E29"/>
    <w:rsid w:val="00D53DF5"/>
    <w:rsid w:val="00D564A2"/>
    <w:rsid w:val="00D571CE"/>
    <w:rsid w:val="00D679DE"/>
    <w:rsid w:val="00D71993"/>
    <w:rsid w:val="00D74768"/>
    <w:rsid w:val="00D77221"/>
    <w:rsid w:val="00D77F9C"/>
    <w:rsid w:val="00D8121F"/>
    <w:rsid w:val="00D86C1C"/>
    <w:rsid w:val="00D92748"/>
    <w:rsid w:val="00D94AF5"/>
    <w:rsid w:val="00D951DA"/>
    <w:rsid w:val="00D95C62"/>
    <w:rsid w:val="00DA07EE"/>
    <w:rsid w:val="00DA20FB"/>
    <w:rsid w:val="00DA3207"/>
    <w:rsid w:val="00DA4CA6"/>
    <w:rsid w:val="00DA501C"/>
    <w:rsid w:val="00DB0AFD"/>
    <w:rsid w:val="00DB1183"/>
    <w:rsid w:val="00DB1185"/>
    <w:rsid w:val="00DC01ED"/>
    <w:rsid w:val="00DC06DF"/>
    <w:rsid w:val="00DC7B05"/>
    <w:rsid w:val="00DD2C7E"/>
    <w:rsid w:val="00DD4443"/>
    <w:rsid w:val="00DD5C3B"/>
    <w:rsid w:val="00DE1612"/>
    <w:rsid w:val="00DE2857"/>
    <w:rsid w:val="00DE3353"/>
    <w:rsid w:val="00DE3DD0"/>
    <w:rsid w:val="00DE52BA"/>
    <w:rsid w:val="00DE5B28"/>
    <w:rsid w:val="00DF4381"/>
    <w:rsid w:val="00DF5060"/>
    <w:rsid w:val="00E001F6"/>
    <w:rsid w:val="00E00BE7"/>
    <w:rsid w:val="00E05A72"/>
    <w:rsid w:val="00E05EEB"/>
    <w:rsid w:val="00E06664"/>
    <w:rsid w:val="00E17597"/>
    <w:rsid w:val="00E23AAF"/>
    <w:rsid w:val="00E27100"/>
    <w:rsid w:val="00E27FE0"/>
    <w:rsid w:val="00E33919"/>
    <w:rsid w:val="00E33D05"/>
    <w:rsid w:val="00E35EBC"/>
    <w:rsid w:val="00E40EE8"/>
    <w:rsid w:val="00E41246"/>
    <w:rsid w:val="00E416E1"/>
    <w:rsid w:val="00E42D7F"/>
    <w:rsid w:val="00E44227"/>
    <w:rsid w:val="00E4483D"/>
    <w:rsid w:val="00E51841"/>
    <w:rsid w:val="00E54E3B"/>
    <w:rsid w:val="00E606E2"/>
    <w:rsid w:val="00E639C0"/>
    <w:rsid w:val="00E64291"/>
    <w:rsid w:val="00E70C01"/>
    <w:rsid w:val="00E75F86"/>
    <w:rsid w:val="00E75FDA"/>
    <w:rsid w:val="00E767F4"/>
    <w:rsid w:val="00E8031F"/>
    <w:rsid w:val="00E819B7"/>
    <w:rsid w:val="00E90240"/>
    <w:rsid w:val="00E916B7"/>
    <w:rsid w:val="00E931CC"/>
    <w:rsid w:val="00EA3CFB"/>
    <w:rsid w:val="00EA5CC2"/>
    <w:rsid w:val="00EB5E64"/>
    <w:rsid w:val="00EC0FB9"/>
    <w:rsid w:val="00EC3B70"/>
    <w:rsid w:val="00EC656A"/>
    <w:rsid w:val="00ED18DB"/>
    <w:rsid w:val="00ED34CB"/>
    <w:rsid w:val="00ED4D03"/>
    <w:rsid w:val="00EE4A5E"/>
    <w:rsid w:val="00EE5AB4"/>
    <w:rsid w:val="00EF78CA"/>
    <w:rsid w:val="00F0021B"/>
    <w:rsid w:val="00F0267C"/>
    <w:rsid w:val="00F02DF3"/>
    <w:rsid w:val="00F036C9"/>
    <w:rsid w:val="00F05271"/>
    <w:rsid w:val="00F11A33"/>
    <w:rsid w:val="00F135DC"/>
    <w:rsid w:val="00F15EBF"/>
    <w:rsid w:val="00F1613C"/>
    <w:rsid w:val="00F17149"/>
    <w:rsid w:val="00F17CE5"/>
    <w:rsid w:val="00F21C0B"/>
    <w:rsid w:val="00F2501C"/>
    <w:rsid w:val="00F25D26"/>
    <w:rsid w:val="00F27810"/>
    <w:rsid w:val="00F31238"/>
    <w:rsid w:val="00F326EB"/>
    <w:rsid w:val="00F350BA"/>
    <w:rsid w:val="00F359A3"/>
    <w:rsid w:val="00F4327D"/>
    <w:rsid w:val="00F45408"/>
    <w:rsid w:val="00F4615F"/>
    <w:rsid w:val="00F54775"/>
    <w:rsid w:val="00F6124F"/>
    <w:rsid w:val="00F63E26"/>
    <w:rsid w:val="00F66340"/>
    <w:rsid w:val="00F740F3"/>
    <w:rsid w:val="00F7613C"/>
    <w:rsid w:val="00F76C9F"/>
    <w:rsid w:val="00F80FCB"/>
    <w:rsid w:val="00F87EA3"/>
    <w:rsid w:val="00F922E5"/>
    <w:rsid w:val="00FA6F05"/>
    <w:rsid w:val="00FB0E0B"/>
    <w:rsid w:val="00FB25EA"/>
    <w:rsid w:val="00FB5BC5"/>
    <w:rsid w:val="00FC1432"/>
    <w:rsid w:val="00FC1802"/>
    <w:rsid w:val="00FC221A"/>
    <w:rsid w:val="00FC382A"/>
    <w:rsid w:val="00FC470C"/>
    <w:rsid w:val="00FC53CA"/>
    <w:rsid w:val="00FC5923"/>
    <w:rsid w:val="00FC75A0"/>
    <w:rsid w:val="00FC7818"/>
    <w:rsid w:val="00FC7821"/>
    <w:rsid w:val="00FD1412"/>
    <w:rsid w:val="00FD4E51"/>
    <w:rsid w:val="00FE058F"/>
    <w:rsid w:val="00FE622D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55C6E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1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189"/>
    <w:rPr>
      <w:rFonts w:ascii="Calibri" w:eastAsia="Times New Roman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3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imenjerezore@klgj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CEAE-1AD0-419F-B697-D83B443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2</cp:revision>
  <cp:lastPrinted>2025-10-17T10:29:00Z</cp:lastPrinted>
  <dcterms:created xsi:type="dcterms:W3CDTF">2025-10-17T15:13:00Z</dcterms:created>
  <dcterms:modified xsi:type="dcterms:W3CDTF">2025-10-17T15:13:00Z</dcterms:modified>
</cp:coreProperties>
</file>