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881C" w14:textId="77777777" w:rsidR="00713D12" w:rsidRDefault="00713D12" w:rsidP="00BC4CE9">
      <w:pPr>
        <w:pStyle w:val="NoSpacing"/>
        <w:tabs>
          <w:tab w:val="center" w:pos="4252"/>
          <w:tab w:val="right" w:pos="8505"/>
        </w:tabs>
        <w:rPr>
          <w:rFonts w:ascii="Times New Roman" w:hAnsi="Times New Roman"/>
          <w:b/>
          <w:sz w:val="24"/>
          <w:szCs w:val="24"/>
        </w:rPr>
      </w:pPr>
    </w:p>
    <w:p w14:paraId="6FE037F7" w14:textId="0CD695AF" w:rsidR="00713D12" w:rsidRDefault="00713D12" w:rsidP="003020D1">
      <w:pPr>
        <w:pStyle w:val="NoSpacing"/>
        <w:tabs>
          <w:tab w:val="center" w:pos="4252"/>
          <w:tab w:val="righ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3D144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8910395" wp14:editId="5E4340D8">
            <wp:extent cx="5400675" cy="834912"/>
            <wp:effectExtent l="19050" t="0" r="9525" b="0"/>
            <wp:docPr id="864425256" name="Picture 864425256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E024" w14:textId="77777777" w:rsidR="00713D12" w:rsidRDefault="00713D12" w:rsidP="00713D12">
      <w:pPr>
        <w:pStyle w:val="NoSpacing"/>
        <w:tabs>
          <w:tab w:val="center" w:pos="4252"/>
          <w:tab w:val="right" w:pos="8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SKRAPAR</w:t>
      </w:r>
    </w:p>
    <w:p w14:paraId="4CD67DA6" w14:textId="77777777" w:rsidR="00713D12" w:rsidRPr="00F248ED" w:rsidRDefault="00713D12" w:rsidP="00713D12">
      <w:pPr>
        <w:pStyle w:val="NoSpacing"/>
        <w:tabs>
          <w:tab w:val="center" w:pos="4252"/>
          <w:tab w:val="right" w:pos="8505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5B9F2876" w14:textId="77777777" w:rsidR="00713D12" w:rsidRDefault="00713D12" w:rsidP="003D0564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3E02AEF" w14:textId="71884279" w:rsidR="003D0564" w:rsidRPr="00C43356" w:rsidRDefault="00713D12" w:rsidP="00713D12">
      <w:pPr>
        <w:spacing w:line="276" w:lineRule="auto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</w:t>
      </w:r>
      <w:r w:rsidR="003D0564">
        <w:rPr>
          <w:rFonts w:ascii="Times New Roman" w:hAnsi="Times New Roman"/>
          <w:color w:val="C00000"/>
          <w:sz w:val="24"/>
          <w:szCs w:val="24"/>
        </w:rPr>
        <w:t xml:space="preserve">    Skrapar, më</w:t>
      </w:r>
      <w:r w:rsidR="00A2054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C4407">
        <w:rPr>
          <w:rFonts w:ascii="Times New Roman" w:hAnsi="Times New Roman"/>
          <w:color w:val="C00000"/>
          <w:sz w:val="24"/>
          <w:szCs w:val="24"/>
        </w:rPr>
        <w:t>1</w:t>
      </w:r>
      <w:r w:rsidR="00C500CD">
        <w:rPr>
          <w:rFonts w:ascii="Times New Roman" w:hAnsi="Times New Roman"/>
          <w:color w:val="C00000"/>
          <w:sz w:val="24"/>
          <w:szCs w:val="24"/>
        </w:rPr>
        <w:t>6</w:t>
      </w:r>
      <w:r w:rsidR="003D0564">
        <w:rPr>
          <w:rFonts w:ascii="Times New Roman" w:hAnsi="Times New Roman"/>
          <w:color w:val="C00000"/>
          <w:sz w:val="24"/>
          <w:szCs w:val="24"/>
        </w:rPr>
        <w:t xml:space="preserve"> .</w:t>
      </w:r>
      <w:r w:rsidR="000C4407">
        <w:rPr>
          <w:rFonts w:ascii="Times New Roman" w:hAnsi="Times New Roman"/>
          <w:color w:val="C00000"/>
          <w:sz w:val="24"/>
          <w:szCs w:val="24"/>
        </w:rPr>
        <w:t>09</w:t>
      </w:r>
      <w:r w:rsidR="003D0564">
        <w:rPr>
          <w:rFonts w:ascii="Times New Roman" w:hAnsi="Times New Roman"/>
          <w:color w:val="C00000"/>
          <w:sz w:val="24"/>
          <w:szCs w:val="24"/>
        </w:rPr>
        <w:t>.202</w:t>
      </w:r>
      <w:r w:rsidR="00E80A11">
        <w:rPr>
          <w:rFonts w:ascii="Times New Roman" w:hAnsi="Times New Roman"/>
          <w:color w:val="C00000"/>
          <w:sz w:val="24"/>
          <w:szCs w:val="24"/>
        </w:rPr>
        <w:t>4</w:t>
      </w:r>
    </w:p>
    <w:p w14:paraId="49DBD429" w14:textId="77777777" w:rsidR="003D0564" w:rsidRDefault="003D0564" w:rsidP="003D0564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29AF7B0" w14:textId="77777777" w:rsidR="001B6FCE" w:rsidRPr="00C43356" w:rsidRDefault="001B6FCE" w:rsidP="006730B0">
      <w:pPr>
        <w:spacing w:line="276" w:lineRule="auto"/>
        <w:rPr>
          <w:rFonts w:ascii="Times New Roman" w:hAnsi="Times New Roman"/>
          <w:color w:val="C00000"/>
          <w:sz w:val="24"/>
          <w:szCs w:val="24"/>
        </w:rPr>
      </w:pPr>
    </w:p>
    <w:p w14:paraId="116711B9" w14:textId="77777777" w:rsidR="003D0564" w:rsidRPr="00C43356" w:rsidRDefault="003D0564" w:rsidP="003D0564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A1F9E1B" w14:textId="662A2F08" w:rsidR="003D0564" w:rsidRPr="00C43356" w:rsidRDefault="003D0564" w:rsidP="003D0564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SHPALLJE PËR LËVIZJE PARALELE DHE  NGRITJE NË DETYRË NË SHËRBIMIN  CIVIL PËR NIVELIN E</w:t>
      </w:r>
      <w:r w:rsidR="00C57690">
        <w:rPr>
          <w:rFonts w:ascii="Times New Roman" w:hAnsi="Times New Roman"/>
          <w:b/>
          <w:bCs/>
          <w:sz w:val="24"/>
          <w:szCs w:val="24"/>
          <w:u w:val="single"/>
        </w:rPr>
        <w:t xml:space="preserve"> ULËT</w:t>
      </w: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 xml:space="preserve"> DREJTUES</w:t>
      </w:r>
    </w:p>
    <w:p w14:paraId="6A01389D" w14:textId="77777777" w:rsidR="003D0564" w:rsidRPr="00C43356" w:rsidRDefault="003D0564" w:rsidP="003D0564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A2054B">
        <w:rPr>
          <w:rFonts w:ascii="Times New Roman" w:hAnsi="Times New Roman"/>
          <w:b/>
          <w:bCs/>
          <w:sz w:val="24"/>
          <w:szCs w:val="24"/>
          <w:u w:val="single"/>
        </w:rPr>
        <w:t>PËRGJEGJËS SEKTORI</w:t>
      </w:r>
      <w:r w:rsidRPr="00C43356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4BE5D1D3" w14:textId="77777777" w:rsidR="003D0564" w:rsidRPr="00C43356" w:rsidRDefault="003D0564" w:rsidP="003D0564">
      <w:pP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AF6FFB" w14:textId="77777777" w:rsidR="003D0564" w:rsidRPr="00C43356" w:rsidRDefault="003D0564" w:rsidP="003D056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767D257" w14:textId="77777777" w:rsidR="003D0564" w:rsidRPr="00C43356" w:rsidRDefault="003D0564" w:rsidP="003D0564">
      <w:pPr>
        <w:spacing w:line="276" w:lineRule="auto"/>
        <w:rPr>
          <w:rFonts w:ascii="Times New Roman" w:hAnsi="Times New Roman"/>
          <w:color w:val="C00000"/>
          <w:sz w:val="24"/>
          <w:szCs w:val="24"/>
        </w:rPr>
      </w:pPr>
    </w:p>
    <w:p w14:paraId="74FD2B7E" w14:textId="77777777" w:rsidR="003D0564" w:rsidRPr="00C43356" w:rsidRDefault="003D0564" w:rsidP="003D0564">
      <w:pPr>
        <w:spacing w:line="276" w:lineRule="auto"/>
        <w:jc w:val="center"/>
        <w:rPr>
          <w:rFonts w:ascii="Times New Roman" w:hAnsi="Times New Roman"/>
          <w:b/>
          <w:i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 xml:space="preserve">Lloji i diplomës “Shkenca  </w:t>
      </w:r>
      <w:r w:rsidR="00A2054B">
        <w:rPr>
          <w:rFonts w:ascii="Times New Roman" w:hAnsi="Times New Roman"/>
          <w:b/>
          <w:i/>
          <w:szCs w:val="28"/>
        </w:rPr>
        <w:t>Shoq</w:t>
      </w:r>
      <w:r w:rsidR="00CC4432">
        <w:rPr>
          <w:rFonts w:ascii="Times New Roman" w:hAnsi="Times New Roman"/>
          <w:b/>
          <w:i/>
          <w:szCs w:val="28"/>
        </w:rPr>
        <w:t>ë</w:t>
      </w:r>
      <w:r w:rsidR="00A2054B">
        <w:rPr>
          <w:rFonts w:ascii="Times New Roman" w:hAnsi="Times New Roman"/>
          <w:b/>
          <w:i/>
          <w:szCs w:val="28"/>
        </w:rPr>
        <w:t>rore</w:t>
      </w:r>
      <w:r w:rsidRPr="00C43356">
        <w:rPr>
          <w:rFonts w:ascii="Times New Roman" w:hAnsi="Times New Roman"/>
          <w:b/>
          <w:i/>
          <w:szCs w:val="28"/>
        </w:rPr>
        <w:t>”</w:t>
      </w:r>
    </w:p>
    <w:p w14:paraId="2F7A8373" w14:textId="77777777" w:rsidR="003D0564" w:rsidRPr="00C43356" w:rsidRDefault="003D0564" w:rsidP="003D0564">
      <w:pPr>
        <w:spacing w:line="276" w:lineRule="auto"/>
        <w:jc w:val="center"/>
        <w:rPr>
          <w:rFonts w:ascii="Times New Roman" w:hAnsi="Times New Roman"/>
          <w:i/>
          <w:color w:val="C00000"/>
          <w:szCs w:val="28"/>
        </w:rPr>
      </w:pPr>
      <w:r w:rsidRPr="00C43356">
        <w:rPr>
          <w:rFonts w:ascii="Times New Roman" w:hAnsi="Times New Roman"/>
          <w:b/>
          <w:i/>
          <w:szCs w:val="28"/>
        </w:rPr>
        <w:t>niveli minimal i diplomës “Master Shkencor”</w:t>
      </w:r>
    </w:p>
    <w:p w14:paraId="0A11A43A" w14:textId="77777777" w:rsidR="003D0564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F6ADB61" w14:textId="77777777" w:rsidR="001B6FCE" w:rsidRPr="00C43356" w:rsidRDefault="001B6FCE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1D6098E" w14:textId="77777777" w:rsidR="003D0564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Në zbatim të nenit 26 të ligjit nr.152/2013 “Për nëpunësin civil”, i ndryshuar, si dhe kreut II dhe III të Vendimit nr.242 datë 18.03.2015 të Këshillit të Ministrave “Për plotësimin e vendeve të lira në kategorinë e ulët dhe të mesme drejtuese”, i ndryshuar Bashkia </w:t>
      </w:r>
      <w:r w:rsidR="00995E90">
        <w:rPr>
          <w:rFonts w:ascii="Times New Roman" w:hAnsi="Times New Roman"/>
          <w:sz w:val="24"/>
          <w:szCs w:val="24"/>
        </w:rPr>
        <w:t xml:space="preserve">Skrapar </w:t>
      </w:r>
      <w:r w:rsidRPr="00C43356">
        <w:rPr>
          <w:rFonts w:ascii="Times New Roman" w:hAnsi="Times New Roman"/>
          <w:sz w:val="24"/>
          <w:szCs w:val="24"/>
        </w:rPr>
        <w:t>shpall procedurat e lëvizjes paralele , ngritje  në detyrë  dhe pranim nga jashtë shërbimit civil  për pozicionin :</w:t>
      </w:r>
    </w:p>
    <w:p w14:paraId="4073F8F1" w14:textId="77777777" w:rsidR="001B6FCE" w:rsidRDefault="001B6FCE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F2BD90" w14:textId="77777777" w:rsidR="001B6FCE" w:rsidRPr="00C43356" w:rsidRDefault="001B6FCE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79BF43" w14:textId="12FFBDC0" w:rsidR="001B6FCE" w:rsidRPr="00AE37D6" w:rsidRDefault="003D0564" w:rsidP="00163949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iCs/>
        </w:rPr>
      </w:pPr>
      <w:r w:rsidRPr="00AE37D6">
        <w:rPr>
          <w:b/>
          <w:bCs/>
          <w:iCs/>
          <w:color w:val="000000" w:themeColor="text1"/>
        </w:rPr>
        <w:t xml:space="preserve">1(një) </w:t>
      </w:r>
      <w:r w:rsidR="00995E90" w:rsidRPr="00AE37D6">
        <w:rPr>
          <w:b/>
          <w:bCs/>
          <w:iCs/>
          <w:color w:val="000000" w:themeColor="text1"/>
        </w:rPr>
        <w:t>P</w:t>
      </w:r>
      <w:r w:rsidR="00CC4432" w:rsidRPr="00AE37D6">
        <w:rPr>
          <w:b/>
          <w:bCs/>
          <w:iCs/>
          <w:color w:val="000000" w:themeColor="text1"/>
        </w:rPr>
        <w:t>ë</w:t>
      </w:r>
      <w:r w:rsidR="00995E90" w:rsidRPr="00AE37D6">
        <w:rPr>
          <w:b/>
          <w:bCs/>
          <w:iCs/>
          <w:color w:val="000000" w:themeColor="text1"/>
        </w:rPr>
        <w:t>rgjegj</w:t>
      </w:r>
      <w:r w:rsidR="00CC4432" w:rsidRPr="00AE37D6">
        <w:rPr>
          <w:b/>
          <w:bCs/>
          <w:iCs/>
          <w:color w:val="000000" w:themeColor="text1"/>
        </w:rPr>
        <w:t>ë</w:t>
      </w:r>
      <w:r w:rsidR="00995E90" w:rsidRPr="00AE37D6">
        <w:rPr>
          <w:b/>
          <w:bCs/>
          <w:iCs/>
          <w:color w:val="000000" w:themeColor="text1"/>
        </w:rPr>
        <w:t>s</w:t>
      </w:r>
      <w:r w:rsidR="003020D1" w:rsidRPr="00AE37D6">
        <w:rPr>
          <w:b/>
          <w:bCs/>
          <w:iCs/>
          <w:color w:val="000000" w:themeColor="text1"/>
        </w:rPr>
        <w:t xml:space="preserve"> </w:t>
      </w:r>
      <w:r w:rsidR="00AE37D6" w:rsidRPr="00AE37D6">
        <w:rPr>
          <w:b/>
          <w:bCs/>
          <w:iCs/>
          <w:color w:val="000000" w:themeColor="text1"/>
        </w:rPr>
        <w:t>I Sektorit t</w:t>
      </w:r>
      <w:r w:rsidR="00AE37D6">
        <w:rPr>
          <w:b/>
          <w:bCs/>
          <w:iCs/>
          <w:color w:val="000000" w:themeColor="text1"/>
        </w:rPr>
        <w:t>ë</w:t>
      </w:r>
      <w:r w:rsidR="00AE37D6" w:rsidRPr="00AE37D6">
        <w:rPr>
          <w:b/>
          <w:bCs/>
          <w:iCs/>
          <w:color w:val="000000" w:themeColor="text1"/>
        </w:rPr>
        <w:t xml:space="preserve"> Integrimit Evropian, Projekteve dhe Turizmit, n</w:t>
      </w:r>
      <w:r w:rsidR="00AE37D6">
        <w:rPr>
          <w:b/>
          <w:bCs/>
          <w:iCs/>
          <w:color w:val="000000" w:themeColor="text1"/>
        </w:rPr>
        <w:t>ë</w:t>
      </w:r>
      <w:r w:rsidR="00AE37D6" w:rsidRPr="00AE37D6">
        <w:rPr>
          <w:b/>
          <w:bCs/>
          <w:iCs/>
          <w:color w:val="000000" w:themeColor="text1"/>
        </w:rPr>
        <w:t xml:space="preserve"> Drejtorin</w:t>
      </w:r>
      <w:r w:rsidR="00AE37D6">
        <w:rPr>
          <w:b/>
          <w:bCs/>
          <w:iCs/>
          <w:color w:val="000000" w:themeColor="text1"/>
        </w:rPr>
        <w:t>ë</w:t>
      </w:r>
      <w:r w:rsidR="003020D1" w:rsidRPr="00AE37D6">
        <w:rPr>
          <w:b/>
          <w:bCs/>
          <w:iCs/>
          <w:color w:val="000000" w:themeColor="text1"/>
        </w:rPr>
        <w:t xml:space="preserve"> </w:t>
      </w:r>
      <w:r w:rsidR="00AE37D6">
        <w:rPr>
          <w:b/>
          <w:bCs/>
          <w:iCs/>
          <w:color w:val="000000" w:themeColor="text1"/>
        </w:rPr>
        <w:t>Juridike, Prokurimeve,Burimeve Njerëzore</w:t>
      </w:r>
    </w:p>
    <w:p w14:paraId="4AA467BC" w14:textId="77777777" w:rsidR="00AE37D6" w:rsidRPr="00AE37D6" w:rsidRDefault="00AE37D6" w:rsidP="00AE37D6">
      <w:pPr>
        <w:spacing w:line="276" w:lineRule="auto"/>
        <w:jc w:val="both"/>
        <w:rPr>
          <w:b/>
          <w:i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590"/>
      </w:tblGrid>
      <w:tr w:rsidR="003D0564" w:rsidRPr="00C43356" w14:paraId="40CF3260" w14:textId="77777777" w:rsidTr="006F4F55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197945D" w14:textId="77777777" w:rsidR="003D0564" w:rsidRPr="00C43356" w:rsidRDefault="003D0564" w:rsidP="006F4F55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 i pozicionit më sipër bëhet nëpërmjet procedurës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 lëvizjes paralele .</w:t>
            </w: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14:paraId="6F2385C1" w14:textId="77777777" w:rsidR="003D0564" w:rsidRPr="00C43356" w:rsidRDefault="003D0564" w:rsidP="006F4F55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Vetëm në rast se për këtë pozicion në përfundim të procedurës së lëvizjes paralele rezulton se vendi është përsëri vakant, pozicioni është i vlefshëm për konkurim nëpërmjet procedurës së ngritjes në  detyrë</w:t>
            </w:r>
          </w:p>
        </w:tc>
      </w:tr>
    </w:tbl>
    <w:p w14:paraId="379E57AA" w14:textId="77777777" w:rsidR="001B6FCE" w:rsidRDefault="001B6FCE" w:rsidP="003D0564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241D07AD" w14:textId="77777777" w:rsidR="001B6FCE" w:rsidRDefault="001B6FCE" w:rsidP="003D0564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51CEC3C1" w14:textId="77777777" w:rsidR="001B6FCE" w:rsidRDefault="001B6FCE" w:rsidP="003D0564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5CD5A3B9" w14:textId="77777777" w:rsidR="00AE37D6" w:rsidRDefault="00AE37D6" w:rsidP="003D0564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3D3B4BC9" w14:textId="77777777" w:rsidR="00AE37D6" w:rsidRDefault="00AE37D6" w:rsidP="003D0564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2919FA4F" w14:textId="3953757B" w:rsidR="003D0564" w:rsidRPr="00C43356" w:rsidRDefault="003D0564" w:rsidP="003D056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i/>
          <w:sz w:val="24"/>
          <w:szCs w:val="24"/>
        </w:rPr>
        <w:lastRenderedPageBreak/>
        <w:t>Për të dyja procedurat: lëvizje paralele  dhe ngritje në detyrë aplikohet në të njëjtën kohë!</w:t>
      </w:r>
    </w:p>
    <w:p w14:paraId="64A46278" w14:textId="77777777" w:rsidR="003D0564" w:rsidRPr="00C43356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1627129" w14:textId="77777777" w:rsidR="003D0564" w:rsidRPr="00C43356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>DATA E DORËZIMIT TË  DOKUMENTAVE PËR LËVIZJEN PARALELE</w:t>
      </w:r>
    </w:p>
    <w:p w14:paraId="089BE406" w14:textId="0AB4B5A7" w:rsidR="003D0564" w:rsidRPr="00C43356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DO TË JETË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B27E6D">
        <w:rPr>
          <w:rFonts w:ascii="Times New Roman" w:hAnsi="Times New Roman"/>
          <w:b/>
          <w:bCs/>
          <w:sz w:val="24"/>
          <w:szCs w:val="24"/>
        </w:rPr>
        <w:t>1</w:t>
      </w:r>
      <w:r w:rsidR="00C500CD">
        <w:rPr>
          <w:rFonts w:ascii="Times New Roman" w:hAnsi="Times New Roman"/>
          <w:b/>
          <w:bCs/>
          <w:sz w:val="24"/>
          <w:szCs w:val="24"/>
        </w:rPr>
        <w:t>7</w:t>
      </w:r>
      <w:r w:rsidR="003020D1">
        <w:rPr>
          <w:rFonts w:ascii="Times New Roman" w:hAnsi="Times New Roman"/>
          <w:b/>
          <w:bCs/>
          <w:sz w:val="24"/>
          <w:szCs w:val="24"/>
        </w:rPr>
        <w:t>.</w:t>
      </w:r>
      <w:r w:rsidR="00B27E6D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43356">
        <w:rPr>
          <w:rFonts w:ascii="Times New Roman" w:hAnsi="Times New Roman"/>
          <w:b/>
          <w:bCs/>
          <w:sz w:val="24"/>
          <w:szCs w:val="24"/>
        </w:rPr>
        <w:t>202</w:t>
      </w:r>
      <w:r w:rsidR="00B27E6D">
        <w:rPr>
          <w:rFonts w:ascii="Times New Roman" w:hAnsi="Times New Roman"/>
          <w:b/>
          <w:bCs/>
          <w:sz w:val="24"/>
          <w:szCs w:val="24"/>
        </w:rPr>
        <w:t>5</w:t>
      </w:r>
    </w:p>
    <w:p w14:paraId="01EB6538" w14:textId="77777777" w:rsidR="003020D1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DATA E DORËZIMIT TË  DOKUMENTAVE PËR NGRITJE NË DETYRË   DO TË JETË </w:t>
      </w:r>
    </w:p>
    <w:p w14:paraId="5F878183" w14:textId="5747E6EB" w:rsidR="003D0564" w:rsidRPr="00C43356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433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20D1">
        <w:rPr>
          <w:rFonts w:ascii="Times New Roman" w:hAnsi="Times New Roman"/>
          <w:bCs/>
          <w:sz w:val="24"/>
          <w:szCs w:val="24"/>
        </w:rPr>
        <w:t xml:space="preserve">          </w:t>
      </w:r>
      <w:r w:rsidR="00C500CD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27E6D">
        <w:rPr>
          <w:rFonts w:ascii="Times New Roman" w:hAnsi="Times New Roman"/>
          <w:b/>
          <w:bCs/>
          <w:sz w:val="24"/>
          <w:szCs w:val="24"/>
        </w:rPr>
        <w:t>09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B27E6D">
        <w:rPr>
          <w:rFonts w:ascii="Times New Roman" w:hAnsi="Times New Roman"/>
          <w:b/>
          <w:bCs/>
          <w:sz w:val="24"/>
          <w:szCs w:val="24"/>
        </w:rPr>
        <w:t>5</w:t>
      </w:r>
    </w:p>
    <w:p w14:paraId="6C80556E" w14:textId="77777777" w:rsidR="003D0564" w:rsidRPr="00C43356" w:rsidRDefault="003D0564" w:rsidP="003D05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EA51E1" w14:textId="77777777" w:rsidR="001B6FCE" w:rsidRDefault="001B6FCE" w:rsidP="00B9340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51A5D3" w14:textId="77777777" w:rsidR="001B6FCE" w:rsidRDefault="001B6FCE" w:rsidP="00B9340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307403E" w14:textId="6D53FE5A" w:rsidR="00863903" w:rsidRPr="00AE37D6" w:rsidRDefault="003D0564" w:rsidP="00B9340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7D6">
        <w:rPr>
          <w:rFonts w:ascii="Times New Roman" w:hAnsi="Times New Roman"/>
          <w:b/>
          <w:bCs/>
          <w:sz w:val="24"/>
          <w:szCs w:val="24"/>
        </w:rPr>
        <w:t>PËRSHKRIMI I P</w:t>
      </w:r>
      <w:r w:rsidR="001B6FCE" w:rsidRPr="00AE37D6">
        <w:rPr>
          <w:rFonts w:ascii="Times New Roman" w:hAnsi="Times New Roman"/>
          <w:b/>
          <w:bCs/>
          <w:sz w:val="24"/>
          <w:szCs w:val="24"/>
        </w:rPr>
        <w:t>Ë</w:t>
      </w:r>
      <w:r w:rsidRPr="00AE37D6">
        <w:rPr>
          <w:rFonts w:ascii="Times New Roman" w:hAnsi="Times New Roman"/>
          <w:b/>
          <w:bCs/>
          <w:sz w:val="24"/>
          <w:szCs w:val="24"/>
        </w:rPr>
        <w:t>RGJITHSHËM I PUNËS</w:t>
      </w:r>
    </w:p>
    <w:p w14:paraId="2710360B" w14:textId="77777777" w:rsidR="001B6FCE" w:rsidRPr="00AE37D6" w:rsidRDefault="001B6FCE" w:rsidP="00AE37D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824B23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-Identifikon dhe siguron kontakte të vazhdueshme me të gjitha agjencitë turistike, për të</w:t>
      </w:r>
    </w:p>
    <w:p w14:paraId="1F8929B3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mundësuar donacione në shërbim të turizmit.</w:t>
      </w:r>
    </w:p>
    <w:p w14:paraId="4CEA93D6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6C118367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-Siguron marrëdhënie partneriteti me sektorët turistikë, Dhomën e Tregtisë dhe Industrisë dhe</w:t>
      </w:r>
    </w:p>
    <w:p w14:paraId="76EAFC47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partnerë të tjerë, në funksion të implementimit të projekteve në fushën e turizmit.</w:t>
      </w:r>
    </w:p>
    <w:p w14:paraId="62DD48E3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2FDD255B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-Ndjek me përgjegjësi dhe monitoron zbatimin e të gjitha projekteve turistike me karakter lokal</w:t>
      </w:r>
    </w:p>
    <w:p w14:paraId="51EEEDBF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dhe kombëtar dhe informon herë pas here Kryetarin e Bashkisë dhe Këshillin Bashkiak, për</w:t>
      </w:r>
    </w:p>
    <w:p w14:paraId="5623A27C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nivelin e zbatimit dhe problemet që atakojnë zbatimin e tij.</w:t>
      </w:r>
    </w:p>
    <w:p w14:paraId="2ABB792D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301D50AE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-Mundëson përfshirjen e të rinjve të qytetit në projekte sensibilizimi për propagandimin e</w:t>
      </w:r>
    </w:p>
    <w:p w14:paraId="6FACF0AF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nismave me interes lokal, në funksion të zhvillimit të turizmit kulturor.</w:t>
      </w:r>
    </w:p>
    <w:p w14:paraId="13132119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589A62BB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-Punon për administrimin dhe gjallërimin e jetës kulturore dhe artistike të qytetit, në përputhje</w:t>
      </w:r>
    </w:p>
    <w:p w14:paraId="35CA9533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me politikat e bashkisë, me fokus të veçantë zhvillimin e aktiviteteve rinore.</w:t>
      </w:r>
    </w:p>
    <w:p w14:paraId="1D7FE38D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37CA8345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-Evidenton pasuritë kulturore të qytetit, si ato arkeologjike, etnografike, figurat historike të</w:t>
      </w:r>
    </w:p>
    <w:p w14:paraId="6F1ABB51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qytetit etj., dhe organizon veprimtari për promovim vlerash.</w:t>
      </w:r>
    </w:p>
    <w:p w14:paraId="6C432B33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6F90F6AD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-Mban rregjistrin e përditësuar të shërbimeve hoteliere dhe akomoduese që veprojnë në</w:t>
      </w:r>
    </w:p>
    <w:p w14:paraId="27544C8D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Bashkinë Skrapar</w:t>
      </w:r>
    </w:p>
    <w:p w14:paraId="7714A3F8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680980E1" w14:textId="1F12354E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-Menaxhon dhe promovon në faqen interaktive të bashkisë turizmin lokal.</w:t>
      </w:r>
    </w:p>
    <w:p w14:paraId="43979AB5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4FA238C4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-Organizon panaire, evente dhe ceremoni promovuese të turizmit kulinar, blegtoral, bujqësor,</w:t>
      </w:r>
    </w:p>
    <w:p w14:paraId="1D6888CD" w14:textId="77777777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folklorik, religjion etj, dhe është përgjegjës për mbarëvajtjen e tyre.</w:t>
      </w:r>
    </w:p>
    <w:p w14:paraId="4A8D0C95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4E54F2E5" w14:textId="104E32C1" w:rsid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-Harton projekte zhvillimore, plane dhe strategji të turizmit</w:t>
      </w:r>
    </w:p>
    <w:p w14:paraId="4F447520" w14:textId="77777777" w:rsidR="00AE37D6" w:rsidRPr="00AE37D6" w:rsidRDefault="00AE37D6" w:rsidP="00AE37D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sz w:val="24"/>
          <w:szCs w:val="24"/>
          <w:lang w:val="en-US"/>
        </w:rPr>
      </w:pPr>
    </w:p>
    <w:p w14:paraId="012EAB96" w14:textId="2BF70D8A" w:rsidR="001B6FCE" w:rsidRPr="00AE37D6" w:rsidRDefault="00AE37D6" w:rsidP="00AE37D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E37D6">
        <w:rPr>
          <w:rFonts w:ascii="Times New Roman" w:eastAsiaTheme="minorHAnsi" w:hAnsi="Times New Roman"/>
          <w:noProof w:val="0"/>
          <w:sz w:val="24"/>
          <w:szCs w:val="24"/>
          <w:lang w:val="en-US"/>
        </w:rPr>
        <w:t>-Kryen çdo detyrë tjetër të ngarkuar nga Kryetari i Bashkisë.</w:t>
      </w:r>
    </w:p>
    <w:p w14:paraId="00D47952" w14:textId="61BF6850" w:rsidR="00863903" w:rsidRPr="001B6FCE" w:rsidRDefault="00863903" w:rsidP="001B6FCE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sz w:val="24"/>
          <w:szCs w:val="24"/>
          <w:lang w:val="en-US"/>
          <w14:ligatures w14:val="standardContextual"/>
        </w:rPr>
        <w:sectPr w:rsidR="00863903" w:rsidRPr="001B6FCE">
          <w:headerReference w:type="default" r:id="rId8"/>
          <w:pgSz w:w="12240" w:h="15840"/>
          <w:pgMar w:top="1360" w:right="1320" w:bottom="820" w:left="1320" w:header="0" w:footer="54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37F30C5" w14:textId="77777777" w:rsidR="003D0564" w:rsidRPr="00C43356" w:rsidRDefault="003D0564" w:rsidP="001B6FC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7771"/>
      </w:tblGrid>
      <w:tr w:rsidR="003D0564" w:rsidRPr="00C43356" w14:paraId="78B36CC6" w14:textId="77777777" w:rsidTr="006F4F55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17EF385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2E511C32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660D421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B6B48E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4B3978C3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7"/>
        <w:gridCol w:w="7738"/>
      </w:tblGrid>
      <w:tr w:rsidR="003D0564" w:rsidRPr="00C43356" w14:paraId="26000C77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DAAE1F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56E0EF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AEAEA53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12C5BBA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2DC7C5DD" w14:textId="5CB26936" w:rsidR="003D0564" w:rsidRPr="00C43356" w:rsidRDefault="003D0564" w:rsidP="003D0564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jenë nëpunës civil të konfirmuar, brenda së njëjtës kategori ,</w:t>
      </w:r>
      <w:r w:rsidR="003020D1">
        <w:rPr>
          <w:lang w:val="de-DE"/>
        </w:rPr>
        <w:t xml:space="preserve"> </w:t>
      </w:r>
      <w:r w:rsidRPr="00C43356">
        <w:rPr>
          <w:lang w:val="de-DE"/>
        </w:rPr>
        <w:t>Kategoria II</w:t>
      </w:r>
      <w:r w:rsidR="00A811A8">
        <w:rPr>
          <w:lang w:val="de-DE"/>
        </w:rPr>
        <w:t>I</w:t>
      </w:r>
      <w:r w:rsidRPr="00C43356">
        <w:rPr>
          <w:lang w:val="de-DE"/>
        </w:rPr>
        <w:t>b</w:t>
      </w:r>
    </w:p>
    <w:p w14:paraId="63FE7A36" w14:textId="77777777" w:rsidR="003D0564" w:rsidRPr="00C43356" w:rsidRDefault="003D0564" w:rsidP="003D0564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mos kenë masë disiplinore në fuqi;</w:t>
      </w:r>
    </w:p>
    <w:p w14:paraId="34A35C09" w14:textId="77777777" w:rsidR="003D0564" w:rsidRPr="00C43356" w:rsidRDefault="003D0564" w:rsidP="003D0564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kenë të paktën vlerësimin e fundit “mirë” apo “shumë mirë”;</w:t>
      </w:r>
    </w:p>
    <w:p w14:paraId="7A0E86C1" w14:textId="77777777" w:rsidR="003D0564" w:rsidRPr="00C43356" w:rsidRDefault="003D0564" w:rsidP="003D0564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14:paraId="1A5490E1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 në  , </w:t>
      </w:r>
      <w:r w:rsidRPr="00C43356">
        <w:rPr>
          <w:b/>
          <w:lang w:val="da-DK"/>
        </w:rPr>
        <w:t xml:space="preserve">Shkenca Sociale </w:t>
      </w:r>
      <w:r w:rsidRPr="00C43356">
        <w:rPr>
          <w:lang w:val="da-DK"/>
        </w:rPr>
        <w:t xml:space="preserve">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>
        <w:rPr>
          <w:i/>
        </w:rPr>
        <w:t xml:space="preserve"> </w:t>
      </w:r>
      <w:r w:rsidRPr="00C43356">
        <w:rPr>
          <w:i/>
        </w:rPr>
        <w:t>cilat</w:t>
      </w:r>
      <w:r>
        <w:rPr>
          <w:i/>
        </w:rPr>
        <w:t xml:space="preserve"> </w:t>
      </w:r>
      <w:r w:rsidRPr="00C43356">
        <w:rPr>
          <w:i/>
        </w:rPr>
        <w:t>janë</w:t>
      </w:r>
      <w:r>
        <w:rPr>
          <w:i/>
        </w:rPr>
        <w:t xml:space="preserve"> </w:t>
      </w:r>
      <w:r w:rsidRPr="00C43356">
        <w:rPr>
          <w:i/>
        </w:rPr>
        <w:t>marrë</w:t>
      </w:r>
      <w:r>
        <w:rPr>
          <w:i/>
        </w:rPr>
        <w:t xml:space="preserve"> </w:t>
      </w:r>
      <w:r w:rsidRPr="00C43356">
        <w:rPr>
          <w:i/>
        </w:rPr>
        <w:t>jashtë</w:t>
      </w:r>
      <w:r>
        <w:rPr>
          <w:i/>
        </w:rPr>
        <w:t xml:space="preserve"> </w:t>
      </w:r>
      <w:r w:rsidRPr="00C43356">
        <w:rPr>
          <w:i/>
        </w:rPr>
        <w:t>vendit, duhet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</w:t>
      </w:r>
      <w:r w:rsidRPr="00C43356">
        <w:rPr>
          <w:i/>
        </w:rPr>
        <w:t>jenë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</w:t>
      </w:r>
      <w:r w:rsidRPr="00C43356">
        <w:rPr>
          <w:i/>
        </w:rPr>
        <w:t>njohura</w:t>
      </w:r>
      <w:r>
        <w:rPr>
          <w:i/>
        </w:rPr>
        <w:t xml:space="preserve"> </w:t>
      </w:r>
      <w:r w:rsidRPr="00C43356">
        <w:rPr>
          <w:i/>
        </w:rPr>
        <w:t>paraprakisht</w:t>
      </w:r>
      <w:r>
        <w:rPr>
          <w:i/>
        </w:rPr>
        <w:t xml:space="preserve"> </w:t>
      </w:r>
      <w:r w:rsidRPr="00C43356">
        <w:rPr>
          <w:i/>
        </w:rPr>
        <w:t>pranë</w:t>
      </w:r>
      <w:r>
        <w:rPr>
          <w:i/>
        </w:rPr>
        <w:t xml:space="preserve">  </w:t>
      </w:r>
      <w:r w:rsidRPr="00C43356">
        <w:rPr>
          <w:i/>
        </w:rPr>
        <w:t>institucionit</w:t>
      </w:r>
      <w:r>
        <w:rPr>
          <w:i/>
        </w:rPr>
        <w:t xml:space="preserve"> </w:t>
      </w:r>
      <w:r w:rsidRPr="00C43356">
        <w:rPr>
          <w:i/>
        </w:rPr>
        <w:t>përgjegjës</w:t>
      </w:r>
      <w:r>
        <w:rPr>
          <w:i/>
        </w:rPr>
        <w:t xml:space="preserve"> </w:t>
      </w:r>
      <w:r w:rsidRPr="00C43356">
        <w:rPr>
          <w:i/>
        </w:rPr>
        <w:t>për</w:t>
      </w:r>
      <w:r>
        <w:rPr>
          <w:i/>
        </w:rPr>
        <w:t xml:space="preserve"> </w:t>
      </w:r>
      <w:r w:rsidRPr="00C43356">
        <w:rPr>
          <w:i/>
        </w:rPr>
        <w:t>njehsimin e diplomave</w:t>
      </w:r>
      <w:r>
        <w:rPr>
          <w:i/>
        </w:rPr>
        <w:t xml:space="preserve"> </w:t>
      </w:r>
      <w:r w:rsidRPr="00C43356">
        <w:rPr>
          <w:i/>
        </w:rPr>
        <w:t>sipas</w:t>
      </w:r>
      <w:r>
        <w:rPr>
          <w:i/>
        </w:rPr>
        <w:t xml:space="preserve"> </w:t>
      </w:r>
      <w:r w:rsidRPr="00C43356">
        <w:rPr>
          <w:i/>
        </w:rPr>
        <w:t>legjislacionit</w:t>
      </w:r>
      <w:r>
        <w:rPr>
          <w:i/>
        </w:rPr>
        <w:t xml:space="preserve"> </w:t>
      </w:r>
      <w:r w:rsidRPr="00C43356">
        <w:rPr>
          <w:i/>
        </w:rPr>
        <w:t>në</w:t>
      </w:r>
      <w:r>
        <w:rPr>
          <w:i/>
        </w:rPr>
        <w:t xml:space="preserve"> </w:t>
      </w:r>
      <w:r w:rsidRPr="00C43356">
        <w:rPr>
          <w:i/>
        </w:rPr>
        <w:t>fuqi).</w:t>
      </w:r>
    </w:p>
    <w:p w14:paraId="3946B778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</w:pPr>
      <w:r w:rsidRPr="00C43356">
        <w:rPr>
          <w:lang w:val="da-DK"/>
        </w:rPr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>
        <w:t xml:space="preserve"> </w:t>
      </w:r>
      <w:r w:rsidRPr="00C43356">
        <w:t>administratën</w:t>
      </w:r>
      <w:r>
        <w:t xml:space="preserve"> </w:t>
      </w:r>
      <w:r w:rsidRPr="00C43356">
        <w:t>shtetërore</w:t>
      </w:r>
      <w:r>
        <w:t xml:space="preserve"> </w:t>
      </w:r>
      <w:r w:rsidRPr="00C43356">
        <w:t>dhe/ose</w:t>
      </w:r>
      <w:r>
        <w:t xml:space="preserve"> </w:t>
      </w:r>
      <w:r w:rsidRPr="00C43356">
        <w:t>institucionet</w:t>
      </w:r>
      <w:r>
        <w:t xml:space="preserve"> e </w:t>
      </w:r>
      <w:r w:rsidRPr="00C43356">
        <w:t>pavarura</w:t>
      </w:r>
      <w:r>
        <w:t xml:space="preserve"> </w:t>
      </w:r>
      <w:r w:rsidRPr="00C43356">
        <w:t>dhe/ose</w:t>
      </w:r>
      <w:r>
        <w:t xml:space="preserve"> </w:t>
      </w:r>
      <w:r w:rsidRPr="00C43356">
        <w:t>institucionet e  Qeverisjes</w:t>
      </w:r>
      <w:r>
        <w:t xml:space="preserve"> </w:t>
      </w:r>
      <w:r w:rsidRPr="00C43356">
        <w:t>Vendore</w:t>
      </w:r>
    </w:p>
    <w:p w14:paraId="68F9451E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3DDD7786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56"/>
        <w:gridCol w:w="7739"/>
      </w:tblGrid>
      <w:tr w:rsidR="003D0564" w:rsidRPr="00C43356" w14:paraId="67BC99AC" w14:textId="77777777" w:rsidTr="006F4F55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3F3188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5C3727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6058C4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3A25A8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21C35854" w14:textId="437B333B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Jetëshkrimi</w:t>
      </w:r>
      <w:r>
        <w:t xml:space="preserve"> </w:t>
      </w:r>
      <w:r w:rsidRPr="00C43356">
        <w:t>plotësuar</w:t>
      </w:r>
      <w:r>
        <w:t xml:space="preserve"> </w:t>
      </w:r>
      <w:r w:rsidRPr="00C43356">
        <w:t>në</w:t>
      </w:r>
      <w:r w:rsidR="003020D1">
        <w:t xml:space="preserve"> </w:t>
      </w:r>
      <w:r w:rsidRPr="00C43356">
        <w:t>përputhje me dokumentin tip që e gjeni</w:t>
      </w:r>
      <w:r>
        <w:t xml:space="preserve"> </w:t>
      </w:r>
      <w:r w:rsidRPr="00C43356">
        <w:t>në</w:t>
      </w:r>
      <w:r>
        <w:t xml:space="preserve"> </w:t>
      </w:r>
      <w:r w:rsidRPr="00C43356">
        <w:t>linkun:</w:t>
      </w:r>
    </w:p>
    <w:p w14:paraId="5E204E21" w14:textId="77777777" w:rsidR="003D0564" w:rsidRPr="005057B5" w:rsidRDefault="003D0564" w:rsidP="003D0564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9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186229FF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 w:rsidR="00863903">
        <w:t xml:space="preserve"> </w:t>
      </w:r>
      <w:r w:rsidRPr="00C43356">
        <w:t>diplomës</w:t>
      </w:r>
      <w:r>
        <w:t xml:space="preserve"> </w:t>
      </w:r>
      <w:r w:rsidRPr="00C43356">
        <w:t>dhe</w:t>
      </w:r>
      <w:r>
        <w:t xml:space="preserve"> </w:t>
      </w:r>
      <w:r w:rsidRPr="00C43356">
        <w:t>listes se notave  (përfshirë</w:t>
      </w:r>
      <w:r>
        <w:t xml:space="preserve"> </w:t>
      </w:r>
      <w:r w:rsidRPr="00C43356">
        <w:t>edhe</w:t>
      </w:r>
      <w:r>
        <w:t xml:space="preserve"> </w:t>
      </w:r>
      <w:r w:rsidRPr="00C43356">
        <w:t>diplomën bachelor);</w:t>
      </w:r>
    </w:p>
    <w:p w14:paraId="08F1E598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Aktin e Statusit</w:t>
      </w:r>
      <w:r>
        <w:t xml:space="preserve"> </w:t>
      </w:r>
      <w:r w:rsidRPr="00C43356">
        <w:t>të</w:t>
      </w:r>
      <w:r>
        <w:t xml:space="preserve"> </w:t>
      </w:r>
      <w:r w:rsidRPr="00C43356">
        <w:t>Nëpunësit Civil</w:t>
      </w:r>
    </w:p>
    <w:p w14:paraId="4301B669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>
        <w:t xml:space="preserve"> </w:t>
      </w:r>
      <w:r w:rsidRPr="00C43356">
        <w:t>librezës</w:t>
      </w:r>
      <w:r>
        <w:t xml:space="preserve"> </w:t>
      </w:r>
      <w:r w:rsidRPr="00C43356">
        <w:t>së</w:t>
      </w:r>
      <w:r>
        <w:t xml:space="preserve"> </w:t>
      </w:r>
      <w:r w:rsidRPr="00C43356">
        <w:t>punës (të</w:t>
      </w:r>
      <w:r>
        <w:t xml:space="preserve"> </w:t>
      </w:r>
      <w:r w:rsidRPr="00C43356">
        <w:t>gjitha</w:t>
      </w:r>
      <w:r>
        <w:t xml:space="preserve"> </w:t>
      </w:r>
      <w:r w:rsidRPr="00C43356">
        <w:t>faqet</w:t>
      </w:r>
      <w:r>
        <w:t xml:space="preserve"> </w:t>
      </w:r>
      <w:r w:rsidRPr="00C43356">
        <w:t>qëvërtetojnë</w:t>
      </w:r>
      <w:r>
        <w:t xml:space="preserve"> </w:t>
      </w:r>
      <w:r w:rsidRPr="00C43356">
        <w:t>eksperiencën</w:t>
      </w:r>
      <w:r>
        <w:t xml:space="preserve"> </w:t>
      </w:r>
      <w:r w:rsidRPr="00C43356">
        <w:t>në</w:t>
      </w:r>
      <w:r>
        <w:t xml:space="preserve"> </w:t>
      </w:r>
      <w:r w:rsidRPr="00C43356">
        <w:t>punë);</w:t>
      </w:r>
    </w:p>
    <w:p w14:paraId="33BFAAD8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>
        <w:t xml:space="preserve"> </w:t>
      </w:r>
      <w:r w:rsidRPr="00C43356">
        <w:t>letërnjoftimit (ID);</w:t>
      </w:r>
    </w:p>
    <w:p w14:paraId="5B09EBFF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Vërtetim</w:t>
      </w:r>
      <w:r>
        <w:t xml:space="preserve"> </w:t>
      </w:r>
      <w:r w:rsidRPr="00C43356">
        <w:t>të</w:t>
      </w:r>
      <w:r>
        <w:t xml:space="preserve"> </w:t>
      </w:r>
      <w:r w:rsidRPr="00C43356">
        <w:t>gjëndjes</w:t>
      </w:r>
      <w:r>
        <w:t xml:space="preserve"> </w:t>
      </w:r>
      <w:r w:rsidRPr="00C43356">
        <w:t>shëndetësore;</w:t>
      </w:r>
    </w:p>
    <w:p w14:paraId="26AF7313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C43356">
        <w:t>Certifikata</w:t>
      </w:r>
      <w:r>
        <w:t xml:space="preserve"> </w:t>
      </w:r>
      <w:r w:rsidRPr="00C43356">
        <w:t>për</w:t>
      </w:r>
      <w:r>
        <w:t xml:space="preserve"> </w:t>
      </w:r>
      <w:r w:rsidRPr="00C43356">
        <w:t>gjuhën e huaj</w:t>
      </w:r>
    </w:p>
    <w:p w14:paraId="33DE66C9" w14:textId="77777777" w:rsidR="003D0564" w:rsidRPr="005057B5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de-DE"/>
        </w:rPr>
      </w:pPr>
      <w:r w:rsidRPr="00C43356">
        <w:t>Vetëdeklarim</w:t>
      </w:r>
      <w:r>
        <w:t xml:space="preserve"> </w:t>
      </w:r>
      <w:r w:rsidRPr="00C43356">
        <w:t>tëgjëndjes</w:t>
      </w:r>
      <w:r>
        <w:t xml:space="preserve"> </w:t>
      </w:r>
      <w:r w:rsidRPr="00C43356">
        <w:t>gjyqësore</w:t>
      </w:r>
      <w:r>
        <w:t xml:space="preserve"> </w:t>
      </w:r>
      <w:r w:rsidRPr="00C43356">
        <w:t>(deshmi</w:t>
      </w:r>
      <w:r>
        <w:t xml:space="preserve"> penale),</w:t>
      </w:r>
    </w:p>
    <w:p w14:paraId="761A0069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de-DE"/>
        </w:rPr>
      </w:pPr>
      <w:r w:rsidRPr="005057B5">
        <w:rPr>
          <w:lang w:val="de-DE"/>
        </w:rPr>
        <w:lastRenderedPageBreak/>
        <w:t xml:space="preserve"> Vlerësimin e fundit nga eprori direkt;</w:t>
      </w:r>
    </w:p>
    <w:p w14:paraId="5E8EC2B7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fuqi.</w:t>
      </w:r>
    </w:p>
    <w:p w14:paraId="25D0C903" w14:textId="77777777" w:rsidR="003D0564" w:rsidRPr="00C43356" w:rsidRDefault="003D0564" w:rsidP="003D056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14:paraId="55BC4C75" w14:textId="77777777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CE1293" w14:textId="53BA5324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sekretarinë e Bashkisë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ose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>
        <w:rPr>
          <w:rFonts w:ascii="Times New Roman" w:hAnsi="Times New Roman" w:cs="Times New Roman"/>
        </w:rPr>
        <w:t xml:space="preserve"> Skrapar</w:t>
      </w:r>
      <w:r w:rsidRPr="00C433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brenda dates </w:t>
      </w:r>
      <w:r w:rsidR="00B27E6D">
        <w:rPr>
          <w:rFonts w:ascii="Times New Roman" w:hAnsi="Times New Roman" w:cs="Times New Roman"/>
          <w:b/>
        </w:rPr>
        <w:t>1</w:t>
      </w:r>
      <w:r w:rsidR="00C500C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 w:rsidR="00B27E6D">
        <w:rPr>
          <w:rFonts w:ascii="Times New Roman" w:hAnsi="Times New Roman" w:cs="Times New Roman"/>
          <w:b/>
        </w:rPr>
        <w:t>09</w:t>
      </w:r>
      <w:r w:rsidRPr="00C43356">
        <w:rPr>
          <w:rFonts w:ascii="Times New Roman" w:hAnsi="Times New Roman" w:cs="Times New Roman"/>
          <w:b/>
        </w:rPr>
        <w:t>.202</w:t>
      </w:r>
      <w:r w:rsidR="00B27E6D">
        <w:rPr>
          <w:rFonts w:ascii="Times New Roman" w:hAnsi="Times New Roman" w:cs="Times New Roman"/>
          <w:b/>
        </w:rPr>
        <w:t>5</w:t>
      </w:r>
    </w:p>
    <w:p w14:paraId="03AB64BA" w14:textId="77777777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43E672" w14:textId="77777777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3D0564" w:rsidRPr="00C43356" w14:paraId="2D839D37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EC8A12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79822D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D33088C" w14:textId="77777777" w:rsidR="003D0564" w:rsidRPr="00C43356" w:rsidRDefault="003D0564" w:rsidP="003D0564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14:paraId="19DB9F5E" w14:textId="33397829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Në datën </w:t>
      </w:r>
      <w:r w:rsidR="00C500CD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27E6D">
        <w:rPr>
          <w:rFonts w:ascii="Times New Roman" w:hAnsi="Times New Roman"/>
          <w:b/>
          <w:bCs/>
          <w:sz w:val="24"/>
          <w:szCs w:val="24"/>
        </w:rPr>
        <w:t>09</w:t>
      </w:r>
      <w:r w:rsidRPr="00C43356">
        <w:rPr>
          <w:rFonts w:ascii="Times New Roman" w:hAnsi="Times New Roman"/>
          <w:b/>
          <w:bCs/>
          <w:sz w:val="24"/>
          <w:szCs w:val="24"/>
        </w:rPr>
        <w:t>.202</w:t>
      </w:r>
      <w:r w:rsidR="00B27E6D">
        <w:rPr>
          <w:rFonts w:ascii="Times New Roman" w:hAnsi="Times New Roman"/>
          <w:b/>
          <w:bCs/>
          <w:sz w:val="24"/>
          <w:szCs w:val="24"/>
        </w:rPr>
        <w:t>5</w:t>
      </w:r>
      <w:r w:rsidRPr="00C4335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</w:t>
      </w:r>
      <w:r>
        <w:rPr>
          <w:rFonts w:ascii="Times New Roman" w:hAnsi="Times New Roman"/>
          <w:sz w:val="24"/>
          <w:szCs w:val="24"/>
        </w:rPr>
        <w:t>imeve Njerëzore e Bashkisë Skrapar</w:t>
      </w:r>
      <w:r w:rsidRPr="00C43356">
        <w:rPr>
          <w:rFonts w:ascii="Times New Roman" w:hAnsi="Times New Roman"/>
          <w:sz w:val="24"/>
          <w:szCs w:val="24"/>
        </w:rPr>
        <w:t xml:space="preserve"> do të shpallë </w:t>
      </w:r>
      <w:r w:rsidRPr="00C43356">
        <w:rPr>
          <w:rFonts w:ascii="Times New Roman" w:hAnsi="Times New Roman"/>
          <w:sz w:val="24"/>
          <w:szCs w:val="24"/>
          <w:lang w:val="de-DE"/>
        </w:rPr>
        <w:t xml:space="preserve">në portalin “Shërbimi Kombëtar i Punësimit”, </w:t>
      </w:r>
      <w:r w:rsidRPr="00C43356">
        <w:rPr>
          <w:rFonts w:ascii="Times New Roman" w:hAnsi="Times New Roman"/>
          <w:sz w:val="24"/>
          <w:szCs w:val="24"/>
        </w:rPr>
        <w:t>në faqen zyrtare të Bashkisë si edhe në stendën e Informimit të  Publikut ,</w:t>
      </w:r>
      <w:r w:rsidRPr="00C43356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Pr="00C43356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14:paraId="197D9355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</w:t>
      </w:r>
      <w:r w:rsidRPr="00C43356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C43356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C43356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C43356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14:paraId="0189EC3A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3D0564" w:rsidRPr="00C43356" w14:paraId="28A3D45A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381BB7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8C04E0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0164568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16FE9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DF2246" w14:textId="77777777" w:rsidR="003D0564" w:rsidRPr="00AE37D6" w:rsidRDefault="003D0564" w:rsidP="00AE37D6">
      <w:pPr>
        <w:pStyle w:val="ListParagraph"/>
        <w:numPr>
          <w:ilvl w:val="0"/>
          <w:numId w:val="22"/>
        </w:numPr>
        <w:spacing w:line="276" w:lineRule="auto"/>
        <w:jc w:val="both"/>
      </w:pPr>
      <w:r w:rsidRPr="00AE37D6">
        <w:t>Njohuritë mbi ligjin nr.152/2013 “Për nëpunësin civil”  si edhe Aktet nën ligjore qe rregullojnë   marrëdhënien e punës në  shërbimin civil</w:t>
      </w:r>
    </w:p>
    <w:p w14:paraId="2632AF19" w14:textId="77777777" w:rsidR="003D0564" w:rsidRPr="00AE37D6" w:rsidRDefault="003D0564" w:rsidP="00AE37D6">
      <w:pPr>
        <w:pStyle w:val="ListParagraph"/>
        <w:numPr>
          <w:ilvl w:val="0"/>
          <w:numId w:val="22"/>
        </w:numPr>
        <w:spacing w:line="276" w:lineRule="auto"/>
        <w:jc w:val="both"/>
      </w:pPr>
      <w:r w:rsidRPr="00AE37D6">
        <w:t>Njohuritë mbi ligjin nr.139 datë 17.12.2015 “Për  Vetëqeverisjen Vendore”</w:t>
      </w:r>
    </w:p>
    <w:p w14:paraId="0174197E" w14:textId="77777777" w:rsidR="003D0564" w:rsidRPr="00AE37D6" w:rsidRDefault="003D0564" w:rsidP="00AE37D6">
      <w:pPr>
        <w:pStyle w:val="ListParagraph"/>
        <w:numPr>
          <w:ilvl w:val="0"/>
          <w:numId w:val="22"/>
        </w:numPr>
        <w:spacing w:line="276" w:lineRule="auto"/>
        <w:jc w:val="both"/>
        <w:rPr>
          <w:lang w:val="sq-AL"/>
        </w:rPr>
      </w:pPr>
      <w:r w:rsidRPr="00AE37D6">
        <w:t>Njohuritë mbi ligjin</w:t>
      </w:r>
      <w:r w:rsidRPr="00AE37D6">
        <w:rPr>
          <w:lang w:val="sq-AL"/>
        </w:rPr>
        <w:t xml:space="preserve"> nr 9367 dat</w:t>
      </w:r>
      <w:r w:rsidRPr="00AE37D6">
        <w:t>ë</w:t>
      </w:r>
      <w:r w:rsidRPr="00AE37D6">
        <w:rPr>
          <w:lang w:val="sq-AL"/>
        </w:rPr>
        <w:t xml:space="preserve"> 07.04.2005 “P</w:t>
      </w:r>
      <w:r w:rsidRPr="00AE37D6">
        <w:t>ë</w:t>
      </w:r>
      <w:r w:rsidRPr="00AE37D6">
        <w:rPr>
          <w:lang w:val="sq-AL"/>
        </w:rPr>
        <w:t>r parandalimin e konfliktit t</w:t>
      </w:r>
      <w:r w:rsidRPr="00AE37D6">
        <w:t>ë</w:t>
      </w:r>
      <w:r w:rsidRPr="00AE37D6">
        <w:rPr>
          <w:lang w:val="sq-AL"/>
        </w:rPr>
        <w:t xml:space="preserve"> intereresave”.</w:t>
      </w:r>
    </w:p>
    <w:p w14:paraId="5E02AE38" w14:textId="77777777" w:rsidR="003D0564" w:rsidRPr="00AE37D6" w:rsidRDefault="003D0564" w:rsidP="00AE37D6">
      <w:pPr>
        <w:pStyle w:val="ListParagraph"/>
        <w:numPr>
          <w:ilvl w:val="0"/>
          <w:numId w:val="22"/>
        </w:numPr>
        <w:spacing w:line="276" w:lineRule="auto"/>
        <w:jc w:val="both"/>
        <w:rPr>
          <w:lang w:val="sq-AL"/>
        </w:rPr>
      </w:pPr>
      <w:r w:rsidRPr="00AE37D6">
        <w:t>Njohuritë mbi ligjin</w:t>
      </w:r>
      <w:r w:rsidRPr="00AE37D6">
        <w:rPr>
          <w:lang w:val="sq-AL"/>
        </w:rPr>
        <w:t xml:space="preserve"> Nr. 9131 dat</w:t>
      </w:r>
      <w:r w:rsidRPr="00AE37D6">
        <w:t>ë</w:t>
      </w:r>
      <w:r w:rsidRPr="00AE37D6">
        <w:rPr>
          <w:lang w:val="sq-AL"/>
        </w:rPr>
        <w:t xml:space="preserve"> 08.09.2003 “P</w:t>
      </w:r>
      <w:r w:rsidRPr="00AE37D6">
        <w:t>ë</w:t>
      </w:r>
      <w:r w:rsidRPr="00AE37D6">
        <w:rPr>
          <w:lang w:val="sq-AL"/>
        </w:rPr>
        <w:t>r rregullat e etikës në administratën publike”.</w:t>
      </w:r>
    </w:p>
    <w:p w14:paraId="75915B35" w14:textId="1B7F529F" w:rsidR="00AE37D6" w:rsidRPr="00AE37D6" w:rsidRDefault="00AE37D6" w:rsidP="00AE37D6">
      <w:pPr>
        <w:pStyle w:val="ListParagraph"/>
        <w:numPr>
          <w:ilvl w:val="0"/>
          <w:numId w:val="22"/>
        </w:numPr>
        <w:tabs>
          <w:tab w:val="left" w:pos="826"/>
        </w:tabs>
        <w:spacing w:line="0" w:lineRule="atLeast"/>
        <w:jc w:val="both"/>
        <w:rPr>
          <w:rFonts w:ascii="Calibri" w:hAnsi="Calibri"/>
          <w:lang w:val="en-GB"/>
        </w:rPr>
      </w:pPr>
      <w:r w:rsidRPr="00AE37D6">
        <w:t>Njohuritë mbi Ligjin Nr. 93/2015 “</w:t>
      </w:r>
      <w:r w:rsidRPr="00AE37D6">
        <w:rPr>
          <w:i/>
        </w:rPr>
        <w:t>Për Turizmin</w:t>
      </w:r>
      <w:r w:rsidRPr="00AE37D6">
        <w:t>”.</w:t>
      </w:r>
    </w:p>
    <w:p w14:paraId="6464F3A5" w14:textId="77777777" w:rsidR="00AE37D6" w:rsidRPr="00AE37D6" w:rsidRDefault="00AE37D6" w:rsidP="00AE37D6">
      <w:pPr>
        <w:spacing w:line="72" w:lineRule="exact"/>
        <w:ind w:left="360"/>
        <w:jc w:val="both"/>
      </w:pPr>
    </w:p>
    <w:p w14:paraId="1E479AE0" w14:textId="77777777" w:rsidR="00AE37D6" w:rsidRPr="00AE37D6" w:rsidRDefault="00AE37D6" w:rsidP="00AE37D6">
      <w:pPr>
        <w:pStyle w:val="ListParagraph"/>
        <w:numPr>
          <w:ilvl w:val="0"/>
          <w:numId w:val="22"/>
        </w:numPr>
        <w:spacing w:line="247" w:lineRule="auto"/>
        <w:ind w:right="420"/>
        <w:jc w:val="both"/>
        <w:rPr>
          <w:rFonts w:ascii="Calibri" w:eastAsia="Calibri" w:hAnsi="Calibri"/>
        </w:rPr>
      </w:pPr>
      <w:r w:rsidRPr="00AE37D6">
        <w:t>Ligj Nr.35 Dt 31/3/2016 “Pёr tё drejtat e autorit dhe tё drejtat e tjera tё lidhura me to”</w:t>
      </w:r>
    </w:p>
    <w:p w14:paraId="3D569155" w14:textId="4FE61E29" w:rsidR="00AE37D6" w:rsidRPr="00AE37D6" w:rsidRDefault="00AE37D6" w:rsidP="00AE37D6">
      <w:pPr>
        <w:pStyle w:val="ListParagraph"/>
        <w:numPr>
          <w:ilvl w:val="0"/>
          <w:numId w:val="22"/>
        </w:numPr>
        <w:spacing w:line="247" w:lineRule="auto"/>
        <w:ind w:right="420"/>
        <w:jc w:val="both"/>
        <w:rPr>
          <w:rFonts w:ascii="Calibri" w:eastAsia="Calibri" w:hAnsi="Calibri"/>
        </w:rPr>
      </w:pPr>
      <w:r w:rsidRPr="00AE37D6">
        <w:t>Ligj nr. 9048, datë 07.04.2003 “Për Trashëgiminë Kulturore”</w:t>
      </w:r>
    </w:p>
    <w:p w14:paraId="0FE3E75F" w14:textId="787F57CA" w:rsidR="00AE37D6" w:rsidRPr="00AE37D6" w:rsidRDefault="00AE37D6" w:rsidP="00AE37D6">
      <w:pPr>
        <w:pStyle w:val="ListParagraph"/>
        <w:numPr>
          <w:ilvl w:val="0"/>
          <w:numId w:val="22"/>
        </w:numPr>
        <w:spacing w:line="247" w:lineRule="auto"/>
        <w:ind w:right="420"/>
        <w:jc w:val="both"/>
        <w:rPr>
          <w:rFonts w:ascii="Calibri" w:eastAsia="Calibri" w:hAnsi="Calibri"/>
        </w:rPr>
      </w:pPr>
      <w:r w:rsidRPr="00AE37D6">
        <w:lastRenderedPageBreak/>
        <w:t>Ligji nr. 9386, datë 04.05.2005 “Për Muzetë”</w:t>
      </w:r>
    </w:p>
    <w:p w14:paraId="352FE69A" w14:textId="77777777" w:rsidR="00AE37D6" w:rsidRPr="00AE37D6" w:rsidRDefault="00AE37D6" w:rsidP="00AE37D6">
      <w:pPr>
        <w:spacing w:line="43" w:lineRule="exact"/>
        <w:ind w:left="360"/>
        <w:jc w:val="both"/>
      </w:pPr>
    </w:p>
    <w:p w14:paraId="09AE798A" w14:textId="0956BAB1" w:rsidR="00AE37D6" w:rsidRPr="00AE37D6" w:rsidRDefault="00AE37D6" w:rsidP="00AE37D6">
      <w:pPr>
        <w:pStyle w:val="ListParagraph"/>
        <w:numPr>
          <w:ilvl w:val="0"/>
          <w:numId w:val="22"/>
        </w:numPr>
        <w:spacing w:line="235" w:lineRule="auto"/>
        <w:ind w:right="20"/>
        <w:jc w:val="both"/>
        <w:rPr>
          <w:rFonts w:ascii="Calibri" w:eastAsia="Calibri" w:hAnsi="Calibri"/>
        </w:rPr>
      </w:pPr>
      <w:r w:rsidRPr="00AE37D6">
        <w:t>Ligji nr. 25/2014 Për disa ndryshime dhe shtesa në Ligjin Nr. 10 352, datë 18.11.2010, “Për Artin dhe Kulturën”</w:t>
      </w:r>
    </w:p>
    <w:p w14:paraId="6F129C95" w14:textId="77777777" w:rsidR="00AE37D6" w:rsidRPr="00AE37D6" w:rsidRDefault="00AE37D6" w:rsidP="00AE37D6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91E3C0" w14:textId="77777777" w:rsidR="003D0564" w:rsidRPr="00C43356" w:rsidRDefault="003D0564" w:rsidP="003D0564">
      <w:pPr>
        <w:spacing w:line="276" w:lineRule="auto"/>
        <w:ind w:left="360" w:firstLine="1380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3D0564" w:rsidRPr="00C43356" w14:paraId="6E6914BA" w14:textId="77777777" w:rsidTr="006F4F55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DB1505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2133E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04D104A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776D64D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50825A2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049893A5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43356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C64C19C" w14:textId="77777777" w:rsidR="003D0564" w:rsidRPr="00C43356" w:rsidRDefault="003D0564" w:rsidP="003D0564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Njohuritë, aftësitë, kompetencën në lidhje me përshkrimin e pozicionit të punës;</w:t>
      </w:r>
    </w:p>
    <w:p w14:paraId="70645F00" w14:textId="77777777" w:rsidR="003D0564" w:rsidRPr="00C43356" w:rsidRDefault="003D0564" w:rsidP="003D0564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r w:rsidRPr="00C43356">
        <w:t>Eksperiencën e tyre</w:t>
      </w:r>
      <w:r>
        <w:t xml:space="preserve"> </w:t>
      </w:r>
      <w:r w:rsidRPr="00C43356">
        <w:t>të</w:t>
      </w:r>
      <w:r>
        <w:t xml:space="preserve"> </w:t>
      </w:r>
      <w:r w:rsidRPr="00C43356">
        <w:t>mëparshme;</w:t>
      </w:r>
    </w:p>
    <w:p w14:paraId="559D8167" w14:textId="77777777" w:rsidR="003D0564" w:rsidRPr="00C43356" w:rsidRDefault="003D0564" w:rsidP="003D0564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 xml:space="preserve">Motivimin, aspiratat dhe pritshmëritë e tyre për karrierën.                                                                                                                              </w:t>
      </w:r>
    </w:p>
    <w:p w14:paraId="167A36BE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C43356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6992E732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3BC50A4" w14:textId="77777777" w:rsidR="003D0564" w:rsidRPr="00C43356" w:rsidRDefault="003D0564" w:rsidP="003D0564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C43356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 w:cs="Times New Roman"/>
          <w:i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 w:cs="Times New Roman"/>
          <w:lang w:val="de-DE"/>
        </w:rPr>
        <w:t>”, të Departamentit të Administratës Publike.</w:t>
      </w:r>
    </w:p>
    <w:p w14:paraId="2A6E7780" w14:textId="77777777" w:rsidR="003D0564" w:rsidRPr="00C43356" w:rsidRDefault="003D0564" w:rsidP="003D0564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6AEB2DC2" w14:textId="77777777" w:rsidR="003D0564" w:rsidRPr="00C43356" w:rsidRDefault="003D0564" w:rsidP="003D0564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>
        <w:rPr>
          <w:rFonts w:ascii="Times New Roman" w:hAnsi="Times New Roman" w:cs="Times New Roman"/>
          <w:b/>
          <w:i/>
          <w:u w:val="single"/>
        </w:rPr>
        <w:t xml:space="preserve"> I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5B475786" w14:textId="77777777" w:rsidR="003D0564" w:rsidRPr="00C43356" w:rsidRDefault="003D0564" w:rsidP="003D0564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14:paraId="5AF586D2" w14:textId="77777777" w:rsidR="003D0564" w:rsidRPr="00C43356" w:rsidRDefault="003D0564" w:rsidP="003D0564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3D0564" w:rsidRPr="00C43356" w14:paraId="0E4C8BE7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4209A6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78D33D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99FCDFF" w14:textId="77777777" w:rsidR="003D0564" w:rsidRPr="00C43356" w:rsidRDefault="003D0564" w:rsidP="003D0564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72AE8880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Faqen Zyrtare të Bashkisë, Agjensinë Kombëtare të Punësimit dhe Aftesive dhe në </w:t>
      </w:r>
      <w:r w:rsidRPr="00C43356">
        <w:rPr>
          <w:rFonts w:ascii="Times New Roman" w:hAnsi="Times New Roman"/>
          <w:b/>
          <w:sz w:val="24"/>
          <w:szCs w:val="24"/>
        </w:rPr>
        <w:t>stendën e informimit të publikut</w:t>
      </w:r>
      <w:r w:rsidRPr="00C43356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.Të gjithë kandidatët pjesëmarrës në këtë procedurë do të njoftohen në mënyrë elektronike për datën e saktë të shpalljes së fituesit.</w:t>
      </w:r>
    </w:p>
    <w:p w14:paraId="2CB780AD" w14:textId="77777777" w:rsidR="003D0564" w:rsidRPr="00C43356" w:rsidRDefault="003D0564" w:rsidP="003D0564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6D02F29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7769"/>
      </w:tblGrid>
      <w:tr w:rsidR="003D0564" w:rsidRPr="00C43356" w14:paraId="76EDBD5E" w14:textId="77777777" w:rsidTr="006F4F55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BAE0838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6E7E1B64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1986AAAC" w14:textId="77777777" w:rsidR="003D0564" w:rsidRPr="00C43356" w:rsidRDefault="003D0564" w:rsidP="003D0564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85"/>
      </w:tblGrid>
      <w:tr w:rsidR="003D0564" w:rsidRPr="00C43356" w14:paraId="7E24F295" w14:textId="77777777" w:rsidTr="006F4F55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E4E5522" w14:textId="77777777" w:rsidR="003D0564" w:rsidRPr="00C43356" w:rsidRDefault="003D0564" w:rsidP="006F4F55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335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 </w:t>
            </w:r>
          </w:p>
        </w:tc>
      </w:tr>
    </w:tbl>
    <w:p w14:paraId="6A7B3A48" w14:textId="77777777" w:rsidR="003D0564" w:rsidRPr="00C43356" w:rsidRDefault="003D0564" w:rsidP="003D056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477DB9D" w14:textId="77777777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7741"/>
      </w:tblGrid>
      <w:tr w:rsidR="003D0564" w:rsidRPr="00C43356" w14:paraId="2F85475F" w14:textId="77777777" w:rsidTr="006F4F5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30C863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845A34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270FD01E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AFE91D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0B8ECBB0" w14:textId="77777777" w:rsidR="003D0564" w:rsidRPr="00C43356" w:rsidRDefault="003D0564" w:rsidP="003D0564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C43356">
        <w:t>Të</w:t>
      </w:r>
      <w:r>
        <w:t xml:space="preserve"> </w:t>
      </w:r>
      <w:r w:rsidRPr="00C43356">
        <w:t>jetë</w:t>
      </w:r>
      <w:r>
        <w:t xml:space="preserve"> </w:t>
      </w:r>
      <w:r w:rsidRPr="00C43356">
        <w:t xml:space="preserve">nëpunës civil </w:t>
      </w:r>
      <w:r>
        <w:t xml:space="preserve">I </w:t>
      </w:r>
      <w:r w:rsidRPr="00C43356">
        <w:t>konfirmuar;</w:t>
      </w:r>
    </w:p>
    <w:p w14:paraId="0028E3BA" w14:textId="77777777" w:rsidR="003D0564" w:rsidRPr="00C43356" w:rsidRDefault="003D0564" w:rsidP="003D0564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C43356">
        <w:t>Të</w:t>
      </w:r>
      <w:r>
        <w:t xml:space="preserve"> </w:t>
      </w:r>
      <w:r w:rsidRPr="00C43356">
        <w:t>mos</w:t>
      </w:r>
      <w:r>
        <w:t xml:space="preserve"> </w:t>
      </w:r>
      <w:r w:rsidRPr="00C43356">
        <w:t>ketë</w:t>
      </w:r>
      <w:r>
        <w:t xml:space="preserve"> </w:t>
      </w:r>
      <w:r w:rsidRPr="00C43356">
        <w:t>masë</w:t>
      </w:r>
      <w:r>
        <w:t xml:space="preserve"> </w:t>
      </w:r>
      <w:r w:rsidRPr="00C43356">
        <w:t>disiplinore</w:t>
      </w:r>
      <w:r>
        <w:t xml:space="preserve"> </w:t>
      </w:r>
      <w:r w:rsidRPr="00C43356">
        <w:t>në</w:t>
      </w:r>
      <w:r>
        <w:t xml:space="preserve"> </w:t>
      </w:r>
      <w:r w:rsidRPr="00C43356">
        <w:t>fuqi (të</w:t>
      </w:r>
      <w:r>
        <w:t xml:space="preserve"> </w:t>
      </w:r>
      <w:r w:rsidRPr="00C43356">
        <w:t>vërtetuar me një</w:t>
      </w:r>
      <w:r>
        <w:t xml:space="preserve"> dokument </w:t>
      </w:r>
      <w:r w:rsidRPr="00C43356">
        <w:t>nga</w:t>
      </w:r>
      <w:r>
        <w:t xml:space="preserve"> </w:t>
      </w:r>
      <w:r w:rsidRPr="00C43356">
        <w:t>institucioni);</w:t>
      </w:r>
    </w:p>
    <w:p w14:paraId="3BB5004E" w14:textId="77777777" w:rsidR="003D0564" w:rsidRPr="00C43356" w:rsidRDefault="003D0564" w:rsidP="003D0564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C43356">
        <w:t>Të</w:t>
      </w:r>
      <w:r>
        <w:t xml:space="preserve"> </w:t>
      </w:r>
      <w:r w:rsidRPr="00C43356">
        <w:t>ketë</w:t>
      </w:r>
      <w:r>
        <w:t xml:space="preserve"> </w:t>
      </w:r>
      <w:r w:rsidRPr="00C43356">
        <w:t>të</w:t>
      </w:r>
      <w:r>
        <w:t xml:space="preserve"> </w:t>
      </w:r>
      <w:r w:rsidRPr="00C43356">
        <w:t>paktën</w:t>
      </w:r>
      <w:r>
        <w:t xml:space="preserve"> </w:t>
      </w:r>
      <w:r w:rsidRPr="00C43356">
        <w:t>vlerësimin e fundit “Mirë” ose “Shumë</w:t>
      </w:r>
      <w:r>
        <w:t xml:space="preserve"> </w:t>
      </w:r>
      <w:r w:rsidRPr="00C43356">
        <w:t>mirë”;</w:t>
      </w:r>
    </w:p>
    <w:p w14:paraId="29D990D9" w14:textId="77777777" w:rsidR="003D0564" w:rsidRPr="00C43356" w:rsidRDefault="003D0564" w:rsidP="003D0564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 w:rsidRPr="00C43356">
        <w:t>Niveli</w:t>
      </w:r>
      <w:r>
        <w:t xml:space="preserve"> i </w:t>
      </w:r>
      <w:r w:rsidRPr="00C43356">
        <w:t>diplomës</w:t>
      </w:r>
      <w:r>
        <w:t xml:space="preserve"> </w:t>
      </w:r>
      <w:r w:rsidRPr="00C43356">
        <w:t>duhet</w:t>
      </w:r>
      <w:r>
        <w:t xml:space="preserve"> </w:t>
      </w:r>
      <w:r w:rsidRPr="00C43356">
        <w:t>të</w:t>
      </w:r>
      <w:r>
        <w:t xml:space="preserve"> </w:t>
      </w:r>
      <w:r w:rsidRPr="00C43356">
        <w:t>jetë “Master Shkencor”. (</w:t>
      </w:r>
      <w:r w:rsidRPr="00C43356">
        <w:rPr>
          <w:i/>
        </w:rPr>
        <w:t>Diplomat të</w:t>
      </w:r>
      <w:r>
        <w:rPr>
          <w:i/>
        </w:rPr>
        <w:t xml:space="preserve"> </w:t>
      </w:r>
      <w:r w:rsidRPr="00C43356">
        <w:rPr>
          <w:i/>
        </w:rPr>
        <w:t>cilat</w:t>
      </w:r>
      <w:r>
        <w:rPr>
          <w:i/>
        </w:rPr>
        <w:t xml:space="preserve"> </w:t>
      </w:r>
      <w:r w:rsidRPr="00C43356">
        <w:rPr>
          <w:i/>
        </w:rPr>
        <w:t>janë</w:t>
      </w:r>
      <w:r>
        <w:rPr>
          <w:i/>
        </w:rPr>
        <w:t xml:space="preserve"> </w:t>
      </w:r>
      <w:r w:rsidRPr="00C43356">
        <w:rPr>
          <w:i/>
        </w:rPr>
        <w:t>marrë</w:t>
      </w:r>
      <w:r>
        <w:rPr>
          <w:i/>
        </w:rPr>
        <w:t xml:space="preserve"> </w:t>
      </w:r>
      <w:r w:rsidRPr="00C43356">
        <w:rPr>
          <w:i/>
        </w:rPr>
        <w:t>jashtë</w:t>
      </w:r>
      <w:r>
        <w:rPr>
          <w:i/>
        </w:rPr>
        <w:t xml:space="preserve"> </w:t>
      </w:r>
      <w:r w:rsidRPr="00C43356">
        <w:rPr>
          <w:i/>
        </w:rPr>
        <w:t>vendit, duhet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</w:t>
      </w:r>
      <w:r w:rsidRPr="00C43356">
        <w:rPr>
          <w:i/>
        </w:rPr>
        <w:t>jenë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</w:t>
      </w:r>
      <w:r w:rsidRPr="00C43356">
        <w:rPr>
          <w:i/>
        </w:rPr>
        <w:t>njohura</w:t>
      </w:r>
      <w:r>
        <w:rPr>
          <w:i/>
        </w:rPr>
        <w:t xml:space="preserve"> </w:t>
      </w:r>
      <w:r w:rsidRPr="00C43356">
        <w:rPr>
          <w:i/>
        </w:rPr>
        <w:t>paraprakisht</w:t>
      </w:r>
      <w:r>
        <w:rPr>
          <w:i/>
        </w:rPr>
        <w:t xml:space="preserve"> </w:t>
      </w:r>
      <w:r w:rsidRPr="00C43356">
        <w:rPr>
          <w:i/>
        </w:rPr>
        <w:t>pranë</w:t>
      </w:r>
      <w:r>
        <w:rPr>
          <w:i/>
        </w:rPr>
        <w:t xml:space="preserve"> </w:t>
      </w:r>
      <w:r w:rsidRPr="00C43356">
        <w:rPr>
          <w:i/>
        </w:rPr>
        <w:t>institucionit</w:t>
      </w:r>
      <w:r>
        <w:rPr>
          <w:i/>
        </w:rPr>
        <w:t xml:space="preserve"> </w:t>
      </w:r>
      <w:r w:rsidRPr="00C43356">
        <w:rPr>
          <w:i/>
        </w:rPr>
        <w:t>përgjegjës</w:t>
      </w:r>
      <w:r>
        <w:rPr>
          <w:i/>
        </w:rPr>
        <w:t xml:space="preserve"> </w:t>
      </w:r>
      <w:r w:rsidRPr="00C43356">
        <w:rPr>
          <w:i/>
        </w:rPr>
        <w:t>përnjehsimin e diplomave</w:t>
      </w:r>
      <w:r>
        <w:rPr>
          <w:i/>
        </w:rPr>
        <w:t xml:space="preserve"> </w:t>
      </w:r>
      <w:r w:rsidRPr="00C43356">
        <w:rPr>
          <w:i/>
        </w:rPr>
        <w:t>sipas</w:t>
      </w:r>
      <w:r>
        <w:rPr>
          <w:i/>
        </w:rPr>
        <w:t xml:space="preserve"> </w:t>
      </w:r>
      <w:r w:rsidRPr="00C43356">
        <w:rPr>
          <w:i/>
        </w:rPr>
        <w:t>legjislacionit</w:t>
      </w:r>
      <w:r>
        <w:rPr>
          <w:i/>
        </w:rPr>
        <w:t xml:space="preserve"> </w:t>
      </w:r>
      <w:r w:rsidRPr="00C43356">
        <w:rPr>
          <w:i/>
        </w:rPr>
        <w:t>në</w:t>
      </w:r>
      <w:r>
        <w:rPr>
          <w:i/>
        </w:rPr>
        <w:t xml:space="preserve"> </w:t>
      </w:r>
      <w:r w:rsidRPr="00C43356">
        <w:rPr>
          <w:i/>
        </w:rPr>
        <w:t>fuqi).</w:t>
      </w:r>
    </w:p>
    <w:p w14:paraId="1A9694E6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</w:pPr>
    </w:p>
    <w:p w14:paraId="1DDAFAA6" w14:textId="77777777" w:rsidR="003D0564" w:rsidRPr="00C43356" w:rsidRDefault="003D0564" w:rsidP="003D0564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14:paraId="74CE6388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  <w:rPr>
          <w:lang w:val="da-DK"/>
        </w:rPr>
      </w:pPr>
    </w:p>
    <w:p w14:paraId="2CCD3F36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</w:pPr>
      <w:r w:rsidRPr="00C43356">
        <w:rPr>
          <w:lang w:val="da-DK"/>
        </w:rPr>
        <w:t xml:space="preserve">Kandidatët të zotërojnë Diplome Universitare të nivelit </w:t>
      </w:r>
      <w:r w:rsidRPr="00C43356">
        <w:rPr>
          <w:lang w:val="sq-AL"/>
        </w:rPr>
        <w:t xml:space="preserve">/ </w:t>
      </w:r>
      <w:r w:rsidRPr="00C43356">
        <w:rPr>
          <w:b/>
          <w:bCs/>
          <w:lang w:val="sq-AL"/>
        </w:rPr>
        <w:t>Master  Shkencor</w:t>
      </w:r>
      <w:r w:rsidRPr="00C43356">
        <w:rPr>
          <w:lang w:val="sq-AL"/>
        </w:rPr>
        <w:t xml:space="preserve"> sipas legjislacionit  të arsimit të lartë</w:t>
      </w:r>
      <w:r w:rsidRPr="00C43356">
        <w:rPr>
          <w:lang w:val="da-DK"/>
        </w:rPr>
        <w:t xml:space="preserve">, </w:t>
      </w:r>
      <w:r w:rsidRPr="00C43356">
        <w:rPr>
          <w:b/>
          <w:lang w:val="da-DK"/>
        </w:rPr>
        <w:t>në  Shkenca Sociale</w:t>
      </w:r>
      <w:r w:rsidRPr="00C43356">
        <w:rPr>
          <w:lang w:val="da-DK"/>
        </w:rPr>
        <w:t xml:space="preserve">..... , si  diploma  Bachelor edhe ajo master shkencor duhet të jenë në të njejtën fushë </w:t>
      </w:r>
      <w:r w:rsidRPr="00C43356">
        <w:t>. (</w:t>
      </w:r>
      <w:r w:rsidRPr="00C43356">
        <w:rPr>
          <w:i/>
        </w:rPr>
        <w:t>Diplomat të</w:t>
      </w:r>
      <w:r>
        <w:rPr>
          <w:i/>
        </w:rPr>
        <w:t xml:space="preserve"> </w:t>
      </w:r>
      <w:r w:rsidRPr="00C43356">
        <w:rPr>
          <w:i/>
        </w:rPr>
        <w:t>cilat</w:t>
      </w:r>
      <w:r>
        <w:rPr>
          <w:i/>
        </w:rPr>
        <w:t xml:space="preserve"> </w:t>
      </w:r>
      <w:r w:rsidRPr="00C43356">
        <w:rPr>
          <w:i/>
        </w:rPr>
        <w:t>janë</w:t>
      </w:r>
      <w:r>
        <w:rPr>
          <w:i/>
        </w:rPr>
        <w:t xml:space="preserve"> </w:t>
      </w:r>
      <w:r w:rsidRPr="00C43356">
        <w:rPr>
          <w:i/>
        </w:rPr>
        <w:t>marrë</w:t>
      </w:r>
      <w:r>
        <w:rPr>
          <w:i/>
        </w:rPr>
        <w:t xml:space="preserve"> </w:t>
      </w:r>
      <w:r w:rsidRPr="00C43356">
        <w:rPr>
          <w:i/>
        </w:rPr>
        <w:t>jashtë</w:t>
      </w:r>
      <w:r>
        <w:rPr>
          <w:i/>
        </w:rPr>
        <w:t xml:space="preserve"> </w:t>
      </w:r>
      <w:r w:rsidRPr="00C43356">
        <w:rPr>
          <w:i/>
        </w:rPr>
        <w:t>vendit, duhet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 </w:t>
      </w:r>
      <w:r w:rsidRPr="00C43356">
        <w:rPr>
          <w:i/>
        </w:rPr>
        <w:t>jenë</w:t>
      </w:r>
      <w:r>
        <w:rPr>
          <w:i/>
        </w:rPr>
        <w:t xml:space="preserve"> </w:t>
      </w:r>
      <w:r w:rsidRPr="00C43356">
        <w:rPr>
          <w:i/>
        </w:rPr>
        <w:t>të</w:t>
      </w:r>
      <w:r>
        <w:rPr>
          <w:i/>
        </w:rPr>
        <w:t xml:space="preserve"> </w:t>
      </w:r>
      <w:r w:rsidRPr="00C43356">
        <w:rPr>
          <w:i/>
        </w:rPr>
        <w:t>njohur</w:t>
      </w:r>
      <w:r>
        <w:rPr>
          <w:i/>
        </w:rPr>
        <w:t xml:space="preserve"> p</w:t>
      </w:r>
      <w:r w:rsidRPr="00C43356">
        <w:rPr>
          <w:i/>
        </w:rPr>
        <w:t>aparaprakisht</w:t>
      </w:r>
      <w:r>
        <w:rPr>
          <w:i/>
        </w:rPr>
        <w:t xml:space="preserve"> </w:t>
      </w:r>
      <w:r w:rsidRPr="00C43356">
        <w:rPr>
          <w:i/>
        </w:rPr>
        <w:t>pranë</w:t>
      </w:r>
      <w:r>
        <w:rPr>
          <w:i/>
        </w:rPr>
        <w:t xml:space="preserve"> </w:t>
      </w:r>
      <w:r w:rsidRPr="00C43356">
        <w:rPr>
          <w:i/>
        </w:rPr>
        <w:t>institucionit</w:t>
      </w:r>
      <w:r>
        <w:rPr>
          <w:i/>
        </w:rPr>
        <w:t xml:space="preserve"> </w:t>
      </w:r>
      <w:r w:rsidRPr="00C43356">
        <w:rPr>
          <w:i/>
        </w:rPr>
        <w:t>përgjegjës</w:t>
      </w:r>
      <w:r>
        <w:rPr>
          <w:i/>
        </w:rPr>
        <w:t xml:space="preserve"> </w:t>
      </w:r>
      <w:r w:rsidRPr="00C43356">
        <w:rPr>
          <w:i/>
        </w:rPr>
        <w:t>përnjehsimin e diplomave</w:t>
      </w:r>
      <w:r>
        <w:rPr>
          <w:i/>
        </w:rPr>
        <w:t xml:space="preserve"> </w:t>
      </w:r>
      <w:r w:rsidRPr="00C43356">
        <w:rPr>
          <w:i/>
        </w:rPr>
        <w:t>sipas</w:t>
      </w:r>
      <w:r>
        <w:rPr>
          <w:i/>
        </w:rPr>
        <w:t xml:space="preserve"> </w:t>
      </w:r>
      <w:r w:rsidRPr="00C43356">
        <w:rPr>
          <w:i/>
        </w:rPr>
        <w:t>legjislacionit</w:t>
      </w:r>
      <w:r>
        <w:rPr>
          <w:i/>
        </w:rPr>
        <w:t xml:space="preserve"> </w:t>
      </w:r>
      <w:r w:rsidRPr="00C43356">
        <w:rPr>
          <w:i/>
        </w:rPr>
        <w:t>në</w:t>
      </w:r>
      <w:r>
        <w:rPr>
          <w:i/>
        </w:rPr>
        <w:t xml:space="preserve"> </w:t>
      </w:r>
      <w:r w:rsidRPr="00C43356">
        <w:rPr>
          <w:i/>
        </w:rPr>
        <w:t>fuqi).</w:t>
      </w:r>
    </w:p>
    <w:p w14:paraId="58FEB62F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</w:pPr>
      <w:r w:rsidRPr="00C43356">
        <w:rPr>
          <w:lang w:val="da-DK"/>
        </w:rPr>
        <w:t>Përvojë pune</w:t>
      </w:r>
      <w:r w:rsidRPr="00C43356">
        <w:rPr>
          <w:b/>
          <w:bCs/>
          <w:lang w:val="da-DK"/>
        </w:rPr>
        <w:t xml:space="preserve">  5 vite  </w:t>
      </w:r>
      <w:r w:rsidRPr="00C43356">
        <w:t>në</w:t>
      </w:r>
      <w:r>
        <w:t xml:space="preserve"> </w:t>
      </w:r>
      <w:r w:rsidRPr="00C43356">
        <w:t>administratën</w:t>
      </w:r>
      <w:r>
        <w:t xml:space="preserve"> </w:t>
      </w:r>
      <w:r w:rsidRPr="00C43356">
        <w:t>shtetëroredhe/ose</w:t>
      </w:r>
      <w:r>
        <w:t xml:space="preserve"> </w:t>
      </w:r>
      <w:r w:rsidRPr="00C43356">
        <w:t>institucione</w:t>
      </w:r>
      <w:r>
        <w:t xml:space="preserve"> </w:t>
      </w:r>
      <w:r w:rsidRPr="00C43356">
        <w:t>të</w:t>
      </w:r>
      <w:r>
        <w:t xml:space="preserve"> </w:t>
      </w:r>
      <w:r w:rsidRPr="00C43356">
        <w:t>pavarura</w:t>
      </w:r>
      <w:r>
        <w:t xml:space="preserve"> </w:t>
      </w:r>
      <w:r w:rsidRPr="00C43356">
        <w:t>dhe/ose</w:t>
      </w:r>
      <w:r>
        <w:t xml:space="preserve"> </w:t>
      </w:r>
      <w:r w:rsidRPr="00C43356">
        <w:t>institucionet e  Qeverisjes</w:t>
      </w:r>
      <w:r>
        <w:t xml:space="preserve"> </w:t>
      </w:r>
      <w:r w:rsidRPr="00C43356">
        <w:t>Vendore</w:t>
      </w:r>
    </w:p>
    <w:p w14:paraId="3EA0126C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Të zotërojnë gjuhën angleze. Përparësi ka një gjuhë e dytë e BE-së.</w:t>
      </w:r>
    </w:p>
    <w:p w14:paraId="1DEFA1E9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C43356">
        <w:rPr>
          <w:lang w:val="it-IT"/>
        </w:rPr>
        <w:t xml:space="preserve">Mbajtësi i këtij pozicioni duhet të ketë aftësi të mira komunikimi </w:t>
      </w:r>
      <w:r w:rsidRPr="00C43356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7747"/>
      </w:tblGrid>
      <w:tr w:rsidR="003D0564" w:rsidRPr="00C43356" w14:paraId="4070FB1F" w14:textId="77777777" w:rsidTr="006F4F55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2337F9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26F425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495E9945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  <w:rPr>
          <w:b/>
        </w:rPr>
      </w:pPr>
    </w:p>
    <w:p w14:paraId="4D2AD112" w14:textId="77777777" w:rsidR="003D0564" w:rsidRPr="005057B5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7EA373AE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Jetëshkrim</w:t>
      </w:r>
      <w:r>
        <w:t xml:space="preserve"> I </w:t>
      </w:r>
      <w:r w:rsidRPr="00C43356">
        <w:t>plotësuar</w:t>
      </w:r>
      <w:r>
        <w:t xml:space="preserve"> </w:t>
      </w:r>
      <w:r w:rsidRPr="00C43356">
        <w:t>në</w:t>
      </w:r>
      <w:r>
        <w:t xml:space="preserve"> </w:t>
      </w:r>
      <w:r w:rsidRPr="00C43356">
        <w:t>përputhje me dokumentin tip që e gjeni</w:t>
      </w:r>
      <w:r>
        <w:t xml:space="preserve"> </w:t>
      </w:r>
      <w:r w:rsidRPr="00C43356">
        <w:t>në</w:t>
      </w:r>
      <w:r>
        <w:t xml:space="preserve"> </w:t>
      </w:r>
      <w:r w:rsidRPr="00C43356">
        <w:t>linkun:</w:t>
      </w:r>
    </w:p>
    <w:p w14:paraId="5F99D9BD" w14:textId="77777777" w:rsidR="003D0564" w:rsidRPr="00C43356" w:rsidRDefault="003D0564" w:rsidP="003D0564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10" w:history="1">
        <w:r w:rsidRPr="00C43356">
          <w:rPr>
            <w:rStyle w:val="Hyperlink"/>
          </w:rPr>
          <w:t>http://dap.gov.al/vende-vakante/udhezime-Dokumente/219-udhezime-Dokumente</w:t>
        </w:r>
      </w:hyperlink>
    </w:p>
    <w:p w14:paraId="2C43077F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>
        <w:t xml:space="preserve"> </w:t>
      </w:r>
      <w:r w:rsidRPr="00C43356">
        <w:t>diplomës</w:t>
      </w:r>
      <w:r>
        <w:t xml:space="preserve"> </w:t>
      </w:r>
      <w:r w:rsidRPr="00C43356">
        <w:t>dhe</w:t>
      </w:r>
      <w:r>
        <w:t xml:space="preserve"> </w:t>
      </w:r>
      <w:r w:rsidRPr="00C43356">
        <w:t>listës</w:t>
      </w:r>
      <w:r>
        <w:t xml:space="preserve"> </w:t>
      </w:r>
      <w:r w:rsidRPr="00C43356">
        <w:t>së</w:t>
      </w:r>
      <w:r>
        <w:t xml:space="preserve"> </w:t>
      </w:r>
      <w:r w:rsidRPr="00C43356">
        <w:t>notave  (përfshirë</w:t>
      </w:r>
      <w:r>
        <w:t xml:space="preserve"> </w:t>
      </w:r>
      <w:r w:rsidRPr="00C43356">
        <w:t>edhe</w:t>
      </w:r>
      <w:r>
        <w:t xml:space="preserve"> </w:t>
      </w:r>
      <w:r w:rsidRPr="00C43356">
        <w:t>diplomën bachelor);</w:t>
      </w:r>
    </w:p>
    <w:p w14:paraId="228352D4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Aktin e Statusit</w:t>
      </w:r>
      <w:r>
        <w:t xml:space="preserve"> </w:t>
      </w:r>
      <w:r w:rsidRPr="00C43356">
        <w:t>të</w:t>
      </w:r>
      <w:r>
        <w:t xml:space="preserve"> </w:t>
      </w:r>
      <w:r w:rsidRPr="00C43356">
        <w:t>Nëpunësit Civil</w:t>
      </w:r>
    </w:p>
    <w:p w14:paraId="230D51A1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>
        <w:t xml:space="preserve"> </w:t>
      </w:r>
      <w:r w:rsidRPr="00C43356">
        <w:t>librezës</w:t>
      </w:r>
      <w:r>
        <w:t xml:space="preserve"> </w:t>
      </w:r>
      <w:r w:rsidRPr="00C43356">
        <w:t>së</w:t>
      </w:r>
      <w:r>
        <w:t xml:space="preserve"> </w:t>
      </w:r>
      <w:r w:rsidRPr="00C43356">
        <w:t>punës (të</w:t>
      </w:r>
      <w:r>
        <w:t xml:space="preserve"> </w:t>
      </w:r>
      <w:r w:rsidRPr="00C43356">
        <w:t>gjitha</w:t>
      </w:r>
      <w:r>
        <w:t xml:space="preserve"> </w:t>
      </w:r>
      <w:r w:rsidRPr="00C43356">
        <w:t>faqet</w:t>
      </w:r>
      <w:r>
        <w:t xml:space="preserve"> </w:t>
      </w:r>
      <w:r w:rsidRPr="00C43356">
        <w:t>që</w:t>
      </w:r>
      <w:r>
        <w:t xml:space="preserve"> </w:t>
      </w:r>
      <w:r w:rsidRPr="00C43356">
        <w:t>vërtetojnë</w:t>
      </w:r>
      <w:r>
        <w:t xml:space="preserve"> </w:t>
      </w:r>
      <w:r w:rsidRPr="00C43356">
        <w:t>eksperiencën</w:t>
      </w:r>
      <w:r>
        <w:t xml:space="preserve"> </w:t>
      </w:r>
      <w:r w:rsidRPr="00C43356">
        <w:t>në</w:t>
      </w:r>
      <w:r>
        <w:t xml:space="preserve"> </w:t>
      </w:r>
      <w:r w:rsidRPr="00C43356">
        <w:t>punë);</w:t>
      </w:r>
    </w:p>
    <w:p w14:paraId="51015352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Fotokopje</w:t>
      </w:r>
      <w:r>
        <w:t xml:space="preserve"> </w:t>
      </w:r>
      <w:r w:rsidRPr="00C43356">
        <w:t>të</w:t>
      </w:r>
      <w:r>
        <w:t xml:space="preserve"> </w:t>
      </w:r>
      <w:r w:rsidRPr="00C43356">
        <w:t>letërnjoftimit (ID);</w:t>
      </w:r>
    </w:p>
    <w:p w14:paraId="3AE655B8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Vërtetim</w:t>
      </w:r>
      <w:r>
        <w:t xml:space="preserve"> </w:t>
      </w:r>
      <w:r w:rsidRPr="00C43356">
        <w:t>të</w:t>
      </w:r>
      <w:r>
        <w:t xml:space="preserve"> </w:t>
      </w:r>
      <w:r w:rsidRPr="00C43356">
        <w:t>gjëndjes</w:t>
      </w:r>
      <w:r>
        <w:t xml:space="preserve"> </w:t>
      </w:r>
      <w:r w:rsidRPr="00C43356">
        <w:t>shëndetësore;</w:t>
      </w:r>
    </w:p>
    <w:p w14:paraId="31734105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Vertetim</w:t>
      </w:r>
      <w:r>
        <w:t xml:space="preserve"> </w:t>
      </w:r>
      <w:r w:rsidRPr="00C43356">
        <w:t>të</w:t>
      </w:r>
      <w:r>
        <w:t xml:space="preserve"> </w:t>
      </w:r>
      <w:r w:rsidRPr="00C43356">
        <w:t>gjëndjes</w:t>
      </w:r>
      <w:r>
        <w:t xml:space="preserve"> </w:t>
      </w:r>
      <w:r w:rsidRPr="00C43356">
        <w:t>gjyqësore(deshmi</w:t>
      </w:r>
      <w:r>
        <w:t xml:space="preserve"> penale),</w:t>
      </w:r>
    </w:p>
    <w:p w14:paraId="2D923A1B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Vetëdeklarim</w:t>
      </w:r>
      <w:r>
        <w:t xml:space="preserve"> </w:t>
      </w:r>
      <w:r w:rsidRPr="00C43356">
        <w:t>të</w:t>
      </w:r>
      <w:r>
        <w:t xml:space="preserve"> </w:t>
      </w:r>
      <w:r w:rsidRPr="00C43356">
        <w:t>gjëndjes</w:t>
      </w:r>
      <w:r>
        <w:t xml:space="preserve"> </w:t>
      </w:r>
      <w:r w:rsidRPr="00C43356">
        <w:t>gjyqësore;</w:t>
      </w:r>
    </w:p>
    <w:p w14:paraId="5DCBD6C1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</w:pPr>
      <w:r w:rsidRPr="00C43356">
        <w:t>Certifikata</w:t>
      </w:r>
      <w:r>
        <w:t xml:space="preserve"> </w:t>
      </w:r>
      <w:r w:rsidRPr="00C43356">
        <w:t>për</w:t>
      </w:r>
      <w:r>
        <w:t xml:space="preserve"> </w:t>
      </w:r>
      <w:r w:rsidRPr="00C43356">
        <w:t>gjuhën e huaj</w:t>
      </w:r>
    </w:p>
    <w:p w14:paraId="6FFA85BF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Vlerësimin e fundit nga eprori direkt;</w:t>
      </w:r>
    </w:p>
    <w:p w14:paraId="78E9F635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Vërtetim nga Institucioni që nuk ka masë displinore në fuqi;</w:t>
      </w:r>
    </w:p>
    <w:p w14:paraId="429738FA" w14:textId="77777777" w:rsidR="003D0564" w:rsidRPr="00C43356" w:rsidRDefault="003D0564" w:rsidP="003D056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C43356">
        <w:rPr>
          <w:lang w:val="de-DE"/>
        </w:rPr>
        <w:t>Çdo dokumentacion tjetër që vërteton trajnimet, kualifikimet, arsimim shtesë, vlerësimet pozitive apo të tjera të përmendura në jetëshkrimin tuaj.</w:t>
      </w:r>
    </w:p>
    <w:p w14:paraId="3E71B40D" w14:textId="2B971A40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43356">
        <w:rPr>
          <w:rFonts w:ascii="Times New Roman" w:hAnsi="Times New Roman" w:cs="Times New Roman"/>
        </w:rPr>
        <w:t>Kandidatët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duhet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dorëzojnë me postën</w:t>
      </w:r>
      <w:r>
        <w:rPr>
          <w:rFonts w:ascii="Times New Roman" w:hAnsi="Times New Roman" w:cs="Times New Roman"/>
        </w:rPr>
        <w:t xml:space="preserve"> ne </w:t>
      </w:r>
      <w:r w:rsidRPr="00C43356">
        <w:rPr>
          <w:rFonts w:ascii="Times New Roman" w:hAnsi="Times New Roman" w:cs="Times New Roman"/>
        </w:rPr>
        <w:t>sekretarinë e Bashkisë</w:t>
      </w:r>
      <w:r>
        <w:rPr>
          <w:rFonts w:ascii="Times New Roman" w:hAnsi="Times New Roman" w:cs="Times New Roman"/>
        </w:rPr>
        <w:t xml:space="preserve"> Skrapar </w:t>
      </w:r>
      <w:r w:rsidRPr="00C43356">
        <w:rPr>
          <w:rFonts w:ascii="Times New Roman" w:hAnsi="Times New Roman" w:cs="Times New Roman"/>
        </w:rPr>
        <w:t>ose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Drejtorinë e Burimeve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Njerëzore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të</w:t>
      </w:r>
      <w:r>
        <w:rPr>
          <w:rFonts w:ascii="Times New Roman" w:hAnsi="Times New Roman" w:cs="Times New Roman"/>
        </w:rPr>
        <w:t xml:space="preserve"> </w:t>
      </w:r>
      <w:r w:rsidRPr="00C43356">
        <w:rPr>
          <w:rFonts w:ascii="Times New Roman" w:hAnsi="Times New Roman" w:cs="Times New Roman"/>
        </w:rPr>
        <w:t>Bashkisë</w:t>
      </w:r>
      <w:r>
        <w:rPr>
          <w:rFonts w:ascii="Times New Roman" w:hAnsi="Times New Roman" w:cs="Times New Roman"/>
        </w:rPr>
        <w:t xml:space="preserve"> Skrapar Brenda dates </w:t>
      </w:r>
      <w:r w:rsidR="00C500CD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.</w:t>
      </w:r>
      <w:r w:rsidR="00B27E6D">
        <w:rPr>
          <w:rFonts w:ascii="Times New Roman" w:hAnsi="Times New Roman" w:cs="Times New Roman"/>
          <w:b/>
          <w:bCs/>
        </w:rPr>
        <w:t>09</w:t>
      </w:r>
      <w:r w:rsidRPr="00C43356">
        <w:rPr>
          <w:rFonts w:ascii="Times New Roman" w:hAnsi="Times New Roman" w:cs="Times New Roman"/>
          <w:b/>
          <w:bCs/>
        </w:rPr>
        <w:t>.202</w:t>
      </w:r>
      <w:r w:rsidR="00B27E6D">
        <w:rPr>
          <w:rFonts w:ascii="Times New Roman" w:hAnsi="Times New Roman" w:cs="Times New Roman"/>
          <w:b/>
          <w:bCs/>
        </w:rPr>
        <w:t>5</w:t>
      </w:r>
      <w:r w:rsidRPr="00C43356">
        <w:rPr>
          <w:rFonts w:ascii="Times New Roman" w:hAnsi="Times New Roman" w:cs="Times New Roman"/>
        </w:rPr>
        <w:t>.</w:t>
      </w:r>
    </w:p>
    <w:p w14:paraId="2B151969" w14:textId="77777777" w:rsidR="003D0564" w:rsidRPr="00C43356" w:rsidRDefault="003D0564" w:rsidP="003D056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3D0564" w:rsidRPr="00C43356" w14:paraId="071ADFC3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7C9DF2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C42DB9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D06EF3E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E14E839" w14:textId="74851E84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filluar nga data  </w:t>
      </w:r>
      <w:r w:rsidR="00B27E6D">
        <w:rPr>
          <w:rFonts w:ascii="Times New Roman" w:hAnsi="Times New Roman"/>
          <w:sz w:val="24"/>
          <w:szCs w:val="24"/>
        </w:rPr>
        <w:t>2</w:t>
      </w:r>
      <w:r w:rsidR="00C500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B27E6D">
        <w:rPr>
          <w:rFonts w:ascii="Times New Roman" w:hAnsi="Times New Roman"/>
          <w:sz w:val="24"/>
          <w:szCs w:val="24"/>
        </w:rPr>
        <w:t>09</w:t>
      </w:r>
      <w:r w:rsidRPr="00C43356">
        <w:rPr>
          <w:rFonts w:ascii="Times New Roman" w:hAnsi="Times New Roman"/>
          <w:sz w:val="24"/>
          <w:szCs w:val="24"/>
        </w:rPr>
        <w:t>.202</w:t>
      </w:r>
      <w:r w:rsidR="00B27E6D">
        <w:rPr>
          <w:rFonts w:ascii="Times New Roman" w:hAnsi="Times New Roman"/>
          <w:sz w:val="24"/>
          <w:szCs w:val="24"/>
        </w:rPr>
        <w:t>5</w:t>
      </w:r>
      <w:r w:rsidRPr="00C43356">
        <w:rPr>
          <w:rFonts w:ascii="Times New Roman" w:hAnsi="Times New Roman"/>
          <w:sz w:val="24"/>
          <w:szCs w:val="24"/>
        </w:rPr>
        <w:t xml:space="preserve">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</w:t>
      </w:r>
      <w:r>
        <w:rPr>
          <w:rFonts w:ascii="Times New Roman" w:hAnsi="Times New Roman"/>
          <w:sz w:val="24"/>
          <w:szCs w:val="24"/>
        </w:rPr>
        <w:t>imeve Njerëzore e Bashkisë Skrapar</w:t>
      </w:r>
      <w:r w:rsidRPr="00C43356">
        <w:rPr>
          <w:rFonts w:ascii="Times New Roman" w:hAnsi="Times New Roman"/>
          <w:sz w:val="24"/>
          <w:szCs w:val="24"/>
        </w:rPr>
        <w:t xml:space="preserve"> do të s</w:t>
      </w:r>
      <w:r>
        <w:rPr>
          <w:rFonts w:ascii="Times New Roman" w:hAnsi="Times New Roman"/>
          <w:sz w:val="24"/>
          <w:szCs w:val="24"/>
        </w:rPr>
        <w:t>hpallë në Faqjen Zyrtare, Agjenc</w:t>
      </w:r>
      <w:r w:rsidRPr="00C43356">
        <w:rPr>
          <w:rFonts w:ascii="Times New Roman" w:hAnsi="Times New Roman"/>
          <w:sz w:val="24"/>
          <w:szCs w:val="24"/>
        </w:rPr>
        <w:t>inë Kombëtare të Punësimit dhe Aftesive dhe në stendën e informimit të publikut listën e kandidatëve që plotësojnë kriteret e veçanta dhe kushtet e për ngritje në detyrë  për Kategorinë e Mesme   Drejtuese, , si dhe datën, vendin dhe orën e saktë ku do të zhvillohet testimi me shkrim dhe intervista e strukturuar  me  gojë.</w:t>
      </w:r>
    </w:p>
    <w:p w14:paraId="031DD696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C43356">
        <w:rPr>
          <w:rFonts w:ascii="Times New Roman" w:hAnsi="Times New Roman"/>
          <w:bCs/>
          <w:sz w:val="24"/>
          <w:szCs w:val="24"/>
        </w:rPr>
        <w:t>Njësia e Menaxhimit të</w:t>
      </w:r>
      <w:r w:rsidRPr="00C43356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14:paraId="2ABDDFFB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740"/>
      </w:tblGrid>
      <w:tr w:rsidR="003D0564" w:rsidRPr="00C43356" w14:paraId="1D64EF4D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466F76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ED318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43D1D90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A3E6D0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5DAC108" w14:textId="77777777" w:rsidR="003D0564" w:rsidRPr="00C43356" w:rsidRDefault="003D0564" w:rsidP="003D0564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14:paraId="142C3955" w14:textId="77777777" w:rsidR="003D0564" w:rsidRPr="00C43356" w:rsidRDefault="003D0564" w:rsidP="003D0564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14:paraId="7FA03B28" w14:textId="77777777" w:rsidR="003D0564" w:rsidRPr="00C43356" w:rsidRDefault="003D0564" w:rsidP="003D0564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43356">
        <w:rPr>
          <w:rFonts w:ascii="Times New Roman" w:hAnsi="Times New Roman"/>
          <w:sz w:val="24"/>
          <w:szCs w:val="24"/>
        </w:rPr>
        <w:lastRenderedPageBreak/>
        <w:t>Njohuritë mbi ligjin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14:paraId="410A6019" w14:textId="77777777" w:rsidR="003D0564" w:rsidRDefault="003D0564" w:rsidP="003D0564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43356">
        <w:rPr>
          <w:rFonts w:ascii="Times New Roman" w:hAnsi="Times New Roman"/>
          <w:sz w:val="24"/>
          <w:szCs w:val="24"/>
        </w:rPr>
        <w:t>Njohuritë mbi ligjin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C43356">
        <w:rPr>
          <w:rFonts w:ascii="Times New Roman" w:hAnsi="Times New Roman"/>
          <w:sz w:val="24"/>
          <w:szCs w:val="24"/>
        </w:rPr>
        <w:t>ë</w:t>
      </w:r>
      <w:r w:rsidRPr="00C43356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14:paraId="5A07E681" w14:textId="1A6606C1" w:rsidR="00AE37D6" w:rsidRPr="00AE37D6" w:rsidRDefault="00AE37D6" w:rsidP="00AE37D6">
      <w:pPr>
        <w:pStyle w:val="ListParagraph"/>
        <w:numPr>
          <w:ilvl w:val="0"/>
          <w:numId w:val="8"/>
        </w:numPr>
        <w:tabs>
          <w:tab w:val="left" w:pos="826"/>
        </w:tabs>
        <w:spacing w:line="0" w:lineRule="atLeast"/>
        <w:rPr>
          <w:rFonts w:ascii="Calibri" w:hAnsi="Calibri"/>
          <w:lang w:val="en-GB"/>
        </w:rPr>
      </w:pPr>
      <w:r w:rsidRPr="00AE37D6">
        <w:t>Njohuritë mbi Ligjin Nr. 93/2015 “</w:t>
      </w:r>
      <w:r w:rsidRPr="00AE37D6">
        <w:rPr>
          <w:i/>
        </w:rPr>
        <w:t>Për Turizmin</w:t>
      </w:r>
      <w:r w:rsidRPr="00AE37D6">
        <w:t>”.</w:t>
      </w:r>
    </w:p>
    <w:p w14:paraId="7C22CC36" w14:textId="77777777" w:rsidR="00AE37D6" w:rsidRPr="00AE37D6" w:rsidRDefault="00AE37D6" w:rsidP="00AE37D6">
      <w:pPr>
        <w:pStyle w:val="ListParagraph"/>
        <w:spacing w:line="72" w:lineRule="exact"/>
      </w:pPr>
    </w:p>
    <w:p w14:paraId="59B304C2" w14:textId="6575246E" w:rsidR="00AE37D6" w:rsidRPr="00AE37D6" w:rsidRDefault="00AE37D6" w:rsidP="00AE37D6">
      <w:pPr>
        <w:pStyle w:val="ListParagraph"/>
        <w:numPr>
          <w:ilvl w:val="0"/>
          <w:numId w:val="8"/>
        </w:numPr>
        <w:spacing w:line="247" w:lineRule="auto"/>
        <w:ind w:right="420"/>
        <w:rPr>
          <w:rFonts w:ascii="Calibri" w:eastAsia="Calibri" w:hAnsi="Calibri"/>
        </w:rPr>
      </w:pPr>
      <w:r w:rsidRPr="00AE37D6">
        <w:t>Ligj Nr.35 Dt 31/3/2016 “Pёr tё drejtat e autorit dhe tё drejtat e tjera tё lidhura me to”</w:t>
      </w:r>
    </w:p>
    <w:p w14:paraId="3984D7B5" w14:textId="24261211" w:rsidR="00AE37D6" w:rsidRPr="00AE37D6" w:rsidRDefault="00AE37D6" w:rsidP="00AE37D6">
      <w:pPr>
        <w:pStyle w:val="ListParagraph"/>
        <w:numPr>
          <w:ilvl w:val="0"/>
          <w:numId w:val="8"/>
        </w:numPr>
        <w:spacing w:line="247" w:lineRule="auto"/>
        <w:ind w:right="420"/>
        <w:rPr>
          <w:rFonts w:ascii="Calibri" w:eastAsia="Calibri" w:hAnsi="Calibri"/>
        </w:rPr>
      </w:pPr>
      <w:r w:rsidRPr="00AE37D6">
        <w:rPr>
          <w:rFonts w:eastAsia="Times New Roman"/>
          <w:i/>
        </w:rPr>
        <w:t xml:space="preserve"> </w:t>
      </w:r>
      <w:r w:rsidRPr="00AE37D6">
        <w:t>Ligj nr. 9048, datë 07.04.2003 “Për Trashëgiminë Kulturore”</w:t>
      </w:r>
      <w:r w:rsidRPr="00AE37D6">
        <w:rPr>
          <w:rFonts w:eastAsia="Times New Roman"/>
          <w:i/>
        </w:rPr>
        <w:t xml:space="preserve"> </w:t>
      </w:r>
    </w:p>
    <w:p w14:paraId="5E011C4A" w14:textId="51BE5310" w:rsidR="00AE37D6" w:rsidRPr="00AE37D6" w:rsidRDefault="00AE37D6" w:rsidP="00AE37D6">
      <w:pPr>
        <w:pStyle w:val="ListParagraph"/>
        <w:numPr>
          <w:ilvl w:val="0"/>
          <w:numId w:val="8"/>
        </w:numPr>
        <w:spacing w:line="247" w:lineRule="auto"/>
        <w:ind w:right="420"/>
        <w:rPr>
          <w:rFonts w:ascii="Calibri" w:eastAsia="Calibri" w:hAnsi="Calibri"/>
        </w:rPr>
      </w:pPr>
      <w:r w:rsidRPr="00AE37D6">
        <w:t>Ligji nr. 9386, datë 04.05.2005 “Për Muzetë”</w:t>
      </w:r>
    </w:p>
    <w:p w14:paraId="6BA739A4" w14:textId="77777777" w:rsidR="00AE37D6" w:rsidRPr="00AE37D6" w:rsidRDefault="00AE37D6" w:rsidP="00AE37D6">
      <w:pPr>
        <w:pStyle w:val="ListParagraph"/>
        <w:numPr>
          <w:ilvl w:val="0"/>
          <w:numId w:val="8"/>
        </w:numPr>
        <w:spacing w:line="43" w:lineRule="exact"/>
      </w:pPr>
    </w:p>
    <w:p w14:paraId="095B44F6" w14:textId="0860B043" w:rsidR="00AE37D6" w:rsidRPr="00AE37D6" w:rsidRDefault="00AE37D6" w:rsidP="00AE37D6">
      <w:pPr>
        <w:pStyle w:val="ListParagraph"/>
        <w:numPr>
          <w:ilvl w:val="0"/>
          <w:numId w:val="8"/>
        </w:numPr>
        <w:spacing w:line="235" w:lineRule="auto"/>
        <w:ind w:right="20"/>
        <w:rPr>
          <w:rFonts w:ascii="Calibri" w:eastAsia="Calibri" w:hAnsi="Calibri"/>
        </w:rPr>
      </w:pPr>
      <w:r w:rsidRPr="00AE37D6">
        <w:t>Ligji nr. 25/2014 Për disa ndryshime dhe shtesa në Ligjin Nr. 10 352, datë 18.11.2010, “Për Artin dhe Kulturën”</w:t>
      </w:r>
    </w:p>
    <w:p w14:paraId="5D76AD5F" w14:textId="77777777" w:rsidR="00AE37D6" w:rsidRPr="00AE37D6" w:rsidRDefault="00AE37D6" w:rsidP="00AE37D6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09BE146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071E2AD3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2B5DA5D0" w14:textId="77777777" w:rsidR="003D0564" w:rsidRPr="00C43356" w:rsidRDefault="003D0564" w:rsidP="003D056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</w:pPr>
      <w:r w:rsidRPr="00C43356">
        <w:t>Njohuritë, aftësitë, kompetencën</w:t>
      </w:r>
      <w:r>
        <w:t xml:space="preserve"> </w:t>
      </w:r>
      <w:r w:rsidRPr="00C43356">
        <w:t>në</w:t>
      </w:r>
      <w:r>
        <w:t xml:space="preserve"> </w:t>
      </w:r>
      <w:r w:rsidRPr="00C43356">
        <w:t>lidhje me përshkrimin e pozicionit</w:t>
      </w:r>
      <w:r>
        <w:t xml:space="preserve"> </w:t>
      </w:r>
      <w:r w:rsidRPr="00C43356">
        <w:t>të</w:t>
      </w:r>
      <w:r>
        <w:t xml:space="preserve"> </w:t>
      </w:r>
      <w:r w:rsidRPr="00C43356">
        <w:t>punës;</w:t>
      </w:r>
    </w:p>
    <w:p w14:paraId="42AEE924" w14:textId="77777777" w:rsidR="003D0564" w:rsidRPr="00C43356" w:rsidRDefault="003D0564" w:rsidP="003D056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</w:pPr>
      <w:r w:rsidRPr="00C43356">
        <w:t>Eksperiencën e tyre</w:t>
      </w:r>
      <w:r>
        <w:t xml:space="preserve"> </w:t>
      </w:r>
      <w:r w:rsidRPr="00C43356">
        <w:t>të</w:t>
      </w:r>
      <w:r>
        <w:t xml:space="preserve"> </w:t>
      </w:r>
      <w:r w:rsidRPr="00C43356">
        <w:t>mëparshme;</w:t>
      </w:r>
    </w:p>
    <w:p w14:paraId="4B32D5FB" w14:textId="77777777" w:rsidR="003D0564" w:rsidRPr="00C43356" w:rsidRDefault="003D0564" w:rsidP="003D0564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lang w:val="de-DE"/>
        </w:rPr>
      </w:pPr>
      <w:r w:rsidRPr="00C43356">
        <w:rPr>
          <w:lang w:val="de-DE"/>
        </w:rPr>
        <w:t>Motivimin, aspiratat dhe pritshmëritë e tyre për karrierën.</w:t>
      </w:r>
    </w:p>
    <w:p w14:paraId="7847D818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3D0564" w:rsidRPr="00C43356" w14:paraId="289A53DE" w14:textId="77777777" w:rsidTr="006F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3A0FB8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018E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39036BA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0E905790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433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527BE88F" w14:textId="77777777" w:rsidR="003D0564" w:rsidRPr="00C43356" w:rsidRDefault="003D0564" w:rsidP="003D0564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 w:rsidRPr="00C43356">
        <w:t>Vlerësimin me shkrim, derinë 40 pikë;</w:t>
      </w:r>
    </w:p>
    <w:p w14:paraId="76958718" w14:textId="77777777" w:rsidR="003D0564" w:rsidRPr="00C43356" w:rsidRDefault="003D0564" w:rsidP="003D0564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 w:rsidRPr="00C43356">
        <w:t>Intervistën e strukturuar me gojë</w:t>
      </w:r>
      <w:r>
        <w:t xml:space="preserve"> </w:t>
      </w:r>
      <w:r w:rsidRPr="00C43356">
        <w:t>qe</w:t>
      </w:r>
      <w:r>
        <w:t xml:space="preserve"> </w:t>
      </w:r>
      <w:r w:rsidRPr="00C43356">
        <w:t>konsiston ne motivimin, aspiratat</w:t>
      </w:r>
      <w:r>
        <w:t xml:space="preserve"> </w:t>
      </w:r>
      <w:r w:rsidRPr="00C43356">
        <w:t>dhe</w:t>
      </w:r>
      <w:r>
        <w:t xml:space="preserve"> </w:t>
      </w:r>
      <w:r w:rsidRPr="00C43356">
        <w:t>pritshmëritë e tyre</w:t>
      </w:r>
      <w:r>
        <w:t xml:space="preserve"> </w:t>
      </w:r>
      <w:r w:rsidRPr="00C43356">
        <w:t>për</w:t>
      </w:r>
      <w:r>
        <w:t xml:space="preserve"> </w:t>
      </w:r>
      <w:r w:rsidRPr="00C43356">
        <w:t>karrierën, deri</w:t>
      </w:r>
      <w:r>
        <w:t xml:space="preserve"> </w:t>
      </w:r>
      <w:r w:rsidRPr="00C43356">
        <w:t>në 40 pikë;</w:t>
      </w:r>
    </w:p>
    <w:p w14:paraId="616C990E" w14:textId="77777777" w:rsidR="003D0564" w:rsidRPr="00C43356" w:rsidRDefault="003D0564" w:rsidP="003D0564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</w:pPr>
      <w:r w:rsidRPr="00C43356">
        <w:t>Jetëshkrimin, që</w:t>
      </w:r>
      <w:r>
        <w:t xml:space="preserve"> </w:t>
      </w:r>
      <w:r w:rsidRPr="00C43356">
        <w:t>konsiston</w:t>
      </w:r>
      <w:r>
        <w:t xml:space="preserve"> </w:t>
      </w:r>
      <w:r w:rsidRPr="00C43356">
        <w:t>në</w:t>
      </w:r>
      <w:r>
        <w:t xml:space="preserve"> </w:t>
      </w:r>
      <w:r w:rsidRPr="00C43356">
        <w:t>vlerësimin e arsimimit, të</w:t>
      </w:r>
      <w:r>
        <w:t xml:space="preserve"> </w:t>
      </w:r>
      <w:r w:rsidRPr="00C43356">
        <w:t>përvojës e të</w:t>
      </w:r>
      <w:r>
        <w:t xml:space="preserve"> </w:t>
      </w:r>
      <w:r w:rsidRPr="00C43356">
        <w:t>trajnimeve, të</w:t>
      </w:r>
      <w:r>
        <w:t xml:space="preserve"> </w:t>
      </w:r>
      <w:r w:rsidRPr="00C43356">
        <w:t>lidhura me fushën, deri</w:t>
      </w:r>
      <w:r>
        <w:t xml:space="preserve"> </w:t>
      </w:r>
      <w:r w:rsidRPr="00C43356">
        <w:t>në 20 pikë.</w:t>
      </w:r>
    </w:p>
    <w:p w14:paraId="1E389950" w14:textId="77777777" w:rsidR="003D0564" w:rsidRPr="00C43356" w:rsidRDefault="003D0564" w:rsidP="003D0564">
      <w:pPr>
        <w:pStyle w:val="ListParagraph"/>
        <w:spacing w:line="276" w:lineRule="auto"/>
        <w:ind w:left="360"/>
        <w:jc w:val="both"/>
      </w:pPr>
    </w:p>
    <w:p w14:paraId="7C5E42C3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C43356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C43356">
        <w:rPr>
          <w:rFonts w:ascii="Times New Roman" w:hAnsi="Times New Roman"/>
          <w:sz w:val="24"/>
          <w:szCs w:val="24"/>
        </w:rPr>
        <w:t>”, të Departamentit të Administratës Publike</w:t>
      </w:r>
    </w:p>
    <w:p w14:paraId="47343597" w14:textId="77777777" w:rsidR="003D0564" w:rsidRPr="00C43356" w:rsidRDefault="003D0564" w:rsidP="003D0564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8F8BA59" w14:textId="77777777" w:rsidR="003D0564" w:rsidRPr="00C43356" w:rsidRDefault="003D0564" w:rsidP="003D0564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C43356">
        <w:rPr>
          <w:rFonts w:ascii="Times New Roman" w:hAnsi="Times New Roman" w:cs="Times New Roman"/>
          <w:b/>
          <w:i/>
          <w:u w:val="single"/>
        </w:rPr>
        <w:t>Kandidati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që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merr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më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pak se 70 pikë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nuk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C43356">
        <w:rPr>
          <w:rFonts w:ascii="Times New Roman" w:hAnsi="Times New Roman" w:cs="Times New Roman"/>
          <w:b/>
          <w:i/>
          <w:u w:val="single"/>
        </w:rPr>
        <w:t>konsiderohet</w:t>
      </w:r>
      <w:r>
        <w:rPr>
          <w:rFonts w:ascii="Times New Roman" w:hAnsi="Times New Roman" w:cs="Times New Roman"/>
          <w:b/>
          <w:i/>
          <w:u w:val="single"/>
        </w:rPr>
        <w:t xml:space="preserve"> i  </w:t>
      </w:r>
      <w:r w:rsidRPr="00C43356">
        <w:rPr>
          <w:rFonts w:ascii="Times New Roman" w:hAnsi="Times New Roman" w:cs="Times New Roman"/>
          <w:b/>
          <w:i/>
          <w:u w:val="single"/>
        </w:rPr>
        <w:t>suksesshëm .</w:t>
      </w:r>
    </w:p>
    <w:p w14:paraId="3911AFAA" w14:textId="77777777" w:rsidR="003D0564" w:rsidRPr="00C43356" w:rsidRDefault="003D0564" w:rsidP="003D0564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3D0564" w:rsidRPr="00C43356" w14:paraId="3EDB0487" w14:textId="77777777" w:rsidTr="006F4F5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68CE399" w14:textId="77777777" w:rsidR="003D0564" w:rsidRPr="00C43356" w:rsidRDefault="003D0564" w:rsidP="006F4F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04526E" w14:textId="77777777" w:rsidR="003D0564" w:rsidRPr="00C43356" w:rsidRDefault="003D0564" w:rsidP="006F4F5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3356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3497C37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2F4DA1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Në përfundim të vlerësim</w:t>
      </w:r>
      <w:r>
        <w:rPr>
          <w:rFonts w:ascii="Times New Roman" w:hAnsi="Times New Roman"/>
          <w:sz w:val="24"/>
          <w:szCs w:val="24"/>
        </w:rPr>
        <w:t>it të kandidatëve, Bashkia Skrapar</w:t>
      </w:r>
      <w:r w:rsidRPr="00C43356">
        <w:rPr>
          <w:rFonts w:ascii="Times New Roman" w:hAnsi="Times New Roman"/>
          <w:sz w:val="24"/>
          <w:szCs w:val="24"/>
        </w:rPr>
        <w:t xml:space="preserve"> do të shpallë fituesin në portalin e Agjensisë Kombëtare të Punësimit dhe Aftesive, Faqjen Zyrtare të Bashkisë dhe në stendën e informimit të publikut. </w:t>
      </w:r>
    </w:p>
    <w:p w14:paraId="62C1F8DF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356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 për datën e saktë të shpalljes së fituesit.</w:t>
      </w:r>
    </w:p>
    <w:p w14:paraId="4675659E" w14:textId="77777777" w:rsidR="003D0564" w:rsidRPr="00C43356" w:rsidRDefault="003D0564" w:rsidP="003D056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C839BD" w14:textId="77777777" w:rsidR="003D0564" w:rsidRPr="00C43356" w:rsidRDefault="003D0564" w:rsidP="003D05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SKRAPAR</w:t>
      </w:r>
    </w:p>
    <w:p w14:paraId="3C5BCB3F" w14:textId="77777777" w:rsidR="00F02485" w:rsidRDefault="00F02485"/>
    <w:sectPr w:rsidR="00F02485" w:rsidSect="006F4F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C2EF" w14:textId="77777777" w:rsidR="00F46453" w:rsidRDefault="00F46453">
      <w:r>
        <w:separator/>
      </w:r>
    </w:p>
  </w:endnote>
  <w:endnote w:type="continuationSeparator" w:id="0">
    <w:p w14:paraId="1F0C0B67" w14:textId="77777777" w:rsidR="00F46453" w:rsidRDefault="00F4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A406" w14:textId="77777777" w:rsidR="00486269" w:rsidRPr="00F407D2" w:rsidRDefault="006F4F55" w:rsidP="006F4F55">
    <w:pPr>
      <w:pStyle w:val="Footer"/>
      <w:spacing w:line="276" w:lineRule="auto"/>
      <w:jc w:val="center"/>
      <w:rPr>
        <w:rFonts w:ascii="Times New Roman" w:hAnsi="Times New Roman"/>
        <w:sz w:val="16"/>
        <w:szCs w:val="24"/>
      </w:rPr>
    </w:pPr>
    <w:r w:rsidRPr="00FC1644">
      <w:rPr>
        <w:rFonts w:ascii="Times New Roman" w:hAnsi="Times New Roman"/>
        <w:sz w:val="16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FB09356" wp14:editId="0410F807">
          <wp:simplePos x="0" y="0"/>
          <wp:positionH relativeFrom="column">
            <wp:posOffset>-3810</wp:posOffset>
          </wp:positionH>
          <wp:positionV relativeFrom="paragraph">
            <wp:posOffset>-66040</wp:posOffset>
          </wp:positionV>
          <wp:extent cx="175098" cy="228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81" cy="231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644">
      <w:rPr>
        <w:rFonts w:ascii="Times New Roman" w:hAnsi="Times New Roman"/>
        <w:sz w:val="16"/>
        <w:szCs w:val="24"/>
      </w:rPr>
      <w:t>Rruga</w:t>
    </w:r>
    <w:r>
      <w:rPr>
        <w:rFonts w:ascii="Times New Roman" w:hAnsi="Times New Roman"/>
        <w:sz w:val="16"/>
        <w:szCs w:val="24"/>
      </w:rPr>
      <w:t>: Arkitekt Kasëmi, Nr.1</w:t>
    </w:r>
    <w:r w:rsidRPr="00FC1644">
      <w:rPr>
        <w:rFonts w:ascii="Times New Roman" w:hAnsi="Times New Roman"/>
        <w:sz w:val="16"/>
        <w:szCs w:val="24"/>
      </w:rPr>
      <w:t xml:space="preserve">, Çorovodë. Skrapar </w:t>
    </w:r>
    <w:r>
      <w:rPr>
        <w:rFonts w:ascii="Times New Roman" w:hAnsi="Times New Roman"/>
        <w:sz w:val="16"/>
        <w:szCs w:val="24"/>
      </w:rPr>
      <w:t>Kod Postar 5401 telefon: +355312225512 e-mail: info@bashkiaskrapar.gov.al</w:t>
    </w:r>
  </w:p>
  <w:p w14:paraId="65616E8B" w14:textId="77777777" w:rsidR="00486269" w:rsidRPr="00B95827" w:rsidRDefault="00486269" w:rsidP="006F4F55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6BB98" w14:textId="77777777" w:rsidR="00486269" w:rsidRPr="00A51FB4" w:rsidRDefault="00000000" w:rsidP="006F4F55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 w14:anchorId="74BA20C8">
            <v:rect id="_x0000_i1027" style="width:0;height:1.5pt" o:hralign="center" o:hrstd="t" o:hr="t" fillcolor="#a0a0a0" stroked="f"/>
          </w:pict>
        </w:r>
        <w:r w:rsidR="006F4F55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14:paraId="50579826" w14:textId="77777777" w:rsidR="00486269" w:rsidRDefault="006F4F55" w:rsidP="006F4F55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238889E0" wp14:editId="481E1B89">
              <wp:extent cx="371983" cy="333261"/>
              <wp:effectExtent l="0" t="0" r="0" b="0"/>
              <wp:docPr id="5" name="Picture 7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 wp14:anchorId="46132359" wp14:editId="673FD93B">
              <wp:extent cx="371475" cy="371475"/>
              <wp:effectExtent l="0" t="0" r="9525" b="9525"/>
              <wp:docPr id="6" name="Picture 8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B74D327" w14:textId="77777777" w:rsidR="00486269" w:rsidRDefault="00000000" w:rsidP="006F4F55">
        <w:pPr>
          <w:pStyle w:val="Footer"/>
          <w:jc w:val="center"/>
        </w:pPr>
      </w:p>
    </w:sdtContent>
  </w:sdt>
  <w:p w14:paraId="5BD567D7" w14:textId="77777777" w:rsidR="00486269" w:rsidRDefault="0048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3D39" w14:textId="77777777" w:rsidR="00F46453" w:rsidRDefault="00F46453">
      <w:r>
        <w:separator/>
      </w:r>
    </w:p>
  </w:footnote>
  <w:footnote w:type="continuationSeparator" w:id="0">
    <w:p w14:paraId="01F881DC" w14:textId="77777777" w:rsidR="00F46453" w:rsidRDefault="00F4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539F" w14:textId="77777777" w:rsidR="00713D12" w:rsidRDefault="00713D12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7ABF" w14:textId="77777777" w:rsidR="00486269" w:rsidRDefault="00486269" w:rsidP="006F4F55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</w:p>
  <w:p w14:paraId="40E9BD37" w14:textId="77777777" w:rsidR="00486269" w:rsidRDefault="006F4F55" w:rsidP="006F4F55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3D144E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508D90C9" wp14:editId="61F85A64">
          <wp:extent cx="5400675" cy="834912"/>
          <wp:effectExtent l="19050" t="0" r="9525" b="0"/>
          <wp:docPr id="1" name="Picture 1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CB9ED" w14:textId="77777777" w:rsidR="00486269" w:rsidRDefault="006F4F55" w:rsidP="006F4F55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BASHKIA SKRAPAR</w:t>
    </w:r>
  </w:p>
  <w:p w14:paraId="1D4595DC" w14:textId="77777777" w:rsidR="00486269" w:rsidRPr="00F248ED" w:rsidRDefault="006F4F55" w:rsidP="006F4F55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14:paraId="1192EDD2" w14:textId="77777777" w:rsidR="00486269" w:rsidRPr="000E6B9E" w:rsidRDefault="006F4F55" w:rsidP="006F4F55">
    <w:pPr>
      <w:tabs>
        <w:tab w:val="left" w:pos="2205"/>
      </w:tabs>
      <w:rPr>
        <w:rFonts w:ascii="Times New Roman" w:hAnsi="Times New Roman"/>
        <w:b/>
        <w:sz w:val="20"/>
        <w:lang w:val="sq-AL"/>
      </w:rPr>
    </w:pPr>
    <w:r>
      <w:rPr>
        <w:rFonts w:ascii="Times New Roman" w:hAnsi="Times New Roman"/>
        <w:b/>
        <w:sz w:val="20"/>
        <w:lang w:val="sq-AL"/>
      </w:rPr>
      <w:tab/>
    </w:r>
  </w:p>
  <w:p w14:paraId="4CBA3D0C" w14:textId="77777777" w:rsidR="00486269" w:rsidRPr="008F46EE" w:rsidRDefault="00486269" w:rsidP="006F4F55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A319" w14:textId="77777777" w:rsidR="00486269" w:rsidRDefault="006F4F55" w:rsidP="006F4F55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 w14:anchorId="1A07D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19430116" r:id="rId2"/>
      </w:object>
    </w:r>
  </w:p>
  <w:p w14:paraId="665DAF7A" w14:textId="77777777" w:rsidR="00486269" w:rsidRPr="00A51FB4" w:rsidRDefault="006F4F55" w:rsidP="006F4F55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14:paraId="3321BA68" w14:textId="77777777" w:rsidR="00486269" w:rsidRDefault="006F4F55" w:rsidP="006F4F55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14:paraId="2FF8EE84" w14:textId="77777777" w:rsidR="00486269" w:rsidRDefault="00000000">
    <w:pPr>
      <w:pStyle w:val="Header"/>
    </w:pPr>
    <w:r>
      <w:rPr>
        <w:lang w:val="it-IT"/>
      </w:rPr>
      <w:pict w14:anchorId="39DD2AA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758"/>
    <w:multiLevelType w:val="hybridMultilevel"/>
    <w:tmpl w:val="26527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07417F"/>
    <w:multiLevelType w:val="hybridMultilevel"/>
    <w:tmpl w:val="ACC44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0AF"/>
    <w:multiLevelType w:val="hybridMultilevel"/>
    <w:tmpl w:val="69F2C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0FB"/>
    <w:multiLevelType w:val="hybridMultilevel"/>
    <w:tmpl w:val="943E8B6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64F47"/>
    <w:multiLevelType w:val="hybridMultilevel"/>
    <w:tmpl w:val="2048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D9B"/>
    <w:multiLevelType w:val="hybridMultilevel"/>
    <w:tmpl w:val="AED82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50B"/>
    <w:multiLevelType w:val="hybridMultilevel"/>
    <w:tmpl w:val="F934C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C220164"/>
    <w:multiLevelType w:val="hybridMultilevel"/>
    <w:tmpl w:val="4BEAB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C6B01"/>
    <w:multiLevelType w:val="hybridMultilevel"/>
    <w:tmpl w:val="87A2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CDF66E4"/>
    <w:multiLevelType w:val="hybridMultilevel"/>
    <w:tmpl w:val="054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348C5"/>
    <w:multiLevelType w:val="hybridMultilevel"/>
    <w:tmpl w:val="823CDB5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3A41BB4"/>
    <w:multiLevelType w:val="hybridMultilevel"/>
    <w:tmpl w:val="1084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11947"/>
    <w:multiLevelType w:val="hybridMultilevel"/>
    <w:tmpl w:val="E146CF24"/>
    <w:lvl w:ilvl="0" w:tplc="4E86F12C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sq-AL" w:eastAsia="en-US" w:bidi="ar-SA"/>
      </w:rPr>
    </w:lvl>
    <w:lvl w:ilvl="1" w:tplc="B3900B64">
      <w:numFmt w:val="bullet"/>
      <w:lvlText w:val="•"/>
      <w:lvlJc w:val="left"/>
      <w:pPr>
        <w:ind w:left="1284" w:hanging="240"/>
      </w:pPr>
      <w:rPr>
        <w:rFonts w:hint="default"/>
        <w:lang w:val="sq-AL" w:eastAsia="en-US" w:bidi="ar-SA"/>
      </w:rPr>
    </w:lvl>
    <w:lvl w:ilvl="2" w:tplc="3DDA54E0">
      <w:numFmt w:val="bullet"/>
      <w:lvlText w:val="•"/>
      <w:lvlJc w:val="left"/>
      <w:pPr>
        <w:ind w:left="2208" w:hanging="240"/>
      </w:pPr>
      <w:rPr>
        <w:rFonts w:hint="default"/>
        <w:lang w:val="sq-AL" w:eastAsia="en-US" w:bidi="ar-SA"/>
      </w:rPr>
    </w:lvl>
    <w:lvl w:ilvl="3" w:tplc="701C868C">
      <w:numFmt w:val="bullet"/>
      <w:lvlText w:val="•"/>
      <w:lvlJc w:val="left"/>
      <w:pPr>
        <w:ind w:left="3132" w:hanging="240"/>
      </w:pPr>
      <w:rPr>
        <w:rFonts w:hint="default"/>
        <w:lang w:val="sq-AL" w:eastAsia="en-US" w:bidi="ar-SA"/>
      </w:rPr>
    </w:lvl>
    <w:lvl w:ilvl="4" w:tplc="0A501F18">
      <w:numFmt w:val="bullet"/>
      <w:lvlText w:val="•"/>
      <w:lvlJc w:val="left"/>
      <w:pPr>
        <w:ind w:left="4056" w:hanging="240"/>
      </w:pPr>
      <w:rPr>
        <w:rFonts w:hint="default"/>
        <w:lang w:val="sq-AL" w:eastAsia="en-US" w:bidi="ar-SA"/>
      </w:rPr>
    </w:lvl>
    <w:lvl w:ilvl="5" w:tplc="4D68F8F2">
      <w:numFmt w:val="bullet"/>
      <w:lvlText w:val="•"/>
      <w:lvlJc w:val="left"/>
      <w:pPr>
        <w:ind w:left="4980" w:hanging="240"/>
      </w:pPr>
      <w:rPr>
        <w:rFonts w:hint="default"/>
        <w:lang w:val="sq-AL" w:eastAsia="en-US" w:bidi="ar-SA"/>
      </w:rPr>
    </w:lvl>
    <w:lvl w:ilvl="6" w:tplc="FD70543A">
      <w:numFmt w:val="bullet"/>
      <w:lvlText w:val="•"/>
      <w:lvlJc w:val="left"/>
      <w:pPr>
        <w:ind w:left="5904" w:hanging="240"/>
      </w:pPr>
      <w:rPr>
        <w:rFonts w:hint="default"/>
        <w:lang w:val="sq-AL" w:eastAsia="en-US" w:bidi="ar-SA"/>
      </w:rPr>
    </w:lvl>
    <w:lvl w:ilvl="7" w:tplc="9A309258">
      <w:numFmt w:val="bullet"/>
      <w:lvlText w:val="•"/>
      <w:lvlJc w:val="left"/>
      <w:pPr>
        <w:ind w:left="6828" w:hanging="240"/>
      </w:pPr>
      <w:rPr>
        <w:rFonts w:hint="default"/>
        <w:lang w:val="sq-AL" w:eastAsia="en-US" w:bidi="ar-SA"/>
      </w:rPr>
    </w:lvl>
    <w:lvl w:ilvl="8" w:tplc="AD10F3C8">
      <w:numFmt w:val="bullet"/>
      <w:lvlText w:val="•"/>
      <w:lvlJc w:val="left"/>
      <w:pPr>
        <w:ind w:left="7752" w:hanging="240"/>
      </w:pPr>
      <w:rPr>
        <w:rFonts w:hint="default"/>
        <w:lang w:val="sq-AL" w:eastAsia="en-US" w:bidi="ar-SA"/>
      </w:rPr>
    </w:lvl>
  </w:abstractNum>
  <w:num w:numId="1" w16cid:durableId="863425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671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738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185701">
    <w:abstractNumId w:val="13"/>
  </w:num>
  <w:num w:numId="5" w16cid:durableId="1026254838">
    <w:abstractNumId w:val="9"/>
  </w:num>
  <w:num w:numId="6" w16cid:durableId="133661074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41957814">
    <w:abstractNumId w:val="1"/>
  </w:num>
  <w:num w:numId="8" w16cid:durableId="915747038">
    <w:abstractNumId w:val="4"/>
  </w:num>
  <w:num w:numId="9" w16cid:durableId="21261202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63977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18877284">
    <w:abstractNumId w:val="20"/>
  </w:num>
  <w:num w:numId="12" w16cid:durableId="2042706677">
    <w:abstractNumId w:val="10"/>
  </w:num>
  <w:num w:numId="13" w16cid:durableId="818576488">
    <w:abstractNumId w:val="18"/>
  </w:num>
  <w:num w:numId="14" w16cid:durableId="2038695718">
    <w:abstractNumId w:val="14"/>
  </w:num>
  <w:num w:numId="15" w16cid:durableId="114298546">
    <w:abstractNumId w:val="16"/>
  </w:num>
  <w:num w:numId="16" w16cid:durableId="2073190421">
    <w:abstractNumId w:val="17"/>
  </w:num>
  <w:num w:numId="17" w16cid:durableId="1779988936">
    <w:abstractNumId w:val="8"/>
  </w:num>
  <w:num w:numId="18" w16cid:durableId="883714912">
    <w:abstractNumId w:val="3"/>
  </w:num>
  <w:num w:numId="19" w16cid:durableId="1059791133">
    <w:abstractNumId w:val="2"/>
  </w:num>
  <w:num w:numId="20" w16cid:durableId="1016035716">
    <w:abstractNumId w:val="0"/>
  </w:num>
  <w:num w:numId="21" w16cid:durableId="24261222">
    <w:abstractNumId w:val="11"/>
  </w:num>
  <w:num w:numId="22" w16cid:durableId="122356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64"/>
    <w:rsid w:val="000C28E2"/>
    <w:rsid w:val="000C4407"/>
    <w:rsid w:val="001120AD"/>
    <w:rsid w:val="001406F7"/>
    <w:rsid w:val="00156375"/>
    <w:rsid w:val="001B6FCE"/>
    <w:rsid w:val="002728DA"/>
    <w:rsid w:val="003020D1"/>
    <w:rsid w:val="003A6298"/>
    <w:rsid w:val="003B6A6D"/>
    <w:rsid w:val="003C7763"/>
    <w:rsid w:val="003D0564"/>
    <w:rsid w:val="003E5BD7"/>
    <w:rsid w:val="00484538"/>
    <w:rsid w:val="00486269"/>
    <w:rsid w:val="004C2E5C"/>
    <w:rsid w:val="004E31E6"/>
    <w:rsid w:val="006537C4"/>
    <w:rsid w:val="006730B0"/>
    <w:rsid w:val="006F4F55"/>
    <w:rsid w:val="00713D12"/>
    <w:rsid w:val="0072107E"/>
    <w:rsid w:val="00863903"/>
    <w:rsid w:val="008C4E93"/>
    <w:rsid w:val="00995E90"/>
    <w:rsid w:val="009D7120"/>
    <w:rsid w:val="009F35FF"/>
    <w:rsid w:val="00A2054B"/>
    <w:rsid w:val="00A811A8"/>
    <w:rsid w:val="00A9682B"/>
    <w:rsid w:val="00AE37D6"/>
    <w:rsid w:val="00B27E6D"/>
    <w:rsid w:val="00B93403"/>
    <w:rsid w:val="00BA4A84"/>
    <w:rsid w:val="00BC4CE9"/>
    <w:rsid w:val="00C069DC"/>
    <w:rsid w:val="00C500CD"/>
    <w:rsid w:val="00C57690"/>
    <w:rsid w:val="00CC4432"/>
    <w:rsid w:val="00CE7E10"/>
    <w:rsid w:val="00DE0317"/>
    <w:rsid w:val="00E000ED"/>
    <w:rsid w:val="00E80A11"/>
    <w:rsid w:val="00F02485"/>
    <w:rsid w:val="00F40A26"/>
    <w:rsid w:val="00F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9AC2"/>
  <w15:docId w15:val="{B140A0A3-66F0-4478-820E-A839B38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64"/>
    <w:pPr>
      <w:spacing w:after="0" w:line="240" w:lineRule="auto"/>
    </w:pPr>
    <w:rPr>
      <w:rFonts w:ascii="Garamond" w:eastAsia="Times New Roman" w:hAnsi="Garamond" w:cs="Times New Roman"/>
      <w:noProof/>
      <w:kern w:val="0"/>
      <w:sz w:val="28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0564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3D0564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564"/>
    <w:rPr>
      <w:rFonts w:ascii="English111 Vivace BT" w:eastAsia="Times New Roman" w:hAnsi="English111 Vivace BT" w:cs="Times New Roman"/>
      <w:noProof/>
      <w:kern w:val="0"/>
      <w:sz w:val="36"/>
      <w:szCs w:val="2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3D0564"/>
    <w:rPr>
      <w:rFonts w:ascii="Times New Roman" w:eastAsia="Times New Roman" w:hAnsi="Times New Roman" w:cs="Times New Roman"/>
      <w:noProof/>
      <w:kern w:val="0"/>
      <w:sz w:val="36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rsid w:val="003D05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564"/>
    <w:rPr>
      <w:rFonts w:ascii="Garamond" w:eastAsia="Times New Roman" w:hAnsi="Garamond" w:cs="Times New Roman"/>
      <w:noProof/>
      <w:kern w:val="0"/>
      <w:sz w:val="28"/>
      <w:szCs w:val="2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564"/>
    <w:rPr>
      <w:rFonts w:ascii="Garamond" w:eastAsia="Times New Roman" w:hAnsi="Garamond" w:cs="Times New Roman"/>
      <w:noProof/>
      <w:kern w:val="0"/>
      <w:sz w:val="28"/>
      <w:szCs w:val="20"/>
      <w:lang w:val="en-AU"/>
      <w14:ligatures w14:val="none"/>
    </w:rPr>
  </w:style>
  <w:style w:type="paragraph" w:styleId="NoSpacing">
    <w:name w:val="No Spacing"/>
    <w:uiPriority w:val="99"/>
    <w:qFormat/>
    <w:rsid w:val="003D05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0564"/>
    <w:rPr>
      <w:color w:val="0563C1" w:themeColor="hyperlink"/>
      <w:u w:val="single"/>
    </w:rPr>
  </w:style>
  <w:style w:type="paragraph" w:customStyle="1" w:styleId="Default">
    <w:name w:val="Default"/>
    <w:uiPriority w:val="99"/>
    <w:rsid w:val="003D05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99"/>
    <w:qFormat/>
    <w:rsid w:val="003D0564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99"/>
    <w:rsid w:val="003D0564"/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3D0564"/>
    <w:pPr>
      <w:jc w:val="center"/>
    </w:pPr>
    <w:rPr>
      <w:rFonts w:ascii="Times New Roman" w:hAnsi="Times New Roman"/>
      <w:b/>
      <w:bCs/>
      <w:noProof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D056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2024-09-11T13:49:00Z</dcterms:created>
  <dcterms:modified xsi:type="dcterms:W3CDTF">2025-09-15T06:29:00Z</dcterms:modified>
</cp:coreProperties>
</file>