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4220" w14:textId="0781B3C5" w:rsidR="00504729" w:rsidRPr="00A179C9" w:rsidRDefault="006244CA" w:rsidP="005047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79C9">
        <w:rPr>
          <w:rFonts w:ascii="Times New Roman" w:hAnsi="Times New Roman" w:cs="Times New Roman"/>
          <w:b/>
          <w:sz w:val="24"/>
          <w:szCs w:val="24"/>
        </w:rPr>
        <w:t>Datë</w:t>
      </w:r>
      <w:r w:rsidR="006C3E8E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713081">
        <w:rPr>
          <w:rFonts w:ascii="Times New Roman" w:hAnsi="Times New Roman" w:cs="Times New Roman"/>
          <w:b/>
          <w:sz w:val="24"/>
          <w:szCs w:val="24"/>
        </w:rPr>
        <w:t>.09</w:t>
      </w:r>
      <w:r w:rsidR="00C45059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548556F5" w14:textId="77777777" w:rsidR="00504729" w:rsidRPr="00A179C9" w:rsidRDefault="00504729" w:rsidP="005047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4FB476" w14:textId="77AD7599" w:rsidR="00BB72CA" w:rsidRPr="00A179C9" w:rsidRDefault="00C70D75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9C9">
        <w:rPr>
          <w:rFonts w:ascii="Times New Roman" w:hAnsi="Times New Roman" w:cs="Times New Roman"/>
          <w:b/>
          <w:sz w:val="24"/>
          <w:szCs w:val="24"/>
        </w:rPr>
        <w:t>SHPALLJE</w:t>
      </w:r>
    </w:p>
    <w:p w14:paraId="4ECAE463" w14:textId="71D4EC53" w:rsidR="00934AEE" w:rsidRPr="00A179C9" w:rsidRDefault="003C357B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Specialist</w:t>
      </w:r>
      <w:r w:rsidR="00091D9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në Sektorin për Hulumtimin dhe Përmbajtjen</w:t>
      </w:r>
      <w:r w:rsidR="00934AEE" w:rsidRPr="00A179C9">
        <w:rPr>
          <w:rFonts w:ascii="Times New Roman" w:hAnsi="Times New Roman" w:cs="Times New Roman"/>
          <w:b/>
          <w:sz w:val="24"/>
          <w:szCs w:val="24"/>
        </w:rPr>
        <w:t>, në Drejtorinë e Informimit të Institucioneve, Hulumtimit dhe Përmbajtjes, në Agjencinë për Media</w:t>
      </w:r>
      <w:r w:rsidR="001E0BC9" w:rsidRPr="00A179C9">
        <w:rPr>
          <w:rFonts w:ascii="Times New Roman" w:hAnsi="Times New Roman" w:cs="Times New Roman"/>
          <w:b/>
          <w:sz w:val="24"/>
          <w:szCs w:val="24"/>
        </w:rPr>
        <w:t xml:space="preserve"> dhe Informim -  klasa IV-1</w:t>
      </w:r>
    </w:p>
    <w:p w14:paraId="58A89BC8" w14:textId="77777777" w:rsidR="00934AEE" w:rsidRPr="00A179C9" w:rsidRDefault="00934AEE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2B0A7" w14:textId="167533C5" w:rsidR="00F87FCD" w:rsidRPr="00A179C9" w:rsidRDefault="00F87FCD" w:rsidP="00F87F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1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Në zbatim të Ligjit nr. 7961, datë 12.07.1995, </w:t>
      </w:r>
      <w:r w:rsidR="00D82F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A1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( i ndryshuar), Agjencia për Media dhe Informim, shpall konkurrimin për vend të lirë pune në pozicionin:</w:t>
      </w:r>
    </w:p>
    <w:p w14:paraId="10297CA2" w14:textId="1A31BCD9" w:rsidR="0094443D" w:rsidRPr="00A179C9" w:rsidRDefault="00C70D75" w:rsidP="00EB21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sz w:val="24"/>
          <w:szCs w:val="24"/>
        </w:rPr>
        <w:t>Spe</w:t>
      </w:r>
      <w:r w:rsidR="003C357B">
        <w:rPr>
          <w:rFonts w:ascii="Times New Roman" w:hAnsi="Times New Roman" w:cs="Times New Roman"/>
          <w:b/>
          <w:i/>
          <w:sz w:val="24"/>
          <w:szCs w:val="24"/>
        </w:rPr>
        <w:t>cialist</w:t>
      </w:r>
      <w:r w:rsidR="00091D9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678B1">
        <w:rPr>
          <w:rFonts w:ascii="Times New Roman" w:hAnsi="Times New Roman" w:cs="Times New Roman"/>
          <w:b/>
          <w:i/>
          <w:sz w:val="24"/>
          <w:szCs w:val="24"/>
        </w:rPr>
        <w:t>në Sektorin për</w:t>
      </w:r>
      <w:r w:rsidR="003C357B">
        <w:rPr>
          <w:rFonts w:ascii="Times New Roman" w:hAnsi="Times New Roman" w:cs="Times New Roman"/>
          <w:b/>
          <w:i/>
          <w:sz w:val="24"/>
          <w:szCs w:val="24"/>
        </w:rPr>
        <w:t xml:space="preserve"> Hulumtimin dhe Përmbajtjen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, në</w:t>
      </w:r>
      <w:r w:rsidR="00BB72CA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3EBA" w:rsidRPr="00A179C9">
        <w:rPr>
          <w:rFonts w:ascii="Times New Roman" w:hAnsi="Times New Roman" w:cs="Times New Roman"/>
          <w:b/>
          <w:i/>
          <w:sz w:val="24"/>
          <w:szCs w:val="24"/>
        </w:rPr>
        <w:t>Drejtori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në</w:t>
      </w:r>
      <w:r w:rsidR="002F3EBA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e Informimit të Institucioneve, Hulumtimit dhe Përmbajtjes</w:t>
      </w:r>
      <w:r w:rsidRPr="00A179C9">
        <w:rPr>
          <w:rFonts w:ascii="Times New Roman" w:hAnsi="Times New Roman" w:cs="Times New Roman"/>
          <w:b/>
          <w:i/>
          <w:sz w:val="24"/>
          <w:szCs w:val="24"/>
        </w:rPr>
        <w:t>, në Agjencinë për</w:t>
      </w:r>
      <w:r w:rsidR="00762409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Media dhe Informim </w:t>
      </w:r>
      <w:r w:rsidR="00E60B0A" w:rsidRPr="00A179C9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762409" w:rsidRPr="00A17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66EE" w:rsidRPr="00A179C9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E60B0A" w:rsidRPr="00A179C9">
        <w:rPr>
          <w:rFonts w:ascii="Times New Roman" w:hAnsi="Times New Roman" w:cs="Times New Roman"/>
          <w:b/>
          <w:i/>
          <w:sz w:val="24"/>
          <w:szCs w:val="24"/>
        </w:rPr>
        <w:t>lasa IV-1</w:t>
      </w:r>
    </w:p>
    <w:p w14:paraId="229EFF83" w14:textId="77777777" w:rsidR="002F3EBA" w:rsidRPr="00A179C9" w:rsidRDefault="002F3EBA" w:rsidP="00EB2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D01F5" w14:textId="7FB90631" w:rsidR="00BB10AA" w:rsidRPr="00A179C9" w:rsidRDefault="0094443D" w:rsidP="00EB214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>Përshkrimi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përgjith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>sh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>ë</w:t>
      </w:r>
      <w:r w:rsidR="002C6A6A" w:rsidRPr="00A179C9">
        <w:rPr>
          <w:rFonts w:ascii="Times New Roman" w:hAnsi="Times New Roman" w:cs="Times New Roman"/>
          <w:b/>
          <w:i/>
          <w:iCs/>
          <w:sz w:val="24"/>
          <w:szCs w:val="24"/>
        </w:rPr>
        <w:t>m</w:t>
      </w:r>
      <w:r w:rsidRPr="00A179C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 punës:</w:t>
      </w:r>
    </w:p>
    <w:p w14:paraId="7CC5958F" w14:textId="20E40D9D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Asiston koordinatorin (fjalëshkruesin) e drejtorisë në përpilimin e fjalëve, tezave të diskutimit apo materialeve të tjera të komunikimit publik të Kryeministrit si dhe, sipas udhëzimeve të koordinatorit (fjalëshkruesit), mbështet Drejtorinë e Koordinimit të Ministrive dhe Agjencive dhe strukturat përgjegjëse në ministri në redaktimin e fjalëve, tezave të diskutimit apo materialeve të tjera të komunikimit publik, në funksion të ministrive dhe agjencive;</w:t>
      </w:r>
    </w:p>
    <w:p w14:paraId="43078E7A" w14:textId="59C14006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Kujdeset për vlerësimin e informacionit të mbledhur përmes procesit të hulumtimit apo informacionit të ardhur nga ministritë dhe institucionet e tjera, i cili përdoret në funksion të fjalëve, tezave të diskutimit apo materialeve të tjera të komunikimit publik;</w:t>
      </w:r>
    </w:p>
    <w:p w14:paraId="13F1BE28" w14:textId="40F2A19F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Nën mbikëqyrjen e përgjegjësit të sektorit dhe drejtorit të drejtorisë ndihmon në shkrimin dhe përgatitjen e materialit përmbajtësor për faqet e internetit dhe kanalet e komunikimit elektronik të Kryeministrit dhe ministrive, si dhe për publikime të ndryshme sipas nevojës;  </w:t>
      </w:r>
    </w:p>
    <w:p w14:paraId="3C18C439" w14:textId="4A89B78C" w:rsidR="003354E6" w:rsidRPr="005F7CE5" w:rsidRDefault="003354E6" w:rsidP="005F7CE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 w:right="-144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Hulumton për materiale në burime të komunikimit publik, rapor</w:t>
      </w:r>
      <w:r w:rsidR="005F7CE5">
        <w:rPr>
          <w:rFonts w:ascii="Times New Roman" w:hAnsi="Times New Roman" w:cs="Times New Roman"/>
          <w:sz w:val="24"/>
          <w:szCs w:val="24"/>
        </w:rPr>
        <w:t xml:space="preserve">te kombëtare apo ndërkombëtare, </w:t>
      </w:r>
      <w:r w:rsidRPr="005F7CE5">
        <w:rPr>
          <w:rFonts w:ascii="Times New Roman" w:hAnsi="Times New Roman" w:cs="Times New Roman"/>
          <w:sz w:val="24"/>
          <w:szCs w:val="24"/>
        </w:rPr>
        <w:t>si dhe të dhëna statistikore publike, duke u mbështetur në fakte dhe informacione të sakta e të   verifikuara, në funksion të komunikimit qeveritar;</w:t>
      </w:r>
    </w:p>
    <w:p w14:paraId="1D2C8152" w14:textId="5FD96EBE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Përkthen materiale në gjuhë të huaj dhe anasjelltas nga burime vendase apo të huaja informacioni, për qëllime të hulumtimit, fjalëshkrimit dhe për çdo nevojë tjetër të Agjencisë;</w:t>
      </w:r>
    </w:p>
    <w:p w14:paraId="4F69EC9F" w14:textId="434284F8" w:rsidR="003354E6" w:rsidRPr="00DB2791" w:rsidRDefault="003354E6" w:rsidP="00DB2791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Shqyrton dhe përmbledh në mënyrë analitike rezultate dhe të dhëna nga hulumtime të opinionit</w:t>
      </w:r>
      <w:r w:rsidR="00DB2791">
        <w:rPr>
          <w:rFonts w:ascii="Times New Roman" w:hAnsi="Times New Roman" w:cs="Times New Roman"/>
          <w:sz w:val="24"/>
          <w:szCs w:val="24"/>
        </w:rPr>
        <w:t xml:space="preserve"> </w:t>
      </w:r>
      <w:r w:rsidRPr="00DB2791">
        <w:rPr>
          <w:rFonts w:ascii="Times New Roman" w:hAnsi="Times New Roman" w:cs="Times New Roman"/>
          <w:sz w:val="24"/>
          <w:szCs w:val="24"/>
        </w:rPr>
        <w:t>publik që lidhen me aspekte të komunikimit dhe/apo punës së Këshillit të Ministrave, të kryera në funksion të tij, të Agjencisë, apo nga palë të treta;</w:t>
      </w:r>
    </w:p>
    <w:p w14:paraId="2DA774B1" w14:textId="4FADB580" w:rsidR="003354E6" w:rsidRPr="00A179C9" w:rsidRDefault="003354E6" w:rsidP="00AB3C3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Raporton pranë përgjegjësit të sektorit, drejtorit të drejtorisë apo koordinatorit të drejtorisë (fjalëshkruesit) për ecurinë e procesit të përgatitjes së materialeve përmbajtësore;</w:t>
      </w:r>
    </w:p>
    <w:p w14:paraId="335D264C" w14:textId="3BFC5F79" w:rsidR="00BB10AA" w:rsidRPr="00A179C9" w:rsidRDefault="003354E6" w:rsidP="00AB3C3F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lastRenderedPageBreak/>
        <w:t>Garanton ecurinë dhe mbarëvajtjen e punës në grup, përmes aftësive analitike dhe komunikuese me kolegët dhe eprorët</w:t>
      </w:r>
      <w:r w:rsidR="00F22B44">
        <w:rPr>
          <w:rFonts w:ascii="Times New Roman" w:hAnsi="Times New Roman" w:cs="Times New Roman"/>
          <w:sz w:val="24"/>
          <w:szCs w:val="24"/>
        </w:rPr>
        <w:t>.</w:t>
      </w:r>
    </w:p>
    <w:p w14:paraId="1792EFA7" w14:textId="77777777" w:rsidR="00C70D75" w:rsidRPr="00A179C9" w:rsidRDefault="00C70D75" w:rsidP="00EB21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sz w:val="24"/>
          <w:szCs w:val="24"/>
        </w:rPr>
        <w:t>Aplikantët duhet të plotësojnë kërkesat si më poshtë:</w:t>
      </w:r>
    </w:p>
    <w:p w14:paraId="7B009C6D" w14:textId="77777777" w:rsidR="00C70D75" w:rsidRPr="00A179C9" w:rsidRDefault="00C70D75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- Të zotërojnë diplomë të nivelit "Master Shkencor" apo "Master Profesional";</w:t>
      </w:r>
    </w:p>
    <w:p w14:paraId="75D79E17" w14:textId="42E56E39" w:rsidR="00C54EC0" w:rsidRPr="00A179C9" w:rsidRDefault="00C54EC0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- Preferohet të kenë eksperiencë të mëparshme pune në sektorë të ngjashëm</w:t>
      </w:r>
      <w:r w:rsidR="00BD7C91">
        <w:rPr>
          <w:rFonts w:ascii="Times New Roman" w:hAnsi="Times New Roman" w:cs="Times New Roman"/>
          <w:sz w:val="24"/>
          <w:szCs w:val="24"/>
        </w:rPr>
        <w:t>.</w:t>
      </w:r>
    </w:p>
    <w:p w14:paraId="392F11C5" w14:textId="5DAE275D" w:rsidR="00263E16" w:rsidRPr="00A179C9" w:rsidRDefault="00263E16" w:rsidP="00EB2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9DFF7" w14:textId="1E31488D" w:rsidR="008173D9" w:rsidRPr="00A179C9" w:rsidRDefault="008173D9" w:rsidP="00EB214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79C9">
        <w:rPr>
          <w:rFonts w:ascii="Times New Roman" w:hAnsi="Times New Roman" w:cs="Times New Roman"/>
          <w:b/>
          <w:i/>
          <w:sz w:val="24"/>
          <w:szCs w:val="24"/>
        </w:rPr>
        <w:t>Dokumentacioni, mënyra dhe afati i dorëzimit:</w:t>
      </w:r>
    </w:p>
    <w:p w14:paraId="30C1BD94" w14:textId="14D2EFCA" w:rsidR="008173D9" w:rsidRPr="00A179C9" w:rsidRDefault="008173D9" w:rsidP="008140B2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 Aplikantët duhet të paraqesin në Agjencinë për Media dhe Informim në adresën: </w:t>
      </w:r>
      <w:r w:rsidR="00F10333" w:rsidRPr="00A179C9">
        <w:rPr>
          <w:rFonts w:ascii="Times New Roman" w:hAnsi="Times New Roman" w:cs="Times New Roman"/>
          <w:sz w:val="24"/>
          <w:szCs w:val="24"/>
        </w:rPr>
        <w:t xml:space="preserve">Bulevardi Dëshmorët e Kombit, Pallati </w:t>
      </w:r>
      <w:r w:rsidR="006244CA" w:rsidRPr="00A179C9">
        <w:rPr>
          <w:rFonts w:ascii="Times New Roman" w:hAnsi="Times New Roman" w:cs="Times New Roman"/>
          <w:sz w:val="24"/>
          <w:szCs w:val="24"/>
        </w:rPr>
        <w:t xml:space="preserve">i </w:t>
      </w:r>
      <w:r w:rsidR="00F10333" w:rsidRPr="00A179C9">
        <w:rPr>
          <w:rFonts w:ascii="Times New Roman" w:hAnsi="Times New Roman" w:cs="Times New Roman"/>
          <w:sz w:val="24"/>
          <w:szCs w:val="24"/>
        </w:rPr>
        <w:t>Kongreseve, Tiranë</w:t>
      </w:r>
      <w:r w:rsidR="00090D72" w:rsidRPr="00A179C9">
        <w:rPr>
          <w:rFonts w:ascii="Times New Roman" w:hAnsi="Times New Roman" w:cs="Times New Roman"/>
          <w:sz w:val="24"/>
          <w:szCs w:val="24"/>
        </w:rPr>
        <w:t xml:space="preserve"> ose në adresën e e-mailit vakance@mia.gov.al,</w:t>
      </w:r>
      <w:r w:rsidR="00F10333" w:rsidRPr="00A179C9">
        <w:rPr>
          <w:rFonts w:ascii="Times New Roman" w:hAnsi="Times New Roman" w:cs="Times New Roman"/>
          <w:sz w:val="24"/>
          <w:szCs w:val="24"/>
        </w:rPr>
        <w:t xml:space="preserve"> këto </w:t>
      </w:r>
      <w:r w:rsidR="00650140" w:rsidRPr="00A179C9">
        <w:rPr>
          <w:rFonts w:ascii="Times New Roman" w:hAnsi="Times New Roman" w:cs="Times New Roman"/>
          <w:sz w:val="24"/>
          <w:szCs w:val="24"/>
        </w:rPr>
        <w:t>dokumente</w:t>
      </w:r>
      <w:r w:rsidR="00F10333" w:rsidRPr="00A179C9">
        <w:rPr>
          <w:rFonts w:ascii="Times New Roman" w:hAnsi="Times New Roman" w:cs="Times New Roman"/>
          <w:sz w:val="24"/>
          <w:szCs w:val="24"/>
        </w:rPr>
        <w:t>:</w:t>
      </w:r>
    </w:p>
    <w:p w14:paraId="1392AF1C" w14:textId="77883824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Letër interesi </w:t>
      </w:r>
      <w:r w:rsidR="00544C35" w:rsidRPr="00A179C9">
        <w:rPr>
          <w:rFonts w:ascii="Times New Roman" w:hAnsi="Times New Roman" w:cs="Times New Roman"/>
          <w:sz w:val="24"/>
          <w:szCs w:val="24"/>
        </w:rPr>
        <w:t>ku specifikohet emërtimi i pozicionit për të cilin aplikojnë</w:t>
      </w:r>
      <w:r w:rsidRPr="00A179C9">
        <w:rPr>
          <w:rFonts w:ascii="Times New Roman" w:hAnsi="Times New Roman" w:cs="Times New Roman"/>
          <w:sz w:val="24"/>
          <w:szCs w:val="24"/>
        </w:rPr>
        <w:t>;</w:t>
      </w:r>
    </w:p>
    <w:p w14:paraId="7D547E90" w14:textId="77777777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CV;</w:t>
      </w:r>
    </w:p>
    <w:p w14:paraId="2D885FC3" w14:textId="643D46D7" w:rsidR="008173D9" w:rsidRPr="00A179C9" w:rsidRDefault="00D75E00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Diplomë dhe listë notash të njehsuara me origjinalin</w:t>
      </w:r>
      <w:r w:rsidR="008173D9" w:rsidRPr="00A179C9">
        <w:rPr>
          <w:rFonts w:ascii="Times New Roman" w:hAnsi="Times New Roman" w:cs="Times New Roman"/>
          <w:sz w:val="24"/>
          <w:szCs w:val="24"/>
        </w:rPr>
        <w:t>;</w:t>
      </w:r>
    </w:p>
    <w:p w14:paraId="63CE82A5" w14:textId="1D79071F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Fotokopje të librezës së punës</w:t>
      </w:r>
      <w:r w:rsidR="00483026" w:rsidRPr="00A179C9">
        <w:rPr>
          <w:rFonts w:ascii="Times New Roman" w:hAnsi="Times New Roman" w:cs="Times New Roman"/>
          <w:sz w:val="24"/>
          <w:szCs w:val="24"/>
        </w:rPr>
        <w:t xml:space="preserve"> nëse kanë</w:t>
      </w:r>
      <w:r w:rsidRPr="00A179C9">
        <w:rPr>
          <w:rFonts w:ascii="Times New Roman" w:hAnsi="Times New Roman" w:cs="Times New Roman"/>
          <w:sz w:val="24"/>
          <w:szCs w:val="24"/>
        </w:rPr>
        <w:t>;</w:t>
      </w:r>
    </w:p>
    <w:p w14:paraId="3699576E" w14:textId="77777777" w:rsidR="00483026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 xml:space="preserve">Certifikatë të kualifikimeve </w:t>
      </w:r>
      <w:r w:rsidR="00483026" w:rsidRPr="00A179C9">
        <w:rPr>
          <w:rFonts w:ascii="Times New Roman" w:hAnsi="Times New Roman" w:cs="Times New Roman"/>
          <w:sz w:val="24"/>
          <w:szCs w:val="24"/>
        </w:rPr>
        <w:t>nëse kanë;</w:t>
      </w:r>
    </w:p>
    <w:p w14:paraId="607E7843" w14:textId="79B1D730" w:rsidR="008173D9" w:rsidRPr="00A179C9" w:rsidRDefault="008173D9" w:rsidP="00EB2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Numër kontakti dhe adresë e-maili.</w:t>
      </w:r>
    </w:p>
    <w:p w14:paraId="6ED8847E" w14:textId="77777777" w:rsidR="008173D9" w:rsidRPr="00A179C9" w:rsidRDefault="008173D9" w:rsidP="00EB21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8BF09" w14:textId="76C25E97" w:rsidR="000B0EDB" w:rsidRPr="00A179C9" w:rsidRDefault="000B0EDB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Afati përfundimtar për dorëzimin e aplikimeve dhe dokumentacioni</w:t>
      </w:r>
      <w:r w:rsidR="006C3E8E">
        <w:rPr>
          <w:rFonts w:ascii="Times New Roman" w:hAnsi="Times New Roman" w:cs="Times New Roman"/>
          <w:sz w:val="24"/>
          <w:szCs w:val="24"/>
        </w:rPr>
        <w:t>t të plotë është data 2.10</w:t>
      </w:r>
      <w:r w:rsidR="00C45059">
        <w:rPr>
          <w:rFonts w:ascii="Times New Roman" w:hAnsi="Times New Roman" w:cs="Times New Roman"/>
          <w:sz w:val="24"/>
          <w:szCs w:val="24"/>
        </w:rPr>
        <w:t>.2025</w:t>
      </w:r>
      <w:r w:rsidRPr="00A179C9">
        <w:rPr>
          <w:rFonts w:ascii="Times New Roman" w:hAnsi="Times New Roman" w:cs="Times New Roman"/>
          <w:sz w:val="24"/>
          <w:szCs w:val="24"/>
        </w:rPr>
        <w:t>. Mosparaqitja e plotë e dokumenteve brenda kësaj</w:t>
      </w:r>
      <w:r w:rsidR="00AD3D5D" w:rsidRPr="00A179C9">
        <w:rPr>
          <w:rFonts w:ascii="Times New Roman" w:hAnsi="Times New Roman" w:cs="Times New Roman"/>
          <w:sz w:val="24"/>
          <w:szCs w:val="24"/>
        </w:rPr>
        <w:t xml:space="preserve"> date</w:t>
      </w:r>
      <w:r w:rsidRPr="00A179C9">
        <w:rPr>
          <w:rFonts w:ascii="Times New Roman" w:hAnsi="Times New Roman" w:cs="Times New Roman"/>
          <w:sz w:val="24"/>
          <w:szCs w:val="24"/>
        </w:rPr>
        <w:t xml:space="preserve"> sjell skualifikim të aplikantit</w:t>
      </w:r>
      <w:r w:rsidR="00BD7C9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A17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5ECEF" w14:textId="5508F471" w:rsidR="008173D9" w:rsidRPr="00A179C9" w:rsidRDefault="008173D9" w:rsidP="00EB2145">
      <w:pPr>
        <w:jc w:val="both"/>
        <w:rPr>
          <w:rFonts w:ascii="Times New Roman" w:hAnsi="Times New Roman" w:cs="Times New Roman"/>
          <w:sz w:val="24"/>
          <w:szCs w:val="24"/>
        </w:rPr>
      </w:pPr>
      <w:r w:rsidRPr="00A179C9">
        <w:rPr>
          <w:rFonts w:ascii="Times New Roman" w:hAnsi="Times New Roman" w:cs="Times New Roman"/>
          <w:sz w:val="24"/>
          <w:szCs w:val="24"/>
        </w:rPr>
        <w:t>Aplikantët njoftohen individualisht dhe nëpërmjet adresës së e</w:t>
      </w:r>
      <w:r w:rsidR="006244CA" w:rsidRPr="00A179C9">
        <w:rPr>
          <w:rFonts w:ascii="Times New Roman" w:hAnsi="Times New Roman" w:cs="Times New Roman"/>
          <w:sz w:val="24"/>
          <w:szCs w:val="24"/>
        </w:rPr>
        <w:t>-</w:t>
      </w:r>
      <w:r w:rsidRPr="00A179C9">
        <w:rPr>
          <w:rFonts w:ascii="Times New Roman" w:hAnsi="Times New Roman" w:cs="Times New Roman"/>
          <w:sz w:val="24"/>
          <w:szCs w:val="24"/>
        </w:rPr>
        <w:t>mail</w:t>
      </w:r>
      <w:r w:rsidR="006244CA" w:rsidRPr="00A179C9">
        <w:rPr>
          <w:rFonts w:ascii="Times New Roman" w:hAnsi="Times New Roman" w:cs="Times New Roman"/>
          <w:sz w:val="24"/>
          <w:szCs w:val="24"/>
        </w:rPr>
        <w:t>it</w:t>
      </w:r>
      <w:r w:rsidRPr="00A179C9">
        <w:rPr>
          <w:rFonts w:ascii="Times New Roman" w:hAnsi="Times New Roman" w:cs="Times New Roman"/>
          <w:sz w:val="24"/>
          <w:szCs w:val="24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116F3EE1" w14:textId="77777777" w:rsidR="002C6A6A" w:rsidRPr="00A179C9" w:rsidRDefault="002C6A6A" w:rsidP="00EB2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6A6A" w:rsidRPr="00A179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34B8" w14:textId="77777777" w:rsidR="00813F7B" w:rsidRDefault="00813F7B" w:rsidP="006823FC">
      <w:pPr>
        <w:spacing w:after="0" w:line="240" w:lineRule="auto"/>
      </w:pPr>
      <w:r>
        <w:separator/>
      </w:r>
    </w:p>
  </w:endnote>
  <w:endnote w:type="continuationSeparator" w:id="0">
    <w:p w14:paraId="3A8AEFAE" w14:textId="77777777" w:rsidR="00813F7B" w:rsidRDefault="00813F7B" w:rsidP="0068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4F5C" w14:textId="77777777" w:rsidR="006823FC" w:rsidRPr="00323362" w:rsidRDefault="006823FC" w:rsidP="006823FC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>
      <w:rPr>
        <w:rFonts w:ascii="Garamond" w:hAnsi="Garamond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0523F51C" w14:textId="77777777" w:rsidR="006823FC" w:rsidRDefault="00682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148BE" w14:textId="77777777" w:rsidR="00813F7B" w:rsidRDefault="00813F7B" w:rsidP="006823FC">
      <w:pPr>
        <w:spacing w:after="0" w:line="240" w:lineRule="auto"/>
      </w:pPr>
      <w:r>
        <w:separator/>
      </w:r>
    </w:p>
  </w:footnote>
  <w:footnote w:type="continuationSeparator" w:id="0">
    <w:p w14:paraId="1A28CCB6" w14:textId="77777777" w:rsidR="00813F7B" w:rsidRDefault="00813F7B" w:rsidP="0068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6928"/>
    <w:multiLevelType w:val="hybridMultilevel"/>
    <w:tmpl w:val="4BC8C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1560C"/>
    <w:multiLevelType w:val="hybridMultilevel"/>
    <w:tmpl w:val="BFA0F144"/>
    <w:lvl w:ilvl="0" w:tplc="202C9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A3CF0"/>
    <w:multiLevelType w:val="hybridMultilevel"/>
    <w:tmpl w:val="7974F2E4"/>
    <w:lvl w:ilvl="0" w:tplc="5DCCE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B426D"/>
    <w:multiLevelType w:val="hybridMultilevel"/>
    <w:tmpl w:val="089A78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3D"/>
    <w:rsid w:val="00012B5E"/>
    <w:rsid w:val="00042059"/>
    <w:rsid w:val="00090D72"/>
    <w:rsid w:val="00091D9C"/>
    <w:rsid w:val="000B0EDB"/>
    <w:rsid w:val="000C592B"/>
    <w:rsid w:val="000F109D"/>
    <w:rsid w:val="00170CCD"/>
    <w:rsid w:val="001C7B25"/>
    <w:rsid w:val="001E0BC9"/>
    <w:rsid w:val="00220761"/>
    <w:rsid w:val="002532CA"/>
    <w:rsid w:val="00263E16"/>
    <w:rsid w:val="002C6A6A"/>
    <w:rsid w:val="002F3EBA"/>
    <w:rsid w:val="003354E6"/>
    <w:rsid w:val="003556FD"/>
    <w:rsid w:val="00380D0D"/>
    <w:rsid w:val="00381609"/>
    <w:rsid w:val="003C357B"/>
    <w:rsid w:val="00400B9B"/>
    <w:rsid w:val="00483026"/>
    <w:rsid w:val="004E4415"/>
    <w:rsid w:val="00504729"/>
    <w:rsid w:val="00544C35"/>
    <w:rsid w:val="005B4711"/>
    <w:rsid w:val="005E3881"/>
    <w:rsid w:val="005F7CE5"/>
    <w:rsid w:val="006244CA"/>
    <w:rsid w:val="00640696"/>
    <w:rsid w:val="00650140"/>
    <w:rsid w:val="006823FC"/>
    <w:rsid w:val="006B68AF"/>
    <w:rsid w:val="006C3E8E"/>
    <w:rsid w:val="006E4D80"/>
    <w:rsid w:val="00710676"/>
    <w:rsid w:val="00713081"/>
    <w:rsid w:val="00724D39"/>
    <w:rsid w:val="00726D6E"/>
    <w:rsid w:val="007623E9"/>
    <w:rsid w:val="00762409"/>
    <w:rsid w:val="007735F1"/>
    <w:rsid w:val="00813F7B"/>
    <w:rsid w:val="008140B2"/>
    <w:rsid w:val="00814BBF"/>
    <w:rsid w:val="008173D9"/>
    <w:rsid w:val="0082554F"/>
    <w:rsid w:val="008521DE"/>
    <w:rsid w:val="00865E62"/>
    <w:rsid w:val="00934AEE"/>
    <w:rsid w:val="0094443D"/>
    <w:rsid w:val="00994BC2"/>
    <w:rsid w:val="009B5557"/>
    <w:rsid w:val="00A179C9"/>
    <w:rsid w:val="00A34944"/>
    <w:rsid w:val="00AB3C3F"/>
    <w:rsid w:val="00AC78D7"/>
    <w:rsid w:val="00AD3D5D"/>
    <w:rsid w:val="00AF1260"/>
    <w:rsid w:val="00B5275C"/>
    <w:rsid w:val="00BB10AA"/>
    <w:rsid w:val="00BB72CA"/>
    <w:rsid w:val="00BD7C91"/>
    <w:rsid w:val="00C241E9"/>
    <w:rsid w:val="00C45059"/>
    <w:rsid w:val="00C476AD"/>
    <w:rsid w:val="00C54EC0"/>
    <w:rsid w:val="00C56753"/>
    <w:rsid w:val="00C678B1"/>
    <w:rsid w:val="00C70D75"/>
    <w:rsid w:val="00CC7637"/>
    <w:rsid w:val="00CE726F"/>
    <w:rsid w:val="00D75E00"/>
    <w:rsid w:val="00D8083D"/>
    <w:rsid w:val="00D82F90"/>
    <w:rsid w:val="00D85306"/>
    <w:rsid w:val="00D93ED4"/>
    <w:rsid w:val="00DB2791"/>
    <w:rsid w:val="00DD0767"/>
    <w:rsid w:val="00E60B0A"/>
    <w:rsid w:val="00EA04D9"/>
    <w:rsid w:val="00EB2145"/>
    <w:rsid w:val="00ED66EE"/>
    <w:rsid w:val="00F011C2"/>
    <w:rsid w:val="00F10333"/>
    <w:rsid w:val="00F22B44"/>
    <w:rsid w:val="00F6511D"/>
    <w:rsid w:val="00F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00668"/>
  <w15:docId w15:val="{C3AE405C-6C04-48EB-97E3-EB334F4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817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C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8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C"/>
    <w:rPr>
      <w:lang w:val="sq-AL"/>
    </w:rPr>
  </w:style>
  <w:style w:type="character" w:styleId="Hyperlink">
    <w:name w:val="Hyperlink"/>
    <w:basedOn w:val="DefaultParagraphFont"/>
    <w:uiPriority w:val="99"/>
    <w:unhideWhenUsed/>
    <w:rsid w:val="006823FC"/>
    <w:rPr>
      <w:color w:val="194B77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3354E6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44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99</cp:revision>
  <cp:lastPrinted>2025-07-17T10:31:00Z</cp:lastPrinted>
  <dcterms:created xsi:type="dcterms:W3CDTF">2022-01-07T12:24:00Z</dcterms:created>
  <dcterms:modified xsi:type="dcterms:W3CDTF">2025-09-22T09:38:00Z</dcterms:modified>
</cp:coreProperties>
</file>