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6320A4" w:rsidP="00FB3CD5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2.25pt;height:31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100370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12F91" w:rsidRDefault="000E1E66" w:rsidP="00C521C8">
      <w:pPr>
        <w:pStyle w:val="Heading1"/>
      </w:pPr>
      <w:r w:rsidRPr="00012F91">
        <w:t>REPUBLIKA E SHQIPËRISË</w:t>
      </w:r>
    </w:p>
    <w:p w:rsidR="000E1E66" w:rsidRPr="00012F91" w:rsidRDefault="000E1E66" w:rsidP="00C521C8">
      <w:pPr>
        <w:pStyle w:val="Heading1"/>
        <w:rPr>
          <w:sz w:val="24"/>
        </w:rPr>
      </w:pPr>
      <w:r w:rsidRPr="00012F91">
        <w:rPr>
          <w:sz w:val="24"/>
        </w:rPr>
        <w:t>BASHKIA   LIBRAZHD</w:t>
      </w:r>
    </w:p>
    <w:p w:rsidR="00F06F54" w:rsidRPr="00012F91" w:rsidRDefault="00F06F54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E1A80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LËVIZJEN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PARALE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LE  NGRITJEN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DETYRË</w:t>
      </w:r>
      <w:r w:rsidR="00741B5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DHE PRANIMIN NGA JASHT</w:t>
      </w:r>
      <w:r w:rsidR="00A518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41B5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</w:t>
      </w:r>
      <w:r w:rsidR="00A518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41B5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RBIMIT CIVIL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NË KATEGORINË E MESME  DHE TË ULËT DREJTUESE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375632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A460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 : </w:t>
      </w:r>
      <w:r w:rsidR="006320A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Master 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 në Shkenca</w:t>
      </w:r>
      <w:r w:rsidR="00A518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 Bujqësore, Veterinare </w:t>
      </w:r>
      <w:r w:rsidR="00693A8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0E1E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neni 26 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të Kreut II, III,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Vendimit të Kë</w:t>
      </w:r>
      <w:r w:rsidR="0037325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shillit të Ministrave,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Nr. 242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 proç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ën e lë</w:t>
      </w:r>
      <w:r w:rsidR="0037325C">
        <w:rPr>
          <w:rFonts w:ascii="Times New Roman" w:eastAsia="MS Mincho" w:hAnsi="Times New Roman" w:cs="Times New Roman"/>
          <w:sz w:val="24"/>
          <w:szCs w:val="24"/>
          <w:lang w:val="it-IT"/>
        </w:rPr>
        <w:t>vizjes paralele,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ngritjes n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detyr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7325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 jashtë shërbimit civil 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pozicionin ;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012F91" w:rsidRDefault="00A34F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37325C" w:rsidRDefault="00585518" w:rsidP="0037325C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rgjegj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A460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</w:t>
      </w:r>
      <w:r w:rsidR="006A565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Sektorit  të  Bujq</w:t>
      </w:r>
      <w:r w:rsidR="0037325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A565F">
        <w:rPr>
          <w:rFonts w:ascii="Times New Roman" w:eastAsia="MS Mincho" w:hAnsi="Times New Roman" w:cs="Times New Roman"/>
          <w:sz w:val="24"/>
          <w:szCs w:val="24"/>
          <w:lang w:val="it-IT"/>
        </w:rPr>
        <w:t>sis</w:t>
      </w:r>
      <w:r w:rsidR="0037325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5185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37325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- Kategoria : III-2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405BD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 i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rm  i ofrohet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civilë të së njëjtës kategorie për proçedurën e lëvizjes paralele !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ëm në rast se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përfundim të proçedurës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rezulto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se ky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  është ende  vakant, ai është  i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ëm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konkurimin nëpërmj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 ngritjes në detyrë</w:t>
      </w:r>
      <w:r w:rsidR="00A51858">
        <w:rPr>
          <w:rFonts w:ascii="Times New Roman" w:eastAsia="MS Mincho" w:hAnsi="Times New Roman" w:cs="Times New Roman"/>
          <w:sz w:val="24"/>
          <w:szCs w:val="24"/>
          <w:lang w:val="it-IT"/>
        </w:rPr>
        <w:t>, dhe pranimit nga jashtë shërbimit civil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6F67F5" w:rsidRPr="00012F91" w:rsidRDefault="006F67F5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F67F5" w:rsidRPr="00012F91" w:rsidRDefault="00A51858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proçedurat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 (</w:t>
      </w:r>
      <w:proofErr w:type="gram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, </w:t>
      </w:r>
      <w:proofErr w:type="spellStart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50D77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 w:rsidR="00450D77" w:rsidRPr="00012F91">
        <w:rPr>
          <w:rFonts w:ascii="Times New Roman" w:eastAsia="MS Mincho" w:hAnsi="Times New Roman" w:cs="Times New Roman"/>
          <w:b/>
          <w:sz w:val="24"/>
          <w:szCs w:val="24"/>
        </w:rPr>
        <w:t>d</w:t>
      </w:r>
      <w:r w:rsidR="00914517" w:rsidRPr="00012F91">
        <w:rPr>
          <w:rFonts w:ascii="Times New Roman" w:eastAsia="MS Mincho" w:hAnsi="Times New Roman" w:cs="Times New Roman"/>
          <w:b/>
          <w:sz w:val="24"/>
          <w:szCs w:val="24"/>
        </w:rPr>
        <w:t>etyrë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pranimi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civil</w:t>
      </w:r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) 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="00FB3CD5"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!</w:t>
      </w: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012F9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012F91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6320A4"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A51858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A51858" w:rsidRPr="00012F91" w:rsidRDefault="00A51858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51858" w:rsidRPr="00012F91" w:rsidRDefault="00A51858" w:rsidP="00A5185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A51858" w:rsidRPr="00012F91" w:rsidRDefault="00A51858" w:rsidP="00A5185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51858" w:rsidRPr="00012F91" w:rsidRDefault="00A51858" w:rsidP="00A5185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detyrë</w:t>
      </w:r>
      <w:proofErr w:type="spellEnd"/>
      <w:r w:rsidRPr="00012F91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6320A4">
        <w:rPr>
          <w:rFonts w:ascii="Times New Roman" w:eastAsia="MS Mincho" w:hAnsi="Times New Roman" w:cs="Times New Roman"/>
          <w:sz w:val="24"/>
          <w:szCs w:val="24"/>
        </w:rPr>
        <w:t xml:space="preserve"> 27.09</w:t>
      </w:r>
      <w:r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Pranimin në </w:t>
      </w:r>
      <w:r w:rsidR="00A51858">
        <w:rPr>
          <w:rFonts w:ascii="Times New Roman" w:eastAsia="MS Mincho" w:hAnsi="Times New Roman" w:cs="Times New Roman"/>
          <w:sz w:val="24"/>
          <w:szCs w:val="24"/>
          <w:lang w:val="it-IT"/>
        </w:rPr>
        <w:t>shërbimin civil:</w:t>
      </w:r>
      <w:r w:rsidR="006320A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27.09</w:t>
      </w:r>
      <w:r w:rsidR="00A51858">
        <w:rPr>
          <w:rFonts w:ascii="Times New Roman" w:eastAsia="MS Mincho" w:hAnsi="Times New Roman" w:cs="Times New Roman"/>
          <w:sz w:val="24"/>
          <w:szCs w:val="24"/>
          <w:lang w:val="it-IT"/>
        </w:rPr>
        <w:t>.205</w:t>
      </w: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012F91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012F91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50D77" w:rsidRPr="00012F91" w:rsidRDefault="00450D77" w:rsidP="00B66F7E">
      <w:pPr>
        <w:pStyle w:val="Heading1"/>
        <w:rPr>
          <w:rFonts w:eastAsia="MS Mincho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83184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</w:t>
      </w:r>
      <w:r w:rsidR="00343E0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përgjithsues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punës  për pozicionin  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më sipër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është 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9603F6" w:rsidRPr="00012F91" w:rsidRDefault="009603F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rraportin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DAA">
        <w:rPr>
          <w:rFonts w:ascii="Times New Roman" w:hAnsi="Times New Roman" w:cs="Times New Roman"/>
          <w:sz w:val="24"/>
          <w:szCs w:val="24"/>
        </w:rPr>
        <w:t>gjëndjen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r w:rsidR="00FB1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teritor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dërgon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n</w:t>
      </w:r>
      <w:r w:rsidR="002E784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E7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84F">
        <w:rPr>
          <w:rFonts w:ascii="Times New Roman" w:hAnsi="Times New Roman" w:cs="Times New Roman"/>
          <w:sz w:val="24"/>
          <w:szCs w:val="24"/>
        </w:rPr>
        <w:t>komisionin</w:t>
      </w:r>
      <w:proofErr w:type="spellEnd"/>
      <w:r w:rsidR="002E78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E784F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="002E7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84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E7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84F">
        <w:rPr>
          <w:rFonts w:ascii="Times New Roman" w:hAnsi="Times New Roman" w:cs="Times New Roman"/>
          <w:sz w:val="24"/>
          <w:szCs w:val="24"/>
        </w:rPr>
        <w:t>tokë</w:t>
      </w:r>
      <w:r w:rsidRPr="00285D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5DAA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vendimet</w:t>
      </w:r>
      <w:proofErr w:type="spellEnd"/>
      <w:proofErr w:type="gram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urdhëresat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teritorin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>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tokave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bujqësore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rreziqet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mundëshme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sajë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qëndrueshmërinë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përmbush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toka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>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DAA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pronarët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tokave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bujqësore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, duke </w:t>
      </w:r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njëkohësisht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nevojëshme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mbrojtëse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dhë</w:t>
      </w:r>
      <w:r w:rsidRPr="00285D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ekzistencë</w:t>
      </w:r>
      <w:r w:rsidRPr="00285D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rrezikojnë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dëmtimin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tokave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bujqë</w:t>
      </w:r>
      <w:r w:rsidRPr="00285DAA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="00327200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që</w:t>
      </w:r>
      <w:proofErr w:type="spellEnd"/>
      <w:proofErr w:type="gram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tokës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bujqësore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shqyrtim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DAA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r w:rsidR="0032720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qera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tokave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bujqë</w:t>
      </w:r>
      <w:r w:rsidRPr="00285DAA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pë</w:t>
      </w:r>
      <w:r w:rsidRPr="00285DA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paisjen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r w:rsidR="0032720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shfrytëzimi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nevojëshë</w:t>
      </w:r>
      <w:r w:rsidRPr="00285DA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>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5DAA"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tarifën</w:t>
      </w:r>
      <w:proofErr w:type="spellEnd"/>
      <w:proofErr w:type="gram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mirembajtjen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</w:t>
      </w:r>
      <w:r w:rsidR="00327200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infrastruktur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s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>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5DAA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statutin</w:t>
      </w:r>
      <w:proofErr w:type="spellEnd"/>
      <w:proofErr w:type="gramEnd"/>
      <w:r w:rsidR="003272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rdorimit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bashk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punimit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bujq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rpara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rregjistrimit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n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gjykat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DAA">
        <w:rPr>
          <w:rFonts w:ascii="Times New Roman" w:hAnsi="Times New Roman" w:cs="Times New Roman"/>
          <w:sz w:val="24"/>
          <w:szCs w:val="24"/>
        </w:rPr>
        <w:t>llogaritë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bashkepunimit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bujqësor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>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DAA">
        <w:rPr>
          <w:rFonts w:ascii="Times New Roman" w:hAnsi="Times New Roman" w:cs="Times New Roman"/>
          <w:sz w:val="24"/>
          <w:szCs w:val="24"/>
        </w:rPr>
        <w:t>përdorim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>.</w:t>
      </w:r>
    </w:p>
    <w:p w:rsidR="00285DAA" w:rsidRPr="00285DAA" w:rsidRDefault="00327200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Mbledh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tarif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285DAA" w:rsidRPr="00285D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85DAA" w:rsidRPr="0028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vjetore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285DAA" w:rsidRPr="00285DAA">
        <w:rPr>
          <w:rFonts w:ascii="Times New Roman" w:hAnsi="Times New Roman" w:cs="Times New Roman"/>
          <w:sz w:val="24"/>
          <w:szCs w:val="24"/>
        </w:rPr>
        <w:t>rfaq</w:t>
      </w:r>
      <w:r>
        <w:rPr>
          <w:rFonts w:ascii="Times New Roman" w:hAnsi="Times New Roman" w:cs="Times New Roman"/>
          <w:sz w:val="24"/>
          <w:szCs w:val="24"/>
        </w:rPr>
        <w:t>e</w:t>
      </w:r>
      <w:r w:rsidR="00285DAA" w:rsidRPr="00285DAA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285DAA" w:rsidRPr="0028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DAA" w:rsidRPr="00285DAA">
        <w:rPr>
          <w:rFonts w:ascii="Times New Roman" w:hAnsi="Times New Roman" w:cs="Times New Roman"/>
          <w:sz w:val="24"/>
          <w:szCs w:val="24"/>
        </w:rPr>
        <w:t>toke 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DAA">
        <w:rPr>
          <w:rFonts w:ascii="Times New Roman" w:hAnsi="Times New Roman" w:cs="Times New Roman"/>
          <w:sz w:val="24"/>
          <w:szCs w:val="24"/>
        </w:rPr>
        <w:t>Mbanë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rregjistra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anëtareve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organizatave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</w:t>
      </w:r>
      <w:r w:rsidR="00327200">
        <w:rPr>
          <w:rFonts w:ascii="Times New Roman" w:hAnsi="Times New Roman" w:cs="Times New Roman"/>
          <w:sz w:val="24"/>
          <w:szCs w:val="24"/>
        </w:rPr>
        <w:t>rdorimit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bashk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punimit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bujq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sor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planimetrit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r w:rsidRPr="00285DAA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zonave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n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ujitje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kullim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N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rregjistr</w:t>
      </w:r>
      <w:r w:rsidR="0032720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evidentohen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q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sht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marr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organizat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Pr="00285D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numri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ujitjeve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q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kan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rfituar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an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tar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organizat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Pr="00285D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tarifat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paguara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an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tar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organizat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Pr="00285DA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inspektimet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</w:t>
      </w:r>
      <w:r w:rsidR="00327200">
        <w:rPr>
          <w:rFonts w:ascii="Times New Roman" w:hAnsi="Times New Roman" w:cs="Times New Roman"/>
          <w:sz w:val="24"/>
          <w:szCs w:val="24"/>
        </w:rPr>
        <w:t>ontrollet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q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jan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n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terren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p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mir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Pr="00285DAA"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infrastr</w:t>
      </w:r>
      <w:r w:rsidR="00327200">
        <w:rPr>
          <w:rFonts w:ascii="Times New Roman" w:hAnsi="Times New Roman" w:cs="Times New Roman"/>
          <w:sz w:val="24"/>
          <w:szCs w:val="24"/>
        </w:rPr>
        <w:t>uktur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r w:rsidR="0032720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27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7200">
        <w:rPr>
          <w:rFonts w:ascii="Times New Roman" w:hAnsi="Times New Roman" w:cs="Times New Roman"/>
          <w:sz w:val="24"/>
          <w:szCs w:val="24"/>
        </w:rPr>
        <w:t>s</w:t>
      </w:r>
      <w:r w:rsidR="0024204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DAA" w:rsidRPr="00285DAA" w:rsidRDefault="00242047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mirëmbajtjen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pronë</w:t>
      </w:r>
      <w:r w:rsidR="00285DAA" w:rsidRPr="00285DA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85DAA" w:rsidRPr="00285D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5DAA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="002420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2047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="002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04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047">
        <w:rPr>
          <w:rFonts w:ascii="Times New Roman" w:hAnsi="Times New Roman" w:cs="Times New Roman"/>
          <w:sz w:val="24"/>
          <w:szCs w:val="24"/>
        </w:rPr>
        <w:t>mirëmbajtjen</w:t>
      </w:r>
      <w:proofErr w:type="spellEnd"/>
      <w:r w:rsidR="00242047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="00242047">
        <w:rPr>
          <w:rFonts w:ascii="Times New Roman" w:hAnsi="Times New Roman" w:cs="Times New Roman"/>
          <w:sz w:val="24"/>
          <w:szCs w:val="24"/>
        </w:rPr>
        <w:t>stacioneve</w:t>
      </w:r>
      <w:proofErr w:type="spellEnd"/>
      <w:r w:rsidR="002420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204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42047">
        <w:rPr>
          <w:rFonts w:ascii="Times New Roman" w:hAnsi="Times New Roman" w:cs="Times New Roman"/>
          <w:sz w:val="24"/>
          <w:szCs w:val="24"/>
        </w:rPr>
        <w:t xml:space="preserve"> </w:t>
      </w:r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pomp</w:t>
      </w:r>
      <w:r w:rsidR="00242047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2420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204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85DAA" w:rsidRPr="00285DAA" w:rsidRDefault="00242047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85DAA"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5DAA" w:rsidRPr="00285DAA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="00285DAA" w:rsidRPr="00285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</w:t>
      </w:r>
      <w:r w:rsidR="00285DAA" w:rsidRPr="00285DAA">
        <w:rPr>
          <w:rFonts w:ascii="Times New Roman" w:hAnsi="Times New Roman" w:cs="Times New Roman"/>
          <w:sz w:val="24"/>
          <w:szCs w:val="24"/>
        </w:rPr>
        <w:t>rmbytja</w:t>
      </w:r>
      <w:proofErr w:type="spellEnd"/>
      <w:r w:rsidR="00285DAA" w:rsidRPr="00285DAA">
        <w:rPr>
          <w:rFonts w:ascii="Times New Roman" w:hAnsi="Times New Roman" w:cs="Times New Roman"/>
          <w:sz w:val="24"/>
          <w:szCs w:val="24"/>
        </w:rPr>
        <w:t>.</w:t>
      </w:r>
    </w:p>
    <w:p w:rsidR="00285DAA" w:rsidRPr="00285DAA" w:rsidRDefault="00242047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Monitoron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DAA"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AA" w:rsidRPr="00285DAA">
        <w:rPr>
          <w:rFonts w:ascii="Times New Roman" w:hAnsi="Times New Roman" w:cs="Times New Roman"/>
          <w:sz w:val="24"/>
          <w:szCs w:val="24"/>
        </w:rPr>
        <w:t>nji</w:t>
      </w:r>
      <w:proofErr w:type="spellEnd"/>
      <w:r w:rsidR="00285DAA"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AA" w:rsidRPr="00285DAA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="00285DAA" w:rsidRPr="00285D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85DAA" w:rsidRPr="00285DAA" w:rsidRDefault="00285DAA" w:rsidP="00285DAA">
      <w:pPr>
        <w:pStyle w:val="ListParagraph"/>
        <w:numPr>
          <w:ilvl w:val="0"/>
          <w:numId w:val="35"/>
        </w:numPr>
        <w:spacing w:before="66" w:after="0" w:line="240" w:lineRule="auto"/>
        <w:rPr>
          <w:rFonts w:ascii="Times New Roman" w:hAnsi="Times New Roman" w:cs="Times New Roman"/>
          <w:sz w:val="24"/>
          <w:szCs w:val="24"/>
        </w:rPr>
      </w:pPr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5DAA">
        <w:rPr>
          <w:rFonts w:ascii="Times New Roman" w:hAnsi="Times New Roman" w:cs="Times New Roman"/>
          <w:sz w:val="24"/>
          <w:szCs w:val="24"/>
        </w:rPr>
        <w:t>emergjente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5DA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garantimin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digave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rezervuarëve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AA">
        <w:rPr>
          <w:rFonts w:ascii="Times New Roman" w:hAnsi="Times New Roman" w:cs="Times New Roman"/>
          <w:sz w:val="24"/>
          <w:szCs w:val="24"/>
        </w:rPr>
        <w:t>ujitje</w:t>
      </w:r>
      <w:proofErr w:type="spellEnd"/>
      <w:r w:rsidRPr="00285D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21DA2" w:rsidRDefault="00621DA2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Default="00285DAA" w:rsidP="00A518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85DAA" w:rsidRPr="00012F91" w:rsidRDefault="00285DA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54FFC" w:rsidRPr="00242047" w:rsidRDefault="000B78C0" w:rsidP="006320A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CC3414" w:rsidRPr="00012F91" w:rsidRDefault="00CC3414" w:rsidP="006320A4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242047" w:rsidRDefault="00887447" w:rsidP="006320A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C341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oçedurë vetëm</w:t>
      </w:r>
      <w:r w:rsidR="009603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nëpunësit civilë të së njëjtës kategori , në të gjitha institucionet pjesë e shërbimit civil .</w:t>
      </w:r>
    </w:p>
    <w:p w:rsidR="00B66F7E" w:rsidRPr="00012F91" w:rsidRDefault="00B66F7E" w:rsidP="006320A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46C6A" w:rsidRPr="00242047" w:rsidRDefault="00746C6A" w:rsidP="006320A4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CC3414" w:rsidRPr="00012F91" w:rsidRDefault="00CC3414" w:rsidP="006320A4">
      <w:pPr>
        <w:pStyle w:val="ListParagraph"/>
        <w:spacing w:after="0" w:line="240" w:lineRule="auto"/>
        <w:ind w:left="1080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553AD" w:rsidRDefault="00746C6A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të plotësojnë  kushtet për lëvizjen paralele si vijon </w:t>
      </w:r>
    </w:p>
    <w:p w:rsidR="00CC3414" w:rsidRPr="00012F91" w:rsidRDefault="00CC3414" w:rsidP="006320A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A553AD" w:rsidP="006320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nëpunës civil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konfirmuar brënda  së njëjtës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A5185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III - 2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012F91" w:rsidRDefault="00F15A10" w:rsidP="006320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mos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mase disiplinore në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012F91" w:rsidRDefault="00F15A10" w:rsidP="006320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të paktë</w:t>
      </w:r>
      <w:r w:rsidR="003E683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E14A7B" w:rsidRPr="00012F91" w:rsidRDefault="00E14A7B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012F91" w:rsidRDefault="00CB2DF6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C3414" w:rsidRPr="00012F91" w:rsidRDefault="00CC3414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B17E1" w:rsidRPr="00012F91" w:rsidRDefault="006D1239" w:rsidP="006320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 zotërojnë</w:t>
      </w:r>
      <w:r w:rsidR="006320A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diplomë  të  nivelit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” të përfituar në fund </w:t>
      </w:r>
      <w:r w:rsidR="006320A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studimeve  të ciklit të dytë me 120 kredite dhe  me kohëzgjatje  normale 2  vite  akademike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D734F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Shkencat</w:t>
      </w:r>
      <w:r w:rsidR="00D62E7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Bujqësore , V</w:t>
      </w:r>
      <w:r w:rsidR="00446BA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eterinare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 E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dhe diploma e nivelit Bachelor duhet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fush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66F7E" w:rsidRPr="00CC3414" w:rsidRDefault="006D1239" w:rsidP="006320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të paktën 3 vite  përvojë pune  në profesion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CC3414" w:rsidRPr="00012F91" w:rsidRDefault="00CC3414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BB3FA4" w:rsidP="006320A4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 , M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DORZI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850453" w:rsidRPr="00012F91" w:rsidRDefault="00850453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2F3A3F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duhet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një zarf të mbyllur , në Sektorin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Njerzore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850453" w:rsidRPr="00012F91" w:rsidRDefault="00850453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6ECB" w:rsidRPr="006D1239" w:rsidRDefault="00986ECB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shkrim i plotësuar në përputhje  me dokumentain tip  që e gjeni në  linkun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6ECB" w:rsidRPr="00012F91" w:rsidRDefault="006320A4" w:rsidP="006320A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0" w:history="1">
        <w:r w:rsidR="00986ECB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044E43" w:rsidRPr="00012F91" w:rsidRDefault="00044E43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044E43" w:rsidRPr="00725ADD" w:rsidRDefault="00044E43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044E43" w:rsidRPr="00012F91" w:rsidRDefault="00044E43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725ADD" w:rsidRPr="006D1239" w:rsidRDefault="00044E43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044E43" w:rsidRDefault="00044E43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A51858" w:rsidRDefault="00A51858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51858" w:rsidRDefault="00A51858" w:rsidP="00A518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51858" w:rsidRDefault="00A51858" w:rsidP="00A518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51858" w:rsidRDefault="00A51858" w:rsidP="00A518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51858" w:rsidRDefault="00A51858" w:rsidP="00A518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51858" w:rsidRDefault="00A51858" w:rsidP="00A518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51858" w:rsidRPr="00012F91" w:rsidRDefault="00A51858" w:rsidP="00A518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44E43" w:rsidRPr="00012F91" w:rsidRDefault="00044E43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044E43" w:rsidRPr="00012F91" w:rsidRDefault="00044E43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50453" w:rsidRPr="00242047" w:rsidRDefault="00044E43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1B1961" w:rsidRPr="00012F91" w:rsidRDefault="00F117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Ky dokumentacion duhet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dor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zohet nga kandidati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me poste ose drejtpë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rdrejt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Nj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504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sinë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Menaxhimit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E32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Burimeve Njerezore, Bashkia Librazhd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deri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504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datë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n </w:t>
      </w:r>
      <w:r w:rsidR="006320A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22.09</w:t>
      </w:r>
      <w:r w:rsidR="00044E4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0378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A5185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5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242047" w:rsidRDefault="0024204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51858" w:rsidRDefault="00A51858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242047" w:rsidRPr="00012F91" w:rsidRDefault="0024204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E20A92" w:rsidP="00BD1155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FAZËN E VERIFIKIMIT PARAPRAK </w:t>
      </w:r>
      <w:r w:rsidR="004C444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BD1155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6D1239" w:rsidRPr="00CC3414" w:rsidRDefault="004C4441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datë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6320A4">
        <w:rPr>
          <w:rFonts w:ascii="Times New Roman" w:eastAsia="MS Mincho" w:hAnsi="Times New Roman" w:cs="Times New Roman"/>
          <w:sz w:val="24"/>
          <w:szCs w:val="24"/>
          <w:lang w:val="it-IT"/>
        </w:rPr>
        <w:t>24.09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20</w:t>
      </w:r>
      <w:r w:rsidR="005B061D">
        <w:rPr>
          <w:rFonts w:ascii="Times New Roman" w:eastAsia="MS Mincho" w:hAnsi="Times New Roman" w:cs="Times New Roman"/>
          <w:sz w:val="24"/>
          <w:szCs w:val="24"/>
          <w:lang w:val="it-IT"/>
        </w:rPr>
        <w:t>25</w:t>
      </w:r>
      <w:r w:rsidR="00BD115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 do të  shpallë  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portalin” Shërbimi Kombetar i Punësimit ” dhe në stendën e informimit të Bashkisë ,</w:t>
      </w:r>
      <w:r w:rsidR="00136B7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listë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plotësojnë kushtet  dhe kërkesat e posaçme  për proçedurën e  levizjes paralele si dhe datën , vëndin  dhe orën e saktë  kur do të zhvillohet  intervista .</w:t>
      </w:r>
    </w:p>
    <w:p w:rsidR="00B25E65" w:rsidRPr="00012F91" w:rsidRDefault="00B25E65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1B1961" w:rsidRPr="00012F91" w:rsidRDefault="000E3261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imeve Njerëzore të bashkisë ,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shkaqet e moskualifikimit 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(nëpërmjet adresës së e-mail)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850453" w:rsidRDefault="00850453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50453" w:rsidRPr="00012F91" w:rsidRDefault="0085045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E30B9B" w:rsidP="006320A4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6270AE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SHAT E NJOHURIVE , AFTËSIVE  DHE CILËSIVE MBI TË CILAT DO TË ZHVILLOHET INTERVISTA </w:t>
      </w:r>
    </w:p>
    <w:p w:rsidR="006C77F4" w:rsidRPr="00012F91" w:rsidRDefault="006C77F4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6270AE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andidatët do të vlere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në lidhje me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6270AE" w:rsidRPr="00012F91" w:rsidRDefault="006270AE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152/2013 “Për nëpunë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nënligjore 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139/2015”Për vetë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rregullat 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etikës në administratë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nr. 119/2014, “Për të drejtën e informimit” ; </w:t>
      </w: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Civil ;</w:t>
      </w: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Proçedurë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 Civile ;</w:t>
      </w: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e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edurave administrative;</w:t>
      </w: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administrative dhe gjykimin e mosmarreveshjeve administrative” ;</w:t>
      </w:r>
    </w:p>
    <w:p w:rsidR="00965A50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Nr.33/2012 “ Për regjistrimin e pasurive të paluajtë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shme”.</w:t>
      </w:r>
    </w:p>
    <w:p w:rsidR="005B061D" w:rsidRDefault="005B061D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B061D" w:rsidRDefault="005B061D" w:rsidP="005B06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B061D" w:rsidRDefault="005B061D" w:rsidP="005B06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B061D" w:rsidRDefault="005B061D" w:rsidP="005B06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B061D" w:rsidRDefault="005B061D" w:rsidP="005B06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B061D" w:rsidRDefault="005B061D" w:rsidP="005B061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B061D" w:rsidRPr="008700C9" w:rsidRDefault="005B061D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Ligjet që rregullojnë problematikën e tokës, pronësisë dhe përdorimit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saj.</w:t>
      </w:r>
    </w:p>
    <w:p w:rsidR="00965A50" w:rsidRPr="006F7F9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Vendimet e Këshillit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Ministrave dhe udhezimet për legjislacionin në lidhje me tokën, marrjen e pronësise së tokë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</w:p>
    <w:p w:rsidR="00965A50" w:rsidRPr="008700C9" w:rsidRDefault="00965A50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Ligjet dhe VKM per dhenien me qera te tokes bujqesore.</w:t>
      </w:r>
    </w:p>
    <w:p w:rsidR="00965A50" w:rsidRDefault="00965A50" w:rsidP="006320A4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tjera të cila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 veprojnë në organizimin  e Bujqësisë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A5830" w:rsidRPr="005B061D" w:rsidRDefault="00965A50" w:rsidP="006320A4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 .24 /2017 “ Për  administrimin e ujitjes dhe kullimit  </w:t>
      </w:r>
      <w:r w:rsidR="002A583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“ </w:t>
      </w:r>
    </w:p>
    <w:p w:rsidR="002A5830" w:rsidRPr="00012F91" w:rsidRDefault="002A5830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965A50" w:rsidRDefault="004D7FDB" w:rsidP="00C92130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ËNYRA E VLERSIMIT TË KANDIDATËVE </w:t>
      </w: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Pr="00012F91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vlersohen n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387" w:rsidRPr="00012F91" w:rsidRDefault="00B966E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vlersohen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përvojën , trajnimet apo kualifikimet  e lidhura me fushën  si dhe çertifikimin pozitiv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ose për vlerësimet  e rrezultateve  individuale në punë në rastet  kur proçesi i çertifikimit  nuk është kryer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1B1961" w:rsidRPr="00012F91" w:rsidRDefault="00B41248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</w:t>
      </w:r>
      <w:r w:rsidR="00C2736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 për këtë vlerësim është  40 pikë  ;</w:t>
      </w:r>
    </w:p>
    <w:p w:rsidR="00B966E7" w:rsidRPr="00012F91" w:rsidRDefault="00B966E7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1B1961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pikë pë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kualifikimet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fushën përkatë</w:t>
      </w:r>
      <w:r w:rsidR="00BA4F4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0800A2" w:rsidRPr="00012F91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eksperien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cën në punë</w:t>
      </w:r>
      <w:r w:rsidR="000800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B966E7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për vlerë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965A50" w:rsidRPr="004E3DD4" w:rsidRDefault="00965A50" w:rsidP="00965A50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65A50" w:rsidRDefault="000800A2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40 pikë . </w:t>
      </w:r>
    </w:p>
    <w:p w:rsidR="006806F7" w:rsidRPr="00012F91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B966E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gjatë intervistës së strukturuar me gojë do të vlersohen  në lidhje me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:</w:t>
      </w:r>
    </w:p>
    <w:p w:rsidR="00C27365" w:rsidRPr="00012F91" w:rsidRDefault="00C27365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012F91" w:rsidRDefault="000E3261" w:rsidP="000800A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</w:p>
    <w:p w:rsidR="00B41248" w:rsidRPr="00012F91" w:rsidRDefault="000E3261" w:rsidP="00C27365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012F91" w:rsidRDefault="00E43003" w:rsidP="006806F7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4E3DD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Kandidati që merr më pak se 70 pikë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nuk konsiderohet i suksesshem.</w:t>
      </w:r>
    </w:p>
    <w:p w:rsidR="001B1961" w:rsidRPr="00012F91" w:rsidRDefault="004E3DD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bëhet në portalin “Shë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Librazhd.</w:t>
      </w:r>
    </w:p>
    <w:p w:rsidR="00CD6F08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CD6F08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5B061D" w:rsidRDefault="005B061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5B061D" w:rsidRDefault="005B061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5B061D" w:rsidRDefault="005B061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5B061D" w:rsidRDefault="005B061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5B061D" w:rsidRPr="00012F91" w:rsidRDefault="005B061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1B1961" w:rsidRPr="00012F91" w:rsidRDefault="00183EBF" w:rsidP="00C876B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NGRITJA NË DETYRË </w:t>
      </w:r>
    </w:p>
    <w:p w:rsidR="00C876B3" w:rsidRPr="00012F91" w:rsidRDefault="00C876B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62E71" w:rsidRDefault="001B1961" w:rsidP="006320A4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ocedurës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 ngritjes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informacion do ta  merrni n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 e bashkis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  duke</w:t>
      </w:r>
      <w:r w:rsidR="006320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nga data 10.10</w:t>
      </w:r>
      <w:r w:rsidR="009F4F30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D62E71" w:rsidRPr="00012F91" w:rsidRDefault="00D62E7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16871" w:rsidRDefault="001B1961" w:rsidP="006320A4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vetëm nëpunësit civilë të një</w:t>
      </w:r>
      <w:r w:rsidR="00D11FD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kategorie  paraardhëse  ( vetë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 </w:t>
      </w:r>
      <w:r w:rsidR="00D11FD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F4F3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një kategori më ulët )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të punësuar  në të njëjtin  apo në një institucion  tjetër  të shërbimit civil  , që plotësojnë  kushtet  për ngritjen  në detyrë  dhe kërkesat e veçanta  për vëndin e lirë .</w:t>
      </w:r>
    </w:p>
    <w:p w:rsidR="00432AD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0714" w:rsidRPr="00012F91" w:rsidRDefault="00070714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012F91" w:rsidRDefault="008F5933" w:rsidP="006320A4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8F5933" w:rsidRPr="00012F91" w:rsidRDefault="008F5933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8F5933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në proçedurën e </w:t>
      </w:r>
      <w:r w:rsidR="00432AD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76F5B" w:rsidRPr="00012F91" w:rsidRDefault="00E76F5B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F5933" w:rsidRPr="00012F91" w:rsidRDefault="009D448D" w:rsidP="006320A4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 nëpunës civil i konf</w:t>
      </w:r>
      <w:r w:rsidR="009F4F30">
        <w:rPr>
          <w:rFonts w:ascii="Times New Roman" w:eastAsia="Batang" w:hAnsi="Times New Roman" w:cs="Times New Roman"/>
          <w:sz w:val="24"/>
          <w:szCs w:val="24"/>
          <w:lang w:val="sq-AL"/>
        </w:rPr>
        <w:t>irmuar , në kategorinë, IV – 3 ose IV-4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EC130C" w:rsidRDefault="009D448D" w:rsidP="006320A4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mos ketë masë disiplinore në fuqi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D448D" w:rsidRPr="00183EBF" w:rsidRDefault="009D448D" w:rsidP="006320A4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të paktën  vlerësimin e fundit  “mirë “ apo “shumë mirë “ ;</w:t>
      </w:r>
    </w:p>
    <w:p w:rsidR="00070714" w:rsidRDefault="00070714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EC130C" w:rsidRPr="00012F91" w:rsidRDefault="00EC130C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85B51" w:rsidRDefault="000962A4" w:rsidP="006320A4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Master  S</w:t>
      </w:r>
      <w:r w:rsidR="006320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hkencor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“</w:t>
      </w:r>
      <w:r w:rsidR="00B24A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>të përfituar  në fund të studimeve  të ciklit  të dytë  me 120 kredite  dhe me kohëzgjatje normale  2  vite  akademike  në shkenca</w:t>
      </w:r>
      <w:r w:rsidR="00D62E71">
        <w:rPr>
          <w:rFonts w:ascii="Times New Roman" w:eastAsia="MS Mincho" w:hAnsi="Times New Roman" w:cs="Times New Roman"/>
          <w:sz w:val="24"/>
          <w:szCs w:val="24"/>
          <w:lang w:val="sq-AL"/>
        </w:rPr>
        <w:t>t  Bujqësore ,Veterinare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Edhe diploma e nivelit  “Bachelor  “duhet  të jetë në të njëjtën  fushë ; </w:t>
      </w:r>
    </w:p>
    <w:p w:rsidR="00EC130C" w:rsidRDefault="000962A4" w:rsidP="006320A4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 3 vite përvojë pune  në profesion .</w:t>
      </w:r>
    </w:p>
    <w:p w:rsidR="00D11FD6" w:rsidRPr="00D11FD6" w:rsidRDefault="00D11FD6" w:rsidP="006320A4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EC130C" w:rsidP="006320A4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</w:t>
      </w:r>
      <w:r w:rsidR="00920ED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</w:t>
      </w:r>
      <w:r w:rsidR="0080323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EC130C" w:rsidRPr="00012F91" w:rsidRDefault="00EC130C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6A104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Njesise se Menaxhimit te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EC130C" w:rsidRPr="00012F91" w:rsidRDefault="00EC130C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03234" w:rsidRPr="00D11FD6" w:rsidRDefault="00803234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803234" w:rsidRPr="00012F91" w:rsidRDefault="006320A4" w:rsidP="006320A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1" w:history="1">
        <w:r w:rsidR="00803234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803234" w:rsidRPr="00012F91" w:rsidRDefault="00803234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803234" w:rsidRPr="00725ADD" w:rsidRDefault="00803234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803234" w:rsidRDefault="00803234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9F4F30" w:rsidRDefault="009F4F30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F4F30" w:rsidRDefault="009F4F30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F4F30" w:rsidRDefault="009F4F30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F4F30" w:rsidRDefault="009F4F30" w:rsidP="009F4F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F4F30" w:rsidRDefault="009F4F30" w:rsidP="009F4F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F4F30" w:rsidRPr="00012F91" w:rsidRDefault="009F4F30" w:rsidP="009F4F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03234" w:rsidRPr="00803234" w:rsidRDefault="00803234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803234" w:rsidRPr="00012F91" w:rsidRDefault="006320A4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gjyq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ësore;</w:t>
      </w:r>
    </w:p>
    <w:p w:rsidR="00803234" w:rsidRPr="00012F91" w:rsidRDefault="00803234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803234" w:rsidRPr="00012F91" w:rsidRDefault="00803234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03234" w:rsidRDefault="00803234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D62E71" w:rsidRPr="00012F91" w:rsidRDefault="00D62E71" w:rsidP="00D62E7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51" w:rsidRPr="00012F91" w:rsidRDefault="00D85B51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6320A4">
        <w:rPr>
          <w:rFonts w:ascii="Times New Roman" w:eastAsia="Batang" w:hAnsi="Times New Roman" w:cs="Times New Roman"/>
          <w:b/>
          <w:sz w:val="24"/>
          <w:szCs w:val="24"/>
          <w:lang w:val="sq-AL"/>
        </w:rPr>
        <w:t>.10.10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="00DC7870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</w:t>
      </w:r>
      <w:r w:rsidR="0010378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9F4F30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="00F71993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0E436E" w:rsidRDefault="000E436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D11FD6" w:rsidRPr="00012F91" w:rsidRDefault="00D11FD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012F91" w:rsidRDefault="00D85B51" w:rsidP="00D85B5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03234" w:rsidRP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6320A4">
        <w:rPr>
          <w:rFonts w:ascii="Times New Roman" w:eastAsia="Batang" w:hAnsi="Times New Roman" w:cs="Times New Roman"/>
          <w:sz w:val="24"/>
          <w:szCs w:val="24"/>
          <w:lang w:val="sq-AL"/>
        </w:rPr>
        <w:t>n 10.10</w:t>
      </w:r>
      <w:r w:rsidR="009F4F30">
        <w:rPr>
          <w:rFonts w:ascii="Times New Roman" w:eastAsia="Batang" w:hAnsi="Times New Roman" w:cs="Times New Roman"/>
          <w:sz w:val="24"/>
          <w:szCs w:val="24"/>
          <w:lang w:val="sq-AL"/>
        </w:rPr>
        <w:t>.2025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>do t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shpall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faqen zyrtare  si dhe në portalin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Shërbimi  Kombëtar  i  Punësimit  “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listën  e kandidateve  që plotësojnë kushtet  dhe kërkesat e posaçme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n</w:t>
      </w:r>
      <w:r w:rsidR="009F4F30">
        <w:rPr>
          <w:rFonts w:ascii="Times New Roman" w:eastAsia="Batang" w:hAnsi="Times New Roman" w:cs="Times New Roman"/>
          <w:sz w:val="24"/>
          <w:szCs w:val="24"/>
          <w:lang w:val="sq-AL"/>
        </w:rPr>
        <w:t>gritjes në detyrë  si dhe datën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070714" w:rsidRDefault="00070714" w:rsidP="00920ED5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Default="00495FF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jt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kandidat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t q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nu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i plot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sojn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kushtet  dhe kriteret e veçanta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r  p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roçedur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 e ngritjes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do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 individualisht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elektronike  nga  bashkia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r shkaqet e moskualifikimit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A25D2E" w:rsidRPr="00C65CEF" w:rsidRDefault="00A25D2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706FC" w:rsidRPr="00012F91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B013AE" w:rsidP="00920ED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FUSHAT E NJOHURIVE , AFTËSITË DHE CILËSITË MBI TË CILAT DO TË ZHVILLOHET  TESTIMI ME SHKRIM  DHE INTERVISTA </w:t>
      </w:r>
    </w:p>
    <w:p w:rsidR="00B013AE" w:rsidRPr="00012F91" w:rsidRDefault="00B013AE" w:rsidP="00B013A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D706FC" w:rsidRPr="00012F91" w:rsidRDefault="00D706FC" w:rsidP="00B013A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Konkurrimi përfshin dy faza: vlerësimin me shkrim dhe intervistën e strukturuar me gojë.  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Nëse </w:t>
      </w:r>
      <w:r w:rsidR="00493372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kandidati grumbullon </w:t>
      </w:r>
      <w:r w:rsidR="00686F47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493372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të paktën 3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0 pikë nga testimi me shkrim, ai i nënshtrohet intervistës së strukturuar me gojë.</w:t>
      </w:r>
    </w:p>
    <w:p w:rsidR="00A4634B" w:rsidRPr="00012F91" w:rsidRDefault="00A4634B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686F47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</w:t>
      </w:r>
      <w:r w:rsidR="001B196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A4634B" w:rsidRDefault="00A4634B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152/2013 “Për nëpunë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nënligjore 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139/2015”Për vetë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rregullat 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etikës në administratë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070714" w:rsidRDefault="00070714" w:rsidP="000707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nr. 119/2014, “Për të drejtën e informimit” ; </w:t>
      </w:r>
    </w:p>
    <w:p w:rsidR="009F4F30" w:rsidRDefault="009F4F30" w:rsidP="009F4F30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F4F30" w:rsidRDefault="009F4F30" w:rsidP="009F4F30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F4F30" w:rsidRDefault="009F4F30" w:rsidP="009F4F30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F4F30" w:rsidRDefault="009F4F30" w:rsidP="009F4F30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F4F30" w:rsidRPr="006F7F99" w:rsidRDefault="009F4F30" w:rsidP="009F4F30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Civil 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Proçedurë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 Civile 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e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edurave administrative;</w:t>
      </w:r>
    </w:p>
    <w:p w:rsidR="00D62E71" w:rsidRPr="009F4F30" w:rsidRDefault="00070714" w:rsidP="00D62E7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administrative dhe gjykimin e mosmarreveshjeve administrative” ;</w:t>
      </w:r>
    </w:p>
    <w:p w:rsidR="00070714" w:rsidRPr="008700C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Nr.33/2012 “ Për regjistrimin e pasurive të paluajtë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shme”.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Ligjet që rregullojnë problematikën e tokës, pronësisë dhe përdorimit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saj.</w:t>
      </w:r>
    </w:p>
    <w:p w:rsidR="00070714" w:rsidRPr="006F7F9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Vendimet e Këshillit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Ministrave dhe udhezimet për legjislacionin në lidhje me tokën, marrjen e pronësise së tokë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</w:p>
    <w:p w:rsidR="00070714" w:rsidRPr="008700C9" w:rsidRDefault="00070714" w:rsidP="00070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Ligjet dhe VKM per dhenien me qera te tokes bujqesore.</w:t>
      </w:r>
    </w:p>
    <w:p w:rsidR="00070714" w:rsidRDefault="00070714" w:rsidP="00070714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tjera të cila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 veprojnë në organizimin  e Bujqësisë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70714" w:rsidRPr="00965A50" w:rsidRDefault="00070714" w:rsidP="00070714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 .24 /2017 “ Për  administrimin e ujitjes dhe kullimit  </w:t>
      </w:r>
    </w:p>
    <w:p w:rsidR="002123F3" w:rsidRPr="00012F91" w:rsidRDefault="002123F3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Pr="00012F91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2123F3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92B33" w:rsidRPr="00012F91" w:rsidRDefault="00492B3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012F91" w:rsidRDefault="002123F3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 , aftësitë , kompetencën në lidhje me  përshkrimin përgjithësues të punës për pozicionet .</w:t>
      </w:r>
    </w:p>
    <w:p w:rsidR="002123F3" w:rsidRPr="00012F91" w:rsidRDefault="002123F3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2123F3" w:rsidRPr="00012F91" w:rsidRDefault="002123F3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 , aspiratat dhe pritshmëritë e tyre pë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erën .</w:t>
      </w:r>
    </w:p>
    <w:p w:rsidR="00215DF5" w:rsidRDefault="00215DF5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492B33" w:rsidRPr="00012F91" w:rsidRDefault="00492B3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D706FC" w:rsidP="000D1C3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D706FC" w:rsidRPr="00012F91" w:rsidRDefault="00D706FC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do të vlerësohen nga Komiteti i Përhershëm i Pranimit, 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i ngritur pranë Bashkise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492B33" w:rsidRPr="00012F91" w:rsidRDefault="00492B33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5A28" w:rsidRDefault="00515A28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320A4" w:rsidRPr="00012F91" w:rsidRDefault="006320A4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439E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492B33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012F91" w:rsidRDefault="00492B33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492B33" w:rsidRPr="00012F91" w:rsidRDefault="00492B33" w:rsidP="00132B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15DF5" w:rsidRDefault="00215DF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320A4" w:rsidRDefault="006320A4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320A4" w:rsidRDefault="006320A4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320A4" w:rsidRDefault="006320A4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320A4" w:rsidRDefault="006320A4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92B33" w:rsidRDefault="00492B3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F4F30" w:rsidRDefault="009F4F30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F4F30" w:rsidRDefault="009F4F30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F4F30" w:rsidRDefault="009F4F30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F4F30" w:rsidRDefault="009F4F30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F4F30" w:rsidRPr="00012F91" w:rsidRDefault="009F4F30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F4A83" w:rsidRPr="00012F91" w:rsidRDefault="00851EA1" w:rsidP="00EF4A83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EF4A83" w:rsidRPr="00012F91" w:rsidRDefault="00EF4A8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D62E71" w:rsidRPr="00012F91" w:rsidRDefault="00923BD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</w:t>
      </w:r>
      <w:r w:rsidR="009F4F30">
        <w:rPr>
          <w:rFonts w:ascii="Times New Roman" w:eastAsia="MS Mincho" w:hAnsi="Times New Roman" w:cs="Times New Roman"/>
          <w:sz w:val="24"/>
          <w:szCs w:val="24"/>
          <w:lang w:val="sq-AL"/>
        </w:rPr>
        <w:t>im  të vlersimit të kandidatëve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“.</w:t>
      </w:r>
    </w:p>
    <w:p w:rsidR="00F5243D" w:rsidRPr="00012F91" w:rsidRDefault="00731F7E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Të gjith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kandidatët  pjesmarrës në proçedurën  e ngritjes në 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njoftohen  individualisht në mënyrë elektronike  pë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5243D" w:rsidRPr="00012F91" w:rsidRDefault="001B1961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që aplik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ojnë </w:t>
      </w:r>
      <w:r w:rsidR="000816F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</w:t>
      </w:r>
      <w:r w:rsidR="000816F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>procedurën e ngritjes  n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320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, pas datës .10.10</w:t>
      </w:r>
      <w:r w:rsidR="009F4F30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do të marrin 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0816F1">
        <w:rPr>
          <w:rFonts w:ascii="Times New Roman" w:eastAsia="MS Mincho" w:hAnsi="Times New Roman" w:cs="Times New Roman"/>
          <w:sz w:val="24"/>
          <w:szCs w:val="24"/>
          <w:lang w:val="sq-AL"/>
        </w:rPr>
        <w:t>informacion ne portalin “Shërbimi Kombëtar i Punë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simit” ose prane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Bashkise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43E09" w:rsidRDefault="00343E09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F4F30" w:rsidRDefault="009F4F30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F4F30" w:rsidRPr="009F4F30" w:rsidRDefault="009F4F30" w:rsidP="009F4F30">
      <w:pPr>
        <w:pStyle w:val="ListParagraph"/>
        <w:numPr>
          <w:ilvl w:val="0"/>
          <w:numId w:val="27"/>
        </w:num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</w:pPr>
      <w:r w:rsidRPr="009F4F3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PRANIMI N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Ë</w:t>
      </w:r>
      <w:r w:rsidRPr="009F4F3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 xml:space="preserve"> SH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Ë</w:t>
      </w:r>
      <w:r w:rsidRPr="009F4F3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RBIMIN CIVIL</w:t>
      </w:r>
    </w:p>
    <w:p w:rsidR="009F4F30" w:rsidRDefault="009F4F30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F4F30" w:rsidRDefault="009F4F30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794D9E" w:rsidRDefault="00794D9E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ngritjes n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ka fitues, plotësimi i vendit vakant do të realizohet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ocedurës  së  pra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>nimit nga jashtë shërbimit civil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 informacion do ta  merrni në faqen  e bashkisë Libr</w:t>
      </w:r>
      <w:r w:rsidR="006320A4">
        <w:rPr>
          <w:rFonts w:ascii="Times New Roman" w:eastAsia="MS Mincho" w:hAnsi="Times New Roman" w:cs="Times New Roman"/>
          <w:sz w:val="24"/>
          <w:szCs w:val="24"/>
          <w:lang w:val="sq-AL"/>
        </w:rPr>
        <w:t>azhd  duke 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794D9E" w:rsidRPr="00012F91" w:rsidRDefault="00794D9E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Default="00794D9E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gjithë kandidatët jashtë shërbimit civi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që plotësojnë  </w:t>
      </w:r>
      <w:r w:rsidR="00A4372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kushtet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 për vëndin e lirë .</w:t>
      </w:r>
    </w:p>
    <w:p w:rsidR="00794D9E" w:rsidRDefault="00794D9E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0816F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 E PRANIMIT NGA JASHTË SHËRBIMIT CIVIL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794D9E" w:rsidRDefault="00794D9E" w:rsidP="00794D9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E4E42" w:rsidRPr="00012F91" w:rsidRDefault="00FE4E42" w:rsidP="00794D9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FE4E4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në proçedurën e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ketë të paktën vlerësimin e fundit ” mirë “ apo “ shumë mirë “ . 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FE4E42" w:rsidRDefault="00FE4E42" w:rsidP="00FE4E4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794D9E" w:rsidRDefault="00794D9E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94D9E" w:rsidRPr="00012F91" w:rsidRDefault="00794D9E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794D9E" w:rsidRPr="00012F91" w:rsidRDefault="00794D9E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94D9E" w:rsidRDefault="00794D9E" w:rsidP="006320A4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 Master  Sh</w:t>
      </w:r>
      <w:r w:rsidR="006320A4">
        <w:rPr>
          <w:rFonts w:ascii="Times New Roman" w:eastAsia="MS Mincho" w:hAnsi="Times New Roman" w:cs="Times New Roman"/>
          <w:sz w:val="24"/>
          <w:szCs w:val="24"/>
          <w:lang w:val="sq-AL"/>
        </w:rPr>
        <w:t>kencor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“ të përfituar  në fund të studimeve  të ciklit  të dytë  me 120 kredite  dhe me kohëzgjatje normale  2  vite  akademike  në shkencat  Bujqësore ,Veterinare . Edhe diploma e nivelit  “Bachelor  “duhet  të jetë në të njëjtën  fushë ; </w:t>
      </w:r>
    </w:p>
    <w:p w:rsidR="00A43728" w:rsidRPr="00FE4E42" w:rsidRDefault="00794D9E" w:rsidP="006320A4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 3 vite përvojë pune  në profesion .</w:t>
      </w:r>
    </w:p>
    <w:p w:rsidR="00A43728" w:rsidRPr="00D11FD6" w:rsidRDefault="00A43728" w:rsidP="006320A4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6320A4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MËNYRA  DHE AFATI I DOR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794D9E" w:rsidRPr="00012F91" w:rsidRDefault="00794D9E" w:rsidP="006320A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94D9E" w:rsidRPr="00012F91" w:rsidRDefault="00794D9E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duhet të dërgojnë me postë ose dorazi në zyrën e Njesise se Menaxhimit te Burimeve Njerezore, Bashkia Librazhd, këto dokumente:</w:t>
      </w:r>
    </w:p>
    <w:p w:rsidR="00794D9E" w:rsidRPr="00012F91" w:rsidRDefault="00794D9E" w:rsidP="006320A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D11FD6" w:rsidRDefault="00794D9E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794D9E" w:rsidRPr="00012F91" w:rsidRDefault="006320A4" w:rsidP="006320A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2" w:history="1">
        <w:r w:rsidR="00794D9E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794D9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794D9E" w:rsidRPr="00012F91" w:rsidRDefault="00794D9E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794D9E" w:rsidRPr="00725ADD" w:rsidRDefault="00794D9E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794D9E" w:rsidRPr="00FE4E42" w:rsidRDefault="00794D9E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</w:t>
      </w:r>
      <w:r w:rsidR="00FE4E42">
        <w:rPr>
          <w:rFonts w:ascii="Times New Roman" w:eastAsia="MS Mincho" w:hAnsi="Times New Roman" w:cs="Times New Roman"/>
          <w:sz w:val="24"/>
          <w:szCs w:val="24"/>
          <w:lang w:val="it-IT"/>
        </w:rPr>
        <w:t>okopje e kartës së identitetit.</w:t>
      </w:r>
    </w:p>
    <w:p w:rsidR="00794D9E" w:rsidRPr="00803234" w:rsidRDefault="00794D9E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794D9E" w:rsidRPr="00012F91" w:rsidRDefault="00794D9E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794D9E" w:rsidRPr="00012F91" w:rsidRDefault="00794D9E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794D9E" w:rsidRDefault="00794D9E" w:rsidP="006320A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794D9E" w:rsidRPr="00012F91" w:rsidRDefault="00794D9E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Pr="00012F91" w:rsidRDefault="00794D9E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6320A4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202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5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794D9E" w:rsidRDefault="00794D9E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794D9E" w:rsidRPr="00012F91" w:rsidRDefault="00794D9E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794D9E" w:rsidRPr="00012F91" w:rsidRDefault="00794D9E" w:rsidP="006320A4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REZULTATET PËR  FAZËN E VERIFIKIMIT PARAPRAK </w:t>
      </w:r>
    </w:p>
    <w:p w:rsidR="00794D9E" w:rsidRDefault="00794D9E" w:rsidP="006320A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94D9E" w:rsidRPr="00FE4E42" w:rsidRDefault="00794D9E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 w:rsidR="006320A4">
        <w:rPr>
          <w:rFonts w:ascii="Times New Roman" w:eastAsia="Batang" w:hAnsi="Times New Roman" w:cs="Times New Roman"/>
          <w:sz w:val="24"/>
          <w:szCs w:val="24"/>
          <w:lang w:val="sq-AL"/>
        </w:rPr>
        <w:t>ën 10.10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.2025 bashkia  Librazhd  do të shpallë  në faqen zyrtare  si dhe në portalin  “ Shërbimi  Kombëtar  i  Punësimit  “  listën  e kandidateve  që plotësojnë kushtet  dhe kërkesat e posaçme </w:t>
      </w:r>
      <w:r w:rsidR="00FE4E42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pranimit nga jashtë shërbimit civil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si dhe datën, vëndin dhe orën  e saktë  ku  do të zhvillohet  testimi me shkrim  dhe intervista  e strukturuar me gojë .</w:t>
      </w:r>
    </w:p>
    <w:p w:rsidR="00794D9E" w:rsidRDefault="00794D9E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njëjtën datë  kandidatët që nuk  i plotësojnë  kushtet  dhe kriteret e veçanta  për  proçedurë</w:t>
      </w:r>
      <w:r w:rsidR="00FE4E42">
        <w:rPr>
          <w:rFonts w:ascii="Times New Roman" w:eastAsia="Batang" w:hAnsi="Times New Roman" w:cs="Times New Roman"/>
          <w:sz w:val="24"/>
          <w:szCs w:val="24"/>
          <w:lang w:val="sq-AL"/>
        </w:rPr>
        <w:t>n  e pranimit nga jashtë shërbimit civil,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do të njoftohen  individualisht në mënyrë elektronike  nga  bashkia  për shkaqet e moskualifikimit .</w:t>
      </w:r>
    </w:p>
    <w:p w:rsidR="00794D9E" w:rsidRPr="00C65CEF" w:rsidRDefault="00794D9E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Default="00794D9E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Default="00FE4E42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Default="00FE4E42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320A4" w:rsidRDefault="006320A4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320A4" w:rsidRDefault="006320A4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Pr="00012F91" w:rsidRDefault="00FE4E42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FUSHAT E NJOHURIVE , AFTËSITË DHE CILËSITË MBI TË CILAT DO TË ZHVILLOHET  TESTIMI ME SHKRIM  DHE INTERVISTA </w:t>
      </w:r>
    </w:p>
    <w:p w:rsidR="00794D9E" w:rsidRPr="00012F91" w:rsidRDefault="00794D9E" w:rsidP="00794D9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794D9E" w:rsidRPr="00012F91" w:rsidRDefault="00794D9E" w:rsidP="00794D9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794D9E" w:rsidRDefault="00794D9E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Pr="00012F91" w:rsidRDefault="00FE4E42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Default="00794D9E" w:rsidP="006320A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: </w:t>
      </w:r>
    </w:p>
    <w:p w:rsidR="00794D9E" w:rsidRDefault="00794D9E" w:rsidP="006320A4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94D9E" w:rsidRPr="006F7F9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94D9E" w:rsidRPr="006F7F9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152/2013 “Për nëpunë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nënligjore 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794D9E" w:rsidRPr="006F7F9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139/2015”Për vetë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794D9E" w:rsidRPr="006F7F9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datë 08.09.2003”Pë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rregullat 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etikës në administratë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794D9E" w:rsidRPr="00FE4E42" w:rsidRDefault="00794D9E" w:rsidP="006320A4">
      <w:pPr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6F7F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Ligjin nr. 119/2014, “Për të drejtën e informimit” ; </w:t>
      </w:r>
    </w:p>
    <w:p w:rsidR="00794D9E" w:rsidRPr="006F7F9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Civil ;</w:t>
      </w:r>
    </w:p>
    <w:p w:rsidR="00794D9E" w:rsidRPr="006F7F9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Proçedurë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 Civile ;</w:t>
      </w:r>
    </w:p>
    <w:p w:rsidR="00794D9E" w:rsidRPr="006F7F9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Kodin e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unë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Republikës së Shqipërisë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94D9E" w:rsidRPr="006F7F9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Kodin e proç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edurave administrative;</w:t>
      </w:r>
    </w:p>
    <w:p w:rsidR="00794D9E" w:rsidRPr="009F4F30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49/2012”Pë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r organizimin dhe funksionimin e gjykatave administrative dhe gjykimin e mosmarreveshjeve administrative” ;</w:t>
      </w:r>
    </w:p>
    <w:p w:rsidR="00794D9E" w:rsidRPr="008700C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Nr.33/2012 “ Për regjistrimin e pasurive të paluajtë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shme”.</w:t>
      </w:r>
    </w:p>
    <w:p w:rsidR="00794D9E" w:rsidRPr="006F7F9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Ligjet që rregullojnë problematikën e tokës, pronësisë dhe përdorimit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saj.</w:t>
      </w:r>
    </w:p>
    <w:p w:rsidR="00794D9E" w:rsidRPr="006F7F9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Vendimet e Këshillit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Ministrave dhe udhezimet për legjislacionin në lidhje me tokën, marrjen e pronësise së tokë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</w:p>
    <w:p w:rsidR="00794D9E" w:rsidRPr="008700C9" w:rsidRDefault="00794D9E" w:rsidP="006320A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Ligjet dhe VKM per dhenien me qera te tokes bujqesore.</w:t>
      </w:r>
    </w:p>
    <w:p w:rsidR="00794D9E" w:rsidRDefault="00794D9E" w:rsidP="006320A4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Ligje të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tjera të cila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 veprojnë në organizimin  e Bujqësisë </w:t>
      </w:r>
      <w:r w:rsidRPr="006F7F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794D9E" w:rsidRPr="00965A50" w:rsidRDefault="00794D9E" w:rsidP="006320A4">
      <w:pPr>
        <w:pStyle w:val="ListParagraph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 .24 /2017 “ Për  administrimin e ujitjes dhe kullimit  </w:t>
      </w:r>
    </w:p>
    <w:p w:rsidR="00794D9E" w:rsidRPr="00012F91" w:rsidRDefault="00794D9E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94D9E" w:rsidRPr="00012F91" w:rsidRDefault="00794D9E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794D9E" w:rsidRDefault="00794D9E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94D9E" w:rsidRPr="00012F91" w:rsidRDefault="00794D9E" w:rsidP="006320A4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94D9E" w:rsidRPr="00012F91" w:rsidRDefault="00794D9E" w:rsidP="006320A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 , aftësitë , kompetencën në lidhje me  përshkrimin përgjithësues të punës për pozicionet .</w:t>
      </w:r>
    </w:p>
    <w:p w:rsidR="00794D9E" w:rsidRPr="00012F91" w:rsidRDefault="00794D9E" w:rsidP="006320A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794D9E" w:rsidRPr="00012F91" w:rsidRDefault="00FE4E42" w:rsidP="006320A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794D9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për karrierën .</w:t>
      </w:r>
    </w:p>
    <w:p w:rsidR="00794D9E" w:rsidRDefault="00794D9E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Default="00FE4E42" w:rsidP="006320A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320A4" w:rsidRDefault="006320A4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6320A4" w:rsidRDefault="006320A4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FE4E42" w:rsidRDefault="00FE4E42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4D9E" w:rsidRDefault="00794D9E" w:rsidP="00794D9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FE4E42" w:rsidRPr="00FE4E42" w:rsidRDefault="00FE4E42" w:rsidP="00FE4E4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794D9E" w:rsidRPr="00012F91" w:rsidRDefault="00794D9E" w:rsidP="00794D9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94D9E" w:rsidRPr="00012F91" w:rsidRDefault="00794D9E" w:rsidP="0079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FE4E42"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794D9E" w:rsidRPr="00012F91" w:rsidRDefault="00794D9E" w:rsidP="0079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Totali i pikëve të vlerësimit të kandidatëve është 100, të cilat ndahen përkatësisht:</w:t>
      </w:r>
    </w:p>
    <w:p w:rsidR="00794D9E" w:rsidRPr="00012F91" w:rsidRDefault="00794D9E" w:rsidP="00794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794D9E" w:rsidRPr="00012F91" w:rsidRDefault="00794D9E" w:rsidP="00794D9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794D9E" w:rsidRPr="00FE4E42" w:rsidRDefault="00794D9E" w:rsidP="00FE4E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794D9E" w:rsidRDefault="00794D9E" w:rsidP="00794D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94D9E" w:rsidRPr="00012F91" w:rsidRDefault="00794D9E" w:rsidP="00794D9E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DATA E DALJES SË RREZULTATEVE TË KONKURIMIT  DHE  MËNYRA E KOMUNIKIMIT </w:t>
      </w:r>
    </w:p>
    <w:p w:rsidR="00794D9E" w:rsidRPr="00012F91" w:rsidRDefault="00794D9E" w:rsidP="00794D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794D9E" w:rsidRDefault="00794D9E" w:rsidP="00794D9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FE4E42" w:rsidRDefault="00FE4E42" w:rsidP="00FE4E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FE4E42" w:rsidRDefault="00FE4E42" w:rsidP="00FE4E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FE4E42" w:rsidRPr="00731F7E" w:rsidRDefault="00FE4E42" w:rsidP="00FE4E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E4E42" w:rsidRDefault="00FE4E42" w:rsidP="00FE4E4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FE4E42" w:rsidRDefault="00FE4E42" w:rsidP="00FE4E4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E4E42" w:rsidRDefault="00FE4E42" w:rsidP="00FE4E42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FE4E42" w:rsidRPr="00D45ED1" w:rsidRDefault="00FE4E42" w:rsidP="00FE4E42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FE4E42" w:rsidRPr="00042D1B" w:rsidRDefault="00FE4E42" w:rsidP="00FE4E4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E4E42" w:rsidRPr="003F127B" w:rsidRDefault="00FE4E42" w:rsidP="00FE4E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6320A4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6320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6320A4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6320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320A4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6320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9F4F30" w:rsidRDefault="009F4F30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F4F30" w:rsidRDefault="009F4F30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bookmarkStart w:id="0" w:name="_GoBack"/>
      <w:bookmarkEnd w:id="0"/>
    </w:p>
    <w:p w:rsidR="009F4F30" w:rsidRPr="00012F91" w:rsidRDefault="009F4F30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343E09" w:rsidRPr="00EB5799" w:rsidRDefault="00343E09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NJËSIA E BURIMEVE NJERZORE</w:t>
      </w:r>
    </w:p>
    <w:sectPr w:rsidR="00343E09" w:rsidRPr="00EB5799" w:rsidSect="00C92130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7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8FB"/>
    <w:multiLevelType w:val="hybridMultilevel"/>
    <w:tmpl w:val="13F4E8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C63B2"/>
    <w:multiLevelType w:val="hybridMultilevel"/>
    <w:tmpl w:val="56265A2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052C8"/>
    <w:multiLevelType w:val="hybridMultilevel"/>
    <w:tmpl w:val="343AEA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70C23"/>
    <w:multiLevelType w:val="hybridMultilevel"/>
    <w:tmpl w:val="975C36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75E1C"/>
    <w:multiLevelType w:val="hybridMultilevel"/>
    <w:tmpl w:val="B61AB2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27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8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7"/>
  </w:num>
  <w:num w:numId="6">
    <w:abstractNumId w:val="28"/>
  </w:num>
  <w:num w:numId="7">
    <w:abstractNumId w:val="24"/>
  </w:num>
  <w:num w:numId="8">
    <w:abstractNumId w:val="17"/>
  </w:num>
  <w:num w:numId="9">
    <w:abstractNumId w:val="23"/>
  </w:num>
  <w:num w:numId="10">
    <w:abstractNumId w:val="20"/>
  </w:num>
  <w:num w:numId="11">
    <w:abstractNumId w:val="21"/>
  </w:num>
  <w:num w:numId="12">
    <w:abstractNumId w:val="19"/>
  </w:num>
  <w:num w:numId="13">
    <w:abstractNumId w:val="30"/>
  </w:num>
  <w:num w:numId="14">
    <w:abstractNumId w:val="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</w:num>
  <w:num w:numId="19">
    <w:abstractNumId w:val="21"/>
  </w:num>
  <w:num w:numId="20">
    <w:abstractNumId w:val="22"/>
  </w:num>
  <w:num w:numId="21">
    <w:abstractNumId w:val="2"/>
  </w:num>
  <w:num w:numId="22">
    <w:abstractNumId w:val="26"/>
  </w:num>
  <w:num w:numId="23">
    <w:abstractNumId w:val="0"/>
  </w:num>
  <w:num w:numId="24">
    <w:abstractNumId w:val="6"/>
  </w:num>
  <w:num w:numId="25">
    <w:abstractNumId w:val="4"/>
  </w:num>
  <w:num w:numId="26">
    <w:abstractNumId w:val="5"/>
  </w:num>
  <w:num w:numId="27">
    <w:abstractNumId w:val="27"/>
  </w:num>
  <w:num w:numId="28">
    <w:abstractNumId w:val="10"/>
  </w:num>
  <w:num w:numId="29">
    <w:abstractNumId w:val="16"/>
  </w:num>
  <w:num w:numId="30">
    <w:abstractNumId w:val="29"/>
  </w:num>
  <w:num w:numId="31">
    <w:abstractNumId w:val="18"/>
  </w:num>
  <w:num w:numId="32">
    <w:abstractNumId w:val="11"/>
  </w:num>
  <w:num w:numId="33">
    <w:abstractNumId w:val="25"/>
  </w:num>
  <w:num w:numId="34">
    <w:abstractNumId w:val="14"/>
  </w:num>
  <w:num w:numId="35">
    <w:abstractNumId w:val="9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4A0B"/>
    <w:rsid w:val="00012F91"/>
    <w:rsid w:val="00015D13"/>
    <w:rsid w:val="00017199"/>
    <w:rsid w:val="00025C1A"/>
    <w:rsid w:val="00034621"/>
    <w:rsid w:val="00042D1B"/>
    <w:rsid w:val="00044E43"/>
    <w:rsid w:val="00054FFC"/>
    <w:rsid w:val="000621BE"/>
    <w:rsid w:val="00067547"/>
    <w:rsid w:val="00070714"/>
    <w:rsid w:val="00075408"/>
    <w:rsid w:val="000800A2"/>
    <w:rsid w:val="000808FF"/>
    <w:rsid w:val="000816F1"/>
    <w:rsid w:val="000958DA"/>
    <w:rsid w:val="000962A4"/>
    <w:rsid w:val="000A460A"/>
    <w:rsid w:val="000A469A"/>
    <w:rsid w:val="000A69C5"/>
    <w:rsid w:val="000B4117"/>
    <w:rsid w:val="000B78C0"/>
    <w:rsid w:val="000D0156"/>
    <w:rsid w:val="000D1C31"/>
    <w:rsid w:val="000E1E66"/>
    <w:rsid w:val="000E2FC3"/>
    <w:rsid w:val="000E3261"/>
    <w:rsid w:val="000E436E"/>
    <w:rsid w:val="000F0387"/>
    <w:rsid w:val="000F0FBD"/>
    <w:rsid w:val="000F5ADE"/>
    <w:rsid w:val="00103781"/>
    <w:rsid w:val="00122CAC"/>
    <w:rsid w:val="00132B72"/>
    <w:rsid w:val="00135B61"/>
    <w:rsid w:val="00136B73"/>
    <w:rsid w:val="00140230"/>
    <w:rsid w:val="00183EBF"/>
    <w:rsid w:val="00186EDF"/>
    <w:rsid w:val="001A3D05"/>
    <w:rsid w:val="001A5EA0"/>
    <w:rsid w:val="001B1961"/>
    <w:rsid w:val="001D335F"/>
    <w:rsid w:val="001E11ED"/>
    <w:rsid w:val="002123F3"/>
    <w:rsid w:val="00215DF5"/>
    <w:rsid w:val="002176FB"/>
    <w:rsid w:val="00221412"/>
    <w:rsid w:val="00242047"/>
    <w:rsid w:val="002469A1"/>
    <w:rsid w:val="0026619C"/>
    <w:rsid w:val="00267A46"/>
    <w:rsid w:val="00285DAA"/>
    <w:rsid w:val="00291B8F"/>
    <w:rsid w:val="002939DB"/>
    <w:rsid w:val="002A5830"/>
    <w:rsid w:val="002B452C"/>
    <w:rsid w:val="002B6121"/>
    <w:rsid w:val="002C1FEE"/>
    <w:rsid w:val="002E784F"/>
    <w:rsid w:val="002F3A3F"/>
    <w:rsid w:val="003059CB"/>
    <w:rsid w:val="0032257F"/>
    <w:rsid w:val="00327200"/>
    <w:rsid w:val="00331A2A"/>
    <w:rsid w:val="003338F7"/>
    <w:rsid w:val="00343E09"/>
    <w:rsid w:val="003522FD"/>
    <w:rsid w:val="00357F02"/>
    <w:rsid w:val="00360CE4"/>
    <w:rsid w:val="0037325C"/>
    <w:rsid w:val="00375632"/>
    <w:rsid w:val="003A2D43"/>
    <w:rsid w:val="003D2DD2"/>
    <w:rsid w:val="003D6D2A"/>
    <w:rsid w:val="003E6835"/>
    <w:rsid w:val="00405BD0"/>
    <w:rsid w:val="00410F68"/>
    <w:rsid w:val="00411950"/>
    <w:rsid w:val="00432AD1"/>
    <w:rsid w:val="00443B02"/>
    <w:rsid w:val="00446BAF"/>
    <w:rsid w:val="00450D77"/>
    <w:rsid w:val="00455AA8"/>
    <w:rsid w:val="004622B4"/>
    <w:rsid w:val="004868C7"/>
    <w:rsid w:val="004873CA"/>
    <w:rsid w:val="00492B33"/>
    <w:rsid w:val="00493372"/>
    <w:rsid w:val="00495FF1"/>
    <w:rsid w:val="004C4441"/>
    <w:rsid w:val="004D5C0B"/>
    <w:rsid w:val="004D7FDB"/>
    <w:rsid w:val="004E29E9"/>
    <w:rsid w:val="004E3DD4"/>
    <w:rsid w:val="00502CF6"/>
    <w:rsid w:val="005074D9"/>
    <w:rsid w:val="00515A28"/>
    <w:rsid w:val="005279A9"/>
    <w:rsid w:val="00535E23"/>
    <w:rsid w:val="005478AF"/>
    <w:rsid w:val="005637B9"/>
    <w:rsid w:val="00584575"/>
    <w:rsid w:val="00585518"/>
    <w:rsid w:val="00590ED9"/>
    <w:rsid w:val="005A5919"/>
    <w:rsid w:val="005B061D"/>
    <w:rsid w:val="005B5550"/>
    <w:rsid w:val="0062155E"/>
    <w:rsid w:val="00621DA2"/>
    <w:rsid w:val="0062435B"/>
    <w:rsid w:val="006270AE"/>
    <w:rsid w:val="006320A4"/>
    <w:rsid w:val="006806F7"/>
    <w:rsid w:val="006823C6"/>
    <w:rsid w:val="00686F47"/>
    <w:rsid w:val="00693A86"/>
    <w:rsid w:val="00694B28"/>
    <w:rsid w:val="006A1046"/>
    <w:rsid w:val="006A565F"/>
    <w:rsid w:val="006C02CB"/>
    <w:rsid w:val="006C77F4"/>
    <w:rsid w:val="006D1239"/>
    <w:rsid w:val="006D7D6D"/>
    <w:rsid w:val="006E65C3"/>
    <w:rsid w:val="006F67F5"/>
    <w:rsid w:val="00716871"/>
    <w:rsid w:val="007208A9"/>
    <w:rsid w:val="00725ADD"/>
    <w:rsid w:val="00731F7E"/>
    <w:rsid w:val="0073254A"/>
    <w:rsid w:val="0074156D"/>
    <w:rsid w:val="00741B5A"/>
    <w:rsid w:val="00746C6A"/>
    <w:rsid w:val="00775D8D"/>
    <w:rsid w:val="00775DFC"/>
    <w:rsid w:val="007810CE"/>
    <w:rsid w:val="00791369"/>
    <w:rsid w:val="00794D9E"/>
    <w:rsid w:val="007A0EB3"/>
    <w:rsid w:val="007B5DD2"/>
    <w:rsid w:val="00803234"/>
    <w:rsid w:val="0083184F"/>
    <w:rsid w:val="00831D76"/>
    <w:rsid w:val="00850453"/>
    <w:rsid w:val="00851EA1"/>
    <w:rsid w:val="00854E0D"/>
    <w:rsid w:val="008666FE"/>
    <w:rsid w:val="00887447"/>
    <w:rsid w:val="008A24B1"/>
    <w:rsid w:val="008A4B29"/>
    <w:rsid w:val="008C25BF"/>
    <w:rsid w:val="008F1568"/>
    <w:rsid w:val="008F5933"/>
    <w:rsid w:val="00902203"/>
    <w:rsid w:val="00905314"/>
    <w:rsid w:val="009073B2"/>
    <w:rsid w:val="00914517"/>
    <w:rsid w:val="00915E3A"/>
    <w:rsid w:val="00920ED5"/>
    <w:rsid w:val="00923BD5"/>
    <w:rsid w:val="00925D1C"/>
    <w:rsid w:val="00942B96"/>
    <w:rsid w:val="009603F6"/>
    <w:rsid w:val="00965A50"/>
    <w:rsid w:val="00986ECB"/>
    <w:rsid w:val="00992BC2"/>
    <w:rsid w:val="009935CC"/>
    <w:rsid w:val="00994BD9"/>
    <w:rsid w:val="009B2458"/>
    <w:rsid w:val="009C7699"/>
    <w:rsid w:val="009D448D"/>
    <w:rsid w:val="009D62FC"/>
    <w:rsid w:val="009E0234"/>
    <w:rsid w:val="009E1E01"/>
    <w:rsid w:val="009F4F30"/>
    <w:rsid w:val="00A11689"/>
    <w:rsid w:val="00A25D2E"/>
    <w:rsid w:val="00A2719A"/>
    <w:rsid w:val="00A34F19"/>
    <w:rsid w:val="00A43728"/>
    <w:rsid w:val="00A4634B"/>
    <w:rsid w:val="00A51858"/>
    <w:rsid w:val="00A553AD"/>
    <w:rsid w:val="00A6297C"/>
    <w:rsid w:val="00A66D0E"/>
    <w:rsid w:val="00A90A3F"/>
    <w:rsid w:val="00A90D63"/>
    <w:rsid w:val="00A918E0"/>
    <w:rsid w:val="00A918E5"/>
    <w:rsid w:val="00A9216A"/>
    <w:rsid w:val="00A96361"/>
    <w:rsid w:val="00AB4D20"/>
    <w:rsid w:val="00AC49C5"/>
    <w:rsid w:val="00AD05B6"/>
    <w:rsid w:val="00AD55D3"/>
    <w:rsid w:val="00B013AE"/>
    <w:rsid w:val="00B171D0"/>
    <w:rsid w:val="00B226FB"/>
    <w:rsid w:val="00B24A33"/>
    <w:rsid w:val="00B25E65"/>
    <w:rsid w:val="00B31CC4"/>
    <w:rsid w:val="00B41248"/>
    <w:rsid w:val="00B418ED"/>
    <w:rsid w:val="00B439E6"/>
    <w:rsid w:val="00B45B16"/>
    <w:rsid w:val="00B51949"/>
    <w:rsid w:val="00B66F7E"/>
    <w:rsid w:val="00B966E7"/>
    <w:rsid w:val="00BA4F49"/>
    <w:rsid w:val="00BA51E8"/>
    <w:rsid w:val="00BB0841"/>
    <w:rsid w:val="00BB1F0D"/>
    <w:rsid w:val="00BB36CB"/>
    <w:rsid w:val="00BB3FA4"/>
    <w:rsid w:val="00BC09F6"/>
    <w:rsid w:val="00BD1155"/>
    <w:rsid w:val="00BE7F7B"/>
    <w:rsid w:val="00C055ED"/>
    <w:rsid w:val="00C1001D"/>
    <w:rsid w:val="00C15911"/>
    <w:rsid w:val="00C15CEA"/>
    <w:rsid w:val="00C27365"/>
    <w:rsid w:val="00C434B5"/>
    <w:rsid w:val="00C521C8"/>
    <w:rsid w:val="00C52A42"/>
    <w:rsid w:val="00C62AB8"/>
    <w:rsid w:val="00C64BF1"/>
    <w:rsid w:val="00C65CEF"/>
    <w:rsid w:val="00C76968"/>
    <w:rsid w:val="00C85178"/>
    <w:rsid w:val="00C86D42"/>
    <w:rsid w:val="00C876B3"/>
    <w:rsid w:val="00C92130"/>
    <w:rsid w:val="00CB16E0"/>
    <w:rsid w:val="00CB2DF6"/>
    <w:rsid w:val="00CB6019"/>
    <w:rsid w:val="00CC0758"/>
    <w:rsid w:val="00CC3414"/>
    <w:rsid w:val="00CC3EDD"/>
    <w:rsid w:val="00CD6F08"/>
    <w:rsid w:val="00CE1A80"/>
    <w:rsid w:val="00D01E78"/>
    <w:rsid w:val="00D07EC0"/>
    <w:rsid w:val="00D11FD6"/>
    <w:rsid w:val="00D13C79"/>
    <w:rsid w:val="00D15BE0"/>
    <w:rsid w:val="00D534B9"/>
    <w:rsid w:val="00D602D0"/>
    <w:rsid w:val="00D62269"/>
    <w:rsid w:val="00D62E71"/>
    <w:rsid w:val="00D657E7"/>
    <w:rsid w:val="00D706FC"/>
    <w:rsid w:val="00D70AD7"/>
    <w:rsid w:val="00D734F0"/>
    <w:rsid w:val="00D85B51"/>
    <w:rsid w:val="00D85BAB"/>
    <w:rsid w:val="00DA7202"/>
    <w:rsid w:val="00DB17E1"/>
    <w:rsid w:val="00DB7C4D"/>
    <w:rsid w:val="00DC7870"/>
    <w:rsid w:val="00E13486"/>
    <w:rsid w:val="00E14A7B"/>
    <w:rsid w:val="00E20A92"/>
    <w:rsid w:val="00E30B9B"/>
    <w:rsid w:val="00E40B4F"/>
    <w:rsid w:val="00E41948"/>
    <w:rsid w:val="00E43003"/>
    <w:rsid w:val="00E61AE7"/>
    <w:rsid w:val="00E628CE"/>
    <w:rsid w:val="00E65244"/>
    <w:rsid w:val="00E7203F"/>
    <w:rsid w:val="00E76F5B"/>
    <w:rsid w:val="00E841B3"/>
    <w:rsid w:val="00E849A3"/>
    <w:rsid w:val="00E92FAD"/>
    <w:rsid w:val="00EB5799"/>
    <w:rsid w:val="00EC130C"/>
    <w:rsid w:val="00EC30DB"/>
    <w:rsid w:val="00EE7F73"/>
    <w:rsid w:val="00EF4A83"/>
    <w:rsid w:val="00EF7455"/>
    <w:rsid w:val="00F00ABB"/>
    <w:rsid w:val="00F06F54"/>
    <w:rsid w:val="00F11709"/>
    <w:rsid w:val="00F15A10"/>
    <w:rsid w:val="00F22D3C"/>
    <w:rsid w:val="00F5243D"/>
    <w:rsid w:val="00F53F9D"/>
    <w:rsid w:val="00F63D00"/>
    <w:rsid w:val="00F63DF0"/>
    <w:rsid w:val="00F71993"/>
    <w:rsid w:val="00FA3F9E"/>
    <w:rsid w:val="00FB1358"/>
    <w:rsid w:val="00FB3CD5"/>
    <w:rsid w:val="00FC0CD8"/>
    <w:rsid w:val="00FD261E"/>
    <w:rsid w:val="00FE0DBE"/>
    <w:rsid w:val="00FE3B85"/>
    <w:rsid w:val="00FE4E42"/>
    <w:rsid w:val="00FF4870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E4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E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wzime%20-manuale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p.gov.al/legjislacioni/udhwzime%20-manuale%2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p.gov.al/legjislacioni/udhwzime%20-manuale%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DCC5-D9D2-4238-A8F0-DDDD2E17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2021-10-27T10:07:00Z</cp:lastPrinted>
  <dcterms:created xsi:type="dcterms:W3CDTF">2025-09-08T09:15:00Z</dcterms:created>
  <dcterms:modified xsi:type="dcterms:W3CDTF">2025-09-11T10:52:00Z</dcterms:modified>
</cp:coreProperties>
</file>