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66" w:rsidRPr="00DC383B" w:rsidRDefault="00C04C4D" w:rsidP="00FB3CD5">
      <w:pPr>
        <w:jc w:val="center"/>
      </w:pPr>
      <w:r>
        <w:rPr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6.05pt;margin-top:49.9pt;width:37.7pt;height:37.45pt;z-index:-251658752;mso-wrap-edited:f;mso-position-horizontal-relative:page" wrapcoords="-193 0 -193 21407 21600 21407 21600 0 -193 0" o:allowincell="f">
            <v:imagedata r:id="rId7" o:title=""/>
            <w10:wrap type="through" anchorx="page"/>
          </v:shape>
          <o:OLEObject Type="Embed" ProgID="MS_ClipArt_Gallery.5" ShapeID="_x0000_s1026" DrawAspect="Content" ObjectID="_1817899501" r:id="rId8"/>
        </w:pict>
      </w:r>
      <w:r w:rsidR="000E1E66">
        <w:rPr>
          <w:noProof/>
        </w:rPr>
        <w:drawing>
          <wp:inline distT="0" distB="0" distL="0" distR="0">
            <wp:extent cx="560705" cy="548640"/>
            <wp:effectExtent l="19050" t="0" r="0" b="0"/>
            <wp:docPr id="1" name="Picture 1" descr="Ste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1E66" w:rsidRPr="000E1E66" w:rsidRDefault="000E1E66" w:rsidP="000E1E66">
      <w:pPr>
        <w:jc w:val="center"/>
      </w:pPr>
      <w:r>
        <w:rPr>
          <w:b/>
          <w:color w:val="000000"/>
        </w:rPr>
        <w:t>___________________________                                   ____________________________</w:t>
      </w:r>
    </w:p>
    <w:p w:rsidR="000E1E66" w:rsidRPr="000E1E66" w:rsidRDefault="000E1E66" w:rsidP="00C521C8">
      <w:pPr>
        <w:pStyle w:val="Heading1"/>
      </w:pPr>
      <w:r w:rsidRPr="000E1E66">
        <w:t>REPUBLIKA E SHQIPËRISË</w:t>
      </w:r>
    </w:p>
    <w:p w:rsidR="000E1E66" w:rsidRDefault="000E1E66" w:rsidP="00C521C8">
      <w:pPr>
        <w:pStyle w:val="Heading1"/>
        <w:rPr>
          <w:sz w:val="24"/>
        </w:rPr>
      </w:pPr>
      <w:r w:rsidRPr="00D567B9">
        <w:rPr>
          <w:sz w:val="24"/>
        </w:rPr>
        <w:t>BASHKIA   LIBRAZHD</w:t>
      </w:r>
    </w:p>
    <w:p w:rsidR="00F06F54" w:rsidRDefault="00F06F54" w:rsidP="000B4117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1B1961" w:rsidRPr="001B1961" w:rsidRDefault="001B1961" w:rsidP="001B1961">
      <w:pPr>
        <w:spacing w:after="0" w:line="240" w:lineRule="auto"/>
        <w:jc w:val="both"/>
        <w:rPr>
          <w:rFonts w:ascii="Bookman Old Style" w:eastAsia="MS Mincho" w:hAnsi="Bookman Old Style" w:cs="Times New Roman"/>
          <w:sz w:val="24"/>
          <w:szCs w:val="24"/>
          <w:lang w:val="it-IT"/>
        </w:rPr>
      </w:pPr>
    </w:p>
    <w:p w:rsidR="00CE1A80" w:rsidRDefault="00CE1A80" w:rsidP="00331B27">
      <w:pPr>
        <w:shd w:val="clear" w:color="auto" w:fill="BFBFBF" w:themeFill="background1" w:themeFillShade="BF"/>
        <w:spacing w:after="0" w:line="240" w:lineRule="auto"/>
        <w:jc w:val="center"/>
        <w:rPr>
          <w:rFonts w:ascii="Bookman Old Style" w:eastAsia="MS Mincho" w:hAnsi="Bookman Old Style" w:cs="Times New Roman"/>
          <w:b/>
          <w:sz w:val="24"/>
          <w:szCs w:val="24"/>
          <w:lang w:val="it-IT"/>
        </w:rPr>
      </w:pPr>
      <w:r>
        <w:rPr>
          <w:rFonts w:ascii="Bookman Old Style" w:eastAsia="MS Mincho" w:hAnsi="Bookman Old Style" w:cs="Times New Roman"/>
          <w:b/>
          <w:sz w:val="24"/>
          <w:szCs w:val="24"/>
          <w:lang w:val="it-IT"/>
        </w:rPr>
        <w:t>SHPALLJE</w:t>
      </w:r>
    </w:p>
    <w:p w:rsidR="00760B2F" w:rsidRDefault="00760B2F" w:rsidP="00331B27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PËR LËVIZJEN PARALELE NGRITJEN NË DETYRË DHE  PRANIMIN NGA JASHTË NË </w:t>
      </w:r>
      <w:r w:rsidR="00CE1A80"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SHËRBIMI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N CIVIL NË KATEGORINË E</w:t>
      </w:r>
      <w:r w:rsidR="00420B8D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MESME DREJTUESE </w:t>
      </w:r>
    </w:p>
    <w:p w:rsidR="001B1961" w:rsidRPr="00EB5799" w:rsidRDefault="00CE1A80" w:rsidP="00331B27">
      <w:pPr>
        <w:shd w:val="clear" w:color="auto" w:fill="BFBFBF" w:themeFill="background1" w:themeFillShade="BF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420B8D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( Drejtor</w:t>
      </w:r>
      <w:r w:rsidR="005A5919"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)</w:t>
      </w:r>
    </w:p>
    <w:p w:rsidR="00CE1A80" w:rsidRPr="00EB5799" w:rsidRDefault="00CE1A80" w:rsidP="00CE1A80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A5919" w:rsidRPr="00EB5799" w:rsidRDefault="005A591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5A5919" w:rsidRPr="00EB5799" w:rsidRDefault="00D156CD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Lloji i diplomës :</w:t>
      </w:r>
      <w:r w:rsidR="004A0CFA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Master</w:t>
      </w:r>
      <w:r w:rsidR="00760B2F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0017B4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Shkencor në Shkencat Ekonomike </w:t>
      </w:r>
    </w:p>
    <w:p w:rsidR="001B1961" w:rsidRPr="00EB5799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EB5799" w:rsidRDefault="000E1E66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Në zbatim të ligjit 152/2013, “Për nëpunë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sin civil”</w:t>
      </w:r>
      <w:r w:rsidR="000E32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,neni 22 e neni 25 ,</w:t>
      </w:r>
      <w:r w:rsidR="008C25BF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si dhe të Kreut II, III, IV dhe VII, të Vend</w:t>
      </w:r>
      <w:r w:rsidR="004A0CFA">
        <w:rPr>
          <w:rFonts w:ascii="Times New Roman" w:eastAsia="MS Mincho" w:hAnsi="Times New Roman" w:cs="Times New Roman"/>
          <w:sz w:val="24"/>
          <w:szCs w:val="24"/>
          <w:lang w:val="it-IT"/>
        </w:rPr>
        <w:t>imit të Këshillit të Ministrave</w:t>
      </w:r>
      <w:r w:rsidR="008C25BF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 Nr. 243, datë 18/03/2015, 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Bashkia Librazhd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shpall proç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edur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ën e lë</w:t>
      </w:r>
      <w:r w:rsidR="00947A28">
        <w:rPr>
          <w:rFonts w:ascii="Times New Roman" w:eastAsia="MS Mincho" w:hAnsi="Times New Roman" w:cs="Times New Roman"/>
          <w:sz w:val="24"/>
          <w:szCs w:val="24"/>
          <w:lang w:val="it-IT"/>
        </w:rPr>
        <w:t>vizjes paralele,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947A28">
        <w:rPr>
          <w:rFonts w:ascii="Times New Roman" w:eastAsia="MS Mincho" w:hAnsi="Times New Roman" w:cs="Times New Roman"/>
          <w:sz w:val="24"/>
          <w:szCs w:val="24"/>
          <w:lang w:val="it-IT"/>
        </w:rPr>
        <w:t>ngritjes në detyrë dhe pranimit nga jashtë shërbimit civil, për kategorinë e mesme drejtuese</w:t>
      </w:r>
      <w:r w:rsidR="004A0CF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për pozicionin e punë</w:t>
      </w:r>
      <w:r w:rsidR="004A0CFA">
        <w:rPr>
          <w:rFonts w:ascii="Times New Roman" w:eastAsia="MS Mincho" w:hAnsi="Times New Roman" w:cs="Times New Roman"/>
          <w:sz w:val="24"/>
          <w:szCs w:val="24"/>
          <w:lang w:val="it-IT"/>
        </w:rPr>
        <w:t>s: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</w:p>
    <w:p w:rsidR="00A34F19" w:rsidRPr="00EB5799" w:rsidRDefault="00A34F19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331B27" w:rsidRDefault="00A763FE" w:rsidP="00331B27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</w:t>
      </w:r>
      <w:r w:rsidR="00283EF5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8A24B1" w:rsidRPr="00331B2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(Nj</w:t>
      </w:r>
      <w:r w:rsidR="006C1704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="00283EF5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FD261E" w:rsidRPr="00331B2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)</w:t>
      </w:r>
      <w:r w:rsidR="008A24B1" w:rsidRPr="00331B2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Drejtor n</w:t>
      </w:r>
      <w:r w:rsidR="006C1704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Nj</w:t>
      </w:r>
      <w:r w:rsidR="006C1704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sin</w:t>
      </w:r>
      <w:r w:rsidR="006C1704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D859B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e Auditit të Brëndëshëm </w:t>
      </w:r>
      <w:r w:rsidR="00DA10D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6C1704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-  Kategoria II - 2</w:t>
      </w:r>
    </w:p>
    <w:p w:rsidR="001B1961" w:rsidRPr="00EB5799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EB5799" w:rsidRDefault="00947A28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Pozicioni i</w:t>
      </w:r>
      <w:r w:rsidR="005A5919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</w:t>
      </w:r>
      <w:r w:rsidR="0037563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A5919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sip</w:t>
      </w:r>
      <w:r w:rsidR="0037563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rm, u ofrohet</w:t>
      </w:r>
      <w:r w:rsidR="005A5919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fillimisht n</w:t>
      </w:r>
      <w:r w:rsidR="0037563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A5919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pun</w:t>
      </w:r>
      <w:r w:rsidR="0037563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5A5919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sve </w:t>
      </w:r>
      <w:r w:rsidR="0037563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civilë të së njëjtës kategorie për proçedurën e lëvizjes paralele !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Vetëm në rast se</w:t>
      </w:r>
      <w:r w:rsidR="000E1E66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këto pozicione, në përfundim të proçedurës së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levizjes parale</w:t>
      </w:r>
      <w:r w:rsidR="000E1E66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le rezultojnë vakante, ato janë të vlefshme për konkurimin nëpërmj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et proçedurës së, ngritjes në detyrë dhe pranimit nga jashtë shërbimit civil, për kategorinë e mesme drejtuese</w:t>
      </w:r>
      <w:r w:rsidR="008C25BF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411950" w:rsidRPr="004A0CFA" w:rsidRDefault="00411950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proofErr w:type="gramStart"/>
      <w:r w:rsidRPr="004A0CFA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="00BB36CB" w:rsidRPr="004A0CFA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0CFA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="00BB36CB" w:rsidRPr="004A0CFA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="00947A28" w:rsidRPr="004A0CFA">
        <w:rPr>
          <w:rFonts w:ascii="Times New Roman" w:eastAsia="MS Mincho" w:hAnsi="Times New Roman" w:cs="Times New Roman"/>
          <w:b/>
          <w:sz w:val="24"/>
          <w:szCs w:val="24"/>
        </w:rPr>
        <w:t>tri</w:t>
      </w:r>
      <w:r w:rsidR="00375632" w:rsidRPr="004A0CFA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0CFA">
        <w:rPr>
          <w:rFonts w:ascii="Times New Roman" w:eastAsia="MS Mincho" w:hAnsi="Times New Roman" w:cs="Times New Roman"/>
          <w:b/>
          <w:sz w:val="24"/>
          <w:szCs w:val="24"/>
        </w:rPr>
        <w:t>procedurat</w:t>
      </w:r>
      <w:proofErr w:type="spellEnd"/>
      <w:r w:rsidR="00BB36CB" w:rsidRPr="004A0CFA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4A0CFA">
        <w:rPr>
          <w:rFonts w:ascii="Times New Roman" w:eastAsia="MS Mincho" w:hAnsi="Times New Roman" w:cs="Times New Roman"/>
          <w:b/>
          <w:sz w:val="24"/>
          <w:szCs w:val="24"/>
        </w:rPr>
        <w:t>(</w:t>
      </w:r>
      <w:proofErr w:type="spellStart"/>
      <w:r w:rsidRPr="004A0CFA">
        <w:rPr>
          <w:rFonts w:ascii="Times New Roman" w:eastAsia="MS Mincho" w:hAnsi="Times New Roman" w:cs="Times New Roman"/>
          <w:b/>
          <w:sz w:val="24"/>
          <w:szCs w:val="24"/>
        </w:rPr>
        <w:t>lëvizje</w:t>
      </w:r>
      <w:proofErr w:type="spellEnd"/>
      <w:r w:rsidR="00BB36CB" w:rsidRPr="004A0CFA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0CFA">
        <w:rPr>
          <w:rFonts w:ascii="Times New Roman" w:eastAsia="MS Mincho" w:hAnsi="Times New Roman" w:cs="Times New Roman"/>
          <w:b/>
          <w:sz w:val="24"/>
          <w:szCs w:val="24"/>
        </w:rPr>
        <w:t>paralele</w:t>
      </w:r>
      <w:proofErr w:type="spellEnd"/>
      <w:r w:rsidR="00947A28" w:rsidRPr="004A0CFA">
        <w:rPr>
          <w:rFonts w:ascii="Times New Roman" w:eastAsia="MS Mincho" w:hAnsi="Times New Roman" w:cs="Times New Roman"/>
          <w:b/>
          <w:sz w:val="24"/>
          <w:szCs w:val="24"/>
        </w:rPr>
        <w:t xml:space="preserve">, </w:t>
      </w:r>
      <w:proofErr w:type="spellStart"/>
      <w:r w:rsidR="00947A28" w:rsidRPr="004A0CFA">
        <w:rPr>
          <w:rFonts w:ascii="Times New Roman" w:eastAsia="MS Mincho" w:hAnsi="Times New Roman" w:cs="Times New Roman"/>
          <w:b/>
          <w:sz w:val="24"/>
          <w:szCs w:val="24"/>
        </w:rPr>
        <w:t>ngritje</w:t>
      </w:r>
      <w:proofErr w:type="spellEnd"/>
      <w:r w:rsidR="00947A28" w:rsidRPr="004A0CFA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947A28" w:rsidRPr="004A0CFA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947A28" w:rsidRPr="004A0CFA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947A28" w:rsidRPr="004A0CFA">
        <w:rPr>
          <w:rFonts w:ascii="Times New Roman" w:eastAsia="MS Mincho" w:hAnsi="Times New Roman" w:cs="Times New Roman"/>
          <w:b/>
          <w:sz w:val="24"/>
          <w:szCs w:val="24"/>
        </w:rPr>
        <w:t>detyrë</w:t>
      </w:r>
      <w:proofErr w:type="spellEnd"/>
      <w:r w:rsidR="00947A28" w:rsidRPr="004A0CFA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947A28" w:rsidRPr="004A0CFA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="00947A28" w:rsidRPr="004A0CFA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947A28" w:rsidRPr="004A0CFA">
        <w:rPr>
          <w:rFonts w:ascii="Times New Roman" w:eastAsia="MS Mincho" w:hAnsi="Times New Roman" w:cs="Times New Roman"/>
          <w:b/>
          <w:sz w:val="24"/>
          <w:szCs w:val="24"/>
        </w:rPr>
        <w:t>pranimi</w:t>
      </w:r>
      <w:proofErr w:type="spellEnd"/>
      <w:r w:rsidR="00947A28" w:rsidRPr="004A0CFA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947A28" w:rsidRPr="004A0CFA">
        <w:rPr>
          <w:rFonts w:ascii="Times New Roman" w:eastAsia="MS Mincho" w:hAnsi="Times New Roman" w:cs="Times New Roman"/>
          <w:b/>
          <w:sz w:val="24"/>
          <w:szCs w:val="24"/>
        </w:rPr>
        <w:t>nga</w:t>
      </w:r>
      <w:proofErr w:type="spellEnd"/>
      <w:r w:rsidR="00947A28" w:rsidRPr="004A0CFA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947A28" w:rsidRPr="004A0CFA">
        <w:rPr>
          <w:rFonts w:ascii="Times New Roman" w:eastAsia="MS Mincho" w:hAnsi="Times New Roman" w:cs="Times New Roman"/>
          <w:b/>
          <w:sz w:val="24"/>
          <w:szCs w:val="24"/>
        </w:rPr>
        <w:t>jashtë</w:t>
      </w:r>
      <w:proofErr w:type="spellEnd"/>
      <w:r w:rsidR="00947A28" w:rsidRPr="004A0CFA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947A28" w:rsidRPr="004A0CFA">
        <w:rPr>
          <w:rFonts w:ascii="Times New Roman" w:eastAsia="MS Mincho" w:hAnsi="Times New Roman" w:cs="Times New Roman"/>
          <w:b/>
          <w:sz w:val="24"/>
          <w:szCs w:val="24"/>
        </w:rPr>
        <w:t>shërbimit</w:t>
      </w:r>
      <w:proofErr w:type="spellEnd"/>
      <w:r w:rsidR="00947A28" w:rsidRPr="004A0CFA">
        <w:rPr>
          <w:rFonts w:ascii="Times New Roman" w:eastAsia="MS Mincho" w:hAnsi="Times New Roman" w:cs="Times New Roman"/>
          <w:b/>
          <w:sz w:val="24"/>
          <w:szCs w:val="24"/>
        </w:rPr>
        <w:t xml:space="preserve"> civil</w:t>
      </w:r>
      <w:r w:rsidRPr="004A0CFA">
        <w:rPr>
          <w:rFonts w:ascii="Times New Roman" w:eastAsia="MS Mincho" w:hAnsi="Times New Roman" w:cs="Times New Roman"/>
          <w:b/>
          <w:sz w:val="24"/>
          <w:szCs w:val="24"/>
        </w:rPr>
        <w:t xml:space="preserve">) </w:t>
      </w:r>
      <w:proofErr w:type="spellStart"/>
      <w:r w:rsidRPr="004A0CFA">
        <w:rPr>
          <w:rFonts w:ascii="Times New Roman" w:eastAsia="MS Mincho" w:hAnsi="Times New Roman" w:cs="Times New Roman"/>
          <w:b/>
          <w:sz w:val="24"/>
          <w:szCs w:val="24"/>
        </w:rPr>
        <w:t>aplikohet</w:t>
      </w:r>
      <w:proofErr w:type="spellEnd"/>
      <w:r w:rsidR="00BB36CB" w:rsidRPr="004A0CFA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0CFA">
        <w:rPr>
          <w:rFonts w:ascii="Times New Roman" w:eastAsia="MS Mincho" w:hAnsi="Times New Roman" w:cs="Times New Roman"/>
          <w:b/>
          <w:sz w:val="24"/>
          <w:szCs w:val="24"/>
        </w:rPr>
        <w:t>në</w:t>
      </w:r>
      <w:proofErr w:type="spellEnd"/>
      <w:r w:rsidR="00BB36CB" w:rsidRPr="004A0CFA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0CFA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="00BB36CB" w:rsidRPr="004A0CFA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0CFA">
        <w:rPr>
          <w:rFonts w:ascii="Times New Roman" w:eastAsia="MS Mincho" w:hAnsi="Times New Roman" w:cs="Times New Roman"/>
          <w:b/>
          <w:sz w:val="24"/>
          <w:szCs w:val="24"/>
        </w:rPr>
        <w:t>njëjtën</w:t>
      </w:r>
      <w:proofErr w:type="spellEnd"/>
      <w:r w:rsidR="00BB36CB" w:rsidRPr="004A0CFA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4A0CFA">
        <w:rPr>
          <w:rFonts w:ascii="Times New Roman" w:eastAsia="MS Mincho" w:hAnsi="Times New Roman" w:cs="Times New Roman"/>
          <w:b/>
          <w:sz w:val="24"/>
          <w:szCs w:val="24"/>
        </w:rPr>
        <w:t>kohë</w:t>
      </w:r>
      <w:proofErr w:type="spellEnd"/>
      <w:r w:rsidR="006C1704" w:rsidRPr="004A0CFA">
        <w:rPr>
          <w:rFonts w:ascii="Times New Roman" w:eastAsia="MS Mincho" w:hAnsi="Times New Roman" w:cs="Times New Roman"/>
          <w:b/>
          <w:sz w:val="24"/>
          <w:szCs w:val="24"/>
        </w:rPr>
        <w:t>)</w:t>
      </w:r>
      <w:r w:rsidRPr="004A0CFA">
        <w:rPr>
          <w:rFonts w:ascii="Times New Roman" w:eastAsia="MS Mincho" w:hAnsi="Times New Roman" w:cs="Times New Roman"/>
          <w:b/>
          <w:sz w:val="24"/>
          <w:szCs w:val="24"/>
        </w:rPr>
        <w:t>.</w:t>
      </w:r>
      <w:proofErr w:type="gramEnd"/>
    </w:p>
    <w:p w:rsidR="006F67F5" w:rsidRPr="00EB5799" w:rsidRDefault="006F67F5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B3CD5" w:rsidRPr="00EB5799" w:rsidRDefault="00FB3CD5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EB5799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EB579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EB5799">
        <w:rPr>
          <w:rFonts w:ascii="Times New Roman" w:eastAsia="MS Mincho" w:hAnsi="Times New Roman" w:cs="Times New Roman"/>
          <w:b/>
          <w:sz w:val="24"/>
          <w:szCs w:val="24"/>
        </w:rPr>
        <w:t>p</w:t>
      </w:r>
      <w:r w:rsidR="00D85BAB" w:rsidRPr="00EB5799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Pr="00EB5799">
        <w:rPr>
          <w:rFonts w:ascii="Times New Roman" w:eastAsia="MS Mincho" w:hAnsi="Times New Roman" w:cs="Times New Roman"/>
          <w:b/>
          <w:sz w:val="24"/>
          <w:szCs w:val="24"/>
        </w:rPr>
        <w:t>r</w:t>
      </w:r>
      <w:proofErr w:type="spellEnd"/>
      <w:r w:rsidRPr="00EB579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EB5799">
        <w:rPr>
          <w:rFonts w:ascii="Times New Roman" w:eastAsia="MS Mincho" w:hAnsi="Times New Roman" w:cs="Times New Roman"/>
          <w:b/>
          <w:sz w:val="24"/>
          <w:szCs w:val="24"/>
        </w:rPr>
        <w:t>dor</w:t>
      </w:r>
      <w:r w:rsidR="004A0CFA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Pr="00EB5799">
        <w:rPr>
          <w:rFonts w:ascii="Times New Roman" w:eastAsia="MS Mincho" w:hAnsi="Times New Roman" w:cs="Times New Roman"/>
          <w:b/>
          <w:sz w:val="24"/>
          <w:szCs w:val="24"/>
        </w:rPr>
        <w:t>zimin</w:t>
      </w:r>
      <w:proofErr w:type="spellEnd"/>
      <w:r w:rsidRPr="00EB5799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EB5799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EB579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B5799">
        <w:rPr>
          <w:rFonts w:ascii="Times New Roman" w:eastAsia="MS Mincho" w:hAnsi="Times New Roman" w:cs="Times New Roman"/>
          <w:b/>
          <w:sz w:val="24"/>
          <w:szCs w:val="24"/>
        </w:rPr>
        <w:t>p</w:t>
      </w:r>
      <w:r w:rsidR="00D85BAB" w:rsidRPr="00EB5799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Pr="00EB5799">
        <w:rPr>
          <w:rFonts w:ascii="Times New Roman" w:eastAsia="MS Mincho" w:hAnsi="Times New Roman" w:cs="Times New Roman"/>
          <w:b/>
          <w:sz w:val="24"/>
          <w:szCs w:val="24"/>
        </w:rPr>
        <w:t>r</w:t>
      </w:r>
      <w:proofErr w:type="spellEnd"/>
      <w:r w:rsidRPr="00EB5799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D85BAB" w:rsidRPr="00EB5799" w:rsidRDefault="00D85BAB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85BAB" w:rsidRPr="00EB5799" w:rsidRDefault="00D85BAB" w:rsidP="00411950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EB5799">
        <w:rPr>
          <w:rFonts w:ascii="Times New Roman" w:eastAsia="MS Mincho" w:hAnsi="Times New Roman" w:cs="Times New Roman"/>
          <w:sz w:val="24"/>
          <w:szCs w:val="24"/>
        </w:rPr>
        <w:t>Lev</w:t>
      </w:r>
      <w:r w:rsidR="00324F83">
        <w:rPr>
          <w:rFonts w:ascii="Times New Roman" w:eastAsia="MS Mincho" w:hAnsi="Times New Roman" w:cs="Times New Roman"/>
          <w:sz w:val="24"/>
          <w:szCs w:val="24"/>
        </w:rPr>
        <w:t>izje</w:t>
      </w:r>
      <w:proofErr w:type="spellEnd"/>
      <w:r w:rsidR="00324F83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24F83">
        <w:rPr>
          <w:rFonts w:ascii="Times New Roman" w:eastAsia="MS Mincho" w:hAnsi="Times New Roman" w:cs="Times New Roman"/>
          <w:sz w:val="24"/>
          <w:szCs w:val="24"/>
        </w:rPr>
        <w:t>paralele</w:t>
      </w:r>
      <w:proofErr w:type="spellEnd"/>
      <w:r w:rsidR="00324F83">
        <w:rPr>
          <w:rFonts w:ascii="Times New Roman" w:eastAsia="MS Mincho" w:hAnsi="Times New Roman" w:cs="Times New Roman"/>
          <w:sz w:val="24"/>
          <w:szCs w:val="24"/>
        </w:rPr>
        <w:t xml:space="preserve"> :</w:t>
      </w:r>
      <w:proofErr w:type="gramEnd"/>
      <w:r w:rsidR="00324F83">
        <w:rPr>
          <w:rFonts w:ascii="Times New Roman" w:eastAsia="MS Mincho" w:hAnsi="Times New Roman" w:cs="Times New Roman"/>
          <w:sz w:val="24"/>
          <w:szCs w:val="24"/>
        </w:rPr>
        <w:t xml:space="preserve"> 10.09</w:t>
      </w:r>
      <w:r w:rsidR="00D156CD">
        <w:rPr>
          <w:rFonts w:ascii="Times New Roman" w:eastAsia="MS Mincho" w:hAnsi="Times New Roman" w:cs="Times New Roman"/>
          <w:sz w:val="24"/>
          <w:szCs w:val="24"/>
        </w:rPr>
        <w:t>.2025</w:t>
      </w:r>
    </w:p>
    <w:p w:rsidR="00D85BAB" w:rsidRPr="00EB5799" w:rsidRDefault="00D85BAB" w:rsidP="00411950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D85BAB" w:rsidRPr="00EB5799" w:rsidRDefault="00D85BAB" w:rsidP="00D85BA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EB5799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EB579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EB5799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EB579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EB5799">
        <w:rPr>
          <w:rFonts w:ascii="Times New Roman" w:eastAsia="MS Mincho" w:hAnsi="Times New Roman" w:cs="Times New Roman"/>
          <w:b/>
          <w:sz w:val="24"/>
          <w:szCs w:val="24"/>
        </w:rPr>
        <w:t>dor</w:t>
      </w:r>
      <w:r w:rsidR="004A0CFA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Pr="00EB5799">
        <w:rPr>
          <w:rFonts w:ascii="Times New Roman" w:eastAsia="MS Mincho" w:hAnsi="Times New Roman" w:cs="Times New Roman"/>
          <w:b/>
          <w:sz w:val="24"/>
          <w:szCs w:val="24"/>
        </w:rPr>
        <w:t>zimin</w:t>
      </w:r>
      <w:proofErr w:type="spellEnd"/>
      <w:r w:rsidRPr="00EB5799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EB5799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EB579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B5799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EB5799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D85BAB" w:rsidRPr="00EB5799" w:rsidRDefault="00D85BAB" w:rsidP="00D85BAB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1B1961" w:rsidRPr="00EB5799" w:rsidRDefault="00D156CD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</w:t>
      </w:r>
      <w:r w:rsidR="0083614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ngritjen n</w:t>
      </w:r>
      <w:r w:rsidR="0083614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detyr</w:t>
      </w:r>
      <w:r w:rsidR="00836145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324F83">
        <w:rPr>
          <w:rFonts w:ascii="Times New Roman" w:eastAsia="MS Mincho" w:hAnsi="Times New Roman" w:cs="Times New Roman"/>
          <w:sz w:val="24"/>
          <w:szCs w:val="24"/>
          <w:lang w:val="it-IT"/>
        </w:rPr>
        <w:t>: 15.09</w:t>
      </w:r>
      <w:r w:rsidR="00C05D5A">
        <w:rPr>
          <w:rFonts w:ascii="Times New Roman" w:eastAsia="MS Mincho" w:hAnsi="Times New Roman" w:cs="Times New Roman"/>
          <w:sz w:val="24"/>
          <w:szCs w:val="24"/>
          <w:lang w:val="it-IT"/>
        </w:rPr>
        <w:t>.2025</w:t>
      </w:r>
    </w:p>
    <w:p w:rsidR="00D85BAB" w:rsidRPr="00EB5799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156CD" w:rsidRPr="00EB5799" w:rsidRDefault="00D156CD" w:rsidP="00D156C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proofErr w:type="spellStart"/>
      <w:r w:rsidRPr="00EB5799">
        <w:rPr>
          <w:rFonts w:ascii="Times New Roman" w:eastAsia="MS Mincho" w:hAnsi="Times New Roman" w:cs="Times New Roman"/>
          <w:b/>
          <w:sz w:val="24"/>
          <w:szCs w:val="24"/>
        </w:rPr>
        <w:t>Afati</w:t>
      </w:r>
      <w:proofErr w:type="spellEnd"/>
      <w:r w:rsidRPr="00EB579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EB5799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EB579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EB5799">
        <w:rPr>
          <w:rFonts w:ascii="Times New Roman" w:eastAsia="MS Mincho" w:hAnsi="Times New Roman" w:cs="Times New Roman"/>
          <w:b/>
          <w:sz w:val="24"/>
          <w:szCs w:val="24"/>
        </w:rPr>
        <w:t>dor</w:t>
      </w:r>
      <w:r w:rsidR="004A0CFA">
        <w:rPr>
          <w:rFonts w:ascii="Times New Roman" w:eastAsia="MS Mincho" w:hAnsi="Times New Roman" w:cs="Times New Roman"/>
          <w:b/>
          <w:sz w:val="24"/>
          <w:szCs w:val="24"/>
        </w:rPr>
        <w:t>ë</w:t>
      </w:r>
      <w:r w:rsidRPr="00EB5799">
        <w:rPr>
          <w:rFonts w:ascii="Times New Roman" w:eastAsia="MS Mincho" w:hAnsi="Times New Roman" w:cs="Times New Roman"/>
          <w:b/>
          <w:sz w:val="24"/>
          <w:szCs w:val="24"/>
        </w:rPr>
        <w:t>zimin</w:t>
      </w:r>
      <w:proofErr w:type="spellEnd"/>
      <w:r w:rsidRPr="00EB5799">
        <w:rPr>
          <w:rFonts w:ascii="Times New Roman" w:eastAsia="MS Mincho" w:hAnsi="Times New Roman" w:cs="Times New Roman"/>
          <w:b/>
          <w:sz w:val="24"/>
          <w:szCs w:val="24"/>
        </w:rPr>
        <w:t xml:space="preserve"> e </w:t>
      </w:r>
      <w:proofErr w:type="spellStart"/>
      <w:r w:rsidRPr="00EB5799">
        <w:rPr>
          <w:rFonts w:ascii="Times New Roman" w:eastAsia="MS Mincho" w:hAnsi="Times New Roman" w:cs="Times New Roman"/>
          <w:b/>
          <w:sz w:val="24"/>
          <w:szCs w:val="24"/>
        </w:rPr>
        <w:t>dokumentave</w:t>
      </w:r>
      <w:proofErr w:type="spellEnd"/>
      <w:r w:rsidRPr="00EB5799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EB5799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EB5799">
        <w:rPr>
          <w:rFonts w:ascii="Times New Roman" w:eastAsia="MS Mincho" w:hAnsi="Times New Roman" w:cs="Times New Roman"/>
          <w:b/>
          <w:sz w:val="24"/>
          <w:szCs w:val="24"/>
        </w:rPr>
        <w:t xml:space="preserve"> :</w:t>
      </w:r>
      <w:proofErr w:type="gramEnd"/>
    </w:p>
    <w:p w:rsidR="00D85BAB" w:rsidRPr="00EB5799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156CD" w:rsidRPr="00EB5799" w:rsidRDefault="00D156CD" w:rsidP="00D156CD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Pranimin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nga jasht</w:t>
      </w:r>
      <w:r w:rsidR="004A0CF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shërbimit</w:t>
      </w:r>
      <w:r w:rsidR="00324F8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civil: 15.09</w:t>
      </w:r>
      <w:r w:rsidR="00C05D5A">
        <w:rPr>
          <w:rFonts w:ascii="Times New Roman" w:eastAsia="MS Mincho" w:hAnsi="Times New Roman" w:cs="Times New Roman"/>
          <w:sz w:val="24"/>
          <w:szCs w:val="24"/>
          <w:lang w:val="it-IT"/>
        </w:rPr>
        <w:t>.2025</w:t>
      </w:r>
    </w:p>
    <w:p w:rsidR="00D85BAB" w:rsidRPr="00EB5799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Pr="00EB5799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BAB" w:rsidRDefault="00D85BAB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B5799" w:rsidRDefault="00EB5799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B5799" w:rsidRPr="00EB5799" w:rsidRDefault="00EB5799" w:rsidP="00621DA2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EB5799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EB5799" w:rsidRDefault="003B4D9F" w:rsidP="00621DA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Përshkrimi i përgjithsues </w:t>
      </w:r>
      <w:r w:rsidR="0062435B"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i punë</w:t>
      </w:r>
      <w:r w:rsidR="001B1961"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</w:t>
      </w:r>
      <w:r w:rsidR="006F67F5"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D859B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për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pozicionin/et  si më sipër është </w:t>
      </w:r>
      <w:r w:rsidR="001B1961"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:</w:t>
      </w:r>
    </w:p>
    <w:p w:rsidR="00B171D0" w:rsidRDefault="00B171D0" w:rsidP="00D156CD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9B7" w:rsidRPr="00D859B7" w:rsidRDefault="003A5845" w:rsidP="00D859B7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njohi</w:t>
      </w:r>
      <w:proofErr w:type="spellEnd"/>
      <w:r w:rsidR="00760B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60B2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60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B2F">
        <w:rPr>
          <w:rFonts w:ascii="Times New Roman" w:hAnsi="Times New Roman" w:cs="Times New Roman"/>
          <w:sz w:val="24"/>
          <w:szCs w:val="24"/>
        </w:rPr>
        <w:t>rrespektojë</w:t>
      </w:r>
      <w:proofErr w:type="spellEnd"/>
      <w:r w:rsidR="00760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B2F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760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B2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760B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60B2F">
        <w:rPr>
          <w:rFonts w:ascii="Times New Roman" w:hAnsi="Times New Roman" w:cs="Times New Roman"/>
          <w:sz w:val="24"/>
          <w:szCs w:val="24"/>
        </w:rPr>
        <w:t>ushtrojë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veprimtarinë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audituese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p</w:t>
      </w:r>
      <w:r w:rsidR="003C374B">
        <w:rPr>
          <w:rFonts w:ascii="Times New Roman" w:hAnsi="Times New Roman" w:cs="Times New Roman"/>
          <w:sz w:val="24"/>
          <w:szCs w:val="24"/>
        </w:rPr>
        <w:t>ërputhje</w:t>
      </w:r>
      <w:proofErr w:type="spellEnd"/>
      <w:r w:rsidR="003C374B">
        <w:rPr>
          <w:rFonts w:ascii="Times New Roman" w:hAnsi="Times New Roman" w:cs="Times New Roman"/>
          <w:sz w:val="24"/>
          <w:szCs w:val="24"/>
        </w:rPr>
        <w:t xml:space="preserve"> me  </w:t>
      </w:r>
      <w:proofErr w:type="spellStart"/>
      <w:r w:rsidR="003C374B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="003C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74B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="003C374B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="003C374B">
        <w:rPr>
          <w:rFonts w:ascii="Times New Roman" w:hAnsi="Times New Roman" w:cs="Times New Roman"/>
          <w:sz w:val="24"/>
          <w:szCs w:val="24"/>
        </w:rPr>
        <w:t>në</w:t>
      </w:r>
      <w:r w:rsidR="00D859B7" w:rsidRPr="00D859B7">
        <w:rPr>
          <w:rFonts w:ascii="Times New Roman" w:hAnsi="Times New Roman" w:cs="Times New Roman"/>
          <w:sz w:val="24"/>
          <w:szCs w:val="24"/>
        </w:rPr>
        <w:t>nligjore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standartet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ndërkombetare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pran</w:t>
      </w:r>
      <w:r w:rsidR="003C374B">
        <w:rPr>
          <w:rFonts w:ascii="Times New Roman" w:hAnsi="Times New Roman" w:cs="Times New Roman"/>
          <w:sz w:val="24"/>
          <w:szCs w:val="24"/>
        </w:rPr>
        <w:t>uara</w:t>
      </w:r>
      <w:proofErr w:type="spellEnd"/>
      <w:r w:rsidR="003C37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C374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C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74B">
        <w:rPr>
          <w:rFonts w:ascii="Times New Roman" w:hAnsi="Times New Roman" w:cs="Times New Roman"/>
          <w:sz w:val="24"/>
          <w:szCs w:val="24"/>
        </w:rPr>
        <w:t>auditimit</w:t>
      </w:r>
      <w:proofErr w:type="spellEnd"/>
      <w:r w:rsidR="003C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74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C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74B">
        <w:rPr>
          <w:rFonts w:ascii="Times New Roman" w:hAnsi="Times New Roman" w:cs="Times New Roman"/>
          <w:sz w:val="24"/>
          <w:szCs w:val="24"/>
        </w:rPr>
        <w:t>brëndshëm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>.</w:t>
      </w:r>
    </w:p>
    <w:p w:rsidR="00D859B7" w:rsidRPr="00D859B7" w:rsidRDefault="00D859B7" w:rsidP="00D859B7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59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ushtrojnë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59B7">
        <w:rPr>
          <w:rFonts w:ascii="Times New Roman" w:hAnsi="Times New Roman" w:cs="Times New Roman"/>
          <w:sz w:val="24"/>
          <w:szCs w:val="24"/>
        </w:rPr>
        <w:t>funksionet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mënyre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objektive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profesionalizëm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>.</w:t>
      </w:r>
    </w:p>
    <w:p w:rsidR="00D859B7" w:rsidRPr="00D859B7" w:rsidRDefault="00D859B7" w:rsidP="00D859B7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59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veprojnë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proofErr w:type="gramStart"/>
      <w:r w:rsidRPr="00D859B7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 e</w:t>
      </w:r>
      <w:proofErr w:type="gram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74B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="003C37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C374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C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74B">
        <w:rPr>
          <w:rFonts w:ascii="Times New Roman" w:hAnsi="Times New Roman" w:cs="Times New Roman"/>
          <w:sz w:val="24"/>
          <w:szCs w:val="24"/>
        </w:rPr>
        <w:t>Kodin</w:t>
      </w:r>
      <w:proofErr w:type="spellEnd"/>
      <w:r w:rsidR="003C374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C374B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Kartën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Auditimit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konfidencialitet</w:t>
      </w:r>
      <w:r w:rsidR="003C374B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="003C37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C374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3C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74B">
        <w:rPr>
          <w:rFonts w:ascii="Times New Roman" w:hAnsi="Times New Roman" w:cs="Times New Roman"/>
          <w:sz w:val="24"/>
          <w:szCs w:val="24"/>
        </w:rPr>
        <w:t>audituesin</w:t>
      </w:r>
      <w:proofErr w:type="spellEnd"/>
      <w:r w:rsidR="003C374B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="003C374B">
        <w:rPr>
          <w:rFonts w:ascii="Times New Roman" w:hAnsi="Times New Roman" w:cs="Times New Roman"/>
          <w:sz w:val="24"/>
          <w:szCs w:val="24"/>
        </w:rPr>
        <w:t>brëndshëm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>.</w:t>
      </w:r>
    </w:p>
    <w:p w:rsidR="00D859B7" w:rsidRPr="00D859B7" w:rsidRDefault="00D859B7" w:rsidP="00D859B7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59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kryejnë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auditime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59B7"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të</w:t>
      </w:r>
      <w:proofErr w:type="spellEnd"/>
      <w:proofErr w:type="gram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pavarur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duke u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udhëhequr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interesi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74B">
        <w:rPr>
          <w:rFonts w:ascii="Times New Roman" w:hAnsi="Times New Roman" w:cs="Times New Roman"/>
          <w:sz w:val="24"/>
          <w:szCs w:val="24"/>
        </w:rPr>
        <w:t>forcuar</w:t>
      </w:r>
      <w:proofErr w:type="spellEnd"/>
      <w:r w:rsidR="003C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74B">
        <w:rPr>
          <w:rFonts w:ascii="Times New Roman" w:hAnsi="Times New Roman" w:cs="Times New Roman"/>
          <w:sz w:val="24"/>
          <w:szCs w:val="24"/>
        </w:rPr>
        <w:t>besimin</w:t>
      </w:r>
      <w:proofErr w:type="spellEnd"/>
      <w:r w:rsidR="003C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74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C3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374B">
        <w:rPr>
          <w:rFonts w:ascii="Times New Roman" w:hAnsi="Times New Roman" w:cs="Times New Roman"/>
          <w:sz w:val="24"/>
          <w:szCs w:val="24"/>
        </w:rPr>
        <w:t>ndershmërinë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paanësine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efektivitetin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>.</w:t>
      </w:r>
    </w:p>
    <w:p w:rsidR="00D859B7" w:rsidRPr="00D859B7" w:rsidRDefault="00D859B7" w:rsidP="00D859B7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859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ruaj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k</w:t>
      </w:r>
      <w:r w:rsidR="00CC094A">
        <w:rPr>
          <w:rFonts w:ascii="Times New Roman" w:hAnsi="Times New Roman" w:cs="Times New Roman"/>
          <w:sz w:val="24"/>
          <w:szCs w:val="24"/>
        </w:rPr>
        <w:t>onfidencialitetin</w:t>
      </w:r>
      <w:proofErr w:type="spellEnd"/>
      <w:r w:rsidR="00CC094A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="00CC094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C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94A">
        <w:rPr>
          <w:rFonts w:ascii="Times New Roman" w:hAnsi="Times New Roman" w:cs="Times New Roman"/>
          <w:sz w:val="24"/>
          <w:szCs w:val="24"/>
        </w:rPr>
        <w:t>dhënave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fakteve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rasteve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gjetura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kryerjes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auditimit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 me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ruajnë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dokumentet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C094A">
        <w:rPr>
          <w:rFonts w:ascii="Times New Roman" w:hAnsi="Times New Roman" w:cs="Times New Roman"/>
          <w:sz w:val="24"/>
          <w:szCs w:val="24"/>
        </w:rPr>
        <w:t>çdo</w:t>
      </w:r>
      <w:proofErr w:type="spellEnd"/>
      <w:r w:rsidR="00CC094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CC094A">
        <w:rPr>
          <w:rFonts w:ascii="Times New Roman" w:hAnsi="Times New Roman" w:cs="Times New Roman"/>
          <w:sz w:val="24"/>
          <w:szCs w:val="24"/>
        </w:rPr>
        <w:t>angazhim</w:t>
      </w:r>
      <w:proofErr w:type="spellEnd"/>
      <w:r w:rsidR="00CC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94A">
        <w:rPr>
          <w:rFonts w:ascii="Times New Roman" w:hAnsi="Times New Roman" w:cs="Times New Roman"/>
          <w:sz w:val="24"/>
          <w:szCs w:val="24"/>
        </w:rPr>
        <w:t>auditimi</w:t>
      </w:r>
      <w:proofErr w:type="spellEnd"/>
      <w:r w:rsidR="00CC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94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CC09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94A">
        <w:rPr>
          <w:rFonts w:ascii="Times New Roman" w:hAnsi="Times New Roman" w:cs="Times New Roman"/>
          <w:sz w:val="24"/>
          <w:szCs w:val="24"/>
        </w:rPr>
        <w:t>kryer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bazuar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detyrimet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rrjedhin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ligjet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drejtat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përdorimit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arkivimit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informacionit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B7">
        <w:rPr>
          <w:rFonts w:ascii="Times New Roman" w:hAnsi="Times New Roman" w:cs="Times New Roman"/>
          <w:sz w:val="24"/>
          <w:szCs w:val="24"/>
        </w:rPr>
        <w:t>zyrtar</w:t>
      </w:r>
      <w:proofErr w:type="spellEnd"/>
      <w:r w:rsidRPr="00D859B7">
        <w:rPr>
          <w:rFonts w:ascii="Times New Roman" w:hAnsi="Times New Roman" w:cs="Times New Roman"/>
          <w:sz w:val="24"/>
          <w:szCs w:val="24"/>
        </w:rPr>
        <w:t>.</w:t>
      </w:r>
    </w:p>
    <w:p w:rsidR="00D859B7" w:rsidRPr="00D859B7" w:rsidRDefault="00CC094A" w:rsidP="00D859B7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përditësoj</w:t>
      </w:r>
      <w:r w:rsidR="00D859B7" w:rsidRPr="00D859B7">
        <w:rPr>
          <w:rFonts w:ascii="Times New Roman" w:hAnsi="Times New Roman" w:cs="Times New Roman"/>
          <w:sz w:val="24"/>
          <w:szCs w:val="24"/>
        </w:rPr>
        <w:t>ë</w:t>
      </w:r>
      <w:proofErr w:type="spellEnd"/>
      <w:proofErr w:type="gram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rrugullisht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dh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tij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profesionale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mënyrë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përdori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efikasitet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garantuar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cilësinë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59B7" w:rsidRPr="00D859B7" w:rsidRDefault="00CC094A" w:rsidP="00D859B7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japi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rekomandime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njësinë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audituar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përmirësimin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>
        <w:rPr>
          <w:rFonts w:ascii="Times New Roman" w:hAnsi="Times New Roman" w:cs="Times New Roman"/>
          <w:sz w:val="24"/>
          <w:szCs w:val="24"/>
        </w:rPr>
        <w:t>veprimtarisë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efiktivitetin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sistemit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kontrollit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brënd</w:t>
      </w:r>
      <w:r w:rsidR="004A0CFA">
        <w:rPr>
          <w:rFonts w:ascii="Times New Roman" w:hAnsi="Times New Roman" w:cs="Times New Roman"/>
          <w:sz w:val="24"/>
          <w:szCs w:val="24"/>
        </w:rPr>
        <w:t>ë</w:t>
      </w:r>
      <w:r w:rsidR="00D859B7" w:rsidRPr="00D859B7">
        <w:rPr>
          <w:rFonts w:ascii="Times New Roman" w:hAnsi="Times New Roman" w:cs="Times New Roman"/>
          <w:sz w:val="24"/>
          <w:szCs w:val="24"/>
        </w:rPr>
        <w:t>shëm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masat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duhen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rastet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konstatimit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demeve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ekonomike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zbatimin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 e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ulur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mundësinë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përsëritjes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>.</w:t>
      </w:r>
    </w:p>
    <w:p w:rsidR="00D859B7" w:rsidRPr="00D859B7" w:rsidRDefault="00CC094A" w:rsidP="00D859B7">
      <w:pPr>
        <w:pStyle w:val="ListParagraph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rraportoj</w:t>
      </w:r>
      <w:r w:rsidR="00D859B7" w:rsidRPr="00D859B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859B7" w:rsidRPr="00D859B7">
        <w:rPr>
          <w:rFonts w:ascii="Times New Roman" w:hAnsi="Times New Roman" w:cs="Times New Roman"/>
          <w:sz w:val="24"/>
          <w:szCs w:val="24"/>
        </w:rPr>
        <w:t>men</w:t>
      </w:r>
      <w:r w:rsidR="00892548">
        <w:rPr>
          <w:rFonts w:ascii="Times New Roman" w:hAnsi="Times New Roman" w:cs="Times New Roman"/>
          <w:sz w:val="24"/>
          <w:szCs w:val="24"/>
        </w:rPr>
        <w:t>jëherë</w:t>
      </w:r>
      <w:proofErr w:type="spellEnd"/>
      <w:r w:rsidR="008925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92548">
        <w:rPr>
          <w:rFonts w:ascii="Times New Roman" w:hAnsi="Times New Roman" w:cs="Times New Roman"/>
          <w:sz w:val="24"/>
          <w:szCs w:val="24"/>
        </w:rPr>
        <w:t>tek</w:t>
      </w:r>
      <w:proofErr w:type="spellEnd"/>
      <w:proofErr w:type="gramEnd"/>
      <w:r w:rsidR="00892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548">
        <w:rPr>
          <w:rFonts w:ascii="Times New Roman" w:hAnsi="Times New Roman" w:cs="Times New Roman"/>
          <w:sz w:val="24"/>
          <w:szCs w:val="24"/>
        </w:rPr>
        <w:t>epror</w:t>
      </w:r>
      <w:r w:rsidR="00760B2F">
        <w:rPr>
          <w:rFonts w:ascii="Times New Roman" w:hAnsi="Times New Roman" w:cs="Times New Roman"/>
          <w:sz w:val="24"/>
          <w:szCs w:val="24"/>
        </w:rPr>
        <w:t>ë</w:t>
      </w:r>
      <w:r w:rsidR="0089254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zb</w:t>
      </w:r>
      <w:r w:rsidR="00892548">
        <w:rPr>
          <w:rFonts w:ascii="Times New Roman" w:hAnsi="Times New Roman" w:cs="Times New Roman"/>
          <w:sz w:val="24"/>
          <w:szCs w:val="24"/>
        </w:rPr>
        <w:t>ulohen</w:t>
      </w:r>
      <w:proofErr w:type="spellEnd"/>
      <w:r w:rsidR="0089254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92548">
        <w:rPr>
          <w:rFonts w:ascii="Times New Roman" w:hAnsi="Times New Roman" w:cs="Times New Roman"/>
          <w:sz w:val="24"/>
          <w:szCs w:val="24"/>
        </w:rPr>
        <w:t>parregullsi</w:t>
      </w:r>
      <w:proofErr w:type="spellEnd"/>
      <w:r w:rsidR="00892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548">
        <w:rPr>
          <w:rFonts w:ascii="Times New Roman" w:hAnsi="Times New Roman" w:cs="Times New Roman"/>
          <w:sz w:val="24"/>
          <w:szCs w:val="24"/>
        </w:rPr>
        <w:t>apo</w:t>
      </w:r>
      <w:proofErr w:type="spellEnd"/>
      <w:r w:rsidR="008925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548">
        <w:rPr>
          <w:rFonts w:ascii="Times New Roman" w:hAnsi="Times New Roman" w:cs="Times New Roman"/>
          <w:sz w:val="24"/>
          <w:szCs w:val="24"/>
        </w:rPr>
        <w:t>veprime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vlerë</w:t>
      </w:r>
      <w:r w:rsidR="00892548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="0089254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892548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përbëjnë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vepër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B7" w:rsidRPr="00D859B7">
        <w:rPr>
          <w:rFonts w:ascii="Times New Roman" w:hAnsi="Times New Roman" w:cs="Times New Roman"/>
          <w:sz w:val="24"/>
          <w:szCs w:val="24"/>
        </w:rPr>
        <w:t>penale</w:t>
      </w:r>
      <w:proofErr w:type="spellEnd"/>
      <w:r w:rsidR="00D859B7" w:rsidRPr="00D859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59B7" w:rsidRPr="00EB5799" w:rsidRDefault="00D859B7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21DA2" w:rsidRPr="00EB5799" w:rsidRDefault="00621DA2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21DA2" w:rsidRPr="00EB5799" w:rsidRDefault="000B78C0" w:rsidP="00EB5799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621DA2" w:rsidRPr="00EB5799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L</w:t>
      </w:r>
      <w:r w:rsidR="00746C6A" w:rsidRPr="00EB5799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ËVIZJA PARALELE </w:t>
      </w:r>
    </w:p>
    <w:p w:rsidR="00054FFC" w:rsidRDefault="00054FFC" w:rsidP="00054FFC">
      <w:pPr>
        <w:pStyle w:val="ListParagraph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D859B7" w:rsidRPr="00EB5799" w:rsidRDefault="00D859B7" w:rsidP="00054FFC">
      <w:pPr>
        <w:pStyle w:val="ListParagraph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887447" w:rsidRPr="00EB5799" w:rsidRDefault="00887447" w:rsidP="00887447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Kan</w:t>
      </w:r>
      <w:r w:rsidR="00054FFC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054FFC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drejt</w:t>
      </w:r>
      <w:r w:rsidR="00054FFC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</w:t>
      </w:r>
      <w:r w:rsidR="00054FFC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aplikojn</w:t>
      </w:r>
      <w:r w:rsidR="00054FFC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</w:t>
      </w:r>
      <w:r w:rsidR="00054FFC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r k</w:t>
      </w:r>
      <w:r w:rsidR="00054FFC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054FFC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pr</w:t>
      </w:r>
      <w:r w:rsidR="00054FFC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oçedurë vetëm nëpunësit civilë të së njëjtës </w:t>
      </w:r>
      <w:r w:rsidR="004A0CFA">
        <w:rPr>
          <w:rFonts w:ascii="Times New Roman" w:eastAsia="MS Mincho" w:hAnsi="Times New Roman" w:cs="Times New Roman"/>
          <w:sz w:val="24"/>
          <w:szCs w:val="24"/>
          <w:lang w:val="it-IT"/>
        </w:rPr>
        <w:t>kategori</w:t>
      </w:r>
      <w:r w:rsidR="00054FFC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, në të gjitha instit</w:t>
      </w:r>
      <w:r w:rsidR="004A0CFA">
        <w:rPr>
          <w:rFonts w:ascii="Times New Roman" w:eastAsia="MS Mincho" w:hAnsi="Times New Roman" w:cs="Times New Roman"/>
          <w:sz w:val="24"/>
          <w:szCs w:val="24"/>
          <w:lang w:val="it-IT"/>
        </w:rPr>
        <w:t>ucionet pjesë e shërbimit civil</w:t>
      </w:r>
      <w:r w:rsidR="00054FFC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621DA2" w:rsidRDefault="00621DA2" w:rsidP="00621DA2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D859B7" w:rsidRPr="00EB5799" w:rsidRDefault="00D859B7" w:rsidP="00621DA2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EB5799" w:rsidRDefault="00746C6A" w:rsidP="00887447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EB5799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KUSHTET PËR LËVIZJEN PARALELE DHE KRITERET E VEÇANTA  </w:t>
      </w:r>
    </w:p>
    <w:p w:rsidR="00746C6A" w:rsidRPr="00EB5799" w:rsidRDefault="00746C6A" w:rsidP="00746C6A">
      <w:pPr>
        <w:pStyle w:val="ListParagraph"/>
        <w:spacing w:after="0" w:line="240" w:lineRule="auto"/>
        <w:ind w:left="1080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746C6A" w:rsidRPr="00EB5799" w:rsidRDefault="00746C6A" w:rsidP="00CB2DF6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</w:t>
      </w:r>
      <w:r w:rsidR="00004A0B"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t duhet </w:t>
      </w:r>
      <w:r w:rsidR="00004A0B"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të plotësojnë  kushtet për lëvizjen paralele si vijon </w:t>
      </w:r>
    </w:p>
    <w:p w:rsidR="00A553AD" w:rsidRPr="00EB5799" w:rsidRDefault="00A553AD" w:rsidP="00A553AD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EB5799" w:rsidRDefault="00A553AD" w:rsidP="00E720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Të je</w:t>
      </w:r>
      <w:r w:rsidR="00E41948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të nëpunës civil i konfirmuar brënda  së njëjtës </w:t>
      </w:r>
      <w:r w:rsidR="00621DA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E41948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kategori</w:t>
      </w:r>
      <w:r w:rsidR="00621DA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621DA2" w:rsidRPr="00EB5799" w:rsidRDefault="00B418ED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Të mos ketë mase disiplinore në</w:t>
      </w:r>
      <w:r w:rsidR="00621DA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621DA2" w:rsidRPr="00EB5799" w:rsidRDefault="00B418ED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Të ketë të paktë</w:t>
      </w:r>
      <w:r w:rsidR="003E6835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 vlerë</w:t>
      </w:r>
      <w:r w:rsidR="00621DA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sim</w:t>
      </w:r>
      <w:r w:rsidR="00E41948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in e fundit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</w:t>
      </w:r>
      <w:r w:rsidR="00E41948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mirë</w:t>
      </w:r>
      <w:r w:rsidR="00E41948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” apo “</w:t>
      </w:r>
      <w:r w:rsidR="00E41948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shumë mirë</w:t>
      </w:r>
      <w:r w:rsidR="00E41948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21DA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”;</w:t>
      </w:r>
    </w:p>
    <w:p w:rsidR="00CB2DF6" w:rsidRDefault="00CB2DF6" w:rsidP="00CB2DF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9B7" w:rsidRDefault="00D859B7" w:rsidP="00CB2DF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9B7" w:rsidRDefault="00D859B7" w:rsidP="00CB2DF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9B7" w:rsidRDefault="00D859B7" w:rsidP="00CB2DF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9B7" w:rsidRDefault="00D859B7" w:rsidP="00CB2DF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9B7" w:rsidRDefault="00D859B7" w:rsidP="00CB2DF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05D5A" w:rsidRDefault="00C05D5A" w:rsidP="00CB2DF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05D5A" w:rsidRPr="00EB5799" w:rsidRDefault="00C05D5A" w:rsidP="00CB2DF6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B2DF6" w:rsidRPr="00EB5799" w:rsidRDefault="00CB2DF6" w:rsidP="00CB2DF6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Kandidatët duhet të plotësojnë  kërkesat e posaçme si vijon ;  </w:t>
      </w:r>
    </w:p>
    <w:p w:rsidR="00CB2DF6" w:rsidRPr="00EB5799" w:rsidRDefault="00CB2DF6" w:rsidP="00CB2DF6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621DA2" w:rsidRPr="00EB5799" w:rsidRDefault="00B418ED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Të ketë eksperiencë</w:t>
      </w:r>
      <w:r w:rsidR="00324F8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5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vjeçare në</w:t>
      </w:r>
      <w:r w:rsidR="00BF7CA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nivelin e </w:t>
      </w:r>
      <w:r w:rsidR="00C05D5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mesëm në shërbimin civil</w:t>
      </w:r>
      <w:r w:rsidR="00621DA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DB17E1" w:rsidRPr="00EB5799" w:rsidRDefault="000B78C0" w:rsidP="00CB2D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Ar</w:t>
      </w:r>
      <w:r w:rsidR="006C1704">
        <w:rPr>
          <w:rFonts w:ascii="Times New Roman" w:eastAsia="MS Mincho" w:hAnsi="Times New Roman" w:cs="Times New Roman"/>
          <w:sz w:val="24"/>
          <w:szCs w:val="24"/>
          <w:lang w:val="it-IT"/>
        </w:rPr>
        <w:t>sim i lartë</w:t>
      </w:r>
      <w:r w:rsidR="00B418ED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,</w:t>
      </w:r>
      <w:r w:rsidR="00C05D5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B418ED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Master Shkencor në</w:t>
      </w:r>
      <w:r w:rsidR="00D70AD7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Shkencat Ekonomike</w:t>
      </w:r>
      <w:r w:rsidR="00324F83">
        <w:rPr>
          <w:rFonts w:ascii="Times New Roman" w:eastAsia="MS Mincho" w:hAnsi="Times New Roman" w:cs="Times New Roman"/>
          <w:sz w:val="24"/>
          <w:szCs w:val="24"/>
          <w:lang w:val="it-IT"/>
        </w:rPr>
        <w:t>, Juridike</w:t>
      </w:r>
      <w:r w:rsidR="004A0CFA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621DA2" w:rsidRPr="00EB5799" w:rsidRDefault="00B418ED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Të ketë</w:t>
      </w:r>
      <w:r w:rsidR="00621DA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njohuri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shumë të</w:t>
      </w:r>
      <w:r w:rsidR="00621DA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mira kompjuterike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programeve bazë</w:t>
      </w:r>
      <w:r w:rsidR="000B78C0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0E1E66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B78C0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ord dhe Exel;</w:t>
      </w:r>
    </w:p>
    <w:p w:rsidR="00621DA2" w:rsidRPr="00EB5799" w:rsidRDefault="00B418ED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Të njohë mirë gjuhë të</w:t>
      </w:r>
      <w:r w:rsidR="00621DA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huaja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(mbrojtja përbë</w:t>
      </w:r>
      <w:r w:rsidR="00621DA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 avantazh)</w:t>
      </w:r>
    </w:p>
    <w:p w:rsidR="00621DA2" w:rsidRDefault="00B418ED" w:rsidP="00621DA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Të plotësojë kriteret e vecanta të përcaktuara </w:t>
      </w:r>
      <w:r w:rsidR="002F3A3F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në njoftimim pë</w:t>
      </w:r>
      <w:r w:rsidR="00621DA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r konkurim;</w:t>
      </w:r>
    </w:p>
    <w:p w:rsidR="00EB5799" w:rsidRPr="00EB5799" w:rsidRDefault="00EB5799" w:rsidP="00EB5799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6C02CB" w:rsidRPr="00EB5799" w:rsidRDefault="006C02CB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EB5799" w:rsidRDefault="00324F83" w:rsidP="00CB2DF6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DOKUMENTACIONI</w:t>
      </w:r>
      <w:r w:rsidR="00BB3FA4" w:rsidRPr="00EB5799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, M</w:t>
      </w:r>
      <w:r w:rsidR="00FE3B85" w:rsidRPr="00EB5799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="00BB3FA4" w:rsidRPr="00EB5799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NYRA  DHE AFATI I DOR</w:t>
      </w:r>
      <w:r w:rsidR="006F5FA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="00BB3FA4" w:rsidRPr="00EB5799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ZI</w:t>
      </w:r>
      <w:r w:rsidR="00FE3B85" w:rsidRPr="00EB5799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MIT</w:t>
      </w:r>
    </w:p>
    <w:p w:rsidR="002B452C" w:rsidRDefault="002B452C" w:rsidP="002B452C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D859B7" w:rsidRPr="00EB5799" w:rsidRDefault="00D859B7" w:rsidP="002B452C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1B1961" w:rsidRPr="00EB5799" w:rsidRDefault="002F3A3F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Kandidati </w:t>
      </w:r>
      <w:r w:rsidR="00E628CE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duhet t</w:t>
      </w:r>
      <w:r w:rsidR="00E628CE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E628CE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dërgojë me poste ose dorazi n</w:t>
      </w:r>
      <w:r w:rsidR="00662376">
        <w:rPr>
          <w:rFonts w:ascii="Times New Roman" w:eastAsia="MS Mincho" w:hAnsi="Times New Roman" w:cs="Times New Roman"/>
          <w:sz w:val="24"/>
          <w:szCs w:val="24"/>
          <w:lang w:val="it-IT"/>
        </w:rPr>
        <w:t>ë një zarf të mbyllur</w:t>
      </w:r>
      <w:r w:rsidR="00502CF6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, në Sektorin </w:t>
      </w:r>
      <w:r w:rsidR="00E628CE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Burime</w:t>
      </w:r>
      <w:r w:rsidR="00E628CE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ve Njerzore të Bashkisë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Librazhd,</w:t>
      </w:r>
      <w:r w:rsidR="00E628CE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doku</w:t>
      </w:r>
      <w:r w:rsidR="00502CF6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mentet</w:t>
      </w:r>
      <w:r w:rsidR="00E628CE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si më poshtë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502CF6" w:rsidRPr="00EB5799" w:rsidRDefault="00502CF6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EB5799" w:rsidRDefault="00E628CE" w:rsidP="001B1961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Letër motivimi për aplikim në vë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ndin vakant;</w:t>
      </w:r>
    </w:p>
    <w:p w:rsidR="001B1961" w:rsidRPr="00EB5799" w:rsidRDefault="00E628CE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Një kopje të jetë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shkrimit;</w:t>
      </w:r>
    </w:p>
    <w:p w:rsidR="001B1961" w:rsidRPr="00EB5799" w:rsidRDefault="00E628CE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Një numër kontakti dhe adresën e plotë të vë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ndbanimit;</w:t>
      </w:r>
    </w:p>
    <w:p w:rsidR="001B1961" w:rsidRPr="00EB5799" w:rsidRDefault="00E628CE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Fotokopje e</w:t>
      </w:r>
      <w:r w:rsidR="006F5FA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noterizuar e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diplomës</w:t>
      </w:r>
      <w:r w:rsidR="006F5FA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list</w:t>
      </w:r>
      <w:r w:rsidR="00BF7CA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F5FA3">
        <w:rPr>
          <w:rFonts w:ascii="Times New Roman" w:eastAsia="MS Mincho" w:hAnsi="Times New Roman" w:cs="Times New Roman"/>
          <w:sz w:val="24"/>
          <w:szCs w:val="24"/>
          <w:lang w:val="it-IT"/>
        </w:rPr>
        <w:t>s s</w:t>
      </w:r>
      <w:r w:rsidR="00BF7CA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F5FA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notave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.Nëse aplikanti disponon një diplomë të një Universiteti të huaj,</w:t>
      </w:r>
      <w:r w:rsidR="007845D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atë</w:t>
      </w:r>
      <w:r w:rsidR="00C6016D">
        <w:rPr>
          <w:rFonts w:ascii="Times New Roman" w:eastAsia="MS Mincho" w:hAnsi="Times New Roman" w:cs="Times New Roman"/>
          <w:sz w:val="24"/>
          <w:szCs w:val="24"/>
          <w:lang w:val="it-IT"/>
        </w:rPr>
        <w:t>here ai duhet ta ketë atë të një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hsuar pranë Ministrisë së Arsimit 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1B1961" w:rsidRPr="00EB5799" w:rsidRDefault="00E628CE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Fotokopje e list</w:t>
      </w:r>
      <w:r w:rsidR="00F11709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 s</w:t>
      </w:r>
      <w:r w:rsidR="00F11709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notave.N</w:t>
      </w:r>
      <w:r w:rsidR="00F11709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se ka nj</w:t>
      </w:r>
      <w:r w:rsidR="00F11709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diplom</w:t>
      </w:r>
      <w:r w:rsidR="00F11709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nj</w:t>
      </w:r>
      <w:r w:rsidR="00F11709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list</w:t>
      </w:r>
      <w:r w:rsidR="00F11709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notash t</w:t>
      </w:r>
      <w:r w:rsidR="00F11709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ndryshme me vler</w:t>
      </w:r>
      <w:r w:rsidR="00F11709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ësimin e njohur në shtetin Shqiptar,atëher aplikanti duhet ta ketë atë të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konvertuar sipas sistemit shqiptar;</w:t>
      </w:r>
    </w:p>
    <w:p w:rsidR="001B1961" w:rsidRPr="00EB5799" w:rsidRDefault="00F11709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librezës së punës së plotë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suar;</w:t>
      </w:r>
    </w:p>
    <w:p w:rsidR="001B1961" w:rsidRPr="00EB5799" w:rsidRDefault="00F11709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gjygjë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sore;</w:t>
      </w:r>
    </w:p>
    <w:p w:rsidR="001B1961" w:rsidRPr="00EB5799" w:rsidRDefault="00F11709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Fotokopje e Aktit të emerimit si nëpunë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 civ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il për kategorinë për të cilë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 konkuron;</w:t>
      </w:r>
    </w:p>
    <w:p w:rsidR="001B1961" w:rsidRPr="00EB5799" w:rsidRDefault="00F11709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Fotokopje të një vlerë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simi vjetor;</w:t>
      </w:r>
    </w:p>
    <w:p w:rsidR="00411950" w:rsidRPr="00EB5799" w:rsidRDefault="00F11709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Vlerë</w:t>
      </w:r>
      <w:r w:rsidR="00411950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simin e fundit nga eprori direkt;</w:t>
      </w:r>
    </w:p>
    <w:p w:rsidR="001B1961" w:rsidRPr="00EB5799" w:rsidRDefault="00F11709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fuqi;</w:t>
      </w:r>
    </w:p>
    <w:p w:rsidR="001B1961" w:rsidRPr="00EB5799" w:rsidRDefault="00F11709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kualifikimeve dhe trajnimeve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të ndryshme që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disponon aplikanti;</w:t>
      </w:r>
    </w:p>
    <w:p w:rsidR="001B1961" w:rsidRPr="00EB5799" w:rsidRDefault="00F11709" w:rsidP="001B196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Fotokopje e kartës së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identitetit;</w:t>
      </w:r>
    </w:p>
    <w:p w:rsidR="001B1961" w:rsidRPr="00EB5799" w:rsidRDefault="001B1961" w:rsidP="001B1961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EB5799" w:rsidRDefault="00F11709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Ky dokumentacion duhet t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dor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zohet nga kandidati</w:t>
      </w:r>
      <w:r w:rsidR="0066237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 postë ose drejtpë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rdrejt n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Nj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62376">
        <w:rPr>
          <w:rFonts w:ascii="Times New Roman" w:eastAsia="MS Mincho" w:hAnsi="Times New Roman" w:cs="Times New Roman"/>
          <w:sz w:val="24"/>
          <w:szCs w:val="24"/>
          <w:lang w:val="it-IT"/>
        </w:rPr>
        <w:t>sinë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Menaxhimit t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E32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662376">
        <w:rPr>
          <w:rFonts w:ascii="Times New Roman" w:eastAsia="MS Mincho" w:hAnsi="Times New Roman" w:cs="Times New Roman"/>
          <w:sz w:val="24"/>
          <w:szCs w:val="24"/>
          <w:lang w:val="it-IT"/>
        </w:rPr>
        <w:t>Burimeve Njerë</w:t>
      </w:r>
      <w:r w:rsidR="00411950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zore, Bashkia Librazhd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deri n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6237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datë</w:t>
      </w:r>
      <w:r w:rsidR="00A66D0E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</w:t>
      </w:r>
      <w:r w:rsidR="00324F8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10/09</w:t>
      </w:r>
      <w:r w:rsidR="00A66D0E"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/20</w:t>
      </w:r>
      <w:r w:rsidR="0066237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25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E20A92" w:rsidRPr="00EB5799" w:rsidRDefault="00E20A92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E30B9B" w:rsidRDefault="00E30B9B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D859B7" w:rsidRDefault="00D859B7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D859B7" w:rsidRDefault="00D859B7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D859B7" w:rsidRDefault="00D859B7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D859B7" w:rsidRDefault="00D859B7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D859B7" w:rsidRDefault="00D859B7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D859B7" w:rsidRDefault="00D859B7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D859B7" w:rsidRDefault="00D859B7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D859B7" w:rsidRPr="00EB5799" w:rsidRDefault="00D859B7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E30B9B" w:rsidRPr="00EB5799" w:rsidRDefault="00E30B9B" w:rsidP="00E20A92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</w:p>
    <w:p w:rsidR="00E20A92" w:rsidRPr="00EB5799" w:rsidRDefault="00E20A92" w:rsidP="00E20A92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EB5799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REZULTATE</w:t>
      </w:r>
      <w:r w:rsidR="00E30B9B" w:rsidRPr="00EB5799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T </w:t>
      </w:r>
      <w:r w:rsidRPr="00EB5799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PËR FAZËN E VERIFIKIMIT PARAPRAK </w:t>
      </w:r>
    </w:p>
    <w:p w:rsidR="002B452C" w:rsidRDefault="002B452C" w:rsidP="004D7FDB">
      <w:pPr>
        <w:shd w:val="clear" w:color="auto" w:fill="FFFFFF" w:themeFill="background1"/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6016D" w:rsidRPr="00EB5799" w:rsidRDefault="00C6016D" w:rsidP="004D7FDB">
      <w:pPr>
        <w:shd w:val="clear" w:color="auto" w:fill="FFFFFF" w:themeFill="background1"/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B452C" w:rsidRPr="00EB5799" w:rsidRDefault="004D7FDB" w:rsidP="00E30B9B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Rezultatet e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verifikimi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parapra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k 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do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dalin në datë</w:t>
      </w:r>
      <w:r w:rsidR="00A66D0E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</w:t>
      </w:r>
      <w:r w:rsidR="00324F8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12/09</w:t>
      </w:r>
      <w:r w:rsidR="00A66D0E" w:rsidRPr="00EB5799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/20</w:t>
      </w:r>
      <w:r w:rsidR="00E26F6F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25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nëpërmjet shpalljes së listë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emërore të kandidateve që do të vazhdojnë konkurimin,</w:t>
      </w:r>
      <w:r w:rsidR="00BF7CA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portalin”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Shë</w:t>
      </w:r>
      <w:r w:rsidR="00BF7CAA">
        <w:rPr>
          <w:rFonts w:ascii="Times New Roman" w:eastAsia="MS Mincho" w:hAnsi="Times New Roman" w:cs="Times New Roman"/>
          <w:sz w:val="24"/>
          <w:szCs w:val="24"/>
          <w:lang w:val="it-IT"/>
        </w:rPr>
        <w:t>rbimi Kombë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tar i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Punë</w:t>
      </w:r>
      <w:r w:rsidR="00791369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simit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” dhe në stendë</w:t>
      </w:r>
      <w:r w:rsidR="00791369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e informimit 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të Bashkisë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1B1961" w:rsidRPr="00EB5799" w:rsidRDefault="000E32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Në të njëjtën datë kandidatët që nuk i plotësojnë kushtet e lëvizjes paralele dhe kriteret e veçanta do të njoftohen individualisht nga Njësia e Menaxhimit të Burimeve Njerëzore të institucionit ku ndodhet pozicioni për të cilin ju dëshironi të aplikoni, për shkaqet e moskualifikimit (nëpërmjet adresës së e-mail).</w:t>
      </w:r>
    </w:p>
    <w:p w:rsidR="001B1961" w:rsidRPr="00EB5799" w:rsidRDefault="004D7FDB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Ankesat nga kandidatët paraqiten në Njësinë e Menaxhimit të  Burimeve Njer</w:t>
      </w:r>
      <w:r w:rsidR="00BF7CAA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zore brënda 3 ditëve pune nga shpallja e listës dhe ankuesi merr përgjigje brënda 3 ditë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v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e pune nga data e depozitimit të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saj.</w:t>
      </w: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30B9B" w:rsidRPr="00EB5799" w:rsidRDefault="00E30B9B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EB5799" w:rsidRDefault="00E30B9B" w:rsidP="006270AE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EB5799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FU</w:t>
      </w:r>
      <w:r w:rsidR="006270AE" w:rsidRPr="00EB5799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SHAT E NJOHURIVE , AFTËSIVE  DHE CILËSIVE MBI TË CILAT DO TË ZHVILLOHET INTERVISTA </w:t>
      </w:r>
    </w:p>
    <w:p w:rsidR="00F11709" w:rsidRDefault="00F11709" w:rsidP="00F11709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D859B7" w:rsidRPr="00EB5799" w:rsidRDefault="00D859B7" w:rsidP="00F11709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AB5D8E" w:rsidRDefault="00AB5D8E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AB5D8E" w:rsidRDefault="00AB5D8E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EB5799" w:rsidRDefault="006270AE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K</w:t>
      </w:r>
      <w:r w:rsidR="00C05D5A">
        <w:rPr>
          <w:rFonts w:ascii="Times New Roman" w:eastAsia="MS Mincho" w:hAnsi="Times New Roman" w:cs="Times New Roman"/>
          <w:sz w:val="24"/>
          <w:szCs w:val="24"/>
          <w:lang w:val="it-IT"/>
        </w:rPr>
        <w:t>andidatët do të vlerë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sohen në lidhje me 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6270AE" w:rsidRDefault="006270AE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C05D5A" w:rsidRPr="00EB5799" w:rsidRDefault="00C05D5A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EB5799" w:rsidRDefault="004D7FDB" w:rsidP="001B196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Njohuri për Kushtetutën e Republikës së Shqipërisë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1B1961" w:rsidRPr="00EB5799" w:rsidRDefault="0026619C" w:rsidP="001B196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 p</w:t>
      </w:r>
      <w:r w:rsidR="00C9213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 l</w:t>
      </w:r>
      <w:r w:rsidR="003A2D43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igjin N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r</w:t>
      </w:r>
      <w:r w:rsidR="003A2D43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152/2013 “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Për nëpunë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sin civil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”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0E32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i ndryshuar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aktet nënligjore pë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r zbatimin e tij;</w:t>
      </w:r>
    </w:p>
    <w:p w:rsidR="001B1961" w:rsidRPr="00EB5799" w:rsidRDefault="003338F7" w:rsidP="001B196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</w:t>
      </w:r>
      <w:r w:rsidR="00C9213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l</w:t>
      </w:r>
      <w:r w:rsidR="003A2D43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igjin N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r</w:t>
      </w:r>
      <w:r w:rsidR="003A2D43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139/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2015”Pë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r veteqeverisjen vendore”</w:t>
      </w:r>
      <w:r w:rsidR="00C86D4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1B1961" w:rsidRPr="00EB5799" w:rsidRDefault="003338F7" w:rsidP="001B196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</w:t>
      </w:r>
      <w:r w:rsidR="00C9213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 l</w:t>
      </w:r>
      <w:r w:rsidR="003A2D43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igjin N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r</w:t>
      </w:r>
      <w:r w:rsidR="003A2D43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9131 datë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08.09.2003”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Për rregullat e etikës në administratë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 publike”</w:t>
      </w:r>
      <w:r w:rsidR="00C86D4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410F68" w:rsidRPr="00EB5799" w:rsidRDefault="003338F7" w:rsidP="00410F6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Njohuri p</w:t>
      </w:r>
      <w:r w:rsidR="00C92130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r l</w:t>
      </w:r>
      <w:r w:rsidR="003A2D43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igjin N</w:t>
      </w:r>
      <w:r w:rsidR="00410F68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r. 119/2014, “</w:t>
      </w:r>
      <w:r w:rsidR="004D7FDB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410F68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Për të drejtën e informimit</w:t>
      </w:r>
      <w:r w:rsidR="004D7FDB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410F68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” ; </w:t>
      </w:r>
    </w:p>
    <w:p w:rsidR="001B1961" w:rsidRPr="00EB5799" w:rsidRDefault="003338F7" w:rsidP="001B196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</w:t>
      </w:r>
      <w:r w:rsidR="00C9213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 </w:t>
      </w:r>
      <w:r w:rsidR="00C86D4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Kodin e P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unë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s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së Republikës së Shqipërisë </w:t>
      </w:r>
      <w:r w:rsidR="00C86D4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3A2D43" w:rsidRPr="00EB5799" w:rsidRDefault="003338F7" w:rsidP="001B196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</w:t>
      </w:r>
      <w:r w:rsidR="00C9213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 l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igji Nr. 9936, datë 26/06/2008, “Pë</w:t>
      </w:r>
      <w:r w:rsidR="003A2D43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r men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axhimin e sistemit buxhetor në Republikën e Shqipërisë</w:t>
      </w:r>
      <w:r w:rsidR="003A2D43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 ;</w:t>
      </w:r>
    </w:p>
    <w:p w:rsidR="003A2D43" w:rsidRPr="00EB5799" w:rsidRDefault="003338F7" w:rsidP="001B196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</w:t>
      </w:r>
      <w:r w:rsidR="00C92130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r l</w:t>
      </w:r>
      <w:r w:rsidR="003A2D43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igji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 Nr. 10196, datë 08/07/2010, “ Pë</w:t>
      </w:r>
      <w:r w:rsidR="003A2D43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r menaxhi</w:t>
      </w:r>
      <w:r w:rsidR="00C92130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min financiar dhe kontrollin “ </w:t>
      </w:r>
    </w:p>
    <w:p w:rsidR="005279A9" w:rsidRPr="00EB5799" w:rsidRDefault="00C92130" w:rsidP="001B196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 l</w:t>
      </w:r>
      <w:r w:rsidR="003A2D43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igji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 Nr. 9228, date 29/04/2004, “ Pë</w:t>
      </w:r>
      <w:r w:rsidR="003A2D43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kontabilitetin dhe pasqyrat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financiare “ </w:t>
      </w:r>
    </w:p>
    <w:p w:rsidR="003A2D43" w:rsidRPr="00EB5799" w:rsidRDefault="00C92130" w:rsidP="001B196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Njohuri për l</w:t>
      </w:r>
      <w:r w:rsidR="004D7FDB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igje të tjera që rregullojnë fushë</w:t>
      </w:r>
      <w:r w:rsidR="005279A9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 e menaxhimit financiar.</w:t>
      </w:r>
    </w:p>
    <w:p w:rsidR="006270AE" w:rsidRPr="00EB5799" w:rsidRDefault="006270AE" w:rsidP="006270A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9B7" w:rsidRDefault="00D859B7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9B7" w:rsidRDefault="00D859B7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9B7" w:rsidRDefault="00D859B7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9B7" w:rsidRDefault="00D859B7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9B7" w:rsidRDefault="00D859B7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9B7" w:rsidRDefault="00D859B7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859B7" w:rsidRPr="00EB5799" w:rsidRDefault="00D859B7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1B1961" w:rsidRPr="00EB5799" w:rsidRDefault="004D7FDB" w:rsidP="00EB5799">
      <w:pPr>
        <w:pStyle w:val="ListParagraph"/>
        <w:numPr>
          <w:ilvl w:val="1"/>
          <w:numId w:val="26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EB5799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M</w:t>
      </w:r>
      <w:r w:rsidR="00EB5799" w:rsidRPr="00EB5799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ËNYRA E VLER</w:t>
      </w:r>
      <w:r w:rsidR="00836145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Ë</w:t>
      </w:r>
      <w:r w:rsidR="00EB5799" w:rsidRPr="00EB5799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SIMIT TË KANDIDATËVE </w:t>
      </w:r>
    </w:p>
    <w:p w:rsidR="00F11709" w:rsidRDefault="00F11709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C92130" w:rsidRDefault="000F0FBD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</w:t>
      </w:r>
      <w:r w:rsidR="00B966E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t do t</w:t>
      </w:r>
      <w:r w:rsidR="00B966E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vler</w:t>
      </w:r>
      <w:r w:rsidR="00836145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sohen n</w:t>
      </w:r>
      <w:r w:rsidR="00B966E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lidhje me  dokumentacionin e dor</w:t>
      </w:r>
      <w:r w:rsidR="00B966E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zuar :</w:t>
      </w:r>
    </w:p>
    <w:p w:rsidR="000F0FBD" w:rsidRDefault="000F0FBD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0F0FBD" w:rsidRDefault="00B966E7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B966E7">
        <w:rPr>
          <w:rFonts w:ascii="Times New Roman" w:eastAsia="MS Mincho" w:hAnsi="Times New Roman" w:cs="Times New Roman"/>
          <w:sz w:val="24"/>
          <w:szCs w:val="24"/>
          <w:lang w:val="it-IT"/>
        </w:rPr>
        <w:t>K</w:t>
      </w:r>
      <w:r w:rsidR="000F0FBD" w:rsidRPr="00B966E7">
        <w:rPr>
          <w:rFonts w:ascii="Times New Roman" w:eastAsia="MS Mincho" w:hAnsi="Times New Roman" w:cs="Times New Roman"/>
          <w:sz w:val="24"/>
          <w:szCs w:val="24"/>
          <w:lang w:val="it-IT"/>
        </w:rPr>
        <w:t>andidat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F0FBD" w:rsidRPr="00B966E7">
        <w:rPr>
          <w:rFonts w:ascii="Times New Roman" w:eastAsia="MS Mincho" w:hAnsi="Times New Roman" w:cs="Times New Roman"/>
          <w:sz w:val="24"/>
          <w:szCs w:val="24"/>
          <w:lang w:val="it-IT"/>
        </w:rPr>
        <w:t>t do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F0FBD" w:rsidRPr="00B966E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vler</w:t>
      </w:r>
      <w:r w:rsidR="00570A76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0F0FBD" w:rsidRPr="00B966E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sohen </w:t>
      </w:r>
      <w:r w:rsidR="00CA039E">
        <w:rPr>
          <w:rFonts w:ascii="Times New Roman" w:eastAsia="MS Mincho" w:hAnsi="Times New Roman" w:cs="Times New Roman"/>
          <w:sz w:val="24"/>
          <w:szCs w:val="24"/>
          <w:lang w:val="it-IT"/>
        </w:rPr>
        <w:t>për përvojën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, trajnimet apo kualifikimet  e lidhura me fush</w:t>
      </w:r>
      <w:r w:rsidR="00CA039E">
        <w:rPr>
          <w:rFonts w:ascii="Times New Roman" w:eastAsia="MS Mincho" w:hAnsi="Times New Roman" w:cs="Times New Roman"/>
          <w:sz w:val="24"/>
          <w:szCs w:val="24"/>
          <w:lang w:val="it-IT"/>
        </w:rPr>
        <w:t>ën  si dhe çertifikimin pozitiv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B966E7" w:rsidRPr="00B966E7" w:rsidRDefault="00B966E7" w:rsidP="00C9213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966E7" w:rsidRPr="00EB5799" w:rsidRDefault="00B966E7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966E7" w:rsidRDefault="001B1961" w:rsidP="001B1961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26619C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10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570A76">
        <w:rPr>
          <w:rFonts w:ascii="Times New Roman" w:eastAsia="MS Mincho" w:hAnsi="Times New Roman" w:cs="Times New Roman"/>
          <w:sz w:val="24"/>
          <w:szCs w:val="24"/>
          <w:lang w:val="it-IT"/>
        </w:rPr>
        <w:t>pikë pë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kualifikimet </w:t>
      </w:r>
      <w:r w:rsidR="00570A76">
        <w:rPr>
          <w:rFonts w:ascii="Times New Roman" w:eastAsia="MS Mincho" w:hAnsi="Times New Roman" w:cs="Times New Roman"/>
          <w:sz w:val="24"/>
          <w:szCs w:val="24"/>
          <w:lang w:val="it-IT"/>
        </w:rPr>
        <w:t>e lidhura me fushë</w:t>
      </w:r>
      <w:r w:rsidR="000A044D">
        <w:rPr>
          <w:rFonts w:ascii="Times New Roman" w:eastAsia="MS Mincho" w:hAnsi="Times New Roman" w:cs="Times New Roman"/>
          <w:sz w:val="24"/>
          <w:szCs w:val="24"/>
          <w:lang w:val="it-IT"/>
        </w:rPr>
        <w:t>n përkatë</w:t>
      </w:r>
      <w:r w:rsidR="00BA4F49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se; </w:t>
      </w:r>
    </w:p>
    <w:p w:rsidR="000800A2" w:rsidRDefault="00BA4F49" w:rsidP="00B966E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B966E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20</w:t>
      </w:r>
      <w:r w:rsidR="00570A7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 pë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 </w:t>
      </w:r>
      <w:r w:rsidR="001B1961" w:rsidRPr="00B966E7">
        <w:rPr>
          <w:rFonts w:ascii="Times New Roman" w:eastAsia="MS Mincho" w:hAnsi="Times New Roman" w:cs="Times New Roman"/>
          <w:sz w:val="24"/>
          <w:szCs w:val="24"/>
          <w:lang w:val="it-IT"/>
        </w:rPr>
        <w:t>eksperien</w:t>
      </w:r>
      <w:r w:rsidR="00570A76">
        <w:rPr>
          <w:rFonts w:ascii="Times New Roman" w:eastAsia="MS Mincho" w:hAnsi="Times New Roman" w:cs="Times New Roman"/>
          <w:sz w:val="24"/>
          <w:szCs w:val="24"/>
          <w:lang w:val="it-IT"/>
        </w:rPr>
        <w:t>cë</w:t>
      </w:r>
      <w:r w:rsidR="000A044D">
        <w:rPr>
          <w:rFonts w:ascii="Times New Roman" w:eastAsia="MS Mincho" w:hAnsi="Times New Roman" w:cs="Times New Roman"/>
          <w:sz w:val="24"/>
          <w:szCs w:val="24"/>
          <w:lang w:val="it-IT"/>
        </w:rPr>
        <w:t>n në punë</w:t>
      </w:r>
      <w:r w:rsidR="000800A2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B41248" w:rsidRDefault="00BA4F49" w:rsidP="00B966E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800A2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10</w:t>
      </w:r>
      <w:r w:rsidR="00570A7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 për vlerë</w:t>
      </w:r>
      <w:r w:rsidR="001B1961" w:rsidRPr="00B966E7">
        <w:rPr>
          <w:rFonts w:ascii="Times New Roman" w:eastAsia="MS Mincho" w:hAnsi="Times New Roman" w:cs="Times New Roman"/>
          <w:sz w:val="24"/>
          <w:szCs w:val="24"/>
          <w:lang w:val="it-IT"/>
        </w:rPr>
        <w:t>simet pozitive.</w:t>
      </w:r>
    </w:p>
    <w:p w:rsidR="00B966E7" w:rsidRDefault="00B966E7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966E7" w:rsidRDefault="000800A2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Totali i pikëve për këtë vlerësim është  40 pikë .</w:t>
      </w:r>
    </w:p>
    <w:p w:rsidR="006806F7" w:rsidRDefault="006806F7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324F83" w:rsidRDefault="00324F83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966E7" w:rsidRDefault="00B966E7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Kandidatët</w:t>
      </w:r>
      <w:r w:rsidR="006806F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="006806F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gjatë intervistës së strukturuar me gojë do të vlersohen  në lidhje me 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:</w:t>
      </w:r>
    </w:p>
    <w:p w:rsidR="00C27365" w:rsidRPr="00EB5799" w:rsidRDefault="00C27365" w:rsidP="00B966E7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B41248" w:rsidRPr="000A044D" w:rsidRDefault="000E3261" w:rsidP="000A044D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800A2">
        <w:rPr>
          <w:rFonts w:ascii="Times New Roman" w:eastAsia="MS Mincho" w:hAnsi="Times New Roman" w:cs="Times New Roman"/>
          <w:sz w:val="24"/>
          <w:szCs w:val="24"/>
          <w:lang w:val="it-IT"/>
        </w:rPr>
        <w:t>Njohuritë, aftësitë, kompetencën në lidhje me përshkrimin e</w:t>
      </w:r>
      <w:r w:rsidR="000A044D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0A044D">
        <w:rPr>
          <w:rFonts w:ascii="Times New Roman" w:eastAsia="MS Mincho" w:hAnsi="Times New Roman" w:cs="Times New Roman"/>
          <w:sz w:val="24"/>
          <w:szCs w:val="24"/>
          <w:lang w:val="it-IT"/>
        </w:rPr>
        <w:t>pozicionit të punës;</w:t>
      </w:r>
    </w:p>
    <w:p w:rsidR="000E3261" w:rsidRPr="000800A2" w:rsidRDefault="000E3261" w:rsidP="000800A2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800A2">
        <w:rPr>
          <w:rFonts w:ascii="Times New Roman" w:eastAsia="MS Mincho" w:hAnsi="Times New Roman" w:cs="Times New Roman"/>
          <w:sz w:val="24"/>
          <w:szCs w:val="24"/>
          <w:lang w:val="it-IT"/>
        </w:rPr>
        <w:t>Eksperiencën e tyre të mëparshme;</w:t>
      </w:r>
    </w:p>
    <w:p w:rsidR="000E3261" w:rsidRDefault="000E3261" w:rsidP="000800A2">
      <w:pPr>
        <w:pStyle w:val="ListParagraph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Motivimin, aspiratat dhe pritshmëritë e tyre për karrierën</w:t>
      </w:r>
      <w:r w:rsidR="0026619C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6619C" w:rsidRDefault="0026619C" w:rsidP="0026619C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6619C" w:rsidRDefault="006806F7" w:rsidP="00F56A25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Totali i pikëve për këtë vlerësim është  60 pikë . </w:t>
      </w:r>
    </w:p>
    <w:p w:rsidR="006806F7" w:rsidRDefault="006806F7" w:rsidP="006806F7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val="it-IT"/>
        </w:rPr>
      </w:pPr>
    </w:p>
    <w:p w:rsidR="00324F83" w:rsidRPr="00C876B3" w:rsidRDefault="00324F83" w:rsidP="006806F7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val="it-IT"/>
        </w:rPr>
      </w:pPr>
    </w:p>
    <w:p w:rsidR="006806F7" w:rsidRPr="00C876B3" w:rsidRDefault="00E43003" w:rsidP="006806F7">
      <w:pPr>
        <w:pStyle w:val="ListParagraph"/>
        <w:numPr>
          <w:ilvl w:val="1"/>
          <w:numId w:val="26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</w:pPr>
      <w:r w:rsidRPr="00C876B3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DATA E DALJES S</w:t>
      </w:r>
      <w:r w:rsidR="00C876B3" w:rsidRPr="00C876B3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Ë</w:t>
      </w:r>
      <w:r w:rsidRPr="00C876B3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 xml:space="preserve"> RREZULTATI</w:t>
      </w:r>
      <w:r w:rsidR="00C876B3" w:rsidRPr="00C876B3">
        <w:rPr>
          <w:rFonts w:ascii="Times New Roman" w:eastAsia="MS Mincho" w:hAnsi="Times New Roman" w:cs="Times New Roman"/>
          <w:b/>
          <w:sz w:val="24"/>
          <w:szCs w:val="24"/>
          <w:u w:val="single"/>
          <w:lang w:val="it-IT"/>
        </w:rPr>
        <w:t>T</w:t>
      </w:r>
    </w:p>
    <w:p w:rsidR="00C876B3" w:rsidRPr="00C876B3" w:rsidRDefault="00C876B3" w:rsidP="00C876B3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F56A25" w:rsidRDefault="00F56A25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Shpallja e fituesit do të bëhet në portalin “Shë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rbim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i Kombëtar i Punësimit” dhe në stendë</w:t>
      </w:r>
      <w:r w:rsidR="00360CE4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e informimit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të Bashkisë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Librazhd.</w:t>
      </w: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u w:val="single"/>
          <w:lang w:val="sq-AL"/>
        </w:rPr>
      </w:pPr>
    </w:p>
    <w:p w:rsidR="00324F83" w:rsidRDefault="00324F83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u w:val="single"/>
          <w:lang w:val="sq-AL"/>
        </w:rPr>
      </w:pPr>
    </w:p>
    <w:p w:rsidR="00324F83" w:rsidRDefault="00324F83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u w:val="single"/>
          <w:lang w:val="sq-AL"/>
        </w:rPr>
      </w:pPr>
    </w:p>
    <w:p w:rsidR="00324F83" w:rsidRPr="00C876B3" w:rsidRDefault="00324F83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70C0"/>
          <w:sz w:val="24"/>
          <w:szCs w:val="24"/>
          <w:u w:val="single"/>
          <w:lang w:val="sq-AL"/>
        </w:rPr>
      </w:pPr>
    </w:p>
    <w:p w:rsidR="001B1961" w:rsidRPr="00C876B3" w:rsidRDefault="00F56A25" w:rsidP="00C876B3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NGRITJA NË DETYRË</w:t>
      </w:r>
    </w:p>
    <w:p w:rsidR="00C876B3" w:rsidRPr="00EB5799" w:rsidRDefault="00C876B3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F56A25" w:rsidRDefault="001B1961" w:rsidP="00F56A25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>Nëse në përfundim të procedurës së lëvizjes paralele nuk ka fitues, plotësimi i vendit vakant do të realizohet nëpërmjet pr</w:t>
      </w:r>
      <w:r w:rsidR="00BF7CAA">
        <w:rPr>
          <w:rFonts w:ascii="Times New Roman" w:eastAsia="MS Mincho" w:hAnsi="Times New Roman" w:cs="Times New Roman"/>
          <w:sz w:val="24"/>
          <w:szCs w:val="24"/>
          <w:lang w:val="sq-AL"/>
        </w:rPr>
        <w:t>oç</w:t>
      </w:r>
      <w:r w:rsidR="00F56A25">
        <w:rPr>
          <w:rFonts w:ascii="Times New Roman" w:eastAsia="MS Mincho" w:hAnsi="Times New Roman" w:cs="Times New Roman"/>
          <w:sz w:val="24"/>
          <w:szCs w:val="24"/>
          <w:lang w:val="sq-AL"/>
        </w:rPr>
        <w:t>edurës së ngritjes në detyrë</w:t>
      </w:r>
      <w:r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  <w:r w:rsidR="00F56A25" w:rsidRPr="00F56A2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F56A25">
        <w:rPr>
          <w:rFonts w:ascii="Times New Roman" w:eastAsia="MS Mincho" w:hAnsi="Times New Roman" w:cs="Times New Roman"/>
          <w:sz w:val="24"/>
          <w:szCs w:val="24"/>
          <w:lang w:val="it-IT"/>
        </w:rPr>
        <w:t>Informacionin do ta merrni në faqen zyrtare të b</w:t>
      </w:r>
      <w:r w:rsidR="00324F83">
        <w:rPr>
          <w:rFonts w:ascii="Times New Roman" w:eastAsia="MS Mincho" w:hAnsi="Times New Roman" w:cs="Times New Roman"/>
          <w:sz w:val="24"/>
          <w:szCs w:val="24"/>
          <w:lang w:val="it-IT"/>
        </w:rPr>
        <w:t>ashkisë duke filluar nga data</w:t>
      </w:r>
      <w:r w:rsidR="00C04C4D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bookmarkStart w:id="0" w:name="_GoBack"/>
      <w:r w:rsidR="00324F83" w:rsidRPr="00C04C4D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25.09</w:t>
      </w:r>
      <w:r w:rsidR="00F56A25" w:rsidRPr="00C04C4D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.2025</w:t>
      </w:r>
      <w:bookmarkEnd w:id="0"/>
    </w:p>
    <w:p w:rsidR="00716871" w:rsidRDefault="001B1961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>Për këtë procedurë kanë të drejtë të a</w:t>
      </w:r>
      <w:r w:rsidR="00F56A25">
        <w:rPr>
          <w:rFonts w:ascii="Times New Roman" w:eastAsia="MS Mincho" w:hAnsi="Times New Roman" w:cs="Times New Roman"/>
          <w:sz w:val="24"/>
          <w:szCs w:val="24"/>
          <w:lang w:val="sq-AL"/>
        </w:rPr>
        <w:t>plikojnë vetëm nëpunës civilë të një kategorie paraardhëse t</w:t>
      </w:r>
      <w:r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 </w:t>
      </w:r>
      <w:r w:rsidR="00F56A2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cilët </w:t>
      </w:r>
      <w:r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>plotësojnë kërkesat e përgjithshme sipas nenit 21, të ligjit nr. 152/2013</w:t>
      </w:r>
      <w:r w:rsidR="000E3261"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i ndryshuar</w:t>
      </w:r>
      <w:r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dhe kërkesat e veçanta për pozicionin. </w:t>
      </w:r>
    </w:p>
    <w:p w:rsidR="006961C3" w:rsidRDefault="006961C3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6961C3" w:rsidRDefault="006961C3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6961C3" w:rsidRDefault="006961C3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36145" w:rsidRDefault="00836145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6961C3" w:rsidRPr="00EB5799" w:rsidRDefault="006961C3" w:rsidP="00716871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F5933" w:rsidRPr="008F5933" w:rsidRDefault="008F5933" w:rsidP="008F5933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8F593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KUSHTET QË DUHET TË PLOTËSOJË KA</w:t>
      </w:r>
      <w:r w:rsidR="00CD282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NDIDATI NË PROÇEDURËN E NGRITJES N</w:t>
      </w:r>
      <w:r w:rsidR="00532E05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="00CD282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DETYR</w:t>
      </w:r>
      <w:r w:rsidR="00532E05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8F593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 NË SHËRBIMIN CIVIL DHE KRITERET E VEÇANTA </w:t>
      </w:r>
    </w:p>
    <w:p w:rsidR="008F5933" w:rsidRPr="008F5933" w:rsidRDefault="008F5933" w:rsidP="008F5933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0A2A2B" w:rsidRPr="008F5933" w:rsidRDefault="000A2A2B" w:rsidP="00716871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Default="008F5933" w:rsidP="007845D7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EC130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Kushtet që duhet të plotësojë  kandidati </w:t>
      </w:r>
      <w:r w:rsidR="004075E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në proçedur</w:t>
      </w:r>
      <w:r w:rsidR="00B84D2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4075E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n e ngritjes n</w:t>
      </w:r>
      <w:r w:rsidR="00B84D2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4075E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detyr</w:t>
      </w:r>
      <w:r w:rsidR="00B84D22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</w:t>
      </w:r>
      <w:r w:rsidR="001B1961" w:rsidRPr="00EC130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në shërbimin civil janë:</w:t>
      </w:r>
    </w:p>
    <w:p w:rsidR="00EC130C" w:rsidRPr="00EC130C" w:rsidRDefault="00EC130C" w:rsidP="007845D7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8F5933" w:rsidRPr="00EC130C" w:rsidRDefault="001B1961" w:rsidP="007845D7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Të jetë shtetas shqiptar;</w:t>
      </w:r>
    </w:p>
    <w:p w:rsidR="00EC130C" w:rsidRPr="000A2A2B" w:rsidRDefault="001B1961" w:rsidP="007845D7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Të ketë zotësi të plotë për të vepruar;</w:t>
      </w:r>
    </w:p>
    <w:p w:rsidR="001B1961" w:rsidRPr="00EB5799" w:rsidRDefault="001B1961" w:rsidP="007845D7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Të zotërojë gjuhën shqipe, të shkruar dhe të folur;</w:t>
      </w:r>
    </w:p>
    <w:p w:rsidR="001B1961" w:rsidRPr="00EB5799" w:rsidRDefault="001B1961" w:rsidP="007845D7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Të jetë në kushte shëndetësore që e lejojnë të kryejë detyrën përkatëse;</w:t>
      </w:r>
    </w:p>
    <w:p w:rsidR="001B1961" w:rsidRPr="000A044D" w:rsidRDefault="001B1961" w:rsidP="000A044D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Të mos jetë i dënuar me vendim të formës së prerë për kryerjen e një krimi apo për kryerjen e </w:t>
      </w:r>
      <w:r w:rsidRPr="000A044D">
        <w:rPr>
          <w:rFonts w:ascii="Times New Roman" w:eastAsia="Batang" w:hAnsi="Times New Roman" w:cs="Times New Roman"/>
          <w:sz w:val="24"/>
          <w:szCs w:val="24"/>
          <w:lang w:val="sq-AL"/>
        </w:rPr>
        <w:t>një kundërvajtjeje penale me dashje;</w:t>
      </w:r>
    </w:p>
    <w:p w:rsidR="001B1961" w:rsidRPr="00EB5799" w:rsidRDefault="001B1961" w:rsidP="007845D7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Ndaj tij të mos jetë marrë masa disiplinore e largimit nga shërbimi civil, që nuk është shuar sipas ligjit nr. 152/2013</w:t>
      </w:r>
      <w:r w:rsidR="000E3261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i ndryshuar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. 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cr/>
      </w: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EC130C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Kriteret e veçanta për këtë pozicion janë:</w:t>
      </w:r>
    </w:p>
    <w:p w:rsidR="00EC130C" w:rsidRDefault="00EC130C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EC130C" w:rsidRPr="00EC130C" w:rsidRDefault="00EC130C" w:rsidP="001B1961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Pr="00EC130C" w:rsidRDefault="001B1961" w:rsidP="00EC130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EC130C">
        <w:rPr>
          <w:rFonts w:ascii="Times New Roman" w:eastAsia="MS Mincho" w:hAnsi="Times New Roman" w:cs="Times New Roman"/>
          <w:sz w:val="24"/>
          <w:szCs w:val="24"/>
          <w:lang w:val="sq-AL"/>
        </w:rPr>
        <w:t>Të zotërojë diplomë të nivelit</w:t>
      </w:r>
      <w:r w:rsidR="007845D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F56A25">
        <w:rPr>
          <w:rFonts w:ascii="Times New Roman" w:eastAsia="MS Mincho" w:hAnsi="Times New Roman" w:cs="Times New Roman"/>
          <w:sz w:val="24"/>
          <w:szCs w:val="24"/>
          <w:lang w:val="sq-AL"/>
        </w:rPr>
        <w:t>“ Master Shkencor ”</w:t>
      </w:r>
      <w:r w:rsidR="000E2FC3" w:rsidRPr="00EC130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në S</w:t>
      </w:r>
      <w:r w:rsidR="00D70AD7" w:rsidRPr="00EC130C">
        <w:rPr>
          <w:rFonts w:ascii="Times New Roman" w:eastAsia="MS Mincho" w:hAnsi="Times New Roman" w:cs="Times New Roman"/>
          <w:sz w:val="24"/>
          <w:szCs w:val="24"/>
          <w:lang w:val="sq-AL"/>
        </w:rPr>
        <w:t>hkenca Ekonomike</w:t>
      </w:r>
      <w:r w:rsidR="00324F83">
        <w:rPr>
          <w:rFonts w:ascii="Times New Roman" w:eastAsia="MS Mincho" w:hAnsi="Times New Roman" w:cs="Times New Roman"/>
          <w:sz w:val="24"/>
          <w:szCs w:val="24"/>
          <w:lang w:val="sq-AL"/>
        </w:rPr>
        <w:t>, Juridike</w:t>
      </w:r>
      <w:r w:rsidR="00F56A2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7845D7">
        <w:rPr>
          <w:rFonts w:ascii="Times New Roman" w:eastAsia="MS Mincho" w:hAnsi="Times New Roman" w:cs="Times New Roman"/>
          <w:sz w:val="24"/>
          <w:szCs w:val="24"/>
          <w:lang w:val="sq-AL"/>
        </w:rPr>
        <w:t>e</w:t>
      </w:r>
      <w:r w:rsidRPr="00EC130C">
        <w:rPr>
          <w:rFonts w:ascii="Times New Roman" w:eastAsia="MS Mincho" w:hAnsi="Times New Roman" w:cs="Times New Roman"/>
          <w:sz w:val="24"/>
          <w:szCs w:val="24"/>
          <w:lang w:val="sq-AL"/>
        </w:rPr>
        <w:t>dhe diploma e nivelit “Bachelor” duhet të jetë në të njëjtën fushë.</w:t>
      </w:r>
    </w:p>
    <w:p w:rsidR="00CC0758" w:rsidRDefault="007845D7" w:rsidP="00EC130C">
      <w:pPr>
        <w:pStyle w:val="ListParagraph"/>
        <w:numPr>
          <w:ilvl w:val="0"/>
          <w:numId w:val="29"/>
        </w:numPr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Eksperienca në punë të  ngjashme</w:t>
      </w:r>
      <w:r w:rsidR="00EC130C" w:rsidRPr="00EC130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2B6151">
        <w:rPr>
          <w:rFonts w:ascii="Times New Roman" w:eastAsia="MS Mincho" w:hAnsi="Times New Roman" w:cs="Times New Roman"/>
          <w:sz w:val="24"/>
          <w:szCs w:val="24"/>
          <w:lang w:val="sq-AL"/>
        </w:rPr>
        <w:t>(përbë</w:t>
      </w:r>
      <w:r w:rsidR="00CC0758" w:rsidRPr="00EC130C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 avantazh). </w:t>
      </w:r>
    </w:p>
    <w:p w:rsidR="00D85B51" w:rsidRDefault="00D85B51" w:rsidP="00D85B51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C130C" w:rsidRPr="00EC130C" w:rsidRDefault="00EC130C" w:rsidP="00EC130C">
      <w:pPr>
        <w:pStyle w:val="ListParagraph"/>
        <w:spacing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Default="00EC130C" w:rsidP="00EC130C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EC130C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DOKUMENTACIONI , M</w:t>
      </w:r>
      <w:r w:rsidR="00920ED5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EC130C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NYRA  DHE AFATI I DORZIMIT </w:t>
      </w:r>
    </w:p>
    <w:p w:rsidR="00D85B51" w:rsidRPr="00D85B51" w:rsidRDefault="00D85B51" w:rsidP="00D85B51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EC130C" w:rsidRPr="00EC130C" w:rsidRDefault="00EC130C" w:rsidP="00EC130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Default="001B1961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duhet të dërgojnë me postë </w:t>
      </w:r>
      <w:r w:rsidR="000A044D">
        <w:rPr>
          <w:rFonts w:ascii="Times New Roman" w:eastAsia="MS Mincho" w:hAnsi="Times New Roman" w:cs="Times New Roman"/>
          <w:sz w:val="24"/>
          <w:szCs w:val="24"/>
          <w:lang w:val="sq-AL"/>
        </w:rPr>
        <w:t>ose dorazi në zyrën e Njësisë</w:t>
      </w:r>
      <w:r w:rsidR="007845D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së Menaxhimit të Burimeve Njerë</w:t>
      </w:r>
      <w:r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>zore</w:t>
      </w:r>
      <w:r w:rsidR="00FC0CD8"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</w:t>
      </w:r>
      <w:r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>, këto dokumente:</w:t>
      </w:r>
    </w:p>
    <w:p w:rsidR="00EC130C" w:rsidRPr="00EB5799" w:rsidRDefault="00EC130C" w:rsidP="001B1961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EB5799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Letër motivimi për aplikim në vendin vakant;</w:t>
      </w:r>
    </w:p>
    <w:p w:rsidR="006961C3" w:rsidRPr="00F83ABE" w:rsidRDefault="00F83ABE" w:rsidP="006961C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Një kopje të jetëshkrimit</w:t>
      </w:r>
    </w:p>
    <w:p w:rsidR="001B1961" w:rsidRPr="00EB5799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Një numër kontakti, adresë aktive e</w:t>
      </w:r>
      <w:r w:rsidR="007845D7">
        <w:rPr>
          <w:rFonts w:ascii="Times New Roman" w:eastAsia="Batang" w:hAnsi="Times New Roman" w:cs="Times New Roman"/>
          <w:sz w:val="24"/>
          <w:szCs w:val="24"/>
          <w:lang w:val="sq-AL"/>
        </w:rPr>
        <w:t>-maili dhe adresën e plotë të vë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ndbanimit;</w:t>
      </w:r>
    </w:p>
    <w:p w:rsidR="001B1961" w:rsidRPr="00EB5799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Fotokopje e</w:t>
      </w:r>
      <w:r w:rsidR="00990AEB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noterizuare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diplomës</w:t>
      </w:r>
      <w:r w:rsidR="00990AEB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dhe listës së notave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(nëse aplikanti disponon një diplomë të një universiteti të huaj, duhet ta ketë të njësuar pranë Ministrisë së Arsimit);</w:t>
      </w:r>
    </w:p>
    <w:p w:rsidR="00F83ABE" w:rsidRPr="00990AEB" w:rsidRDefault="001B1961" w:rsidP="00F83AB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Fotokopje e listës së notave (nëse ka një listë notash të ndryshme me vlerësimin e njohur në Shtetin Shqiptar, aplikanti duhet ta ketë të konvertuar atë sipas sistemit shqiptar);</w:t>
      </w:r>
    </w:p>
    <w:p w:rsidR="001B1961" w:rsidRPr="00EB5799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Fotokopje e librezës së punës e plotësuar;</w:t>
      </w:r>
    </w:p>
    <w:p w:rsidR="001B1961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Vërtetimi i gjendjes gjyqësore;</w:t>
      </w:r>
    </w:p>
    <w:p w:rsidR="00990AEB" w:rsidRDefault="00990AEB" w:rsidP="00990AE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990AEB" w:rsidRDefault="00990AEB" w:rsidP="00990AE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990AEB" w:rsidRDefault="00990AEB" w:rsidP="00990AE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990AEB" w:rsidRDefault="00990AEB" w:rsidP="00990AE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990AEB" w:rsidRPr="00EB5799" w:rsidRDefault="00990AEB" w:rsidP="00990AE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EB5799" w:rsidRDefault="00990AEB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Vërtetim i gjë</w:t>
      </w:r>
      <w:r w:rsidR="001B1961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ndjes shëndetësore;</w:t>
      </w:r>
    </w:p>
    <w:p w:rsidR="001B1961" w:rsidRPr="00EB5799" w:rsidRDefault="001B1961" w:rsidP="001B19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Fotokopje të kartës së identitetit.</w:t>
      </w:r>
    </w:p>
    <w:p w:rsidR="001B1961" w:rsidRPr="00EB5799" w:rsidRDefault="001B1961" w:rsidP="000E326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Çdo dokumentacion tjetër që vërteton trajnimet, kualifikimet, arsimim shtesë, vlerësimet pozitive apo të tjera të përmendura në jetëshkrimin tuaj.</w:t>
      </w:r>
    </w:p>
    <w:p w:rsidR="00D85B51" w:rsidRDefault="00D85B51" w:rsidP="001B1961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D85B51" w:rsidRPr="00EB5799" w:rsidRDefault="00D85B51" w:rsidP="001B1961">
      <w:pPr>
        <w:spacing w:after="0" w:line="240" w:lineRule="auto"/>
        <w:ind w:left="720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EB5799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Dokumentet  e mësipërme duhet të dorëzohen deri më datë </w:t>
      </w:r>
      <w:r w:rsidR="00324F83">
        <w:rPr>
          <w:rFonts w:ascii="Times New Roman" w:eastAsia="Batang" w:hAnsi="Times New Roman" w:cs="Times New Roman"/>
          <w:b/>
          <w:sz w:val="24"/>
          <w:szCs w:val="24"/>
          <w:lang w:val="sq-AL"/>
        </w:rPr>
        <w:t>15/09</w:t>
      </w:r>
      <w:r w:rsidR="00DC7870" w:rsidRPr="00EB5799">
        <w:rPr>
          <w:rFonts w:ascii="Times New Roman" w:eastAsia="Batang" w:hAnsi="Times New Roman" w:cs="Times New Roman"/>
          <w:b/>
          <w:sz w:val="24"/>
          <w:szCs w:val="24"/>
          <w:lang w:val="sq-AL"/>
        </w:rPr>
        <w:t>/20</w:t>
      </w:r>
      <w:r w:rsidR="00836145">
        <w:rPr>
          <w:rFonts w:ascii="Times New Roman" w:eastAsia="Batang" w:hAnsi="Times New Roman" w:cs="Times New Roman"/>
          <w:b/>
          <w:sz w:val="24"/>
          <w:szCs w:val="24"/>
          <w:lang w:val="sq-AL"/>
        </w:rPr>
        <w:t>25</w:t>
      </w:r>
      <w:r w:rsidR="003D6651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</w:t>
      </w:r>
      <w:r w:rsidR="00F71993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me</w:t>
      </w:r>
      <w:r w:rsidR="00DC44BE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postë</w:t>
      </w:r>
      <w:r w:rsidR="003D665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ose në Njësinë</w:t>
      </w:r>
      <w:r w:rsidR="00F71993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 Menaxhimit </w:t>
      </w:r>
      <w:r w:rsidR="003D6651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të 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7845D7">
        <w:rPr>
          <w:rFonts w:ascii="Times New Roman" w:eastAsia="Batang" w:hAnsi="Times New Roman" w:cs="Times New Roman"/>
          <w:sz w:val="24"/>
          <w:szCs w:val="24"/>
          <w:lang w:val="sq-AL"/>
        </w:rPr>
        <w:t>Burimeve Njerë</w:t>
      </w:r>
      <w:r w:rsidR="003D6651">
        <w:rPr>
          <w:rFonts w:ascii="Times New Roman" w:eastAsia="Batang" w:hAnsi="Times New Roman" w:cs="Times New Roman"/>
          <w:sz w:val="24"/>
          <w:szCs w:val="24"/>
          <w:lang w:val="sq-AL"/>
        </w:rPr>
        <w:t>zore pranë Bashkisë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Librazhd.</w:t>
      </w:r>
    </w:p>
    <w:p w:rsidR="001B1961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D706FC" w:rsidRPr="00EB5799" w:rsidRDefault="00D706FC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u w:val="single"/>
          <w:lang w:val="sq-AL"/>
        </w:rPr>
      </w:pPr>
    </w:p>
    <w:p w:rsidR="001B1961" w:rsidRPr="00920ED5" w:rsidRDefault="00D85B51" w:rsidP="00D85B51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 w:rsidRPr="00920ED5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>REZULTATET P</w:t>
      </w:r>
      <w:r w:rsidR="00920ED5" w:rsidRPr="00920ED5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>Ë</w:t>
      </w:r>
      <w:r w:rsidRPr="00920ED5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R </w:t>
      </w:r>
      <w:r w:rsidR="00920ED5" w:rsidRPr="00920ED5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 FAZËN E VERIFIKIMIT PARAPRAK </w:t>
      </w:r>
    </w:p>
    <w:p w:rsidR="00920ED5" w:rsidRDefault="00920ED5" w:rsidP="00920ED5">
      <w:pPr>
        <w:pStyle w:val="ListParagraph"/>
        <w:spacing w:after="0" w:line="240" w:lineRule="auto"/>
        <w:ind w:left="870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D706FC" w:rsidRPr="00D85B51" w:rsidRDefault="00D706FC" w:rsidP="00920ED5">
      <w:pPr>
        <w:pStyle w:val="ListParagraph"/>
        <w:spacing w:after="0" w:line="240" w:lineRule="auto"/>
        <w:ind w:left="870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B1961" w:rsidRPr="00EB5799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Lista paraprake e verifikimit të kandidatëve që plotësojnë kërkesat e përgjithshme</w:t>
      </w:r>
      <w:r w:rsidR="00DC44BE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për ngritjen në detyrë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dhe kriteret e veçanta të pozicionit të punës do të shpallet në portalin “</w:t>
      </w:r>
      <w:r w:rsidR="00920ED5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360CE4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Shërbimi Kombëtar i Punësimit</w:t>
      </w:r>
      <w:r w:rsidR="00920ED5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360CE4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” dh</w:t>
      </w:r>
      <w:r w:rsidR="00920ED5">
        <w:rPr>
          <w:rFonts w:ascii="Times New Roman" w:eastAsia="Batang" w:hAnsi="Times New Roman" w:cs="Times New Roman"/>
          <w:sz w:val="24"/>
          <w:szCs w:val="24"/>
          <w:lang w:val="sq-AL"/>
        </w:rPr>
        <w:t>e</w:t>
      </w:r>
      <w:r w:rsidR="00360CE4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në stendën e informimit të publikut  më datë</w:t>
      </w:r>
      <w:r w:rsidR="00920ED5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</w:t>
      </w:r>
      <w:r w:rsidR="00324F83">
        <w:rPr>
          <w:rFonts w:ascii="Times New Roman" w:eastAsia="Batang" w:hAnsi="Times New Roman" w:cs="Times New Roman"/>
          <w:b/>
          <w:sz w:val="24"/>
          <w:szCs w:val="24"/>
          <w:lang w:val="sq-AL"/>
        </w:rPr>
        <w:t>25/09</w:t>
      </w:r>
      <w:r w:rsidR="006C1704">
        <w:rPr>
          <w:rFonts w:ascii="Times New Roman" w:eastAsia="Batang" w:hAnsi="Times New Roman" w:cs="Times New Roman"/>
          <w:b/>
          <w:sz w:val="24"/>
          <w:szCs w:val="24"/>
          <w:lang w:val="sq-AL"/>
        </w:rPr>
        <w:t>/2025</w:t>
      </w:r>
      <w:r w:rsidR="00DC7870" w:rsidRPr="00EB5799">
        <w:rPr>
          <w:rFonts w:ascii="Times New Roman" w:eastAsia="Batang" w:hAnsi="Times New Roman" w:cs="Times New Roman"/>
          <w:b/>
          <w:sz w:val="24"/>
          <w:szCs w:val="24"/>
          <w:lang w:val="sq-AL"/>
        </w:rPr>
        <w:t>.</w:t>
      </w:r>
    </w:p>
    <w:p w:rsidR="001B1961" w:rsidRPr="00EB5799" w:rsidRDefault="001B1961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Gjithashtu, po në këtë datë</w:t>
      </w:r>
      <w:r w:rsidR="00990AEB">
        <w:rPr>
          <w:rFonts w:ascii="Times New Roman" w:eastAsia="Batang" w:hAnsi="Times New Roman" w:cs="Times New Roman"/>
          <w:sz w:val="24"/>
          <w:szCs w:val="24"/>
          <w:lang w:val="sq-AL"/>
        </w:rPr>
        <w:t>,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kandidatët që nuk janë kualifikuar do të</w:t>
      </w:r>
      <w:r w:rsidR="00F71993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njoftohen nga Njesia 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e</w:t>
      </w:r>
      <w:r w:rsidR="00990AEB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Menaxhimit të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Burimeve Njerëzore për shkaqet e moskualifikimit</w:t>
      </w:r>
      <w:r w:rsidR="00920ED5">
        <w:rPr>
          <w:rFonts w:ascii="Times New Roman" w:eastAsia="Batang" w:hAnsi="Times New Roman" w:cs="Times New Roman"/>
          <w:sz w:val="24"/>
          <w:szCs w:val="24"/>
          <w:lang w:val="sq-AL"/>
        </w:rPr>
        <w:t>, personalisht nëpërmjet  adresës së</w:t>
      </w:r>
      <w:r w:rsidR="00F71993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e-mail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. </w:t>
      </w:r>
    </w:p>
    <w:p w:rsidR="00D706FC" w:rsidRPr="00EB5799" w:rsidRDefault="00D706FC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Default="00990AEB" w:rsidP="00920ED5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>FUSHAT E NJOHURIVE</w:t>
      </w:r>
      <w:r w:rsidR="00B013AE" w:rsidRPr="00B013AE"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  <w:t xml:space="preserve">, AFTËSITË DHE CILËSITË MBI TË CILAT DO TË ZHVILLOHET  TESTIMI ME SHKRIM  DHE INTERVISTA </w:t>
      </w:r>
    </w:p>
    <w:p w:rsidR="00D706FC" w:rsidRDefault="00D706FC" w:rsidP="00DC44BE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</w:p>
    <w:p w:rsidR="00990AEB" w:rsidRPr="00DC44BE" w:rsidRDefault="00990AEB" w:rsidP="00DC44BE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u w:val="single"/>
          <w:lang w:val="sq-AL"/>
        </w:rPr>
      </w:pPr>
    </w:p>
    <w:p w:rsidR="00324F83" w:rsidRDefault="00324F83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324F83" w:rsidRDefault="00324F83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324F83" w:rsidRDefault="00324F83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</w:p>
    <w:p w:rsidR="001B1961" w:rsidRPr="00686F47" w:rsidRDefault="00686F47" w:rsidP="001B1961">
      <w:pPr>
        <w:spacing w:after="0" w:line="240" w:lineRule="auto"/>
        <w:jc w:val="both"/>
        <w:rPr>
          <w:rFonts w:ascii="Times New Roman" w:eastAsia="Batang" w:hAnsi="Times New Roman" w:cs="Times New Roman"/>
          <w:b/>
          <w:sz w:val="24"/>
          <w:szCs w:val="24"/>
          <w:lang w:val="sq-AL"/>
        </w:rPr>
      </w:pPr>
      <w:r w:rsidRPr="00686F47">
        <w:rPr>
          <w:rFonts w:ascii="Times New Roman" w:eastAsia="Batang" w:hAnsi="Times New Roman" w:cs="Times New Roman"/>
          <w:b/>
          <w:sz w:val="24"/>
          <w:szCs w:val="24"/>
          <w:lang w:val="sq-AL"/>
        </w:rPr>
        <w:t>Kandidat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686F47">
        <w:rPr>
          <w:rFonts w:ascii="Times New Roman" w:eastAsia="Batang" w:hAnsi="Times New Roman" w:cs="Times New Roman"/>
          <w:b/>
          <w:sz w:val="24"/>
          <w:szCs w:val="24"/>
          <w:lang w:val="sq-AL"/>
        </w:rPr>
        <w:t>t do t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686F47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testohen me shkrim  n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686F47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lidhje me  njohurit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686F47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 p</w:t>
      </w:r>
      <w:r>
        <w:rPr>
          <w:rFonts w:ascii="Times New Roman" w:eastAsia="Batang" w:hAnsi="Times New Roman" w:cs="Times New Roman"/>
          <w:b/>
          <w:sz w:val="24"/>
          <w:szCs w:val="24"/>
          <w:lang w:val="sq-AL"/>
        </w:rPr>
        <w:t>ë</w:t>
      </w:r>
      <w:r w:rsidRPr="00686F47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r </w:t>
      </w:r>
      <w:r w:rsidR="001B1961" w:rsidRPr="00686F47">
        <w:rPr>
          <w:rFonts w:ascii="Times New Roman" w:eastAsia="Batang" w:hAnsi="Times New Roman" w:cs="Times New Roman"/>
          <w:b/>
          <w:sz w:val="24"/>
          <w:szCs w:val="24"/>
          <w:lang w:val="sq-AL"/>
        </w:rPr>
        <w:t xml:space="preserve">: </w:t>
      </w:r>
    </w:p>
    <w:p w:rsidR="00686F47" w:rsidRPr="00EB5799" w:rsidRDefault="00686F47" w:rsidP="001B1961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EB5799" w:rsidRDefault="001B1961" w:rsidP="001B19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Kushtet</w:t>
      </w:r>
      <w:r w:rsidR="000E3261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utën e Republikës së Shqipërisë;</w:t>
      </w:r>
    </w:p>
    <w:p w:rsidR="006961C3" w:rsidRPr="00DC44BE" w:rsidRDefault="001B1961" w:rsidP="006961C3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Ligjin nr. 152/2013, “Për nëpunësin civil”</w:t>
      </w:r>
      <w:r w:rsidR="000E3261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i ndryshuar;</w:t>
      </w:r>
    </w:p>
    <w:p w:rsidR="001B1961" w:rsidRPr="00EB5799" w:rsidRDefault="001A3D05" w:rsidP="001B19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Ligjin nr. 139/2015, “ Per</w:t>
      </w:r>
      <w:r w:rsidR="007845D7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Vetë</w:t>
      </w:r>
      <w:r w:rsidR="009073B2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qeverisjen V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endore”</w:t>
      </w:r>
      <w:r w:rsidR="000E3261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;</w:t>
      </w:r>
    </w:p>
    <w:p w:rsidR="00C86D42" w:rsidRPr="00EB5799" w:rsidRDefault="00686F47" w:rsidP="001B19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Kodin e Pun</w:t>
      </w:r>
      <w:r w:rsidR="000D1C31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s s</w:t>
      </w:r>
      <w:r w:rsidR="000D1C31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Republikes s</w:t>
      </w:r>
      <w:r w:rsidR="000D1C31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Shqip</w:t>
      </w:r>
      <w:r w:rsidR="000D1C31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ris</w:t>
      </w:r>
      <w:r w:rsidR="000D1C31">
        <w:rPr>
          <w:rFonts w:ascii="Times New Roman" w:eastAsia="Batang" w:hAnsi="Times New Roman" w:cs="Times New Roman"/>
          <w:sz w:val="24"/>
          <w:szCs w:val="24"/>
          <w:lang w:val="sq-AL"/>
        </w:rPr>
        <w:t>ë</w:t>
      </w:r>
      <w:r w:rsidR="00C86D42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;</w:t>
      </w:r>
    </w:p>
    <w:p w:rsidR="001B1961" w:rsidRPr="00EB5799" w:rsidRDefault="001A3D05" w:rsidP="001B1961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Ligjin nr. 119/2014</w:t>
      </w:r>
      <w:r w:rsidR="001B1961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, “Për të drejtën e i</w:t>
      </w:r>
      <w:r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nformimit</w:t>
      </w:r>
      <w:r w:rsidR="000E3261" w:rsidRPr="00EB5799">
        <w:rPr>
          <w:rFonts w:ascii="Times New Roman" w:eastAsia="Batang" w:hAnsi="Times New Roman" w:cs="Times New Roman"/>
          <w:sz w:val="24"/>
          <w:szCs w:val="24"/>
          <w:lang w:val="sq-AL"/>
        </w:rPr>
        <w:t>” ;</w:t>
      </w:r>
    </w:p>
    <w:p w:rsidR="001B1961" w:rsidRPr="00EB5799" w:rsidRDefault="00686F47" w:rsidP="001B196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 9131 dat</w:t>
      </w:r>
      <w:r w:rsidR="000D1C31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08.09.2003”P</w:t>
      </w:r>
      <w:r w:rsidR="000D1C31">
        <w:rPr>
          <w:rFonts w:ascii="Times New Roman" w:eastAsia="MS Mincho" w:hAnsi="Times New Roman" w:cs="Times New Roman"/>
          <w:sz w:val="24"/>
          <w:szCs w:val="24"/>
          <w:lang w:val="it-IT"/>
        </w:rPr>
        <w:t>ër rregullat e etikës në administratë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n publike”</w:t>
      </w:r>
      <w:r w:rsidR="000E32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5279A9" w:rsidRPr="00EB5799" w:rsidRDefault="005279A9" w:rsidP="005279A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Ligj</w:t>
      </w:r>
      <w:r w:rsidR="000D1C31">
        <w:rPr>
          <w:rFonts w:ascii="Times New Roman" w:eastAsia="MS Mincho" w:hAnsi="Times New Roman" w:cs="Times New Roman"/>
          <w:sz w:val="24"/>
          <w:szCs w:val="24"/>
          <w:lang w:val="it-IT"/>
        </w:rPr>
        <w:t>i</w:t>
      </w:r>
      <w:r w:rsidR="00D706FC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</w:t>
      </w:r>
      <w:r w:rsidR="000D1C3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Nr. 9936, date 26/06/2008, “Pë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r m</w:t>
      </w:r>
      <w:r w:rsidR="000D1C31">
        <w:rPr>
          <w:rFonts w:ascii="Times New Roman" w:eastAsia="MS Mincho" w:hAnsi="Times New Roman" w:cs="Times New Roman"/>
          <w:sz w:val="24"/>
          <w:szCs w:val="24"/>
          <w:lang w:val="it-IT"/>
        </w:rPr>
        <w:t>enaxhimin e sistemit buxhetor në Republikën e Shqipërisë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 ;</w:t>
      </w:r>
    </w:p>
    <w:p w:rsidR="005279A9" w:rsidRPr="00EB5799" w:rsidRDefault="000D1C31" w:rsidP="005279A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 Nr. 10196, datë 08/07/2010, “ Pë</w:t>
      </w:r>
      <w:r w:rsidR="005279A9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r menaxhimin financiar dhe kontrollin “ ;</w:t>
      </w:r>
    </w:p>
    <w:p w:rsidR="005279A9" w:rsidRPr="00EB5799" w:rsidRDefault="005279A9" w:rsidP="005279A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Ligji</w:t>
      </w:r>
      <w:r w:rsidR="000D1C3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</w:t>
      </w:r>
      <w:r w:rsidR="007845D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Nr. 9228, date 29/04/2004, “ Pë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r kontabilitetin dhe pasqyrat financiare “ ;</w:t>
      </w:r>
    </w:p>
    <w:p w:rsidR="005279A9" w:rsidRPr="00EB5799" w:rsidRDefault="00D706FC" w:rsidP="005279A9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Ligjet </w:t>
      </w:r>
      <w:r w:rsidR="000D1C3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tjera që  rregullojnë fushë</w:t>
      </w:r>
      <w:r w:rsidR="005279A9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 e menaxhimit financiar. </w:t>
      </w:r>
    </w:p>
    <w:p w:rsidR="002123F3" w:rsidRPr="006961C3" w:rsidRDefault="00D706FC" w:rsidP="002123F3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Ligjet  </w:t>
      </w:r>
      <w:r w:rsidR="00C86D42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e tjera të cilat veprojnë në organizimin dhe funksionimin e qeverisjes vendore.</w:t>
      </w:r>
    </w:p>
    <w:p w:rsidR="00C52A42" w:rsidRDefault="00C52A42" w:rsidP="002123F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2123F3" w:rsidRDefault="002123F3" w:rsidP="002123F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C44BE" w:rsidRDefault="00DC44BE" w:rsidP="002123F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90AEB" w:rsidRDefault="00990AEB" w:rsidP="002123F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C44BE" w:rsidRDefault="00DC44BE" w:rsidP="002123F3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63DF0" w:rsidRDefault="002123F3" w:rsidP="00F63DF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Kandidat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t  gjat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intervist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 s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strukturuar me goj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do t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vler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sohen n</w:t>
      </w:r>
      <w:r>
        <w:rPr>
          <w:rFonts w:ascii="Times New Roman" w:eastAsia="MS Mincho" w:hAnsi="Times New Roman" w:cs="Times New Roman"/>
          <w:b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lidhje me ;</w:t>
      </w:r>
    </w:p>
    <w:p w:rsidR="002123F3" w:rsidRDefault="002123F3" w:rsidP="00F63DF0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sz w:val="24"/>
          <w:szCs w:val="24"/>
          <w:lang w:val="it-IT"/>
        </w:rPr>
      </w:pPr>
    </w:p>
    <w:p w:rsidR="002123F3" w:rsidRPr="002123F3" w:rsidRDefault="002123F3" w:rsidP="002123F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Njohurit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, aft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sit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, kompetenc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n 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3614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lidhje me 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rshkrimin 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rgjith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sues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pun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s p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836145">
        <w:rPr>
          <w:rFonts w:ascii="Times New Roman" w:eastAsia="MS Mincho" w:hAnsi="Times New Roman" w:cs="Times New Roman"/>
          <w:sz w:val="24"/>
          <w:szCs w:val="24"/>
          <w:lang w:val="it-IT"/>
        </w:rPr>
        <w:t>r pozicionet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123F3" w:rsidRDefault="002123F3" w:rsidP="002123F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Eksperienc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>n e tyre 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2123F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83614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mëparshme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123F3" w:rsidRPr="002123F3" w:rsidRDefault="00836145" w:rsidP="002123F3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Motivimin</w:t>
      </w:r>
      <w:r w:rsidR="002123F3">
        <w:rPr>
          <w:rFonts w:ascii="Times New Roman" w:eastAsia="MS Mincho" w:hAnsi="Times New Roman" w:cs="Times New Roman"/>
          <w:sz w:val="24"/>
          <w:szCs w:val="24"/>
          <w:lang w:val="it-IT"/>
        </w:rPr>
        <w:t>, aspiratat dhe pritshmëritë e tyre pë</w:t>
      </w:r>
      <w:r w:rsidR="00515A28">
        <w:rPr>
          <w:rFonts w:ascii="Times New Roman" w:eastAsia="MS Mincho" w:hAnsi="Times New Roman" w:cs="Times New Roman"/>
          <w:sz w:val="24"/>
          <w:szCs w:val="24"/>
          <w:lang w:val="it-IT"/>
        </w:rPr>
        <w:t>r karri</w:t>
      </w:r>
      <w:r w:rsidR="00990AEB">
        <w:rPr>
          <w:rFonts w:ascii="Times New Roman" w:eastAsia="MS Mincho" w:hAnsi="Times New Roman" w:cs="Times New Roman"/>
          <w:sz w:val="24"/>
          <w:szCs w:val="24"/>
          <w:lang w:val="it-IT"/>
        </w:rPr>
        <w:t>erën</w:t>
      </w:r>
      <w:r w:rsidR="002123F3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215DF5" w:rsidRDefault="00215DF5" w:rsidP="00042D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836145" w:rsidRPr="00EB5799" w:rsidRDefault="00836145" w:rsidP="00042D1B">
      <w:pPr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</w:p>
    <w:p w:rsidR="001B1961" w:rsidRPr="002123F3" w:rsidRDefault="00D706FC" w:rsidP="000D1C31">
      <w:pPr>
        <w:pStyle w:val="ListParagraph"/>
        <w:numPr>
          <w:ilvl w:val="1"/>
          <w:numId w:val="2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2123F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MËNYRA E VLERËSIMIT TË KANDIDATËVE </w:t>
      </w:r>
    </w:p>
    <w:p w:rsidR="00D706FC" w:rsidRDefault="00D706FC" w:rsidP="00D706F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836145" w:rsidRPr="00D706FC" w:rsidRDefault="00836145" w:rsidP="00D706FC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1B1961" w:rsidRDefault="001B1961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do të vlerësohen nga Komiteti i Përhershëm i Pranimit, </w:t>
      </w:r>
      <w:r w:rsidR="007845D7">
        <w:rPr>
          <w:rFonts w:ascii="Times New Roman" w:eastAsia="MS Mincho" w:hAnsi="Times New Roman" w:cs="Times New Roman"/>
          <w:sz w:val="24"/>
          <w:szCs w:val="24"/>
          <w:lang w:val="sq-AL"/>
        </w:rPr>
        <w:t>i ngritur pranë Bashkisë</w:t>
      </w:r>
      <w:r w:rsidR="001A3D05"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Librazhd</w:t>
      </w:r>
      <w:r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515A28" w:rsidRDefault="00515A28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36145" w:rsidRPr="00EB5799" w:rsidRDefault="00836145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Default="001B1961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>Totali i pikëve të vlerësimit të kandidatëve është 100, të cilat ndahen përkatësisht:</w:t>
      </w:r>
    </w:p>
    <w:p w:rsidR="00515A28" w:rsidRPr="00EB5799" w:rsidRDefault="00515A28" w:rsidP="001B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1B1961" w:rsidRPr="00EB5799" w:rsidRDefault="00836145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Për 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>vlerësimin e jetëshkrimit (CV) të kandidatëve, që konsiston në vlerësimin e arsimimit</w:t>
      </w:r>
      <w:r w:rsidR="00B439E6"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>(mesataria kriter vleresues)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>, të eksperiencës e të trajnimeve, të lidhura me fushën, si dhe vl</w:t>
      </w:r>
      <w:r w:rsidR="00480206">
        <w:rPr>
          <w:rFonts w:ascii="Times New Roman" w:eastAsia="MS Mincho" w:hAnsi="Times New Roman" w:cs="Times New Roman"/>
          <w:sz w:val="24"/>
          <w:szCs w:val="24"/>
          <w:lang w:val="sq-AL"/>
        </w:rPr>
        <w:t>erësimet e arritjeve vjetore, 20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pikë;</w:t>
      </w:r>
    </w:p>
    <w:p w:rsidR="001B1961" w:rsidRPr="00EB5799" w:rsidRDefault="001B1961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për inte</w:t>
      </w:r>
      <w:r w:rsidR="00480206">
        <w:rPr>
          <w:rFonts w:ascii="Times New Roman" w:eastAsia="MS Mincho" w:hAnsi="Times New Roman" w:cs="Times New Roman"/>
          <w:sz w:val="24"/>
          <w:szCs w:val="24"/>
          <w:lang w:val="it-IT"/>
        </w:rPr>
        <w:t>rvistën e strukturuar me gojë, 40</w:t>
      </w:r>
      <w:r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pikë;</w:t>
      </w:r>
    </w:p>
    <w:p w:rsidR="001B1961" w:rsidRPr="00515A28" w:rsidRDefault="00480206" w:rsidP="001B196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për vlerësimin me shkrim, 4</w:t>
      </w:r>
      <w:r w:rsidR="001B1961" w:rsidRPr="00EB5799">
        <w:rPr>
          <w:rFonts w:ascii="Times New Roman" w:eastAsia="MS Mincho" w:hAnsi="Times New Roman" w:cs="Times New Roman"/>
          <w:sz w:val="24"/>
          <w:szCs w:val="24"/>
          <w:lang w:val="it-IT"/>
        </w:rPr>
        <w:t>0 pikë.</w:t>
      </w:r>
    </w:p>
    <w:p w:rsidR="00515A28" w:rsidRDefault="00515A28" w:rsidP="00515A2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36145" w:rsidRPr="00EB5799" w:rsidRDefault="00836145" w:rsidP="00515A28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6961C3" w:rsidRDefault="001B1961" w:rsidP="00DC44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Komiteti i Përhershëm i Pranimit, në përfundim të fazës së vlerësimit të kandidatëve, liston kandidatët fitues me </w:t>
      </w:r>
      <w:r w:rsidR="00515A2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Pr="00EB5799">
        <w:rPr>
          <w:rFonts w:ascii="Times New Roman" w:eastAsia="MS Mincho" w:hAnsi="Times New Roman" w:cs="Times New Roman"/>
          <w:sz w:val="24"/>
          <w:szCs w:val="24"/>
          <w:lang w:val="sq-AL"/>
        </w:rPr>
        <w:t>mbi 70 pikë (mbi 70 % të pikëve), duke filluar nga kandidati me rezultatin më të lartë.</w:t>
      </w:r>
    </w:p>
    <w:p w:rsidR="00DC44BE" w:rsidRPr="00EB5799" w:rsidRDefault="00DC44BE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EF4A83" w:rsidRPr="00731F7E" w:rsidRDefault="00851EA1" w:rsidP="00EF4A83">
      <w:pPr>
        <w:pStyle w:val="ListParagraph"/>
        <w:numPr>
          <w:ilvl w:val="1"/>
          <w:numId w:val="27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EF4A8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DATA E DALJES S</w:t>
      </w:r>
      <w:r w:rsidR="00EF4A8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EF4A8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RREZULTATEVE T</w:t>
      </w:r>
      <w:r w:rsidR="00EF4A8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EF4A8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KONKURIMIT  DHE  M</w:t>
      </w:r>
      <w:r w:rsidR="00EF4A8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Ë</w:t>
      </w:r>
      <w:r w:rsidRPr="00EF4A8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NYRA E KOMUNIKIMIT </w:t>
      </w:r>
    </w:p>
    <w:p w:rsidR="00EF4A83" w:rsidRDefault="00EF4A83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F5243D" w:rsidRDefault="00923BD5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 w:rsidR="00731F7E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731F7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 w:rsidR="00731F7E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përfund</w:t>
      </w:r>
      <w:r w:rsidR="00836145">
        <w:rPr>
          <w:rFonts w:ascii="Times New Roman" w:eastAsia="MS Mincho" w:hAnsi="Times New Roman" w:cs="Times New Roman"/>
          <w:sz w:val="24"/>
          <w:szCs w:val="24"/>
          <w:lang w:val="sq-AL"/>
        </w:rPr>
        <w:t>im  të vler</w:t>
      </w:r>
      <w:r w:rsidR="005533AD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36145">
        <w:rPr>
          <w:rFonts w:ascii="Times New Roman" w:eastAsia="MS Mincho" w:hAnsi="Times New Roman" w:cs="Times New Roman"/>
          <w:sz w:val="24"/>
          <w:szCs w:val="24"/>
          <w:lang w:val="sq-AL"/>
        </w:rPr>
        <w:t>simit të kandidatëve</w:t>
      </w:r>
      <w:r w:rsidR="00731F7E">
        <w:rPr>
          <w:rFonts w:ascii="Times New Roman" w:eastAsia="MS Mincho" w:hAnsi="Times New Roman" w:cs="Times New Roman"/>
          <w:sz w:val="24"/>
          <w:szCs w:val="24"/>
          <w:lang w:val="sq-AL"/>
        </w:rPr>
        <w:t>, bashkia Librazhd  do të shpallë fituesin  në faqen zyrtare  dhe në portalin  “Shërbimi Kombëtar  i Punësimit “.</w:t>
      </w:r>
    </w:p>
    <w:p w:rsidR="00F5243D" w:rsidRPr="00731F7E" w:rsidRDefault="00836145" w:rsidP="00EF4A83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gjithë kandidatët </w:t>
      </w:r>
      <w:r w:rsidR="00731F7E">
        <w:rPr>
          <w:rFonts w:ascii="Times New Roman" w:eastAsia="MS Mincho" w:hAnsi="Times New Roman" w:cs="Times New Roman"/>
          <w:sz w:val="24"/>
          <w:szCs w:val="24"/>
          <w:lang w:val="sq-AL"/>
        </w:rPr>
        <w:t>pjesmarrës në këtë proçedurë do të njoftohen  individualisht në mënyrë elektronike  pë</w:t>
      </w:r>
      <w:r w:rsidR="00F5243D">
        <w:rPr>
          <w:rFonts w:ascii="Times New Roman" w:eastAsia="MS Mincho" w:hAnsi="Times New Roman" w:cs="Times New Roman"/>
          <w:sz w:val="24"/>
          <w:szCs w:val="24"/>
          <w:lang w:val="sq-AL"/>
        </w:rPr>
        <w:t>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rrezultatet </w:t>
      </w:r>
      <w:r w:rsidR="00731F7E"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0B4117" w:rsidRDefault="00836145" w:rsidP="00EF4A83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>Vet</w:t>
      </w:r>
      <w:r w:rsidR="005533AD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>ë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>m n</w:t>
      </w:r>
      <w:r w:rsidR="005533AD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>ë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rast se </w:t>
      </w:r>
      <w:r w:rsidR="005533AD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>pozicioni i rënditur në fillim të kësajë shpallje, në përfundim të proçedurës së ngritjes në detyrë, rezulton të jetë ende vënd vakant,</w:t>
      </w:r>
      <w:r w:rsidR="00DC44BE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 xml:space="preserve"> </w:t>
      </w:r>
      <w:r w:rsidR="005533AD"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>ai është i vlefshëm për konkurimin nëpërmjet proçedurës së pranimit nga jashtë shërbimit civil.</w:t>
      </w:r>
    </w:p>
    <w:p w:rsidR="005533AD" w:rsidRDefault="005533AD" w:rsidP="005533A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Këtë informacion</w:t>
      </w:r>
      <w:r w:rsidR="00B84D22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do ta merni në faqen zyrtare të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bashkisë Librazhd  duke filluar nga data </w:t>
      </w:r>
      <w:r w:rsidR="00324F8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25.09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.2025</w:t>
      </w:r>
      <w:r w:rsidRPr="00117D1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.</w:t>
      </w:r>
    </w:p>
    <w:p w:rsidR="00DC44BE" w:rsidRDefault="00DC44BE" w:rsidP="005533A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DC44BE" w:rsidRDefault="00DC44BE" w:rsidP="005533A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DC44BE" w:rsidRDefault="00DC44BE" w:rsidP="005533A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DC44BE" w:rsidRDefault="00DC44BE" w:rsidP="005533A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DC44BE" w:rsidRDefault="00DC44BE" w:rsidP="005533A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DC44BE" w:rsidRPr="00117D1D" w:rsidRDefault="00DC44BE" w:rsidP="005533AD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5533AD" w:rsidRDefault="005533AD" w:rsidP="00EF4A83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98468F" w:rsidRPr="000C5460" w:rsidRDefault="00513819" w:rsidP="0098468F">
      <w:pPr>
        <w:pStyle w:val="ListParagraph"/>
        <w:numPr>
          <w:ilvl w:val="0"/>
          <w:numId w:val="27"/>
        </w:num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  <w:t>PRANIMI NGA JASHT</w:t>
      </w:r>
      <w:r w:rsidR="00B84D22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  <w:t>Ë</w:t>
      </w:r>
      <w:r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  <w:t xml:space="preserve"> SHËRBIMIT</w:t>
      </w:r>
      <w:r w:rsidR="0098468F" w:rsidRPr="000C5460">
        <w:rPr>
          <w:rFonts w:ascii="Times New Roman" w:eastAsia="Times New Roman" w:hAnsi="Times New Roman" w:cs="Times New Roman"/>
          <w:b/>
          <w:spacing w:val="-3"/>
          <w:sz w:val="26"/>
          <w:szCs w:val="26"/>
          <w:lang w:val="it-IT"/>
        </w:rPr>
        <w:t xml:space="preserve"> CIVIL</w:t>
      </w:r>
    </w:p>
    <w:p w:rsidR="0098468F" w:rsidRDefault="0098468F" w:rsidP="0098468F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98468F" w:rsidRPr="00117D1D" w:rsidRDefault="0098468F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Vetëm në rast se pozicioni i renditur  në fillim të kësajë  shpallje, në përfundim të proçedurës  së ngritjes në detyrë, rezulton se është  ende vënd vakant, ai është i vlefshëm për konkurimin  nëpërmjet proçedurës  së  pranimit nga jashtë  shërbimit civil.Këtë informacion</w:t>
      </w:r>
      <w:r w:rsidR="0051381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do ta merni në faqen zyrtare të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bashkisë Librazhd  duke filluar nga data </w:t>
      </w:r>
      <w:r w:rsidR="00324F8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25.09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.2025</w:t>
      </w:r>
      <w:r w:rsidRPr="00117D1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.</w:t>
      </w:r>
    </w:p>
    <w:p w:rsidR="0098468F" w:rsidRDefault="0098468F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8468F" w:rsidRPr="00646521" w:rsidRDefault="0098468F" w:rsidP="0098468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>P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>r k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>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proçedur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646521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kanë të drejtë  të aplikojnë edhe kandidatë të tjerë nga jashtë shërbimit  civ</w:t>
      </w:r>
      <w:r w:rsidR="00513819">
        <w:rPr>
          <w:rFonts w:ascii="Times New Roman" w:eastAsia="MS Mincho" w:hAnsi="Times New Roman" w:cs="Times New Roman"/>
          <w:sz w:val="24"/>
          <w:szCs w:val="24"/>
          <w:lang w:val="sq-AL"/>
        </w:rPr>
        <w:t>il, që plotësojnë kushtet dhe kë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rkesat  e veçanta  </w:t>
      </w:r>
      <w:r w:rsidR="00B84D22">
        <w:rPr>
          <w:rFonts w:ascii="Times New Roman" w:eastAsia="MS Mincho" w:hAnsi="Times New Roman" w:cs="Times New Roman"/>
          <w:sz w:val="24"/>
          <w:szCs w:val="24"/>
          <w:lang w:val="sq-AL"/>
        </w:rPr>
        <w:t>për vëndin e lirë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98468F" w:rsidRDefault="0098468F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90AEB" w:rsidRDefault="00990AEB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8468F" w:rsidRDefault="0098468F" w:rsidP="0098468F">
      <w:pPr>
        <w:pStyle w:val="ListParagraph"/>
        <w:numPr>
          <w:ilvl w:val="1"/>
          <w:numId w:val="38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KUSHTET QË DUHET TË PLOTËSOJË KANDIDATI NË PROÇ</w:t>
      </w:r>
      <w:r w:rsidR="00FB6C0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EDURËN  E PRANIMIT  NGA JASHTË SHËRBIMIT CIVIL</w:t>
      </w:r>
    </w:p>
    <w:p w:rsidR="0098468F" w:rsidRDefault="0098468F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90AEB" w:rsidRDefault="00990AEB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90AEB" w:rsidRDefault="00990AEB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90AEB" w:rsidRDefault="00990AEB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8468F" w:rsidRPr="006340E7" w:rsidRDefault="0098468F" w:rsidP="0098468F">
      <w:pPr>
        <w:pStyle w:val="ListParagraph"/>
        <w:numPr>
          <w:ilvl w:val="0"/>
          <w:numId w:val="37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340E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Kushtet që du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het  të plotësojë kandidati në </w:t>
      </w:r>
      <w:r w:rsidRPr="006340E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proçedurën e ngritjes në detyrë</w:t>
      </w:r>
      <w:r w:rsidRPr="006340E7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;</w:t>
      </w:r>
    </w:p>
    <w:p w:rsidR="0098468F" w:rsidRDefault="0098468F" w:rsidP="0098468F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90AEB" w:rsidRDefault="00990AEB" w:rsidP="0098468F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8468F" w:rsidRDefault="0098468F" w:rsidP="0098468F">
      <w:pPr>
        <w:pStyle w:val="ListParagraph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887C56">
        <w:rPr>
          <w:rFonts w:ascii="Times New Roman" w:eastAsia="MS Mincho" w:hAnsi="Times New Roman" w:cs="Times New Roman"/>
          <w:sz w:val="24"/>
          <w:szCs w:val="24"/>
          <w:shd w:val="clear" w:color="auto" w:fill="FFFFFF" w:themeFill="background1"/>
          <w:lang w:val="sq-AL"/>
        </w:rPr>
        <w:t xml:space="preserve">Të jetë  </w:t>
      </w:r>
      <w:r w:rsidR="00990AEB">
        <w:rPr>
          <w:rFonts w:ascii="Times New Roman" w:eastAsia="MS Mincho" w:hAnsi="Times New Roman" w:cs="Times New Roman"/>
          <w:sz w:val="24"/>
          <w:szCs w:val="24"/>
          <w:shd w:val="clear" w:color="auto" w:fill="FFFFFF" w:themeFill="background1"/>
          <w:lang w:val="sq-AL"/>
        </w:rPr>
        <w:t>shtetas shqiptar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98468F" w:rsidRPr="00C55BD1" w:rsidRDefault="0098468F" w:rsidP="0098468F">
      <w:pPr>
        <w:pStyle w:val="ListParagraph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ketë</w:t>
      </w:r>
      <w:r w:rsidR="00FB6C0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zotësi të plotë për të vepruar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98468F" w:rsidRDefault="0098468F" w:rsidP="0098468F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 w:rsidRPr="004A5EB9">
        <w:rPr>
          <w:rFonts w:ascii="Times New Roman" w:eastAsia="Batang" w:hAnsi="Times New Roman" w:cs="Times New Roman"/>
          <w:sz w:val="24"/>
          <w:szCs w:val="24"/>
          <w:lang w:val="sq-AL"/>
        </w:rPr>
        <w:t>Ndaj tij të mos jetë marrë masa disiplinore e largimit nga shërbimi civil, që nuk është shuar sipas ligjit nr. 152/2013 i ndryshuar</w:t>
      </w:r>
      <w:r w:rsidR="00990AEB">
        <w:rPr>
          <w:rFonts w:ascii="Times New Roman" w:eastAsia="Batang" w:hAnsi="Times New Roman" w:cs="Times New Roman"/>
          <w:sz w:val="24"/>
          <w:szCs w:val="24"/>
          <w:lang w:val="sq-AL"/>
        </w:rPr>
        <w:t xml:space="preserve">  ( dokument nga institucioni )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;</w:t>
      </w:r>
    </w:p>
    <w:p w:rsidR="0098468F" w:rsidRPr="005E643A" w:rsidRDefault="0098468F" w:rsidP="0098468F">
      <w:pPr>
        <w:numPr>
          <w:ilvl w:val="0"/>
          <w:numId w:val="10"/>
        </w:num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Të zotërojë gjuhën s</w:t>
      </w:r>
      <w:r w:rsidR="00990AEB">
        <w:rPr>
          <w:rFonts w:ascii="Times New Roman" w:eastAsia="MS Mincho" w:hAnsi="Times New Roman" w:cs="Times New Roman"/>
          <w:sz w:val="24"/>
          <w:szCs w:val="24"/>
          <w:lang w:val="it-IT"/>
        </w:rPr>
        <w:t>hqipe, të shkruar  dhe të folur</w:t>
      </w:r>
      <w:r w:rsidRPr="004A5EB9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98468F" w:rsidRDefault="0098468F" w:rsidP="0098468F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 jetë në kushte  shëndetësore që e lej</w:t>
      </w:r>
      <w:r w:rsidR="00990AEB">
        <w:rPr>
          <w:rFonts w:ascii="Times New Roman" w:eastAsia="Batang" w:hAnsi="Times New Roman" w:cs="Times New Roman"/>
          <w:sz w:val="24"/>
          <w:szCs w:val="24"/>
          <w:lang w:val="sq-AL"/>
        </w:rPr>
        <w:t>ojnë të kryej detyrën përkatëse</w:t>
      </w:r>
      <w:r>
        <w:rPr>
          <w:rFonts w:ascii="Times New Roman" w:eastAsia="Batang" w:hAnsi="Times New Roman" w:cs="Times New Roman"/>
          <w:sz w:val="24"/>
          <w:szCs w:val="24"/>
          <w:lang w:val="sq-AL"/>
        </w:rPr>
        <w:t>;</w:t>
      </w:r>
    </w:p>
    <w:p w:rsidR="0098468F" w:rsidRPr="00142C52" w:rsidRDefault="0098468F" w:rsidP="0098468F">
      <w:pPr>
        <w:numPr>
          <w:ilvl w:val="0"/>
          <w:numId w:val="10"/>
        </w:numPr>
        <w:shd w:val="clear" w:color="auto" w:fill="FFFFFF" w:themeFill="background1"/>
        <w:spacing w:after="0" w:line="240" w:lineRule="auto"/>
        <w:jc w:val="both"/>
        <w:rPr>
          <w:rFonts w:ascii="Times New Roman" w:eastAsia="Batang" w:hAnsi="Times New Roman" w:cs="Times New Roman"/>
          <w:sz w:val="24"/>
          <w:szCs w:val="24"/>
          <w:lang w:val="sq-AL"/>
        </w:rPr>
      </w:pPr>
      <w:r>
        <w:rPr>
          <w:rFonts w:ascii="Times New Roman" w:eastAsia="Batang" w:hAnsi="Times New Roman" w:cs="Times New Roman"/>
          <w:sz w:val="24"/>
          <w:szCs w:val="24"/>
          <w:lang w:val="sq-AL"/>
        </w:rPr>
        <w:t>Të mos jetë i dënuar me vendim  të formës së prerë  për kryerjen e një krimi apo për kryerjen  e nj</w:t>
      </w:r>
      <w:r w:rsidR="00990AEB">
        <w:rPr>
          <w:rFonts w:ascii="Times New Roman" w:eastAsia="Batang" w:hAnsi="Times New Roman" w:cs="Times New Roman"/>
          <w:sz w:val="24"/>
          <w:szCs w:val="24"/>
          <w:lang w:val="sq-AL"/>
        </w:rPr>
        <w:t>ë kundërvajtje penale me dashje;</w:t>
      </w:r>
    </w:p>
    <w:p w:rsidR="00836145" w:rsidRDefault="00836145" w:rsidP="0098468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36145" w:rsidRPr="00803114" w:rsidRDefault="00836145" w:rsidP="0098468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8468F" w:rsidRPr="006340E7" w:rsidRDefault="0098468F" w:rsidP="0098468F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6340E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Kërkesat e  posaçme  p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ër pozicionin  Drejtor i Dre</w:t>
      </w:r>
      <w:r w:rsidR="00FB6C0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jtorisë së Auditit të Brëndshëm</w:t>
      </w:r>
      <w:r w:rsidRPr="006340E7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;</w:t>
      </w:r>
    </w:p>
    <w:p w:rsidR="0098468F" w:rsidRDefault="0098468F" w:rsidP="0098468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90AEB" w:rsidRPr="00C23FE4" w:rsidRDefault="00990AEB" w:rsidP="0098468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8468F" w:rsidRPr="00836145" w:rsidRDefault="00990AEB" w:rsidP="00836145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Të zotërojë </w:t>
      </w:r>
      <w:r w:rsidR="0098468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diplomë të nivelit Master Shkencor ( ose të barazvlefshme </w:t>
      </w:r>
      <w:r w:rsidR="00836145">
        <w:rPr>
          <w:rFonts w:ascii="Times New Roman" w:eastAsia="MS Mincho" w:hAnsi="Times New Roman" w:cs="Times New Roman"/>
          <w:sz w:val="24"/>
          <w:szCs w:val="24"/>
          <w:lang w:val="sq-AL"/>
        </w:rPr>
        <w:t>)</w:t>
      </w:r>
      <w:r w:rsidR="0098468F" w:rsidRPr="0083614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, në  shkencat Ekonomike, Juridike, etj.Diploma  e nivelit Bachelor duhet te jetë e të njëjtës fushë; </w:t>
      </w:r>
    </w:p>
    <w:p w:rsidR="0098468F" w:rsidRDefault="00324F83" w:rsidP="0098468F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ketë të paktën 5 ( pesë</w:t>
      </w:r>
      <w:r w:rsidR="0098468F">
        <w:rPr>
          <w:rFonts w:ascii="Times New Roman" w:eastAsia="MS Mincho" w:hAnsi="Times New Roman" w:cs="Times New Roman"/>
          <w:sz w:val="24"/>
          <w:szCs w:val="24"/>
          <w:lang w:val="sq-AL"/>
        </w:rPr>
        <w:t>)  vite eksperiencë pune në profesion;</w:t>
      </w:r>
    </w:p>
    <w:p w:rsidR="0098468F" w:rsidRPr="009119BB" w:rsidRDefault="0098468F" w:rsidP="0098468F">
      <w:pPr>
        <w:pStyle w:val="ListParagraph"/>
        <w:numPr>
          <w:ilvl w:val="0"/>
          <w:numId w:val="34"/>
        </w:num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ketë aftësi të mira  profesionale, organizative, etikë të lartë në  komunikim  dhe aftësi të mira pune në grup;</w:t>
      </w:r>
    </w:p>
    <w:p w:rsidR="0098468F" w:rsidRDefault="0098468F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8468F" w:rsidRDefault="0098468F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DC44BE" w:rsidRDefault="00DC44BE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DC44BE" w:rsidRDefault="00DC44BE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DC44BE" w:rsidRDefault="00DC44BE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DC44BE" w:rsidRDefault="00DC44BE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DC44BE" w:rsidRDefault="00DC44BE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DC44BE" w:rsidRDefault="00DC44BE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2503C1" w:rsidRDefault="002503C1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2503C1" w:rsidRDefault="002503C1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DC44BE" w:rsidRDefault="00DC44BE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8468F" w:rsidRPr="00C93027" w:rsidRDefault="0098468F" w:rsidP="0098468F">
      <w:pPr>
        <w:pStyle w:val="ListParagraph"/>
        <w:numPr>
          <w:ilvl w:val="1"/>
          <w:numId w:val="38"/>
        </w:num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DOKUMENTACIONI, MËNYRA  DHE AFATI I DORËZIMIT </w:t>
      </w:r>
    </w:p>
    <w:p w:rsidR="0098468F" w:rsidRDefault="0098468F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8468F" w:rsidRDefault="0098468F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8468F" w:rsidRPr="006D1239" w:rsidRDefault="0098468F" w:rsidP="0098468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Jetëshkrim i plot</w:t>
      </w:r>
      <w:r w:rsidR="00FB6C0F">
        <w:rPr>
          <w:rFonts w:ascii="Times New Roman" w:eastAsia="MS Mincho" w:hAnsi="Times New Roman" w:cs="Times New Roman"/>
          <w:sz w:val="24"/>
          <w:szCs w:val="24"/>
          <w:lang w:val="it-IT"/>
        </w:rPr>
        <w:t>ësuar në përputhje  me dokumentin tip  që e gjeni në  linkun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98468F" w:rsidRPr="00012F91" w:rsidRDefault="00C04C4D" w:rsidP="0098468F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hyperlink r:id="rId10" w:history="1">
        <w:r w:rsidR="0098468F" w:rsidRPr="00012F91">
          <w:rPr>
            <w:rStyle w:val="Hyperlink"/>
            <w:rFonts w:eastAsia="MS Mincho"/>
            <w:sz w:val="24"/>
            <w:lang w:val="it-IT"/>
          </w:rPr>
          <w:t>http://ëëë.dap.gov.al/legjislacioni/udhëzime -manuale /</w:t>
        </w:r>
      </w:hyperlink>
      <w:r w:rsidR="0098468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60-jetëshkrimi standard ;</w:t>
      </w:r>
    </w:p>
    <w:p w:rsidR="0098468F" w:rsidRPr="00012F91" w:rsidRDefault="0098468F" w:rsidP="0098468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</w:t>
      </w:r>
      <w:r w:rsidR="00FB6C0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noterizuar e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diplomës</w:t>
      </w:r>
      <w:r w:rsidR="00FB6C0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dhe list</w:t>
      </w:r>
      <w:r w:rsidR="005E47C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FB6C0F">
        <w:rPr>
          <w:rFonts w:ascii="Times New Roman" w:eastAsia="MS Mincho" w:hAnsi="Times New Roman" w:cs="Times New Roman"/>
          <w:sz w:val="24"/>
          <w:szCs w:val="24"/>
          <w:lang w:val="it-IT"/>
        </w:rPr>
        <w:t>s s</w:t>
      </w:r>
      <w:r w:rsidR="005E47C8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FB6C0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notave</w:t>
      </w:r>
      <w:r w:rsidR="005E47C8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(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përf</w:t>
      </w:r>
      <w:r w:rsidR="005E47C8">
        <w:rPr>
          <w:rFonts w:ascii="Times New Roman" w:eastAsia="MS Mincho" w:hAnsi="Times New Roman" w:cs="Times New Roman"/>
          <w:sz w:val="24"/>
          <w:szCs w:val="24"/>
          <w:lang w:val="it-IT"/>
        </w:rPr>
        <w:t>shirë edhe diplomën Bachelor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).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Nëse aplikanti disponon një dipl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omë të një Universiteti të huaj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, atë</w:t>
      </w:r>
      <w:r w:rsidR="005E47C8">
        <w:rPr>
          <w:rFonts w:ascii="Times New Roman" w:eastAsia="MS Mincho" w:hAnsi="Times New Roman" w:cs="Times New Roman"/>
          <w:sz w:val="24"/>
          <w:szCs w:val="24"/>
          <w:lang w:val="it-IT"/>
        </w:rPr>
        <w:t>here ai duhet ta ketë atë të një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hsuar pranë Min</w:t>
      </w:r>
      <w:r w:rsidR="005E47C8">
        <w:rPr>
          <w:rFonts w:ascii="Times New Roman" w:eastAsia="MS Mincho" w:hAnsi="Times New Roman" w:cs="Times New Roman"/>
          <w:sz w:val="24"/>
          <w:szCs w:val="24"/>
          <w:lang w:val="it-IT"/>
        </w:rPr>
        <w:t>istrisë së Arsimit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;</w:t>
      </w:r>
    </w:p>
    <w:p w:rsidR="0098468F" w:rsidRPr="00725ADD" w:rsidRDefault="005E47C8" w:rsidP="0098468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Fotokopje e librezës së punës (</w:t>
      </w:r>
      <w:r w:rsidR="0098468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të gjitha faqet  që vë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rtetojnë  eksperiencën në punë </w:t>
      </w:r>
      <w:r w:rsidR="0098468F"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) ;</w:t>
      </w:r>
    </w:p>
    <w:p w:rsidR="0098468F" w:rsidRPr="00012F91" w:rsidRDefault="0098468F" w:rsidP="0098468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e kartës së identitetit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 ( ID)</w:t>
      </w: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;</w:t>
      </w:r>
    </w:p>
    <w:p w:rsidR="0098468F" w:rsidRPr="006D1239" w:rsidRDefault="0098468F" w:rsidP="0098468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të gjendjes  shëndetësore ;</w:t>
      </w:r>
    </w:p>
    <w:p w:rsidR="0098468F" w:rsidRPr="00012F91" w:rsidRDefault="0098468F" w:rsidP="0098468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i gjëndjes gjygjësore;</w:t>
      </w:r>
    </w:p>
    <w:p w:rsidR="0098468F" w:rsidRPr="00012F91" w:rsidRDefault="0098468F" w:rsidP="0098468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Vlerësimin e fundit nga eprori direkt;</w:t>
      </w:r>
    </w:p>
    <w:p w:rsidR="0098468F" w:rsidRPr="00012F91" w:rsidRDefault="0098468F" w:rsidP="0098468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Vërtetim nga punëdhënësi i fundit që nuk ka masë disiplinore në fuqi;</w:t>
      </w:r>
    </w:p>
    <w:p w:rsidR="0098468F" w:rsidRPr="00613B94" w:rsidRDefault="0098468F" w:rsidP="0098468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012F91">
        <w:rPr>
          <w:rFonts w:ascii="Times New Roman" w:eastAsia="MS Mincho" w:hAnsi="Times New Roman" w:cs="Times New Roman"/>
          <w:sz w:val="24"/>
          <w:szCs w:val="24"/>
          <w:lang w:val="it-IT"/>
        </w:rPr>
        <w:t>Fotokopje të çertifikatave të ndryshme të kualifikimeve dhe trajnimeve të ndryshme që disponon aplikanti;</w:t>
      </w:r>
    </w:p>
    <w:p w:rsidR="0098468F" w:rsidRDefault="0098468F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8468F" w:rsidRPr="00DC44BE" w:rsidRDefault="0098468F" w:rsidP="00DC44BE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Aplikimi dhe  dorëzimi  i dokumentave  për proçedurën  e pranimit  nga jasht shërbimit civil  duhet të bëhet, brënda datës </w:t>
      </w:r>
      <w:r w:rsidR="00324F8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15.09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.2025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me postë  në Adresën  Bashkia Librazhd, Lagja nr.</w:t>
      </w:r>
      <w:r w:rsidR="005E47C8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1  Sheshi  “ GjergjArjaniti“ Librazhd ose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në Njësinë e Burimeve Njerzore një kopje të  dokumentave  të  mëposhtëme </w:t>
      </w:r>
      <w:r w:rsidRPr="00C23FE4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98468F" w:rsidRDefault="0098468F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8468F" w:rsidRDefault="0098468F" w:rsidP="0098468F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3.3 . REZULTATET  PËR FAZËN E VERIFIKIMIT  PARAPRAK </w:t>
      </w:r>
    </w:p>
    <w:p w:rsidR="00DC44BE" w:rsidRDefault="00DC44BE" w:rsidP="0098468F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8468F" w:rsidRDefault="0098468F" w:rsidP="0098468F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613B94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 datën </w:t>
      </w:r>
      <w:r w:rsidR="00324F83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25.09</w:t>
      </w: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.2025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bashkia Librazhd do  të shpallë në faqen  zyrtare  dhe në portalin  “Shërbimi Kombëtar  i Punësimit “ listën e kandidatëve  që  plotësojnë  kriteret e veçanta për  proçedurën e pranimit nga jashtë shërbimit civil  si </w:t>
      </w:r>
      <w:r w:rsidR="00836145">
        <w:rPr>
          <w:rFonts w:ascii="Times New Roman" w:eastAsia="MS Mincho" w:hAnsi="Times New Roman" w:cs="Times New Roman"/>
          <w:sz w:val="24"/>
          <w:szCs w:val="24"/>
          <w:lang w:val="sq-AL"/>
        </w:rPr>
        <w:t>dhe  datën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vëndin dhe orën e saktë  ku do të zhvillohet  testimi me shkrim dhe  intervista .</w:t>
      </w:r>
    </w:p>
    <w:p w:rsidR="0098468F" w:rsidRPr="00613B94" w:rsidRDefault="0098468F" w:rsidP="0098468F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Në të njëjtën  datë kandidatët që nuk i  plotësojnë  kriteret e veçanta për proçedurën e pranimit  nga jashtë do të njoftohen  individualisht në mënyrë el</w:t>
      </w:r>
      <w:r w:rsidR="00990AEB">
        <w:rPr>
          <w:rFonts w:ascii="Times New Roman" w:eastAsia="MS Mincho" w:hAnsi="Times New Roman" w:cs="Times New Roman"/>
          <w:sz w:val="24"/>
          <w:szCs w:val="24"/>
          <w:lang w:val="sq-AL"/>
        </w:rPr>
        <w:t>ektronike nga  burimet njerzore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98468F" w:rsidRDefault="0098468F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8468F" w:rsidRPr="006F129D" w:rsidRDefault="0098468F" w:rsidP="0098468F">
      <w:pPr>
        <w:spacing w:after="0" w:line="240" w:lineRule="auto"/>
        <w:ind w:left="360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3.4.</w:t>
      </w:r>
      <w:r w:rsidR="002503C1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FUSHAT E NJOHURIVE</w:t>
      </w:r>
      <w:r w:rsidRPr="006F129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, AFTËSITË DHE  CILËSITË  MBI TË CILAT DO TË ZHVILLOHET  TESTIMI  DHE INTERVISTA </w:t>
      </w:r>
    </w:p>
    <w:p w:rsidR="0098468F" w:rsidRDefault="0098468F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8468F" w:rsidRDefault="0098468F" w:rsidP="0098468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 në </w:t>
      </w:r>
      <w:r w:rsidRPr="0008045A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testin me shkrim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, do të vlerësoh</w:t>
      </w:r>
      <w:r w:rsidR="002503C1">
        <w:rPr>
          <w:rFonts w:ascii="Times New Roman" w:eastAsia="MS Mincho" w:hAnsi="Times New Roman" w:cs="Times New Roman"/>
          <w:sz w:val="24"/>
          <w:szCs w:val="24"/>
          <w:lang w:val="sq-AL"/>
        </w:rPr>
        <w:t>en  në lidhje me  njohuritë mbi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98468F" w:rsidRDefault="0098468F" w:rsidP="0098468F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8468F" w:rsidRPr="00C73A97" w:rsidRDefault="0098468F" w:rsidP="0098468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Njohuri për Kushtetutën e R</w:t>
      </w:r>
      <w:r w:rsidR="00990AEB">
        <w:rPr>
          <w:rFonts w:ascii="Times New Roman" w:eastAsia="MS Mincho" w:hAnsi="Times New Roman" w:cs="Times New Roman"/>
          <w:sz w:val="24"/>
          <w:szCs w:val="24"/>
          <w:lang w:val="it-IT"/>
        </w:rPr>
        <w:t>r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epublikës së Shqipërisë;</w:t>
      </w:r>
    </w:p>
    <w:p w:rsidR="0098468F" w:rsidRDefault="0098468F" w:rsidP="0098468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Ligjin Nr. 152/2013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“Për nëpunësin civil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” i ndryshuar dhe aktet nënligjore për zbatimin e tij;</w:t>
      </w:r>
    </w:p>
    <w:p w:rsidR="00DC44BE" w:rsidRDefault="00DC44BE" w:rsidP="00DC44B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C44BE" w:rsidRDefault="00DC44BE" w:rsidP="00DC44B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C44BE" w:rsidRDefault="00DC44BE" w:rsidP="00DC44B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DC44BE" w:rsidRPr="00C73A97" w:rsidRDefault="00DC44BE" w:rsidP="00DC44BE">
      <w:p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98468F" w:rsidRPr="00C73A97" w:rsidRDefault="0098468F" w:rsidP="0098468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Ligjin Nr. 139/2015”Për vetëqeverisjen vendore” ;</w:t>
      </w:r>
    </w:p>
    <w:p w:rsidR="0098468F" w:rsidRPr="00C73A97" w:rsidRDefault="0098468F" w:rsidP="0098468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Ligjin Nr. 9131 datë 08.09.2003” Për rregullat e etikës në administratën publike” ;</w:t>
      </w:r>
    </w:p>
    <w:p w:rsidR="0098468F" w:rsidRPr="00C73A97" w:rsidRDefault="0098468F" w:rsidP="0098468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Batang" w:hAnsi="Times New Roman" w:cs="Times New Roman"/>
          <w:sz w:val="24"/>
          <w:szCs w:val="24"/>
          <w:lang w:val="sq-AL"/>
        </w:rPr>
        <w:t>Ligjin Nr. 119/2014, “Për të drejtën e informimit” ;</w:t>
      </w:r>
    </w:p>
    <w:p w:rsidR="0098468F" w:rsidRPr="00C73A97" w:rsidRDefault="0098468F" w:rsidP="0098468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Batang" w:hAnsi="Times New Roman" w:cs="Times New Roman"/>
          <w:sz w:val="24"/>
          <w:szCs w:val="24"/>
          <w:lang w:val="sq-AL"/>
        </w:rPr>
        <w:t>Kodin e Punës së Republikës së Shqipërisë ;</w:t>
      </w:r>
    </w:p>
    <w:p w:rsidR="0098468F" w:rsidRPr="00C73A97" w:rsidRDefault="0098468F" w:rsidP="0098468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Ligjin Nr. 9920, datë 19.05.2008, “Për procedurat tatimore në Republikën e Shqipërisë” ;</w:t>
      </w:r>
    </w:p>
    <w:p w:rsidR="0098468F" w:rsidRPr="00C73A97" w:rsidRDefault="0098468F" w:rsidP="0098468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Ligji Nr. 9632, date 30.10.2006, “Për sistemin e taksave vendore” ;</w:t>
      </w:r>
    </w:p>
    <w:p w:rsidR="0098468F" w:rsidRDefault="0098468F" w:rsidP="0098468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>Të gjithë legjislacionin, VKM dhe udhëzimet që kanë të bëj</w:t>
      </w:r>
      <w:r>
        <w:rPr>
          <w:rFonts w:ascii="Times New Roman" w:eastAsia="MS Mincho" w:hAnsi="Times New Roman" w:cs="Times New Roman"/>
          <w:sz w:val="24"/>
          <w:szCs w:val="24"/>
          <w:lang w:val="it-IT"/>
        </w:rPr>
        <w:t>në</w:t>
      </w:r>
      <w:r w:rsidRPr="00C73A97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me problematikat e </w:t>
      </w:r>
    </w:p>
    <w:p w:rsidR="0098468F" w:rsidRPr="00DC44BE" w:rsidRDefault="0098468F" w:rsidP="00DC44BE">
      <w:pPr>
        <w:spacing w:after="0" w:line="240" w:lineRule="auto"/>
        <w:ind w:left="720"/>
        <w:contextualSpacing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>
        <w:rPr>
          <w:rFonts w:ascii="Times New Roman" w:eastAsia="MS Mincho" w:hAnsi="Times New Roman" w:cs="Times New Roman"/>
          <w:sz w:val="24"/>
          <w:szCs w:val="24"/>
          <w:lang w:val="it-IT"/>
        </w:rPr>
        <w:t>transportit, tregjeve dhe parkingeve</w:t>
      </w:r>
      <w:r w:rsidR="002503C1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98468F" w:rsidRDefault="0098468F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8468F" w:rsidRDefault="0098468F" w:rsidP="0098468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Kandidatët  gjatë intervistës së </w:t>
      </w:r>
      <w:r w:rsidRPr="006F129D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strukturuar  me gojë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do të vlerësohen në lidhje me ; </w:t>
      </w:r>
    </w:p>
    <w:p w:rsidR="00836145" w:rsidRDefault="00836145" w:rsidP="0098468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8468F" w:rsidRDefault="0098468F" w:rsidP="0098468F">
      <w:pPr>
        <w:shd w:val="clear" w:color="auto" w:fill="FFFFFF" w:themeFill="background1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Njohuritë, aftësitë, kompetencën në lidhje me përshkrimin e pozicionit të punës, eksperiencë</w:t>
      </w:r>
      <w:r w:rsidR="00990AEB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tyre  të mëparshme, motivimin, aspiratat  dhe pr</w:t>
      </w:r>
      <w:r w:rsidR="00990AEB">
        <w:rPr>
          <w:rFonts w:ascii="Times New Roman" w:eastAsia="MS Mincho" w:hAnsi="Times New Roman" w:cs="Times New Roman"/>
          <w:sz w:val="24"/>
          <w:szCs w:val="24"/>
          <w:lang w:val="sq-AL"/>
        </w:rPr>
        <w:t>itshmëritë</w:t>
      </w:r>
      <w:r w:rsidR="0083614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e tyre për karrjerën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98468F" w:rsidRDefault="0098468F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8468F" w:rsidRDefault="0098468F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3.5. MËNYRA E VLERSIMIT T KANDIDATVE </w:t>
      </w:r>
    </w:p>
    <w:p w:rsidR="0098468F" w:rsidRDefault="0098468F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8468F" w:rsidRDefault="0098468F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>Kandidatët do të vlerësohen në lidhje me ;</w:t>
      </w:r>
    </w:p>
    <w:p w:rsidR="0098468F" w:rsidRDefault="0098468F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8468F" w:rsidRDefault="0098468F" w:rsidP="0098468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Jet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ëshkrimin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, ku p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ërfshihen arsimi, 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p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rvoja 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pun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, trajnimet  apo kualifikimet  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lidhura me  fush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ën ( 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deri 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20 pik</w:t>
      </w:r>
      <w:r w:rsidR="00990AEB">
        <w:rPr>
          <w:rFonts w:ascii="Times New Roman" w:eastAsia="MS Mincho" w:hAnsi="Times New Roman" w:cs="Times New Roman"/>
          <w:sz w:val="24"/>
          <w:szCs w:val="24"/>
          <w:lang w:val="sq-AL"/>
        </w:rPr>
        <w:t>ë )</w:t>
      </w:r>
      <w:r w:rsidRPr="00332EA9"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98468F" w:rsidRDefault="0098468F" w:rsidP="0098468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Vlerësimin e  te</w:t>
      </w:r>
      <w:r w:rsidR="00990AEB">
        <w:rPr>
          <w:rFonts w:ascii="Times New Roman" w:eastAsia="MS Mincho" w:hAnsi="Times New Roman" w:cs="Times New Roman"/>
          <w:sz w:val="24"/>
          <w:szCs w:val="24"/>
          <w:lang w:val="sq-AL"/>
        </w:rPr>
        <w:t>stimit me shkrim (40 pikë )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;</w:t>
      </w:r>
    </w:p>
    <w:p w:rsidR="00836145" w:rsidRPr="00DC44BE" w:rsidRDefault="0098468F" w:rsidP="0098468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Vlerësimi i intervistës  së strukturuar me gojë</w:t>
      </w:r>
      <w:r w:rsidR="00836145">
        <w:rPr>
          <w:rFonts w:ascii="Times New Roman" w:eastAsia="MS Mincho" w:hAnsi="Times New Roman" w:cs="Times New Roman"/>
          <w:sz w:val="24"/>
          <w:szCs w:val="24"/>
          <w:lang w:val="sq-AL"/>
        </w:rPr>
        <w:t>, që konsiston  në motivimin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aspiratat  d</w:t>
      </w:r>
      <w:r w:rsidR="00990AEB">
        <w:rPr>
          <w:rFonts w:ascii="Times New Roman" w:eastAsia="MS Mincho" w:hAnsi="Times New Roman" w:cs="Times New Roman"/>
          <w:sz w:val="24"/>
          <w:szCs w:val="24"/>
          <w:lang w:val="sq-AL"/>
        </w:rPr>
        <w:t>he pritshmëritë  për karrjerën(40 pikë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) </w:t>
      </w:r>
    </w:p>
    <w:p w:rsidR="00836145" w:rsidRDefault="00836145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8468F" w:rsidRDefault="0098468F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3.6.DATA E DALJES SË RREZULTATEVE TË KONKURIMIT DHE MËNYRA E KOMUNIKIMIT </w:t>
      </w:r>
    </w:p>
    <w:p w:rsidR="0098468F" w:rsidRDefault="0098468F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8468F" w:rsidRDefault="0098468F" w:rsidP="0098468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>N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p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>rfundim 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vler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>simit 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kandidat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ëve, bashkia Librazhd 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>do 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i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njoftoj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Pr="00EC592F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ata individualisht në mëny</w:t>
      </w:r>
      <w:r w:rsidR="00836145">
        <w:rPr>
          <w:rFonts w:ascii="Times New Roman" w:eastAsia="MS Mincho" w:hAnsi="Times New Roman" w:cs="Times New Roman"/>
          <w:sz w:val="24"/>
          <w:szCs w:val="24"/>
          <w:lang w:val="sq-AL"/>
        </w:rPr>
        <w:t>rë elektronike  për rrezultatet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.</w:t>
      </w:r>
    </w:p>
    <w:p w:rsidR="0098468F" w:rsidRDefault="0098468F" w:rsidP="0098468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Të gjithë kandidatët që aplikojnë për proçedurën e pranimit  nga jashtë</w:t>
      </w:r>
      <w:r w:rsidR="00836145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 sh</w:t>
      </w:r>
      <w:r w:rsidR="005533AD">
        <w:rPr>
          <w:rFonts w:ascii="Times New Roman" w:eastAsia="MS Mincho" w:hAnsi="Times New Roman" w:cs="Times New Roman"/>
          <w:sz w:val="24"/>
          <w:szCs w:val="24"/>
          <w:lang w:val="sq-AL"/>
        </w:rPr>
        <w:t>ë</w:t>
      </w:r>
      <w:r w:rsidR="00836145">
        <w:rPr>
          <w:rFonts w:ascii="Times New Roman" w:eastAsia="MS Mincho" w:hAnsi="Times New Roman" w:cs="Times New Roman"/>
          <w:sz w:val="24"/>
          <w:szCs w:val="24"/>
          <w:lang w:val="sq-AL"/>
        </w:rPr>
        <w:t>rbimit civil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>, do të marrin informacion në faqen  e bashkisë Librazhd  për fazat e mëtejshme  të kësajë proçedure ;</w:t>
      </w:r>
    </w:p>
    <w:p w:rsidR="0098468F" w:rsidRDefault="0098468F" w:rsidP="0098468F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datën e daljes së rrezultateve  të verifikimit paraprak.</w:t>
      </w:r>
    </w:p>
    <w:p w:rsidR="0098468F" w:rsidRPr="00DC44BE" w:rsidRDefault="0098468F" w:rsidP="00DC44BE">
      <w:pPr>
        <w:pStyle w:val="ListParagraph"/>
        <w:numPr>
          <w:ilvl w:val="0"/>
          <w:numId w:val="36"/>
        </w:num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Datën, vëndin  dhe orën ku do të zhvillohet konkurimi ;</w:t>
      </w:r>
    </w:p>
    <w:p w:rsidR="0098468F" w:rsidRPr="00EC592F" w:rsidRDefault="0098468F" w:rsidP="0098468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lang w:val="sq-AL"/>
        </w:rPr>
        <w:t>Për të marrë këtë informacion, kandidatët duhet  të vizitojnë në mënyrë  të vazhdueshme  faqen  e  bashkisë Li</w:t>
      </w:r>
      <w:r w:rsidR="006D2504"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brazhd  duke filluar nga data </w:t>
      </w:r>
      <w:r w:rsidR="006D2504" w:rsidRPr="006D250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25.09</w:t>
      </w:r>
      <w:r w:rsidRPr="006D2504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.2025</w:t>
      </w:r>
      <w:r>
        <w:rPr>
          <w:rFonts w:ascii="Times New Roman" w:eastAsia="MS Mincho" w:hAnsi="Times New Roman" w:cs="Times New Roman"/>
          <w:sz w:val="24"/>
          <w:szCs w:val="24"/>
          <w:lang w:val="sq-AL"/>
        </w:rPr>
        <w:t xml:space="preserve">. </w:t>
      </w:r>
    </w:p>
    <w:p w:rsidR="0098468F" w:rsidRPr="00117D1D" w:rsidRDefault="0098468F" w:rsidP="0098468F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</w:p>
    <w:p w:rsidR="0098468F" w:rsidRDefault="0098468F" w:rsidP="0098468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98468F" w:rsidRPr="000C5460" w:rsidRDefault="0098468F" w:rsidP="0098468F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p w:rsidR="0098468F" w:rsidRPr="00EB5799" w:rsidRDefault="0098468F" w:rsidP="00DC44BE">
      <w:pPr>
        <w:shd w:val="clear" w:color="auto" w:fill="D9D9D9" w:themeFill="background1" w:themeFillShade="D9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  <w:r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  <w:t>NJËSIA E BURIMEVE NJERZORE</w:t>
      </w:r>
    </w:p>
    <w:p w:rsidR="006961C3" w:rsidRDefault="006961C3" w:rsidP="00EF4A83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val="it-IT"/>
        </w:rPr>
      </w:pPr>
    </w:p>
    <w:sectPr w:rsidR="006961C3" w:rsidSect="00C92130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204E"/>
    <w:multiLevelType w:val="hybridMultilevel"/>
    <w:tmpl w:val="18747F96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C05456"/>
    <w:multiLevelType w:val="hybridMultilevel"/>
    <w:tmpl w:val="785AB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D6EA1"/>
    <w:multiLevelType w:val="hybridMultilevel"/>
    <w:tmpl w:val="E1CCEBAC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A87440"/>
    <w:multiLevelType w:val="hybridMultilevel"/>
    <w:tmpl w:val="AAD4142E"/>
    <w:lvl w:ilvl="0" w:tplc="A80EA1FC">
      <w:start w:val="6"/>
      <w:numFmt w:val="low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134574B2"/>
    <w:multiLevelType w:val="hybridMultilevel"/>
    <w:tmpl w:val="56C8ADA8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941E2B"/>
    <w:multiLevelType w:val="multilevel"/>
    <w:tmpl w:val="083AE6D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A086CC3"/>
    <w:multiLevelType w:val="hybridMultilevel"/>
    <w:tmpl w:val="A3185B8E"/>
    <w:lvl w:ilvl="0" w:tplc="041C0001">
      <w:start w:val="1"/>
      <w:numFmt w:val="bullet"/>
      <w:lvlText w:val=""/>
      <w:lvlJc w:val="left"/>
      <w:pPr>
        <w:ind w:left="1834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554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274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994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714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434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154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874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594" w:hanging="360"/>
      </w:pPr>
      <w:rPr>
        <w:rFonts w:ascii="Wingdings" w:hAnsi="Wingdings" w:hint="default"/>
      </w:rPr>
    </w:lvl>
  </w:abstractNum>
  <w:abstractNum w:abstractNumId="7">
    <w:nsid w:val="1AE32043"/>
    <w:multiLevelType w:val="hybridMultilevel"/>
    <w:tmpl w:val="C4441C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E76485"/>
    <w:multiLevelType w:val="hybridMultilevel"/>
    <w:tmpl w:val="16D65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2049C"/>
    <w:multiLevelType w:val="hybridMultilevel"/>
    <w:tmpl w:val="5B1496C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638DE"/>
    <w:multiLevelType w:val="hybridMultilevel"/>
    <w:tmpl w:val="7E4CB96C"/>
    <w:lvl w:ilvl="0" w:tplc="041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42EF4"/>
    <w:multiLevelType w:val="hybridMultilevel"/>
    <w:tmpl w:val="B68837C0"/>
    <w:lvl w:ilvl="0" w:tplc="289E9F50">
      <w:start w:val="1"/>
      <w:numFmt w:val="lowerLetter"/>
      <w:lvlText w:val="%1."/>
      <w:lvlJc w:val="left"/>
      <w:pPr>
        <w:ind w:left="720" w:hanging="360"/>
      </w:pPr>
      <w:rPr>
        <w:rFonts w:ascii="Bookman Old Style" w:eastAsia="MS Mincho" w:hAnsi="Bookman Old Style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C3812"/>
    <w:multiLevelType w:val="hybridMultilevel"/>
    <w:tmpl w:val="66567166"/>
    <w:lvl w:ilvl="0" w:tplc="AE9038F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06528E"/>
    <w:multiLevelType w:val="multilevel"/>
    <w:tmpl w:val="ECD8B2C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09A450B"/>
    <w:multiLevelType w:val="hybridMultilevel"/>
    <w:tmpl w:val="15BAE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4D14AE"/>
    <w:multiLevelType w:val="hybridMultilevel"/>
    <w:tmpl w:val="11FE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20D36"/>
    <w:multiLevelType w:val="hybridMultilevel"/>
    <w:tmpl w:val="8D7A0A4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D42F28"/>
    <w:multiLevelType w:val="hybridMultilevel"/>
    <w:tmpl w:val="9914161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DA283F"/>
    <w:multiLevelType w:val="hybridMultilevel"/>
    <w:tmpl w:val="D0361E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5F17E86"/>
    <w:multiLevelType w:val="hybridMultilevel"/>
    <w:tmpl w:val="A64C2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D41734"/>
    <w:multiLevelType w:val="hybridMultilevel"/>
    <w:tmpl w:val="83A27960"/>
    <w:lvl w:ilvl="0" w:tplc="E83E2F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D491D"/>
    <w:multiLevelType w:val="hybridMultilevel"/>
    <w:tmpl w:val="BC604670"/>
    <w:lvl w:ilvl="0" w:tplc="A2E84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433A0"/>
    <w:multiLevelType w:val="hybridMultilevel"/>
    <w:tmpl w:val="0722E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C44AFC"/>
    <w:multiLevelType w:val="hybridMultilevel"/>
    <w:tmpl w:val="BBBC9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1D13A9"/>
    <w:multiLevelType w:val="hybridMultilevel"/>
    <w:tmpl w:val="B7A242F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F61AC5"/>
    <w:multiLevelType w:val="hybridMultilevel"/>
    <w:tmpl w:val="5ADAE1AA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4C5E7C"/>
    <w:multiLevelType w:val="hybridMultilevel"/>
    <w:tmpl w:val="1A6A9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2725E7"/>
    <w:multiLevelType w:val="hybridMultilevel"/>
    <w:tmpl w:val="7E10A424"/>
    <w:lvl w:ilvl="0" w:tplc="04090001">
      <w:start w:val="1"/>
      <w:numFmt w:val="bullet"/>
      <w:lvlText w:val=""/>
      <w:lvlJc w:val="left"/>
      <w:pPr>
        <w:ind w:left="1795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2515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3235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955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4675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5395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6115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835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7555" w:hanging="360"/>
      </w:pPr>
      <w:rPr>
        <w:rFonts w:ascii="Wingdings" w:hAnsi="Wingdings" w:hint="default"/>
      </w:rPr>
    </w:lvl>
  </w:abstractNum>
  <w:abstractNum w:abstractNumId="28">
    <w:nsid w:val="74540906"/>
    <w:multiLevelType w:val="multilevel"/>
    <w:tmpl w:val="794E1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none"/>
      </w:rPr>
    </w:lvl>
  </w:abstractNum>
  <w:abstractNum w:abstractNumId="29">
    <w:nsid w:val="756037E5"/>
    <w:multiLevelType w:val="hybridMultilevel"/>
    <w:tmpl w:val="E724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9610A"/>
    <w:multiLevelType w:val="hybridMultilevel"/>
    <w:tmpl w:val="024A2BB0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4E3824"/>
    <w:multiLevelType w:val="hybridMultilevel"/>
    <w:tmpl w:val="D99CC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02596F"/>
    <w:multiLevelType w:val="hybridMultilevel"/>
    <w:tmpl w:val="903A781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362417"/>
    <w:multiLevelType w:val="hybridMultilevel"/>
    <w:tmpl w:val="5DDACE0E"/>
    <w:lvl w:ilvl="0" w:tplc="0840F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4"/>
  </w:num>
  <w:num w:numId="5">
    <w:abstractNumId w:val="7"/>
  </w:num>
  <w:num w:numId="6">
    <w:abstractNumId w:val="29"/>
  </w:num>
  <w:num w:numId="7">
    <w:abstractNumId w:val="26"/>
  </w:num>
  <w:num w:numId="8">
    <w:abstractNumId w:val="18"/>
  </w:num>
  <w:num w:numId="9">
    <w:abstractNumId w:val="25"/>
  </w:num>
  <w:num w:numId="10">
    <w:abstractNumId w:val="22"/>
  </w:num>
  <w:num w:numId="11">
    <w:abstractNumId w:val="23"/>
  </w:num>
  <w:num w:numId="12">
    <w:abstractNumId w:val="21"/>
  </w:num>
  <w:num w:numId="13">
    <w:abstractNumId w:val="31"/>
  </w:num>
  <w:num w:numId="14">
    <w:abstractNumId w:val="1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"/>
  </w:num>
  <w:num w:numId="19">
    <w:abstractNumId w:val="23"/>
  </w:num>
  <w:num w:numId="20">
    <w:abstractNumId w:val="24"/>
  </w:num>
  <w:num w:numId="21">
    <w:abstractNumId w:val="2"/>
  </w:num>
  <w:num w:numId="22">
    <w:abstractNumId w:val="27"/>
  </w:num>
  <w:num w:numId="23">
    <w:abstractNumId w:val="0"/>
  </w:num>
  <w:num w:numId="24">
    <w:abstractNumId w:val="6"/>
  </w:num>
  <w:num w:numId="25">
    <w:abstractNumId w:val="4"/>
  </w:num>
  <w:num w:numId="26">
    <w:abstractNumId w:val="5"/>
  </w:num>
  <w:num w:numId="27">
    <w:abstractNumId w:val="28"/>
  </w:num>
  <w:num w:numId="28">
    <w:abstractNumId w:val="10"/>
  </w:num>
  <w:num w:numId="29">
    <w:abstractNumId w:val="16"/>
  </w:num>
  <w:num w:numId="30">
    <w:abstractNumId w:val="30"/>
  </w:num>
  <w:num w:numId="31">
    <w:abstractNumId w:val="17"/>
  </w:num>
  <w:num w:numId="32">
    <w:abstractNumId w:val="9"/>
  </w:num>
  <w:num w:numId="33">
    <w:abstractNumId w:val="20"/>
  </w:num>
  <w:num w:numId="34">
    <w:abstractNumId w:val="19"/>
  </w:num>
  <w:num w:numId="35">
    <w:abstractNumId w:val="32"/>
  </w:num>
  <w:num w:numId="36">
    <w:abstractNumId w:val="33"/>
  </w:num>
  <w:num w:numId="37">
    <w:abstractNumId w:val="12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17"/>
    <w:rsid w:val="000017B4"/>
    <w:rsid w:val="00004A0B"/>
    <w:rsid w:val="00017199"/>
    <w:rsid w:val="00025C1A"/>
    <w:rsid w:val="00042D1B"/>
    <w:rsid w:val="00054FFC"/>
    <w:rsid w:val="000621BE"/>
    <w:rsid w:val="00067547"/>
    <w:rsid w:val="000800A2"/>
    <w:rsid w:val="000A044D"/>
    <w:rsid w:val="000A2A2B"/>
    <w:rsid w:val="000B4117"/>
    <w:rsid w:val="000B78C0"/>
    <w:rsid w:val="000C21AC"/>
    <w:rsid w:val="000D1C31"/>
    <w:rsid w:val="000E1E66"/>
    <w:rsid w:val="000E2FC3"/>
    <w:rsid w:val="000E3261"/>
    <w:rsid w:val="000F0FBD"/>
    <w:rsid w:val="000F5ADE"/>
    <w:rsid w:val="00135B61"/>
    <w:rsid w:val="001A3D05"/>
    <w:rsid w:val="001B1961"/>
    <w:rsid w:val="001D3EA9"/>
    <w:rsid w:val="002123F3"/>
    <w:rsid w:val="00215DF5"/>
    <w:rsid w:val="002176FB"/>
    <w:rsid w:val="00221412"/>
    <w:rsid w:val="00230993"/>
    <w:rsid w:val="002469A1"/>
    <w:rsid w:val="002503C1"/>
    <w:rsid w:val="0026619C"/>
    <w:rsid w:val="00283EF5"/>
    <w:rsid w:val="002939DB"/>
    <w:rsid w:val="002B452C"/>
    <w:rsid w:val="002B6121"/>
    <w:rsid w:val="002B6151"/>
    <w:rsid w:val="002C1FEE"/>
    <w:rsid w:val="002F3A3F"/>
    <w:rsid w:val="003059CB"/>
    <w:rsid w:val="0032257F"/>
    <w:rsid w:val="00324F83"/>
    <w:rsid w:val="00331B27"/>
    <w:rsid w:val="003338F7"/>
    <w:rsid w:val="00357F02"/>
    <w:rsid w:val="00360CE4"/>
    <w:rsid w:val="00375632"/>
    <w:rsid w:val="003A2D43"/>
    <w:rsid w:val="003A5845"/>
    <w:rsid w:val="003B2E48"/>
    <w:rsid w:val="003B4D9F"/>
    <w:rsid w:val="003C374B"/>
    <w:rsid w:val="003D6651"/>
    <w:rsid w:val="003E6835"/>
    <w:rsid w:val="00404581"/>
    <w:rsid w:val="004075EF"/>
    <w:rsid w:val="00410F68"/>
    <w:rsid w:val="00411950"/>
    <w:rsid w:val="00420B8D"/>
    <w:rsid w:val="00444F9F"/>
    <w:rsid w:val="00455AA8"/>
    <w:rsid w:val="00480206"/>
    <w:rsid w:val="004873CA"/>
    <w:rsid w:val="00493372"/>
    <w:rsid w:val="004A0CFA"/>
    <w:rsid w:val="004A6457"/>
    <w:rsid w:val="004C48FC"/>
    <w:rsid w:val="004D7FDB"/>
    <w:rsid w:val="004E29E9"/>
    <w:rsid w:val="004F0DA4"/>
    <w:rsid w:val="00502CF6"/>
    <w:rsid w:val="00513819"/>
    <w:rsid w:val="00515A28"/>
    <w:rsid w:val="005279A9"/>
    <w:rsid w:val="00532E05"/>
    <w:rsid w:val="00535E23"/>
    <w:rsid w:val="005533AD"/>
    <w:rsid w:val="005637B9"/>
    <w:rsid w:val="00570A76"/>
    <w:rsid w:val="00584575"/>
    <w:rsid w:val="005A5919"/>
    <w:rsid w:val="005B5550"/>
    <w:rsid w:val="005E10AC"/>
    <w:rsid w:val="005E47C8"/>
    <w:rsid w:val="00601972"/>
    <w:rsid w:val="0062155E"/>
    <w:rsid w:val="00621DA2"/>
    <w:rsid w:val="0062435B"/>
    <w:rsid w:val="006270AE"/>
    <w:rsid w:val="00634A52"/>
    <w:rsid w:val="00662376"/>
    <w:rsid w:val="006806F7"/>
    <w:rsid w:val="006823C6"/>
    <w:rsid w:val="00686F47"/>
    <w:rsid w:val="006961C3"/>
    <w:rsid w:val="006A1046"/>
    <w:rsid w:val="006C02CB"/>
    <w:rsid w:val="006C1704"/>
    <w:rsid w:val="006C5D77"/>
    <w:rsid w:val="006D2504"/>
    <w:rsid w:val="006F5FA3"/>
    <w:rsid w:val="006F67F5"/>
    <w:rsid w:val="00716871"/>
    <w:rsid w:val="00731F7E"/>
    <w:rsid w:val="0073254A"/>
    <w:rsid w:val="00733A7D"/>
    <w:rsid w:val="00746C6A"/>
    <w:rsid w:val="00760B2F"/>
    <w:rsid w:val="00775D8D"/>
    <w:rsid w:val="007810CE"/>
    <w:rsid w:val="007811B8"/>
    <w:rsid w:val="007845D7"/>
    <w:rsid w:val="00791369"/>
    <w:rsid w:val="00831D76"/>
    <w:rsid w:val="00836145"/>
    <w:rsid w:val="00851EA1"/>
    <w:rsid w:val="00854E0D"/>
    <w:rsid w:val="00887447"/>
    <w:rsid w:val="00892548"/>
    <w:rsid w:val="008A24B1"/>
    <w:rsid w:val="008B3B6B"/>
    <w:rsid w:val="008C25BF"/>
    <w:rsid w:val="008F1568"/>
    <w:rsid w:val="008F5933"/>
    <w:rsid w:val="00902203"/>
    <w:rsid w:val="00905314"/>
    <w:rsid w:val="009073B2"/>
    <w:rsid w:val="00920ED5"/>
    <w:rsid w:val="00923BD5"/>
    <w:rsid w:val="00942B96"/>
    <w:rsid w:val="00947A28"/>
    <w:rsid w:val="00974BC2"/>
    <w:rsid w:val="0098468F"/>
    <w:rsid w:val="00990AEB"/>
    <w:rsid w:val="009E0234"/>
    <w:rsid w:val="009E1E01"/>
    <w:rsid w:val="00A11689"/>
    <w:rsid w:val="00A2719A"/>
    <w:rsid w:val="00A34F19"/>
    <w:rsid w:val="00A553AD"/>
    <w:rsid w:val="00A66D0E"/>
    <w:rsid w:val="00A763FE"/>
    <w:rsid w:val="00A777B1"/>
    <w:rsid w:val="00A90D63"/>
    <w:rsid w:val="00A918E5"/>
    <w:rsid w:val="00A96361"/>
    <w:rsid w:val="00AB5D8E"/>
    <w:rsid w:val="00AC49C5"/>
    <w:rsid w:val="00AD05B6"/>
    <w:rsid w:val="00B013AE"/>
    <w:rsid w:val="00B171D0"/>
    <w:rsid w:val="00B226FB"/>
    <w:rsid w:val="00B31CC4"/>
    <w:rsid w:val="00B41248"/>
    <w:rsid w:val="00B418ED"/>
    <w:rsid w:val="00B439E6"/>
    <w:rsid w:val="00B45B16"/>
    <w:rsid w:val="00B51949"/>
    <w:rsid w:val="00B81769"/>
    <w:rsid w:val="00B84D22"/>
    <w:rsid w:val="00B966E7"/>
    <w:rsid w:val="00BA4F49"/>
    <w:rsid w:val="00BA51E8"/>
    <w:rsid w:val="00BB1F0D"/>
    <w:rsid w:val="00BB36CB"/>
    <w:rsid w:val="00BB3FA4"/>
    <w:rsid w:val="00BE7F7B"/>
    <w:rsid w:val="00BF7CAA"/>
    <w:rsid w:val="00C04C4D"/>
    <w:rsid w:val="00C05D5A"/>
    <w:rsid w:val="00C15911"/>
    <w:rsid w:val="00C27365"/>
    <w:rsid w:val="00C521C8"/>
    <w:rsid w:val="00C52A42"/>
    <w:rsid w:val="00C6016D"/>
    <w:rsid w:val="00C62AB8"/>
    <w:rsid w:val="00C64BF1"/>
    <w:rsid w:val="00C76968"/>
    <w:rsid w:val="00C86D42"/>
    <w:rsid w:val="00C876B3"/>
    <w:rsid w:val="00C92130"/>
    <w:rsid w:val="00CA039E"/>
    <w:rsid w:val="00CB16E0"/>
    <w:rsid w:val="00CB2DF6"/>
    <w:rsid w:val="00CB6019"/>
    <w:rsid w:val="00CC0758"/>
    <w:rsid w:val="00CC094A"/>
    <w:rsid w:val="00CC6B46"/>
    <w:rsid w:val="00CD2823"/>
    <w:rsid w:val="00CE1A80"/>
    <w:rsid w:val="00CE5A9B"/>
    <w:rsid w:val="00D01E78"/>
    <w:rsid w:val="00D07EC0"/>
    <w:rsid w:val="00D156CD"/>
    <w:rsid w:val="00D15BE0"/>
    <w:rsid w:val="00D40B05"/>
    <w:rsid w:val="00D534B9"/>
    <w:rsid w:val="00D62269"/>
    <w:rsid w:val="00D657E7"/>
    <w:rsid w:val="00D706FC"/>
    <w:rsid w:val="00D70AD7"/>
    <w:rsid w:val="00D84437"/>
    <w:rsid w:val="00D859B7"/>
    <w:rsid w:val="00D85B51"/>
    <w:rsid w:val="00D85BAB"/>
    <w:rsid w:val="00DA10D2"/>
    <w:rsid w:val="00DA7202"/>
    <w:rsid w:val="00DB17E1"/>
    <w:rsid w:val="00DB7C4D"/>
    <w:rsid w:val="00DC44BE"/>
    <w:rsid w:val="00DC7870"/>
    <w:rsid w:val="00DD15EE"/>
    <w:rsid w:val="00E20A92"/>
    <w:rsid w:val="00E2587B"/>
    <w:rsid w:val="00E26F6F"/>
    <w:rsid w:val="00E30B9B"/>
    <w:rsid w:val="00E40B4F"/>
    <w:rsid w:val="00E41948"/>
    <w:rsid w:val="00E43003"/>
    <w:rsid w:val="00E628CE"/>
    <w:rsid w:val="00E7203F"/>
    <w:rsid w:val="00E841B3"/>
    <w:rsid w:val="00E849A3"/>
    <w:rsid w:val="00EA1292"/>
    <w:rsid w:val="00EB5799"/>
    <w:rsid w:val="00EC130C"/>
    <w:rsid w:val="00EF4A83"/>
    <w:rsid w:val="00F06F54"/>
    <w:rsid w:val="00F11709"/>
    <w:rsid w:val="00F22D3C"/>
    <w:rsid w:val="00F5243D"/>
    <w:rsid w:val="00F53F9D"/>
    <w:rsid w:val="00F56A25"/>
    <w:rsid w:val="00F63DF0"/>
    <w:rsid w:val="00F71993"/>
    <w:rsid w:val="00F83ABE"/>
    <w:rsid w:val="00FA3F9E"/>
    <w:rsid w:val="00FB3CD5"/>
    <w:rsid w:val="00FB6C0F"/>
    <w:rsid w:val="00FC0CD8"/>
    <w:rsid w:val="00FD261E"/>
    <w:rsid w:val="00FE3B85"/>
    <w:rsid w:val="00FF5427"/>
    <w:rsid w:val="00FF7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1E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E1E66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846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E1E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32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E1E66"/>
    <w:rPr>
      <w:rFonts w:ascii="Times New Roman" w:eastAsia="Times New Roman" w:hAnsi="Times New Roman" w:cs="Times New Roman"/>
      <w:b/>
      <w:color w:val="333333"/>
      <w:sz w:val="28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9846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ap.gov.al/legjislacioni/udhwzime%20-manuale%2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FCD83-44A0-494D-AB82-C72AE254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11</Pages>
  <Words>2901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37</cp:revision>
  <cp:lastPrinted>2021-10-27T10:07:00Z</cp:lastPrinted>
  <dcterms:created xsi:type="dcterms:W3CDTF">2025-08-21T09:43:00Z</dcterms:created>
  <dcterms:modified xsi:type="dcterms:W3CDTF">2025-08-28T13:14:00Z</dcterms:modified>
</cp:coreProperties>
</file>