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1586" w14:textId="7F518EEA" w:rsidR="004D7AAF" w:rsidRDefault="00176A98" w:rsidP="00176A98">
      <w:pPr>
        <w:spacing w:after="0"/>
      </w:pPr>
      <w:r>
        <w:rPr>
          <w:noProof/>
        </w:rPr>
        <w:t xml:space="preserve">    </w:t>
      </w:r>
    </w:p>
    <w:p w14:paraId="3CB8F6BF" w14:textId="77777777" w:rsidR="00EE5D4B" w:rsidRDefault="00176A98" w:rsidP="00EE5D4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</w:t>
      </w:r>
    </w:p>
    <w:p w14:paraId="1EDED86D" w14:textId="77777777" w:rsidR="00EE5D4B" w:rsidRDefault="00EE5D4B" w:rsidP="00EE5D4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4974">
        <w:rPr>
          <w:rFonts w:ascii="Times New Roman" w:hAnsi="Times New Roman" w:cs="Times New Roman"/>
          <w:noProof/>
        </w:rPr>
        <w:drawing>
          <wp:inline distT="0" distB="0" distL="0" distR="0" wp14:anchorId="2187FC35" wp14:editId="78E32F61">
            <wp:extent cx="5838825" cy="762000"/>
            <wp:effectExtent l="0" t="0" r="9525" b="0"/>
            <wp:docPr id="2" name="Picture 2" descr="A black eagle on a red and black sh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eagle on a red and black shie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09"/>
                    <a:stretch/>
                  </pic:blipFill>
                  <pic:spPr bwMode="auto">
                    <a:xfrm>
                      <a:off x="0" y="0"/>
                      <a:ext cx="5838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19BAC" w14:textId="77777777" w:rsidR="00EE5D4B" w:rsidRPr="00F93294" w:rsidRDefault="00EE5D4B" w:rsidP="00EE5D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93294">
        <w:rPr>
          <w:rFonts w:ascii="Times New Roman" w:hAnsi="Times New Roman" w:cs="Times New Roman"/>
          <w:b/>
          <w:bCs/>
          <w:sz w:val="24"/>
          <w:szCs w:val="24"/>
          <w:lang w:val="sq-AL"/>
        </w:rPr>
        <w:t>INSTITUCIONI I PRESIDENTIT TË REPUBLIKËS</w:t>
      </w:r>
    </w:p>
    <w:p w14:paraId="325DF9AA" w14:textId="77777777" w:rsidR="00EE5D4B" w:rsidRDefault="00EE5D4B" w:rsidP="00EE5D4B">
      <w:pPr>
        <w:spacing w:after="0"/>
      </w:pPr>
    </w:p>
    <w:p w14:paraId="22102C49" w14:textId="100DF789" w:rsidR="00176A98" w:rsidRPr="00EE5D4B" w:rsidRDefault="00EE5D4B" w:rsidP="00176A9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</w:t>
      </w:r>
    </w:p>
    <w:p w14:paraId="7032C81E" w14:textId="77777777" w:rsidR="00176A98" w:rsidRPr="00176A98" w:rsidRDefault="00176A98" w:rsidP="00176A9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SHPALLJE PËR LËVIZJE PARALELE DHE NGRITJE NË DETYRË,</w:t>
      </w:r>
    </w:p>
    <w:p w14:paraId="66991C60" w14:textId="02DE09BB" w:rsidR="00EE5D4B" w:rsidRPr="00176A98" w:rsidRDefault="00176A98" w:rsidP="00EE5D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NË KATEGORINË E ULËT DREJTUESE</w:t>
      </w:r>
    </w:p>
    <w:p w14:paraId="486A0816" w14:textId="0F8A72CB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Në zbatim të nenit 26 të ligjit nr. 152/2013, “Për nëpunësin civil”, i ndryshuar, kreut II dhe III të vendimit të Këshillit të Ministrave nr. 242, datë 18.03.2015, “Për plotësimin e vendeve të lira në kategorinë e ulët dhe të mesme drejtuese”, i ndryshuar, Institucioni i Presidentit të Republikës </w:t>
      </w:r>
      <w:r w:rsidRPr="00176A98">
        <w:rPr>
          <w:rFonts w:ascii="Times New Roman" w:hAnsi="Times New Roman" w:cs="Times New Roman"/>
          <w:sz w:val="24"/>
          <w:szCs w:val="24"/>
        </w:rPr>
        <w:t xml:space="preserve">hap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6A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vend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n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administrat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="00634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C501EB" w14:textId="77777777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B05C" w14:textId="45A66887" w:rsidR="00176A98" w:rsidRPr="006344A3" w:rsidRDefault="00176A98" w:rsidP="006344A3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344A3">
        <w:rPr>
          <w:rFonts w:ascii="Times New Roman" w:hAnsi="Times New Roman" w:cs="Times New Roman"/>
          <w:sz w:val="24"/>
          <w:szCs w:val="24"/>
          <w:lang w:val="it-IT"/>
        </w:rPr>
        <w:t xml:space="preserve">Përgjegjës në Sektorin e </w:t>
      </w:r>
      <w:r w:rsidR="00D85CFF">
        <w:rPr>
          <w:rFonts w:ascii="Times New Roman" w:hAnsi="Times New Roman" w:cs="Times New Roman"/>
          <w:sz w:val="24"/>
          <w:szCs w:val="24"/>
          <w:lang w:val="it-IT"/>
        </w:rPr>
        <w:t>Arkiv Protokollit</w:t>
      </w:r>
      <w:r w:rsidRPr="006344A3">
        <w:rPr>
          <w:rFonts w:ascii="Times New Roman" w:hAnsi="Times New Roman" w:cs="Times New Roman"/>
          <w:sz w:val="24"/>
          <w:szCs w:val="24"/>
          <w:lang w:val="it-IT"/>
        </w:rPr>
        <w:t>, Drejtoria e Shërbimeve Juridike.</w:t>
      </w:r>
    </w:p>
    <w:p w14:paraId="2E261313" w14:textId="77777777" w:rsidR="006344A3" w:rsidRPr="006344A3" w:rsidRDefault="006344A3" w:rsidP="006344A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E1164F" w14:textId="7C0ED327" w:rsidR="00176A98" w:rsidRPr="00893D60" w:rsidRDefault="00176A98" w:rsidP="00176A9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Kategoria/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klasa e pagës III-1, niveli i kualifikimit 1.</w:t>
      </w:r>
    </w:p>
    <w:p w14:paraId="0163CD0A" w14:textId="1AD067AE" w:rsidR="00176A98" w:rsidRPr="00176A98" w:rsidRDefault="00176A98" w:rsidP="00176A9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B7C670" wp14:editId="14449985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2AB4" w14:textId="77777777" w:rsidR="00176A98" w:rsidRPr="000B449B" w:rsidRDefault="00176A98" w:rsidP="00176A98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rezulton se ky pozicion është ende vakant, ai është i vlefshëm për konkurimin nëpërmjet procedurës së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ngritjes në detyrë.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7C67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72.25pt;margin-top:11.9pt;width:450.85pt;height:67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" fillcolor="white [3212]" strokecolor="black [3213]" strokeweight=".48pt">
                <v:textbox inset="0,0,0,0">
                  <w:txbxContent>
                    <w:p w14:paraId="170D2AB4" w14:textId="77777777" w:rsidR="00176A98" w:rsidRPr="000B449B" w:rsidRDefault="00176A98" w:rsidP="00176A98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 xml:space="preserve">rezulton se ky pozicion është ende vakant, ai është i vlefshëm për konkurimin nëpërmjet procedurës së </w:t>
                      </w:r>
                      <w:r>
                        <w:rPr>
                          <w:i/>
                          <w:sz w:val="24"/>
                        </w:rPr>
                        <w:t xml:space="preserve">ngritjes në detyrë.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BD9E65" w14:textId="69385334" w:rsid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 të dy procedurat (lëvizje paralele dhe ngritje në detyrë) mund të aplikohet në të njëjtën kohë!</w:t>
      </w:r>
    </w:p>
    <w:p w14:paraId="30DCD95E" w14:textId="77777777" w:rsidR="003976A5" w:rsidRPr="00176A98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E2B89DD" w14:textId="015BBCCE" w:rsidR="00893D60" w:rsidRPr="00EE5D4B" w:rsidRDefault="00893D60" w:rsidP="00893D60">
      <w:pPr>
        <w:tabs>
          <w:tab w:val="left" w:pos="1080"/>
        </w:tabs>
        <w:spacing w:line="266" w:lineRule="exact"/>
        <w:rPr>
          <w:b/>
          <w:bCs/>
          <w:sz w:val="24"/>
          <w:szCs w:val="24"/>
        </w:rPr>
      </w:pPr>
      <w:proofErr w:type="spellStart"/>
      <w:r w:rsidRPr="00EE5D4B">
        <w:rPr>
          <w:rFonts w:ascii="Times New Roman" w:hAnsi="Times New Roman" w:cs="Times New Roman"/>
          <w:sz w:val="24"/>
        </w:rPr>
        <w:t>Afati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për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dorëzimin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5D4B">
        <w:rPr>
          <w:rFonts w:ascii="Times New Roman" w:hAnsi="Times New Roman" w:cs="Times New Roman"/>
          <w:sz w:val="24"/>
        </w:rPr>
        <w:t>dokumentacionit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për</w:t>
      </w:r>
      <w:proofErr w:type="spellEnd"/>
      <w:r w:rsidRPr="00EE5D4B">
        <w:rPr>
          <w:rFonts w:ascii="Times New Roman" w:hAnsi="Times New Roman" w:cs="Times New Roman"/>
          <w:sz w:val="24"/>
        </w:rPr>
        <w:t>: LËVIZJE PARALELE</w:t>
      </w:r>
      <w:r w:rsidRPr="00F7215B">
        <w:rPr>
          <w:sz w:val="24"/>
        </w:rPr>
        <w:t xml:space="preserve">                               </w:t>
      </w:r>
      <w:r w:rsidRPr="00EE5D4B">
        <w:rPr>
          <w:b/>
          <w:bCs/>
          <w:sz w:val="24"/>
          <w:szCs w:val="24"/>
        </w:rPr>
        <w:t>29.8.2025</w:t>
      </w:r>
    </w:p>
    <w:p w14:paraId="35649156" w14:textId="689EBF75" w:rsidR="00893D60" w:rsidRPr="00EE5D4B" w:rsidRDefault="00893D60" w:rsidP="00893D60">
      <w:pPr>
        <w:spacing w:line="266" w:lineRule="exact"/>
        <w:rPr>
          <w:b/>
          <w:bCs/>
          <w:sz w:val="24"/>
        </w:rPr>
      </w:pPr>
      <w:proofErr w:type="spellStart"/>
      <w:r w:rsidRPr="00EE5D4B">
        <w:rPr>
          <w:rFonts w:ascii="Times New Roman" w:hAnsi="Times New Roman" w:cs="Times New Roman"/>
          <w:sz w:val="24"/>
        </w:rPr>
        <w:t>Afati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për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dorëzimin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5D4B">
        <w:rPr>
          <w:rFonts w:ascii="Times New Roman" w:hAnsi="Times New Roman" w:cs="Times New Roman"/>
          <w:sz w:val="24"/>
        </w:rPr>
        <w:t>dokumentacionit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për</w:t>
      </w:r>
      <w:proofErr w:type="spellEnd"/>
      <w:r w:rsidRPr="00EE5D4B">
        <w:rPr>
          <w:rFonts w:ascii="Times New Roman" w:hAnsi="Times New Roman" w:cs="Times New Roman"/>
          <w:sz w:val="24"/>
        </w:rPr>
        <w:t>: NGRITJE NË DETYRË</w:t>
      </w:r>
      <w:r w:rsidRPr="00F7215B">
        <w:rPr>
          <w:sz w:val="24"/>
        </w:rPr>
        <w:t xml:space="preserve">                            </w:t>
      </w:r>
      <w:r w:rsidR="006F3519" w:rsidRPr="00F7215B">
        <w:rPr>
          <w:sz w:val="24"/>
        </w:rPr>
        <w:t xml:space="preserve">  </w:t>
      </w:r>
      <w:r w:rsidR="006F3519" w:rsidRPr="00EE5D4B">
        <w:rPr>
          <w:b/>
          <w:bCs/>
          <w:sz w:val="24"/>
        </w:rPr>
        <w:t>4.9</w:t>
      </w:r>
      <w:r w:rsidRPr="00EE5D4B">
        <w:rPr>
          <w:b/>
          <w:bCs/>
          <w:sz w:val="24"/>
        </w:rPr>
        <w:t>.202</w:t>
      </w:r>
      <w:r w:rsidR="006F3519" w:rsidRPr="00EE5D4B">
        <w:rPr>
          <w:b/>
          <w:bCs/>
          <w:sz w:val="24"/>
        </w:rPr>
        <w:t>5</w:t>
      </w:r>
    </w:p>
    <w:p w14:paraId="41727783" w14:textId="77777777" w:rsidR="00176A98" w:rsidRP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F73221" w14:textId="14A17849" w:rsidR="00893D60" w:rsidRPr="003976A5" w:rsidRDefault="00893D60" w:rsidP="003976A5">
      <w:pPr>
        <w:pStyle w:val="ListParagraph"/>
        <w:numPr>
          <w:ilvl w:val="0"/>
          <w:numId w:val="16"/>
        </w:numPr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Përshkrimi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përgjithshëm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punës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pozicionin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3976A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Përgjegjës në Sektorin e </w:t>
      </w:r>
      <w:r w:rsidR="007F7A50">
        <w:rPr>
          <w:rFonts w:ascii="Times New Roman" w:hAnsi="Times New Roman" w:cs="Times New Roman"/>
          <w:b/>
          <w:bCs/>
          <w:sz w:val="24"/>
          <w:szCs w:val="24"/>
          <w:lang w:val="it-IT"/>
        </w:rPr>
        <w:t>Arkiv Protokollit</w:t>
      </w:r>
      <w:r w:rsidRPr="003976A5">
        <w:rPr>
          <w:rFonts w:ascii="Times New Roman" w:hAnsi="Times New Roman" w:cs="Times New Roman"/>
          <w:b/>
          <w:bCs/>
          <w:sz w:val="24"/>
          <w:szCs w:val="24"/>
          <w:lang w:val="it-IT"/>
        </w:rPr>
        <w:t>”, Drejtoria e Shërbimeve Juridike.</w:t>
      </w:r>
    </w:p>
    <w:p w14:paraId="4814332C" w14:textId="0EB971AF" w:rsidR="00893D60" w:rsidRPr="00893D60" w:rsidRDefault="00893D60" w:rsidP="00893D60">
      <w:pPr>
        <w:spacing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893D60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 xml:space="preserve">Përgjegjësi i Sektorit të </w:t>
      </w:r>
      <w:r w:rsidR="007F7A50">
        <w:rPr>
          <w:rFonts w:ascii="Times New Roman" w:eastAsia="Times New Roman" w:hAnsi="Times New Roman" w:cs="Times New Roman"/>
          <w:sz w:val="24"/>
          <w:szCs w:val="24"/>
          <w:lang w:val="sq-AL"/>
        </w:rPr>
        <w:t>Arkiv Protokollit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893D6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893D60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 xml:space="preserve">kryen këto detyra: </w:t>
      </w:r>
    </w:p>
    <w:p w14:paraId="76063417" w14:textId="77777777" w:rsidR="007F7A50" w:rsidRPr="007F7A50" w:rsidRDefault="007F7A50" w:rsidP="007F7A5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F7A50">
        <w:rPr>
          <w:rFonts w:ascii="Times New Roman" w:eastAsia="Times New Roman" w:hAnsi="Times New Roman" w:cs="Times New Roman"/>
          <w:sz w:val="24"/>
          <w:szCs w:val="24"/>
          <w:lang w:val="sq-AL"/>
        </w:rPr>
        <w:t>Organizimi dhe drejtimi i veprimtarisë së përditshme të sektorit, në përputhje me ligjin “Për arkivat” dhe aktet nënligjore në fuqi.</w:t>
      </w:r>
    </w:p>
    <w:p w14:paraId="6709465F" w14:textId="77777777" w:rsidR="007F7A50" w:rsidRPr="007F7A50" w:rsidRDefault="007F7A50" w:rsidP="007F7A5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F7A50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Mbikëqyrja e procesit të regjistrimit, protokollimit, shpërndarjes dhe ndjekjes së dokumenteve që hyjnë dhe dalin nga institucioni.</w:t>
      </w:r>
    </w:p>
    <w:p w14:paraId="69DD99A1" w14:textId="77777777" w:rsidR="007F7A50" w:rsidRPr="007F7A50" w:rsidRDefault="007F7A50" w:rsidP="007F7A5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F7A50">
        <w:rPr>
          <w:rFonts w:ascii="Times New Roman" w:eastAsia="Times New Roman" w:hAnsi="Times New Roman" w:cs="Times New Roman"/>
          <w:sz w:val="24"/>
          <w:szCs w:val="24"/>
          <w:lang w:val="sq-AL"/>
        </w:rPr>
        <w:t>Sigurimi i administrimit, ruajtjes dhe arkivimit të dokumentacionit zyrtar në formë fizike dhe elektronike.</w:t>
      </w:r>
    </w:p>
    <w:p w14:paraId="755B9DA3" w14:textId="77777777" w:rsidR="007F7A50" w:rsidRPr="007F7A50" w:rsidRDefault="007F7A50" w:rsidP="007F7A5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F7A50">
        <w:rPr>
          <w:rFonts w:ascii="Times New Roman" w:eastAsia="Times New Roman" w:hAnsi="Times New Roman" w:cs="Times New Roman"/>
          <w:sz w:val="24"/>
          <w:szCs w:val="24"/>
          <w:lang w:val="sq-AL"/>
        </w:rPr>
        <w:t>Kontrolli i rregullsisë së procedurave të qarkullimit të dokumenteve ndërmjet strukturave të brendshme dhe institucioneve të tjera.</w:t>
      </w:r>
    </w:p>
    <w:p w14:paraId="56BB627C" w14:textId="77777777" w:rsidR="007F7A50" w:rsidRPr="007F7A50" w:rsidRDefault="007F7A50" w:rsidP="007F7A5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F7A50">
        <w:rPr>
          <w:rFonts w:ascii="Times New Roman" w:eastAsia="Times New Roman" w:hAnsi="Times New Roman" w:cs="Times New Roman"/>
          <w:sz w:val="24"/>
          <w:szCs w:val="24"/>
          <w:lang w:val="sq-AL"/>
        </w:rPr>
        <w:t>Mbajtja e evidencës së dokumenteve konfidenciale dhe të klasifikuara, në përputhje me kërkesat e sigurisë.</w:t>
      </w:r>
    </w:p>
    <w:p w14:paraId="6DBE1B04" w14:textId="77777777" w:rsidR="007F7A50" w:rsidRPr="007F7A50" w:rsidRDefault="007F7A50" w:rsidP="007F7A5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F7A50">
        <w:rPr>
          <w:rFonts w:ascii="Times New Roman" w:eastAsia="Times New Roman" w:hAnsi="Times New Roman" w:cs="Times New Roman"/>
          <w:sz w:val="24"/>
          <w:szCs w:val="24"/>
          <w:lang w:val="sq-AL"/>
        </w:rPr>
        <w:t>Hartimi i udhëzimeve dhe procedurave të brendshme për standardizimin e praktikave të protokollimit dhe arkivimit.</w:t>
      </w:r>
    </w:p>
    <w:p w14:paraId="311F5ED7" w14:textId="77777777" w:rsidR="007F7A50" w:rsidRPr="007F7A50" w:rsidRDefault="007F7A50" w:rsidP="007F7A5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F7A50">
        <w:rPr>
          <w:rFonts w:ascii="Times New Roman" w:eastAsia="Times New Roman" w:hAnsi="Times New Roman" w:cs="Times New Roman"/>
          <w:sz w:val="24"/>
          <w:szCs w:val="24"/>
          <w:lang w:val="sq-AL"/>
        </w:rPr>
        <w:t>Koordinimi me Drejtorinë e Përgjithshme të Arkivave të Shtetit për dorëzimin e dokumentacionit afatgjatë dhe për zbatimin e udhëzimeve metodologjike.</w:t>
      </w:r>
    </w:p>
    <w:p w14:paraId="1B8637A6" w14:textId="77777777" w:rsidR="007F7A50" w:rsidRPr="007F7A50" w:rsidRDefault="007F7A50" w:rsidP="007F7A5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F7A50">
        <w:rPr>
          <w:rFonts w:ascii="Times New Roman" w:eastAsia="Times New Roman" w:hAnsi="Times New Roman" w:cs="Times New Roman"/>
          <w:sz w:val="24"/>
          <w:szCs w:val="24"/>
          <w:lang w:val="sq-AL"/>
        </w:rPr>
        <w:t>Mbikëqyrja e sistemit elektronik të arkiv-protokollit dhe garantimi i funksionalitetit të tij në bashkëpunim me strukturat e TIK-ut.</w:t>
      </w:r>
    </w:p>
    <w:p w14:paraId="0711911B" w14:textId="77777777" w:rsidR="007F7A50" w:rsidRPr="007F7A50" w:rsidRDefault="007F7A50" w:rsidP="007F7A5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F7A50">
        <w:rPr>
          <w:rFonts w:ascii="Times New Roman" w:eastAsia="Times New Roman" w:hAnsi="Times New Roman" w:cs="Times New Roman"/>
          <w:sz w:val="24"/>
          <w:szCs w:val="24"/>
          <w:lang w:val="sq-AL"/>
        </w:rPr>
        <w:t>Përgatitja e raporteve periodike mbi gjendjen e arkivës dhe qarkullimin e dokumenteve, për informimin e eprorëve.</w:t>
      </w:r>
    </w:p>
    <w:p w14:paraId="47F87C52" w14:textId="77777777" w:rsidR="007F7A50" w:rsidRPr="007F7A50" w:rsidRDefault="007F7A50" w:rsidP="007F7A5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F7A50">
        <w:rPr>
          <w:rFonts w:ascii="Times New Roman" w:eastAsia="Times New Roman" w:hAnsi="Times New Roman" w:cs="Times New Roman"/>
          <w:sz w:val="24"/>
          <w:szCs w:val="24"/>
          <w:lang w:val="sq-AL"/>
        </w:rPr>
        <w:t>Trajnimi dhe udhëzimi i punonjësve të sektorit për zbatimin korrekt të rregullave dhe procedurave të arkiv-protokollit.</w:t>
      </w:r>
    </w:p>
    <w:p w14:paraId="37A883F0" w14:textId="77777777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44DA375" w14:textId="0754B2A3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I.</w:t>
      </w:r>
      <w:r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LËVIZJA PARALELE</w:t>
      </w:r>
    </w:p>
    <w:p w14:paraId="00906759" w14:textId="3474BCA1" w:rsidR="0047239C" w:rsidRDefault="003976A5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kategorisë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civil.</w:t>
      </w:r>
    </w:p>
    <w:p w14:paraId="7D752C66" w14:textId="77777777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A2AADF3" w14:textId="030EF737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KUSHTET PËR LËVIZJEN PARALELE DHE KRITERET E VEÇANTA</w:t>
      </w:r>
    </w:p>
    <w:p w14:paraId="4176FDF4" w14:textId="21BE20BF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minimale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B266D35" w14:textId="77777777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6A5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8838F" w14:textId="77777777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”;</w:t>
      </w:r>
    </w:p>
    <w:p w14:paraId="50F3C1AA" w14:textId="23EF6968" w:rsidR="003976A5" w:rsidRDefault="001821B7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EB0A88">
        <w:rPr>
          <w:rFonts w:ascii="Times New Roman" w:hAnsi="Times New Roman" w:cs="Times New Roman"/>
          <w:sz w:val="24"/>
          <w:szCs w:val="24"/>
        </w:rPr>
        <w:t>;</w:t>
      </w:r>
    </w:p>
    <w:p w14:paraId="6497FDDB" w14:textId="066581E7" w:rsidR="00EB0A88" w:rsidRPr="001821B7" w:rsidRDefault="00EB0A88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bookmarkStart w:id="0" w:name="_Hlk206494664"/>
      <w:proofErr w:type="spellStart"/>
      <w:r w:rsidRPr="00EB0A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DC71C20" w14:textId="5AA340F4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përgjithshme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4197710" w14:textId="77777777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6FF981FE" w14:textId="1AF3480B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51FCDDAA" w14:textId="707AAD4E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CD0AE47" w14:textId="7E9F6E6F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454D1459" w14:textId="7F97E7D1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 w:rsidR="001821B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66C29189" w14:textId="56EAE548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lastRenderedPageBreak/>
        <w:t>Ndaj tij të mos jetë marrë masa disiplinore e largimit nga shërbimi civil, që nuk është shuar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72A58CDA" w14:textId="4175AB47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54E3FAB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1" w:name="_Hlk206492496"/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 diplomë të nivelit “Master Shkencor” në Shkenca Juridike, sipas legjislacionit në fuqi për arsimin e lartë;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</w:t>
      </w:r>
    </w:p>
    <w:p w14:paraId="65ED5B4F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ketë jo më pak se 5 (pesë) vite përvojë pune</w:t>
      </w:r>
      <w:bookmarkStart w:id="2" w:name="_Hlk206338475"/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profesionale; </w:t>
      </w:r>
      <w:bookmarkEnd w:id="2"/>
    </w:p>
    <w:p w14:paraId="5DD4DDE2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Kualifikimet dhe trajnimet, brenda ose jashtë vendit, përbëjnë avantazh;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14:paraId="4A510E6D" w14:textId="4216D233" w:rsidR="00F2150D" w:rsidRPr="00F2150D" w:rsidRDefault="007F7A50" w:rsidP="00F2150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konsoliduara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B1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dëshmuar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nr.52,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03.12.2015,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niveleve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gjuhëve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="00F2150D"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22A357F2" w14:textId="77777777" w:rsid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kenë aftësi shumë të mira menaxhuese dhe komunikuese.</w:t>
      </w:r>
    </w:p>
    <w:p w14:paraId="25FB8C1B" w14:textId="77777777" w:rsidR="00F2150D" w:rsidRPr="00F2150D" w:rsidRDefault="00F2150D" w:rsidP="00F2150D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bookmarkEnd w:id="1"/>
    <w:p w14:paraId="4DD83D6D" w14:textId="0B199563" w:rsidR="001821B7" w:rsidRPr="001821B7" w:rsidRDefault="001821B7" w:rsidP="001821B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I/2.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7BB94D45" w14:textId="4855F08A" w:rsidR="001821B7" w:rsidRPr="001821B7" w:rsidRDefault="001821B7" w:rsidP="001821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post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Republik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>:</w:t>
      </w:r>
    </w:p>
    <w:p w14:paraId="2446419B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konkurron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4FA695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B682B7" w14:textId="77777777" w:rsidR="00F2150D" w:rsidRPr="002034D4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njëhsuar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Diplomat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duhet të jenë njohur paraprakisht pranë institucionit përgjegjës për njehsimin e diplomave, sipas legjislacionit në fuqi;</w:t>
      </w:r>
    </w:p>
    <w:p w14:paraId="7CC15F1F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6B34C1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punë);</w:t>
      </w:r>
    </w:p>
    <w:p w14:paraId="28D399C5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4C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mjeko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8BEE33F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E20C912" w14:textId="52561A57" w:rsidR="00F2150D" w:rsidRPr="00390487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CE8192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4D8333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</w:p>
    <w:p w14:paraId="7BAF081A" w14:textId="1D39D0C6" w:rsidR="00F2150D" w:rsidRPr="00B001A1" w:rsidRDefault="00F11879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6497243"/>
      <w:proofErr w:type="spellStart"/>
      <w:r w:rsidRPr="00B001A1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njohjes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B1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C</w:t>
      </w:r>
      <w:r w:rsidR="00F2150D" w:rsidRPr="00B001A1">
        <w:rPr>
          <w:rFonts w:ascii="Times New Roman" w:hAnsi="Times New Roman" w:cs="Times New Roman"/>
          <w:sz w:val="24"/>
          <w:szCs w:val="24"/>
        </w:rPr>
        <w:t>;</w:t>
      </w:r>
    </w:p>
    <w:bookmarkEnd w:id="3"/>
    <w:p w14:paraId="04D6BFB7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5831B" w14:textId="77777777" w:rsidR="00F2150D" w:rsidRPr="00355002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BA3D0" w14:textId="64D7857C" w:rsidR="00F2150D" w:rsidRDefault="00F2150D" w:rsidP="00F2150D"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dorëzohet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me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postë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dorazi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sipas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kërkesave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përcaktuara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shpallje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brenda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datës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29.8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F2150D">
        <w:t xml:space="preserve"> </w:t>
      </w:r>
    </w:p>
    <w:p w14:paraId="4603826B" w14:textId="494849F7" w:rsidR="00F2150D" w:rsidRPr="00B001A1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BBE7" w14:textId="4AE26AB6" w:rsidR="00F220DA" w:rsidRDefault="001821B7" w:rsidP="001821B7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 w:rsidR="00F67388"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250ED34" w14:textId="1C17E280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Pr="00703FF5">
        <w:rPr>
          <w:rFonts w:ascii="Times New Roman" w:hAnsi="Times New Roman" w:cs="Times New Roman"/>
          <w:sz w:val="24"/>
          <w:szCs w:val="24"/>
        </w:rPr>
        <w:t>1.9.2025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307C3" w14:textId="1374AF5C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me e–mail.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3 </w:t>
      </w:r>
      <w:r w:rsidR="00703FF5">
        <w:rPr>
          <w:rFonts w:ascii="Times New Roman" w:hAnsi="Times New Roman" w:cs="Times New Roman"/>
          <w:sz w:val="24"/>
          <w:szCs w:val="24"/>
        </w:rPr>
        <w:t>(tri)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5 </w:t>
      </w:r>
      <w:r w:rsidR="00703F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>.</w:t>
      </w:r>
    </w:p>
    <w:p w14:paraId="6EC3B6E9" w14:textId="51D5684B" w:rsidR="00703FF5" w:rsidRDefault="00F67388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Pr="00703FF5">
        <w:rPr>
          <w:rFonts w:ascii="Times New Roman" w:hAnsi="Times New Roman" w:cs="Times New Roman"/>
          <w:sz w:val="24"/>
          <w:szCs w:val="24"/>
        </w:rPr>
        <w:t>05.09.2025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ankimor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215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D27F1" w14:textId="2B7FEDD3" w:rsidR="00F67388" w:rsidRPr="00F67388" w:rsidRDefault="00F67388" w:rsidP="00F6738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7BC82F3F" w14:textId="147B1B5D" w:rsidR="00F67388" w:rsidRDefault="0047239C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Konkurimi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zhvillohe</w:t>
      </w:r>
      <w:r w:rsidR="00703FF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="00F67388" w:rsidRPr="00703FF5">
        <w:rPr>
          <w:rFonts w:ascii="Times New Roman" w:hAnsi="Times New Roman" w:cs="Times New Roman"/>
          <w:sz w:val="24"/>
          <w:szCs w:val="24"/>
        </w:rPr>
        <w:t>09.09.2025,</w:t>
      </w:r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1</w:t>
      </w:r>
      <w:r w:rsidR="00F11879">
        <w:rPr>
          <w:rFonts w:ascii="Times New Roman" w:hAnsi="Times New Roman" w:cs="Times New Roman"/>
          <w:sz w:val="24"/>
          <w:szCs w:val="24"/>
        </w:rPr>
        <w:t>1</w:t>
      </w:r>
      <w:r w:rsidR="00F67388">
        <w:rPr>
          <w:rFonts w:ascii="Times New Roman" w:hAnsi="Times New Roman" w:cs="Times New Roman"/>
          <w:sz w:val="24"/>
          <w:szCs w:val="24"/>
        </w:rPr>
        <w:t>:00,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56979" w14:textId="516CFC36" w:rsidR="009E0E0A" w:rsidRPr="00703FF5" w:rsidRDefault="00703FF5" w:rsidP="00703F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” (KPLP),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297A76" w14:textId="77777777" w:rsidR="009E0E0A" w:rsidRPr="0076432F" w:rsidRDefault="009E0E0A" w:rsidP="009E0E0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6493978"/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me: </w:t>
      </w:r>
    </w:p>
    <w:bookmarkEnd w:id="4"/>
    <w:p w14:paraId="094BC8CD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632256" w14:textId="1080FD94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290A1E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</w:p>
    <w:p w14:paraId="727608AC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Vizioni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pritshmërinë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B5B16" w14:textId="77777777" w:rsidR="009E0E0A" w:rsidRPr="009E0E0A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4F813" w14:textId="276DC593" w:rsidR="00C816EB" w:rsidRPr="00C816EB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100,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B5C1DA" w14:textId="5C8AFBE8" w:rsidR="00703FF5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r w:rsidRPr="00C816E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>;</w:t>
      </w:r>
    </w:p>
    <w:p w14:paraId="4500A203" w14:textId="4E413874" w:rsidR="00703FF5" w:rsidRPr="00C816EB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>.</w:t>
      </w:r>
    </w:p>
    <w:p w14:paraId="45136901" w14:textId="7DBC8A9D" w:rsidR="0047239C" w:rsidRDefault="009E0E0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67388" w:rsidRPr="00F67388">
        <w:rPr>
          <w:rFonts w:ascii="Times New Roman" w:hAnsi="Times New Roman" w:cs="Times New Roman"/>
          <w:sz w:val="24"/>
          <w:szCs w:val="24"/>
        </w:rPr>
        <w:t>)</w:t>
      </w:r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6EB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 xml:space="preserve"> dates 11.9.2025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9E2FE7"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9E2FE7"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 e-mail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C816E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16E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Komitetin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”(KPLP),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>.</w:t>
      </w:r>
    </w:p>
    <w:p w14:paraId="72A54999" w14:textId="4095527E" w:rsidR="0047239C" w:rsidRPr="00C816EB" w:rsidRDefault="00F67388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17C9F"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C816EB" w:rsidRPr="00C816EB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C816EB" w:rsidRPr="00C816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r w:rsidR="00C816EB">
        <w:rPr>
          <w:rFonts w:ascii="Times New Roman" w:hAnsi="Times New Roman" w:cs="Times New Roman"/>
          <w:sz w:val="24"/>
          <w:szCs w:val="24"/>
        </w:rPr>
        <w:t>(</w:t>
      </w:r>
      <w:r w:rsidRPr="00F67388">
        <w:rPr>
          <w:rFonts w:ascii="Times New Roman" w:hAnsi="Times New Roman" w:cs="Times New Roman"/>
          <w:sz w:val="24"/>
          <w:szCs w:val="24"/>
        </w:rPr>
        <w:t xml:space="preserve">me 70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17C9F" w:rsidRPr="00F14C94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16.09.202</w:t>
      </w:r>
      <w:r w:rsidR="00417C9F">
        <w:rPr>
          <w:rFonts w:ascii="Times New Roman" w:hAnsi="Times New Roman" w:cs="Times New Roman"/>
          <w:sz w:val="24"/>
          <w:szCs w:val="24"/>
        </w:rPr>
        <w:t>5</w:t>
      </w:r>
      <w:r w:rsidR="00C816EB">
        <w:rPr>
          <w:rFonts w:ascii="Times New Roman" w:hAnsi="Times New Roman" w:cs="Times New Roman"/>
          <w:sz w:val="24"/>
          <w:szCs w:val="24"/>
        </w:rPr>
        <w:t>.</w:t>
      </w:r>
    </w:p>
    <w:p w14:paraId="19865F64" w14:textId="77777777" w:rsidR="00C816EB" w:rsidRPr="00417C9F" w:rsidRDefault="00C816EB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D3385" w14:textId="02D4C0A8" w:rsid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Vetëm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pozicioni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renditur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fillim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kësaj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shpalljeje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përfundim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procedurës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lëvizjes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paralele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rezulton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është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vakant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ai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është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vlefshëm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konkurimin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nëpërmjet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procedurës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ngritjes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detyrë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6EFAA8C" w14:textId="77777777" w:rsidR="006F3519" w:rsidRP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27F2FD2" w14:textId="58B3844E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II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="006F3519"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NGRITJA NË DETYRË</w:t>
      </w:r>
    </w:p>
    <w:p w14:paraId="715B4A72" w14:textId="6F7C4500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 nëpunësit civilë të 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>konfirmuar të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 kategori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417C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F3519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civil.</w:t>
      </w:r>
    </w:p>
    <w:p w14:paraId="5643E7A8" w14:textId="3719B388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KUSHTET PËR 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NGRITJEN NË DETYRË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DHE KRITERET E VEÇANTA</w:t>
      </w:r>
    </w:p>
    <w:p w14:paraId="535342F5" w14:textId="0D700824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minimale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C3C9A47" w14:textId="5C7EA0A7" w:rsidR="0047239C" w:rsidRPr="003976A5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519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6F3519" w:rsidRPr="003976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F7777F" w14:textId="77777777" w:rsidR="0047239C" w:rsidRPr="003976A5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”;</w:t>
      </w:r>
    </w:p>
    <w:p w14:paraId="5FB03DF1" w14:textId="34D11AE9" w:rsidR="0047239C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>;</w:t>
      </w:r>
    </w:p>
    <w:p w14:paraId="4DC0A972" w14:textId="798FF07A" w:rsidR="00C816EB" w:rsidRPr="00C816EB" w:rsidRDefault="00C816EB" w:rsidP="00C816E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0A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>.</w:t>
      </w:r>
    </w:p>
    <w:p w14:paraId="07453BAB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përgjithshme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60EBEEE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7EBF5F96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0EC3075D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AFE36A7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35838387" w14:textId="77777777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1159AA63" w14:textId="00E61F9C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37EA515C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3481C84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 diplomë të nivelit “Master Shkencor” në Shkenca Juridike, sipas legjislacionit në fuqi për arsimin e lartë;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</w:t>
      </w:r>
    </w:p>
    <w:p w14:paraId="707AB2E4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jo më pak se 5 (pesë) vite përvojë pune profesionale; </w:t>
      </w:r>
    </w:p>
    <w:p w14:paraId="2E2DC4D9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Kualifikimet dhe trajnimet, brenda ose jashtë vendit, përbëjnë avantazh;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14:paraId="2CE58197" w14:textId="008AB3EA" w:rsidR="00417C9F" w:rsidRPr="00F24C95" w:rsidRDefault="00F24C95" w:rsidP="00F24C95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konsoliduara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B1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dëshmuar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nr.52,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03.12.2015,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niveleve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gjuhëve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7BA93FA4" w14:textId="77777777" w:rsidR="00417C9F" w:rsidRDefault="00417C9F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kenë aftësi shumë të mira menaxhuese dhe komunikuese.</w:t>
      </w:r>
    </w:p>
    <w:p w14:paraId="26FB62DA" w14:textId="77777777" w:rsidR="00417C9F" w:rsidRPr="00F2150D" w:rsidRDefault="00417C9F" w:rsidP="00417C9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324C495" w14:textId="5A2AF1E4" w:rsidR="0047239C" w:rsidRPr="001821B7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B249B1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/2.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461E4DEE" w14:textId="4D3AFA31" w:rsidR="00417C9F" w:rsidRPr="001821B7" w:rsidRDefault="00417C9F" w:rsidP="00417C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Republik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>:</w:t>
      </w:r>
    </w:p>
    <w:p w14:paraId="13A08565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B6A">
        <w:rPr>
          <w:rFonts w:ascii="Times New Roman" w:hAnsi="Times New Roman" w:cs="Times New Roman"/>
          <w:sz w:val="24"/>
          <w:szCs w:val="24"/>
        </w:rPr>
        <w:t>konkurron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A36AE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07386" w14:textId="77777777" w:rsidR="00417C9F" w:rsidRPr="002034D4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njëhsuar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Diplomat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 xml:space="preserve">duhet të jenë njohur paraprakisht pranë institucionit përgjegjës për njehsimin e diplomave, sipas legjislacionit në </w:t>
      </w:r>
      <w:proofErr w:type="gramStart"/>
      <w:r w:rsidRPr="002034D4">
        <w:rPr>
          <w:rFonts w:ascii="Times New Roman" w:hAnsi="Times New Roman" w:cs="Times New Roman"/>
          <w:sz w:val="24"/>
          <w:szCs w:val="24"/>
          <w:lang w:val="sq-AL"/>
        </w:rPr>
        <w:t>fuqi;</w:t>
      </w:r>
      <w:proofErr w:type="gramEnd"/>
    </w:p>
    <w:p w14:paraId="60DCAC00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F716B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</w:t>
      </w:r>
      <w:proofErr w:type="gramStart"/>
      <w:r w:rsidRPr="002034D4">
        <w:rPr>
          <w:rFonts w:ascii="Times New Roman" w:hAnsi="Times New Roman" w:cs="Times New Roman"/>
          <w:sz w:val="24"/>
          <w:szCs w:val="24"/>
          <w:lang w:val="sq-AL"/>
        </w:rPr>
        <w:t>);</w:t>
      </w:r>
      <w:proofErr w:type="gramEnd"/>
    </w:p>
    <w:p w14:paraId="276EBB30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4C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mjeko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04C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E0FE572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2E22B6B" w14:textId="4E85198B" w:rsidR="00417C9F" w:rsidRPr="00390487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="00EE5D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E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kategori</w:t>
      </w:r>
      <w:r w:rsidR="00EE5D4B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4B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proofErr w:type="gramStart"/>
      <w:r w:rsidR="00673328">
        <w:rPr>
          <w:rFonts w:ascii="Times New Roman" w:hAnsi="Times New Roman" w:cs="Times New Roman"/>
          <w:sz w:val="24"/>
          <w:szCs w:val="24"/>
        </w:rPr>
        <w:t>”</w:t>
      </w:r>
      <w:r w:rsidRPr="0039048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87C04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A7E9E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AC85315" w14:textId="3EA88B26" w:rsidR="00417C9F" w:rsidRPr="00F24C95" w:rsidRDefault="00F24C95" w:rsidP="00F24C95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njohjes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B1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1A1">
        <w:rPr>
          <w:rFonts w:ascii="Times New Roman" w:hAnsi="Times New Roman" w:cs="Times New Roman"/>
          <w:sz w:val="24"/>
          <w:szCs w:val="24"/>
        </w:rPr>
        <w:t>C;</w:t>
      </w:r>
      <w:proofErr w:type="gramEnd"/>
    </w:p>
    <w:p w14:paraId="322824BF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67E3D" w14:textId="77777777" w:rsidR="00417C9F" w:rsidRPr="00355002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996EC" w14:textId="17802DC8" w:rsidR="0047239C" w:rsidRPr="00F7215B" w:rsidRDefault="00417C9F" w:rsidP="0047239C"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dorëzohet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me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postë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dorazi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sipas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kërkesave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përcaktuara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shpallje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brenda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datës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15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417C9F">
        <w:t xml:space="preserve"> </w:t>
      </w:r>
    </w:p>
    <w:p w14:paraId="4B4FDD96" w14:textId="70093E59" w:rsidR="0047239C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1F49517" w14:textId="76B098FC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="006F35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F220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415D7"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</w:t>
      </w:r>
      <w:r w:rsidR="00F7215B">
        <w:rPr>
          <w:rFonts w:ascii="Times New Roman" w:hAnsi="Times New Roman" w:cs="Times New Roman"/>
          <w:sz w:val="24"/>
          <w:szCs w:val="24"/>
        </w:rPr>
        <w:t>riteret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865C7" w14:textId="702999A8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me e–mail.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pra</w:t>
      </w:r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Njës</w:t>
      </w:r>
      <w:r w:rsidR="00F7215B">
        <w:rPr>
          <w:rFonts w:ascii="Times New Roman" w:hAnsi="Times New Roman" w:cs="Times New Roman"/>
          <w:sz w:val="24"/>
          <w:szCs w:val="24"/>
        </w:rPr>
        <w:t>is</w:t>
      </w:r>
      <w:r w:rsidRP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="004415D7"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>.</w:t>
      </w:r>
    </w:p>
    <w:p w14:paraId="49233FF5" w14:textId="41B5B9BF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6F3519">
        <w:rPr>
          <w:rFonts w:ascii="Times New Roman" w:hAnsi="Times New Roman" w:cs="Times New Roman"/>
          <w:sz w:val="24"/>
          <w:szCs w:val="24"/>
        </w:rPr>
        <w:t>1</w:t>
      </w:r>
      <w:r w:rsidR="004415D7">
        <w:rPr>
          <w:rFonts w:ascii="Times New Roman" w:hAnsi="Times New Roman" w:cs="Times New Roman"/>
          <w:sz w:val="24"/>
          <w:szCs w:val="24"/>
        </w:rPr>
        <w:t>8</w:t>
      </w:r>
      <w:r w:rsidRPr="00F67388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ankimor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lastRenderedPageBreak/>
        <w:t>listën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969A7" w14:textId="06F8A876" w:rsidR="0047239C" w:rsidRPr="00F67388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493708BB" w14:textId="143053C2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="006F3519" w:rsidRPr="00F7215B">
        <w:rPr>
          <w:rFonts w:ascii="Times New Roman" w:hAnsi="Times New Roman" w:cs="Times New Roman"/>
          <w:sz w:val="24"/>
          <w:szCs w:val="24"/>
        </w:rPr>
        <w:t>22</w:t>
      </w:r>
      <w:r w:rsidRPr="00F7215B">
        <w:rPr>
          <w:rFonts w:ascii="Times New Roman" w:hAnsi="Times New Roman" w:cs="Times New Roman"/>
          <w:sz w:val="24"/>
          <w:szCs w:val="24"/>
        </w:rPr>
        <w:t>.09.2025,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10:00,</w:t>
      </w: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32B51" w14:textId="77777777" w:rsidR="00417C9F" w:rsidRPr="00EF3F55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F5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me: </w:t>
      </w:r>
    </w:p>
    <w:p w14:paraId="4DA1857C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Kushtetutën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88AD5B1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44/2015 “Kodi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proofErr w:type="gramStart"/>
      <w:r w:rsidRPr="0076432F">
        <w:rPr>
          <w:rFonts w:ascii="Times New Roman" w:hAnsi="Times New Roman" w:cs="Times New Roman"/>
          <w:sz w:val="24"/>
          <w:szCs w:val="24"/>
        </w:rPr>
        <w:t>”;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4B382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7961,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12.7.1995 “Kodi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D72B4A" w14:textId="77777777" w:rsidR="00417C9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152/2013, “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8B817" w14:textId="0144519D" w:rsidR="00A27837" w:rsidRPr="0076432F" w:rsidRDefault="00A27837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9154, date 6.11.2003</w:t>
      </w:r>
      <w:r w:rsidRPr="0076432F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Arkivat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2A47E0A" w14:textId="77777777" w:rsidR="00417C9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8.9.2003, “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841C66" w14:textId="77777777" w:rsidR="00417C9F" w:rsidRDefault="00417C9F" w:rsidP="00417C9F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25BEE" w14:textId="77777777" w:rsidR="00417C9F" w:rsidRPr="0076432F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me: </w:t>
      </w:r>
    </w:p>
    <w:p w14:paraId="7ACDA26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D6885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F9B3E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5F38D0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Vizioni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pritshmërinë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77C40" w14:textId="77777777" w:rsidR="00417C9F" w:rsidRPr="009E0E0A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59EB1" w14:textId="7C21C89A" w:rsidR="0047239C" w:rsidRDefault="009E2FE7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239C"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5" w:name="_Hlk206495232"/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Detyrë</w:t>
      </w:r>
      <w:bookmarkEnd w:id="5"/>
      <w:proofErr w:type="spellEnd"/>
      <w:r w:rsidR="004415D7">
        <w:rPr>
          <w:rFonts w:ascii="Times New Roman" w:hAnsi="Times New Roman" w:cs="Times New Roman"/>
          <w:sz w:val="24"/>
          <w:szCs w:val="24"/>
        </w:rPr>
        <w:t>”</w:t>
      </w:r>
      <w:r w:rsidR="004415D7" w:rsidRPr="004415D7">
        <w:rPr>
          <w:rFonts w:ascii="Times New Roman" w:hAnsi="Times New Roman" w:cs="Times New Roman"/>
          <w:sz w:val="24"/>
          <w:szCs w:val="24"/>
        </w:rPr>
        <w:t>,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="0047239C" w:rsidRPr="00F67388">
        <w:rPr>
          <w:rFonts w:ascii="Times New Roman" w:hAnsi="Times New Roman" w:cs="Times New Roman"/>
          <w:sz w:val="24"/>
          <w:szCs w:val="24"/>
        </w:rPr>
        <w:t>(KP</w:t>
      </w:r>
      <w:r w:rsidR="004415D7">
        <w:rPr>
          <w:rFonts w:ascii="Times New Roman" w:hAnsi="Times New Roman" w:cs="Times New Roman"/>
          <w:sz w:val="24"/>
          <w:szCs w:val="24"/>
        </w:rPr>
        <w:t>ND</w:t>
      </w:r>
      <w:r w:rsidR="0047239C" w:rsidRPr="00F673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>.</w:t>
      </w:r>
    </w:p>
    <w:p w14:paraId="098D235F" w14:textId="06929DA0" w:rsidR="00F7215B" w:rsidRPr="00F7215B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100,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7A6446" w14:textId="6D1DFB8A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F7215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665B037" w14:textId="691B5C2D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F7215B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EB3EF77" w14:textId="26D5A4BF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>.</w:t>
      </w:r>
    </w:p>
    <w:p w14:paraId="5FF468DE" w14:textId="2C290F89" w:rsidR="009E2FE7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88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njoftoj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e-mail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721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7215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Komitetin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” </w:t>
      </w:r>
      <w:r w:rsidRPr="00F67388">
        <w:rPr>
          <w:rFonts w:ascii="Times New Roman" w:hAnsi="Times New Roman" w:cs="Times New Roman"/>
          <w:sz w:val="24"/>
          <w:szCs w:val="24"/>
        </w:rPr>
        <w:t>(KP</w:t>
      </w:r>
      <w:r w:rsidR="00F7215B">
        <w:rPr>
          <w:rFonts w:ascii="Times New Roman" w:hAnsi="Times New Roman" w:cs="Times New Roman"/>
          <w:sz w:val="24"/>
          <w:szCs w:val="24"/>
        </w:rPr>
        <w:t>ND</w:t>
      </w:r>
      <w:r w:rsidRPr="00F673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>.</w:t>
      </w:r>
    </w:p>
    <w:p w14:paraId="3E67E6A3" w14:textId="4E53F144" w:rsidR="009E2FE7" w:rsidRPr="00417C9F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6B10E5" w:rsidRPr="00C816EB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6B10E5" w:rsidRPr="00C816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r w:rsidR="006B10E5">
        <w:rPr>
          <w:rFonts w:ascii="Times New Roman" w:hAnsi="Times New Roman" w:cs="Times New Roman"/>
          <w:sz w:val="24"/>
          <w:szCs w:val="24"/>
        </w:rPr>
        <w:t>(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me 70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>)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B10E5" w:rsidRPr="00F14C94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6B1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6B10E5">
        <w:rPr>
          <w:rFonts w:ascii="Times New Roman" w:hAnsi="Times New Roman" w:cs="Times New Roman"/>
          <w:sz w:val="24"/>
          <w:szCs w:val="24"/>
        </w:rPr>
        <w:t>2</w:t>
      </w:r>
      <w:r w:rsidR="006B10E5" w:rsidRPr="00F67388">
        <w:rPr>
          <w:rFonts w:ascii="Times New Roman" w:hAnsi="Times New Roman" w:cs="Times New Roman"/>
          <w:sz w:val="24"/>
          <w:szCs w:val="24"/>
        </w:rPr>
        <w:t>6.09.202</w:t>
      </w:r>
      <w:r w:rsidR="006B10E5"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>.</w:t>
      </w:r>
      <w:r w:rsidRPr="0047239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03E320B" w14:textId="77777777" w:rsidR="00176A98" w:rsidRPr="00176A98" w:rsidRDefault="00176A98" w:rsidP="00176A98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72B353B" w14:textId="1C63B8D0" w:rsidR="00176A98" w:rsidRPr="00F7215B" w:rsidRDefault="00176A98" w:rsidP="00F7215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INSTITUCIONI I PRESIDENTIT TË REPUBLIKË</w:t>
      </w:r>
      <w:r w:rsidR="00F7215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</w:p>
    <w:sectPr w:rsidR="00176A98" w:rsidRPr="00F7215B" w:rsidSect="00176A98">
      <w:footerReference w:type="default" r:id="rId14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C8FB" w14:textId="77777777" w:rsidR="000D1A42" w:rsidRDefault="000D1A42" w:rsidP="00176A98">
      <w:pPr>
        <w:spacing w:after="0" w:line="240" w:lineRule="auto"/>
      </w:pPr>
      <w:r>
        <w:separator/>
      </w:r>
    </w:p>
  </w:endnote>
  <w:endnote w:type="continuationSeparator" w:id="0">
    <w:p w14:paraId="4534B895" w14:textId="77777777" w:rsidR="000D1A42" w:rsidRDefault="000D1A42" w:rsidP="001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1601" w14:textId="77777777" w:rsidR="0057632B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r w:rsidRPr="00176A98">
      <w:rPr>
        <w:rFonts w:ascii="Times New Roman" w:eastAsia="Calibri" w:hAnsi="Times New Roman" w:cs="Times New Roman"/>
        <w:sz w:val="20"/>
        <w:szCs w:val="20"/>
      </w:rPr>
      <w:t>___________________________________________________________________________________</w:t>
    </w:r>
  </w:p>
  <w:p w14:paraId="15BCEE2C" w14:textId="16A5C154" w:rsidR="0057632B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Bulevardi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 “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Dëshmorët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 e 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Kombit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”, 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Tiranë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, 04 2389 810, </w:t>
    </w:r>
    <w:r w:rsidR="00417C9F">
      <w:rPr>
        <w:rFonts w:ascii="Times New Roman" w:eastAsia="Calibri" w:hAnsi="Times New Roman" w:cs="Times New Roman"/>
        <w:sz w:val="20"/>
        <w:szCs w:val="20"/>
      </w:rPr>
      <w:t>www</w:t>
    </w:r>
    <w:r w:rsidR="00176A98">
      <w:rPr>
        <w:rFonts w:ascii="Times New Roman" w:eastAsia="Calibri" w:hAnsi="Times New Roman" w:cs="Times New Roman"/>
        <w:sz w:val="20"/>
        <w:szCs w:val="20"/>
      </w:rPr>
      <w:t>.</w:t>
    </w:r>
    <w:r w:rsidRPr="00176A98">
      <w:rPr>
        <w:rFonts w:ascii="Times New Roman" w:eastAsia="Calibri" w:hAnsi="Times New Roman" w:cs="Times New Roman"/>
        <w:sz w:val="20"/>
        <w:szCs w:val="20"/>
      </w:rPr>
      <w:t>president.al</w:t>
    </w:r>
  </w:p>
  <w:p w14:paraId="0C09BE3E" w14:textId="77777777" w:rsidR="0057632B" w:rsidRDefault="0057632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11A25" w14:textId="77777777" w:rsidR="000D1A42" w:rsidRDefault="000D1A42" w:rsidP="00176A98">
      <w:pPr>
        <w:spacing w:after="0" w:line="240" w:lineRule="auto"/>
      </w:pPr>
      <w:r>
        <w:separator/>
      </w:r>
    </w:p>
  </w:footnote>
  <w:footnote w:type="continuationSeparator" w:id="0">
    <w:p w14:paraId="41FC62BE" w14:textId="77777777" w:rsidR="000D1A42" w:rsidRDefault="000D1A42" w:rsidP="0017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D3E"/>
    <w:multiLevelType w:val="hybridMultilevel"/>
    <w:tmpl w:val="11C4E9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A97BF8"/>
    <w:multiLevelType w:val="hybridMultilevel"/>
    <w:tmpl w:val="3A08BE60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CBF"/>
    <w:multiLevelType w:val="hybridMultilevel"/>
    <w:tmpl w:val="D4E63586"/>
    <w:lvl w:ilvl="0" w:tplc="FEB2AD82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2C7A"/>
    <w:multiLevelType w:val="hybridMultilevel"/>
    <w:tmpl w:val="0FD4B8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1077A"/>
    <w:multiLevelType w:val="hybridMultilevel"/>
    <w:tmpl w:val="20A83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D97EC2"/>
    <w:multiLevelType w:val="hybridMultilevel"/>
    <w:tmpl w:val="3C44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2" w15:restartNumberingAfterBreak="0">
    <w:nsid w:val="40C74D90"/>
    <w:multiLevelType w:val="hybridMultilevel"/>
    <w:tmpl w:val="3040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FBC"/>
    <w:multiLevelType w:val="hybridMultilevel"/>
    <w:tmpl w:val="B38C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03D9"/>
    <w:multiLevelType w:val="hybridMultilevel"/>
    <w:tmpl w:val="B49C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875"/>
    <w:multiLevelType w:val="hybridMultilevel"/>
    <w:tmpl w:val="2048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94F9F"/>
    <w:multiLevelType w:val="hybridMultilevel"/>
    <w:tmpl w:val="A0102218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5B58174E"/>
    <w:multiLevelType w:val="hybridMultilevel"/>
    <w:tmpl w:val="703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27562"/>
    <w:multiLevelType w:val="hybridMultilevel"/>
    <w:tmpl w:val="29B0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B639B"/>
    <w:multiLevelType w:val="hybridMultilevel"/>
    <w:tmpl w:val="8362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75BE4"/>
    <w:multiLevelType w:val="hybridMultilevel"/>
    <w:tmpl w:val="4E28B52E"/>
    <w:lvl w:ilvl="0" w:tplc="1A523700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4425046"/>
    <w:multiLevelType w:val="hybridMultilevel"/>
    <w:tmpl w:val="420E5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1522FA"/>
    <w:multiLevelType w:val="hybridMultilevel"/>
    <w:tmpl w:val="FA96EDDC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F358E"/>
    <w:multiLevelType w:val="hybridMultilevel"/>
    <w:tmpl w:val="8D04471A"/>
    <w:lvl w:ilvl="0" w:tplc="B4D02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E5D3E"/>
    <w:multiLevelType w:val="hybridMultilevel"/>
    <w:tmpl w:val="AAF05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61123">
    <w:abstractNumId w:val="17"/>
  </w:num>
  <w:num w:numId="2" w16cid:durableId="2034725163">
    <w:abstractNumId w:val="11"/>
  </w:num>
  <w:num w:numId="3" w16cid:durableId="1502505829">
    <w:abstractNumId w:val="10"/>
  </w:num>
  <w:num w:numId="4" w16cid:durableId="90123912">
    <w:abstractNumId w:val="8"/>
  </w:num>
  <w:num w:numId="5" w16cid:durableId="498623207">
    <w:abstractNumId w:val="20"/>
  </w:num>
  <w:num w:numId="6" w16cid:durableId="1174567228">
    <w:abstractNumId w:val="6"/>
  </w:num>
  <w:num w:numId="7" w16cid:durableId="576479005">
    <w:abstractNumId w:val="2"/>
  </w:num>
  <w:num w:numId="8" w16cid:durableId="879974418">
    <w:abstractNumId w:val="5"/>
  </w:num>
  <w:num w:numId="9" w16cid:durableId="1402563889">
    <w:abstractNumId w:val="12"/>
  </w:num>
  <w:num w:numId="10" w16cid:durableId="1655330756">
    <w:abstractNumId w:val="3"/>
  </w:num>
  <w:num w:numId="11" w16cid:durableId="196704208">
    <w:abstractNumId w:val="22"/>
  </w:num>
  <w:num w:numId="12" w16cid:durableId="1283683589">
    <w:abstractNumId w:val="0"/>
  </w:num>
  <w:num w:numId="13" w16cid:durableId="1119879816">
    <w:abstractNumId w:val="4"/>
  </w:num>
  <w:num w:numId="14" w16cid:durableId="1068040197">
    <w:abstractNumId w:val="25"/>
  </w:num>
  <w:num w:numId="15" w16cid:durableId="150561409">
    <w:abstractNumId w:val="19"/>
  </w:num>
  <w:num w:numId="16" w16cid:durableId="1848716044">
    <w:abstractNumId w:val="13"/>
  </w:num>
  <w:num w:numId="17" w16cid:durableId="438454957">
    <w:abstractNumId w:val="18"/>
  </w:num>
  <w:num w:numId="18" w16cid:durableId="56512263">
    <w:abstractNumId w:val="9"/>
  </w:num>
  <w:num w:numId="19" w16cid:durableId="1174875460">
    <w:abstractNumId w:val="21"/>
  </w:num>
  <w:num w:numId="20" w16cid:durableId="158159504">
    <w:abstractNumId w:val="14"/>
  </w:num>
  <w:num w:numId="21" w16cid:durableId="603422200">
    <w:abstractNumId w:val="15"/>
  </w:num>
  <w:num w:numId="22" w16cid:durableId="1701928403">
    <w:abstractNumId w:val="26"/>
  </w:num>
  <w:num w:numId="23" w16cid:durableId="1755008556">
    <w:abstractNumId w:val="23"/>
  </w:num>
  <w:num w:numId="24" w16cid:durableId="1290435101">
    <w:abstractNumId w:val="24"/>
  </w:num>
  <w:num w:numId="25" w16cid:durableId="1735664827">
    <w:abstractNumId w:val="16"/>
  </w:num>
  <w:num w:numId="26" w16cid:durableId="1567911282">
    <w:abstractNumId w:val="1"/>
  </w:num>
  <w:num w:numId="27" w16cid:durableId="197134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04"/>
    <w:rsid w:val="00017A6D"/>
    <w:rsid w:val="000C6EC3"/>
    <w:rsid w:val="000D1A42"/>
    <w:rsid w:val="00102CD6"/>
    <w:rsid w:val="00176A98"/>
    <w:rsid w:val="001821B7"/>
    <w:rsid w:val="001E6F40"/>
    <w:rsid w:val="001F35A8"/>
    <w:rsid w:val="003976A5"/>
    <w:rsid w:val="003F01C5"/>
    <w:rsid w:val="00417C9F"/>
    <w:rsid w:val="004415D7"/>
    <w:rsid w:val="0047239C"/>
    <w:rsid w:val="004D7AAF"/>
    <w:rsid w:val="004F2312"/>
    <w:rsid w:val="00573FF9"/>
    <w:rsid w:val="0057632B"/>
    <w:rsid w:val="006344A3"/>
    <w:rsid w:val="00673328"/>
    <w:rsid w:val="006B10E5"/>
    <w:rsid w:val="006F3519"/>
    <w:rsid w:val="00703FF5"/>
    <w:rsid w:val="007F7A50"/>
    <w:rsid w:val="00806B04"/>
    <w:rsid w:val="00893D60"/>
    <w:rsid w:val="009E0E0A"/>
    <w:rsid w:val="009E2FE7"/>
    <w:rsid w:val="00A03FE6"/>
    <w:rsid w:val="00A27837"/>
    <w:rsid w:val="00B249B1"/>
    <w:rsid w:val="00C816EB"/>
    <w:rsid w:val="00D85CFF"/>
    <w:rsid w:val="00E91F86"/>
    <w:rsid w:val="00EB0A88"/>
    <w:rsid w:val="00EB3589"/>
    <w:rsid w:val="00EE5D4B"/>
    <w:rsid w:val="00F11879"/>
    <w:rsid w:val="00F1719C"/>
    <w:rsid w:val="00F2150D"/>
    <w:rsid w:val="00F220DA"/>
    <w:rsid w:val="00F24C95"/>
    <w:rsid w:val="00F67388"/>
    <w:rsid w:val="00F7215B"/>
    <w:rsid w:val="00F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78AD"/>
  <w15:chartTrackingRefBased/>
  <w15:docId w15:val="{C0C01FB9-81C7-420F-B9C9-C22511C3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76A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A98"/>
  </w:style>
  <w:style w:type="paragraph" w:styleId="Header">
    <w:name w:val="header"/>
    <w:basedOn w:val="Normal"/>
    <w:link w:val="Head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A98"/>
  </w:style>
  <w:style w:type="paragraph" w:styleId="Footer">
    <w:name w:val="footer"/>
    <w:basedOn w:val="Normal"/>
    <w:link w:val="Foot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A98"/>
  </w:style>
  <w:style w:type="paragraph" w:styleId="ListParagraph">
    <w:name w:val="List Paragraph"/>
    <w:basedOn w:val="Normal"/>
    <w:uiPriority w:val="34"/>
    <w:qFormat/>
    <w:rsid w:val="00176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al" TargetMode="External"/><Relationship Id="rId13" Type="http://schemas.openxmlformats.org/officeDocument/2006/relationships/hyperlink" Target="http://www.president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esident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esiden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Eralda Qatollari</cp:lastModifiedBy>
  <cp:revision>10</cp:revision>
  <cp:lastPrinted>2025-08-19T12:27:00Z</cp:lastPrinted>
  <dcterms:created xsi:type="dcterms:W3CDTF">2025-08-19T09:31:00Z</dcterms:created>
  <dcterms:modified xsi:type="dcterms:W3CDTF">2025-08-19T12:34:00Z</dcterms:modified>
</cp:coreProperties>
</file>