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6B7D" w14:textId="77777777" w:rsidR="00697C90" w:rsidRDefault="00697C90" w:rsidP="00697C90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14:paraId="05735276" w14:textId="5D986C92" w:rsidR="00697C90" w:rsidRDefault="00697C90" w:rsidP="00697C90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 xml:space="preserve">LËVIZJE </w:t>
      </w:r>
      <w:proofErr w:type="gramStart"/>
      <w:r>
        <w:rPr>
          <w:rFonts w:ascii="Times New Roman" w:hAnsi="Times New Roman"/>
          <w:b/>
          <w:color w:val="FFFF00"/>
          <w:sz w:val="24"/>
          <w:szCs w:val="24"/>
        </w:rPr>
        <w:t xml:space="preserve">PARALELE </w:t>
      </w:r>
      <w:r w:rsidR="009F2325">
        <w:rPr>
          <w:rFonts w:ascii="Times New Roman" w:hAnsi="Times New Roman"/>
          <w:b/>
          <w:color w:val="FFFF00"/>
          <w:sz w:val="24"/>
          <w:szCs w:val="24"/>
        </w:rPr>
        <w:t>,</w:t>
      </w:r>
      <w:proofErr w:type="gramEnd"/>
      <w:r w:rsidR="009F2325">
        <w:rPr>
          <w:rFonts w:ascii="Times New Roman" w:hAnsi="Times New Roman"/>
          <w:b/>
          <w:color w:val="FFFF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FF00"/>
          <w:sz w:val="24"/>
          <w:szCs w:val="24"/>
        </w:rPr>
        <w:t>NGRITJEN NË DETYRË</w:t>
      </w:r>
      <w:r w:rsidR="009F2325">
        <w:rPr>
          <w:rFonts w:ascii="Times New Roman" w:hAnsi="Times New Roman"/>
          <w:b/>
          <w:color w:val="FFFF00"/>
          <w:sz w:val="24"/>
          <w:szCs w:val="24"/>
        </w:rPr>
        <w:t xml:space="preserve"> DHE PRANIM NGA JASHT</w:t>
      </w:r>
      <w:r w:rsidR="00684D08">
        <w:rPr>
          <w:rFonts w:ascii="Times New Roman" w:hAnsi="Times New Roman"/>
          <w:b/>
          <w:color w:val="FFFF00"/>
          <w:sz w:val="24"/>
          <w:szCs w:val="24"/>
        </w:rPr>
        <w:t>Ë</w:t>
      </w:r>
    </w:p>
    <w:p w14:paraId="342F2740" w14:textId="77777777" w:rsidR="00697C90" w:rsidRDefault="00697C90" w:rsidP="00697C90">
      <w:pPr>
        <w:spacing w:after="0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10018670" w14:textId="60B0713A" w:rsidR="00697C90" w:rsidRPr="00242CB6" w:rsidRDefault="009F2325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>DREJTOR N</w:t>
      </w:r>
      <w:r w:rsidR="00684D08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 DREJTORIN</w:t>
      </w:r>
      <w:r w:rsidR="00684D08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 JURIDIKE/BURIMEVE NJER</w:t>
      </w:r>
      <w:r w:rsidR="00684D08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ZORE DHE MARR</w:t>
      </w:r>
      <w:r w:rsidR="00684D08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DH</w:t>
      </w:r>
      <w:r w:rsidR="00684D08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NIEVE ME PUBLIKUN</w:t>
      </w:r>
    </w:p>
    <w:p w14:paraId="258F3568" w14:textId="087D3BBB" w:rsidR="00697C90" w:rsidRDefault="00697C90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 w:rsidRPr="00242CB6">
        <w:rPr>
          <w:rFonts w:ascii="Times New Roman" w:hAnsi="Times New Roman"/>
          <w:color w:val="FF0000"/>
          <w:sz w:val="24"/>
          <w:szCs w:val="24"/>
          <w:lang w:val="de-DE"/>
        </w:rPr>
        <w:t xml:space="preserve">Kategoria e </w:t>
      </w:r>
      <w:r w:rsidR="009F2325">
        <w:rPr>
          <w:rFonts w:ascii="Times New Roman" w:hAnsi="Times New Roman"/>
          <w:color w:val="FF0000"/>
          <w:sz w:val="24"/>
          <w:szCs w:val="24"/>
          <w:lang w:val="de-DE"/>
        </w:rPr>
        <w:t xml:space="preserve">Mesme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Drejtuese</w:t>
      </w:r>
    </w:p>
    <w:p w14:paraId="27711F21" w14:textId="77777777" w:rsidR="009F2325" w:rsidRDefault="009F2325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0360AEF4" w14:textId="47692304" w:rsidR="00E82DD6" w:rsidRPr="00242CB6" w:rsidRDefault="00E82DD6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>Lloji i Diplomës: Drejtësi/Juridik-Master shkencor/Profesional</w:t>
      </w:r>
    </w:p>
    <w:p w14:paraId="69F5B573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0AAE958" w14:textId="234C021C" w:rsidR="00697C90" w:rsidRPr="0037112F" w:rsidRDefault="00697C90" w:rsidP="00697C90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 xml:space="preserve">”, i ndryshuar, si dhe të </w:t>
      </w:r>
      <w:r w:rsidRPr="00684D08">
        <w:rPr>
          <w:rFonts w:ascii="Times New Roman" w:hAnsi="Times New Roman"/>
          <w:sz w:val="24"/>
          <w:szCs w:val="24"/>
          <w:lang w:val="de-DE"/>
        </w:rPr>
        <w:t>Kreut II dhe III, të Vendimit Nr. 242, datë 18/03/2015, të Këshillit të Ministrave, Institucioni Bashkia Rrogozhinë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shpall procedurat e lëvizjes paralele </w:t>
      </w:r>
      <w:r w:rsidR="009F2325">
        <w:rPr>
          <w:rFonts w:ascii="Times New Roman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ngritjes në detyrë</w:t>
      </w:r>
      <w:r w:rsidR="009F2325">
        <w:rPr>
          <w:rFonts w:ascii="Times New Roman" w:hAnsi="Times New Roman"/>
          <w:sz w:val="24"/>
          <w:szCs w:val="24"/>
          <w:lang w:val="de-DE"/>
        </w:rPr>
        <w:t xml:space="preserve"> dhe pranim nga jasht</w:t>
      </w:r>
      <w:r w:rsidR="00684D08">
        <w:rPr>
          <w:rFonts w:ascii="Times New Roman" w:hAnsi="Times New Roman"/>
          <w:sz w:val="24"/>
          <w:szCs w:val="24"/>
          <w:lang w:val="de-DE"/>
        </w:rPr>
        <w:t>ë</w:t>
      </w:r>
      <w:r w:rsidR="009F2325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 për pozicionin:</w:t>
      </w:r>
    </w:p>
    <w:p w14:paraId="07C68227" w14:textId="726719FC" w:rsidR="00697C90" w:rsidRPr="00242CB6" w:rsidRDefault="009F2325" w:rsidP="00697C90">
      <w:pPr>
        <w:pStyle w:val="ListParagraph"/>
        <w:numPr>
          <w:ilvl w:val="0"/>
          <w:numId w:val="14"/>
        </w:numPr>
        <w:spacing w:after="240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color w:val="FF0000"/>
          <w:sz w:val="24"/>
          <w:szCs w:val="24"/>
        </w:rPr>
        <w:t>Drejtor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n</w:t>
      </w:r>
      <w:r w:rsidR="00684D08">
        <w:rPr>
          <w:rFonts w:ascii="Times New Roman" w:hAnsi="Times New Roman"/>
          <w:color w:val="FF0000"/>
          <w:sz w:val="24"/>
          <w:szCs w:val="24"/>
        </w:rPr>
        <w:t>ë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Drejtorin</w:t>
      </w:r>
      <w:r w:rsidR="00684D08">
        <w:rPr>
          <w:rFonts w:ascii="Times New Roman" w:hAnsi="Times New Roman"/>
          <w:color w:val="FF0000"/>
          <w:sz w:val="24"/>
          <w:szCs w:val="24"/>
        </w:rPr>
        <w:t>ë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Juridike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Burimeve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Njer</w:t>
      </w:r>
      <w:r w:rsidR="00684D08">
        <w:rPr>
          <w:rFonts w:ascii="Times New Roman" w:hAnsi="Times New Roman"/>
          <w:color w:val="FF0000"/>
          <w:sz w:val="24"/>
          <w:szCs w:val="24"/>
        </w:rPr>
        <w:t>ë</w:t>
      </w:r>
      <w:r>
        <w:rPr>
          <w:rFonts w:ascii="Times New Roman" w:hAnsi="Times New Roman"/>
          <w:color w:val="FF0000"/>
          <w:sz w:val="24"/>
          <w:szCs w:val="24"/>
        </w:rPr>
        <w:t>zore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5092A4CB" w14:textId="21743849" w:rsidR="00697C90" w:rsidRPr="009F2325" w:rsidRDefault="00697C90" w:rsidP="009F2325">
      <w:pPr>
        <w:pStyle w:val="ListParagraph"/>
        <w:numPr>
          <w:ilvl w:val="0"/>
          <w:numId w:val="15"/>
        </w:numPr>
        <w:spacing w:after="240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color w:val="FF0000"/>
          <w:sz w:val="24"/>
          <w:szCs w:val="24"/>
        </w:rPr>
        <w:t>Kategoria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/>
          <w:color w:val="FF0000"/>
          <w:sz w:val="24"/>
          <w:szCs w:val="24"/>
        </w:rPr>
        <w:t>pagës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9F2325">
        <w:rPr>
          <w:rFonts w:ascii="Times New Roman" w:hAnsi="Times New Roman"/>
          <w:color w:val="FF0000"/>
          <w:sz w:val="24"/>
          <w:szCs w:val="24"/>
        </w:rPr>
        <w:t>II</w:t>
      </w:r>
      <w:proofErr w:type="gramEnd"/>
      <w:r w:rsidR="009F2325">
        <w:rPr>
          <w:rFonts w:ascii="Times New Roman" w:hAnsi="Times New Roman"/>
          <w:color w:val="FF0000"/>
          <w:sz w:val="24"/>
          <w:szCs w:val="24"/>
        </w:rPr>
        <w:t>-2</w:t>
      </w:r>
      <w:r w:rsidR="006E2BB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064"/>
      </w:tblGrid>
      <w:tr w:rsidR="00697C90" w14:paraId="4A4A0A67" w14:textId="77777777" w:rsidTr="00931628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24C8E6C6" w14:textId="6780F441" w:rsidR="00697C90" w:rsidRDefault="009F2325" w:rsidP="00401A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Plotësimi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pozicionit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më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sipër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fillimisht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bëhet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procedures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proofErr w:type="gram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jashtë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14:paraId="2CA7DB7E" w14:textId="77777777" w:rsidR="009F2325" w:rsidRDefault="009F2325" w:rsidP="00697C90">
      <w:pPr>
        <w:rPr>
          <w:rFonts w:ascii="Times New Roman" w:hAnsi="Times New Roman"/>
          <w:b/>
          <w:sz w:val="24"/>
          <w:szCs w:val="24"/>
        </w:rPr>
      </w:pPr>
    </w:p>
    <w:p w14:paraId="2B598C68" w14:textId="3E9C2E11" w:rsidR="00697C90" w:rsidRDefault="00697C90" w:rsidP="009F2325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ngritje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 </w:t>
      </w:r>
      <w:proofErr w:type="spell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977"/>
      </w:tblGrid>
      <w:tr w:rsidR="00697C90" w:rsidRPr="00900957" w14:paraId="7C703696" w14:textId="77777777" w:rsidTr="00931628">
        <w:tc>
          <w:tcPr>
            <w:tcW w:w="6804" w:type="dxa"/>
            <w:tcBorders>
              <w:right w:val="nil"/>
            </w:tcBorders>
          </w:tcPr>
          <w:p w14:paraId="256C4315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</w:pPr>
            <w:r w:rsidRPr="00900957"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  <w:t>Afati për dorëzimin e dokumentave për</w:t>
            </w:r>
          </w:p>
          <w:p w14:paraId="4556332D" w14:textId="04ED4743" w:rsidR="00697C90" w:rsidRPr="00900957" w:rsidRDefault="00697C90" w:rsidP="0040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color w:val="C00000"/>
                <w:sz w:val="32"/>
                <w:szCs w:val="32"/>
                <w:lang w:val="sq-AL"/>
              </w:rPr>
            </w:pPr>
            <w:r w:rsidRPr="00900957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LËVIZJE PARALELE:                  </w:t>
            </w:r>
            <w:r w:rsidR="00A02B09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_</w:t>
            </w:r>
            <w:r w:rsidR="00684D08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05/09/</w:t>
            </w:r>
            <w:r w:rsidR="00A02B09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2025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16F6282E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32"/>
                <w:szCs w:val="32"/>
                <w:lang w:val="sq-AL"/>
              </w:rPr>
            </w:pPr>
          </w:p>
        </w:tc>
      </w:tr>
      <w:tr w:rsidR="00697C90" w:rsidRPr="00900957" w14:paraId="1EF6BAFB" w14:textId="77777777" w:rsidTr="00931628">
        <w:trPr>
          <w:trHeight w:val="828"/>
        </w:trPr>
        <w:tc>
          <w:tcPr>
            <w:tcW w:w="6804" w:type="dxa"/>
            <w:tcBorders>
              <w:right w:val="nil"/>
            </w:tcBorders>
          </w:tcPr>
          <w:p w14:paraId="77EB1C70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</w:pPr>
            <w:r w:rsidRPr="00900957"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  <w:t>Afati për dorëzimin e dokumentave për</w:t>
            </w:r>
          </w:p>
          <w:p w14:paraId="11AEEFF3" w14:textId="61764211" w:rsidR="00697C90" w:rsidRPr="00900957" w:rsidRDefault="00697C90" w:rsidP="0040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color w:val="C00000"/>
                <w:sz w:val="32"/>
                <w:szCs w:val="32"/>
                <w:lang w:val="sq-AL"/>
              </w:rPr>
            </w:pPr>
            <w:r w:rsidRPr="00900957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NGRITJE NE DETYRE:               </w:t>
            </w:r>
            <w:r w:rsidR="00684D08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10/09/2025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7F37E91B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32"/>
                <w:szCs w:val="32"/>
                <w:lang w:val="sq-AL"/>
              </w:rPr>
            </w:pPr>
          </w:p>
        </w:tc>
      </w:tr>
      <w:tr w:rsidR="009F2325" w:rsidRPr="00900957" w14:paraId="7ADA15CA" w14:textId="77777777" w:rsidTr="00931628">
        <w:trPr>
          <w:trHeight w:val="828"/>
        </w:trPr>
        <w:tc>
          <w:tcPr>
            <w:tcW w:w="6804" w:type="dxa"/>
            <w:tcBorders>
              <w:right w:val="nil"/>
            </w:tcBorders>
          </w:tcPr>
          <w:p w14:paraId="262A5D83" w14:textId="231A9CF6" w:rsidR="009F2325" w:rsidRPr="009F2325" w:rsidRDefault="009F2325" w:rsidP="009F23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</w:pPr>
            <w:r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  <w:t xml:space="preserve">               </w:t>
            </w:r>
            <w:r w:rsidRPr="009F2325"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  <w:t>Afati për dorëzimin e dokumentave për</w:t>
            </w:r>
          </w:p>
          <w:p w14:paraId="28FB53C8" w14:textId="6A350562" w:rsidR="009F2325" w:rsidRPr="00900957" w:rsidRDefault="009F2325" w:rsidP="009F2325">
            <w:pPr>
              <w:tabs>
                <w:tab w:val="left" w:pos="67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</w:pPr>
            <w:r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       </w:t>
            </w:r>
            <w:r w:rsidRPr="009F2325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PRANIM NGA JASHTË :          </w:t>
            </w:r>
            <w:r w:rsidR="00684D08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10/09/2025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4CC9F573" w14:textId="77777777" w:rsidR="009F2325" w:rsidRPr="00900957" w:rsidRDefault="009F2325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32"/>
                <w:szCs w:val="32"/>
                <w:lang w:val="sq-AL"/>
              </w:rPr>
            </w:pPr>
          </w:p>
        </w:tc>
      </w:tr>
    </w:tbl>
    <w:p w14:paraId="7A6FE08F" w14:textId="49298AE7" w:rsidR="00697C90" w:rsidRDefault="00697C90" w:rsidP="00697C90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697C90" w14:paraId="6B67B3C6" w14:textId="77777777" w:rsidTr="009F2325">
        <w:trPr>
          <w:trHeight w:val="517"/>
        </w:trPr>
        <w:tc>
          <w:tcPr>
            <w:tcW w:w="9855" w:type="dxa"/>
            <w:shd w:val="clear" w:color="auto" w:fill="C00000"/>
            <w:hideMark/>
          </w:tcPr>
          <w:p w14:paraId="3106C2B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64D94831" w14:textId="77777777" w:rsidR="009F2325" w:rsidRPr="009F2325" w:rsidRDefault="009F2325" w:rsidP="009F232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bidi="ne-NP"/>
        </w:rPr>
      </w:pP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lastRenderedPageBreak/>
        <w:t>Siguron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ndihmën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juridike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proofErr w:type="gram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për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r w:rsidRPr="009F2325">
        <w:rPr>
          <w:rFonts w:ascii="Times New Roman" w:hAnsi="Times New Roman"/>
          <w:bCs/>
          <w:color w:val="000000"/>
          <w:sz w:val="24"/>
          <w:szCs w:val="24"/>
          <w:lang w:val="sq-AL" w:bidi="ne-NP"/>
        </w:rPr>
        <w:t xml:space="preserve"> veprimtarine</w:t>
      </w:r>
      <w:proofErr w:type="gramEnd"/>
      <w:r w:rsidRPr="009F2325">
        <w:rPr>
          <w:rFonts w:ascii="Times New Roman" w:hAnsi="Times New Roman"/>
          <w:bCs/>
          <w:color w:val="000000"/>
          <w:sz w:val="24"/>
          <w:szCs w:val="24"/>
          <w:lang w:val="sq-AL" w:bidi="ne-NP"/>
        </w:rPr>
        <w:t xml:space="preserve"> dhe aktet e Keshillit Bashkiak, Kryetarit te Bashkise dhe Administrates se Bashkise.</w:t>
      </w:r>
    </w:p>
    <w:p w14:paraId="7EB373DC" w14:textId="77777777" w:rsidR="009F2325" w:rsidRPr="009F2325" w:rsidRDefault="009F2325" w:rsidP="009F232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bidi="ne-NP"/>
        </w:rPr>
      </w:pPr>
      <w:r w:rsidRPr="009F2325">
        <w:rPr>
          <w:rFonts w:ascii="Times New Roman" w:hAnsi="Times New Roman"/>
          <w:bCs/>
          <w:color w:val="000000"/>
          <w:sz w:val="24"/>
          <w:szCs w:val="24"/>
          <w:lang w:val="sq-AL" w:bidi="ne-NP"/>
        </w:rPr>
        <w:t>Eshte pergjegjes per sigurimin e zbatimit te proçedurave të prokurimit në mbështetje të legjislacionit në fuqi, në mënyrë sa më transparente dhe jo diskriminuese.</w:t>
      </w:r>
    </w:p>
    <w:p w14:paraId="4570CCFC" w14:textId="77777777" w:rsidR="009F2325" w:rsidRPr="009F2325" w:rsidRDefault="009F2325" w:rsidP="009F232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bidi="ne-NP"/>
        </w:rPr>
      </w:pP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Kontrollon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dhe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siglon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paraprakisht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te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gjithë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aktet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(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urdhëra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e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vendime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),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që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i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paraqiten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per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miratim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Këshillit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Bashkiak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dhe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Kryetarit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te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Bashkisë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;</w:t>
      </w:r>
    </w:p>
    <w:p w14:paraId="1374C860" w14:textId="77777777" w:rsidR="009F2325" w:rsidRPr="009F2325" w:rsidRDefault="009F2325" w:rsidP="009F2325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bidi="ne-NP"/>
        </w:rPr>
      </w:pPr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Kur ka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verejtje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për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aktet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e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paraqitura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,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i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kërkon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struktures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përkatese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reflektimin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e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tyre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në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akt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,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dhe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kur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ato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nuk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reflektohen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,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i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paraqet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me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shkrim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mendimet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e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tij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organit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që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do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të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vendosë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në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lidhje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me to,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dhe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ato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i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bashkangjiten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aktit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.</w:t>
      </w:r>
    </w:p>
    <w:p w14:paraId="0237C2C7" w14:textId="77777777" w:rsidR="009F2325" w:rsidRPr="009F2325" w:rsidRDefault="009F2325" w:rsidP="009F2325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bidi="ne-NP"/>
        </w:rPr>
      </w:pPr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I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jep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ndihmën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juridike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proofErr w:type="gram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drejtorive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 apo</w:t>
      </w:r>
      <w:proofErr w:type="gram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proofErr w:type="gram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sektoreve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të</w:t>
      </w:r>
      <w:proofErr w:type="spellEnd"/>
      <w:proofErr w:type="gram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Bashkisë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për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hartimin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e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kontratave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e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marrëveshjeve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të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ndryshme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,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në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lidhje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me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realizimin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e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funksioneve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të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Bashkisë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. </w:t>
      </w:r>
    </w:p>
    <w:p w14:paraId="3037ECBD" w14:textId="77777777" w:rsidR="009F2325" w:rsidRPr="009F2325" w:rsidRDefault="009F2325" w:rsidP="009F2325">
      <w:pPr>
        <w:numPr>
          <w:ilvl w:val="0"/>
          <w:numId w:val="35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9F2325">
        <w:rPr>
          <w:rFonts w:ascii="Times New Roman" w:eastAsia="Calibri" w:hAnsi="Times New Roman"/>
          <w:sz w:val="24"/>
          <w:szCs w:val="24"/>
          <w:lang w:val="sq-AL" w:bidi="ne-NP"/>
        </w:rPr>
        <w:t>K</w:t>
      </w:r>
      <w:proofErr w:type="spellStart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>oordinon</w:t>
      </w:r>
      <w:proofErr w:type="spellEnd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>punën</w:t>
      </w:r>
      <w:proofErr w:type="spellEnd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>për</w:t>
      </w:r>
      <w:proofErr w:type="spellEnd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>zbatimin</w:t>
      </w:r>
      <w:proofErr w:type="spellEnd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 e </w:t>
      </w:r>
      <w:proofErr w:type="spellStart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>ligjit</w:t>
      </w:r>
      <w:proofErr w:type="spellEnd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 ne </w:t>
      </w:r>
      <w:proofErr w:type="spellStart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>hartimin</w:t>
      </w:r>
      <w:proofErr w:type="spellEnd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 e </w:t>
      </w:r>
      <w:proofErr w:type="spellStart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>kontratave</w:t>
      </w:r>
      <w:proofErr w:type="spellEnd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>dhe</w:t>
      </w:r>
      <w:proofErr w:type="spellEnd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  </w:t>
      </w:r>
      <w:proofErr w:type="spellStart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>aktmarrëveshjeve</w:t>
      </w:r>
      <w:proofErr w:type="spellEnd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>ku</w:t>
      </w:r>
      <w:proofErr w:type="spellEnd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 Bashkia </w:t>
      </w:r>
      <w:proofErr w:type="spellStart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>është</w:t>
      </w:r>
      <w:proofErr w:type="spellEnd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>palë</w:t>
      </w:r>
      <w:proofErr w:type="spellEnd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>dhe</w:t>
      </w:r>
      <w:proofErr w:type="spellEnd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>siguron</w:t>
      </w:r>
      <w:proofErr w:type="spellEnd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>respektimin</w:t>
      </w:r>
      <w:proofErr w:type="spellEnd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 e </w:t>
      </w:r>
      <w:proofErr w:type="spellStart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>afateve</w:t>
      </w:r>
      <w:proofErr w:type="spellEnd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>te</w:t>
      </w:r>
      <w:proofErr w:type="spellEnd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>percaktuara</w:t>
      </w:r>
      <w:proofErr w:type="spellEnd"/>
      <w:r w:rsidRPr="009F2325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. </w:t>
      </w:r>
    </w:p>
    <w:p w14:paraId="6C81DB16" w14:textId="77777777" w:rsidR="009F2325" w:rsidRPr="009F2325" w:rsidRDefault="009F2325" w:rsidP="009F232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  <w:lang w:val="sq-AL" w:bidi="ne-NP"/>
        </w:rPr>
      </w:pPr>
      <w:r w:rsidRPr="009F2325">
        <w:rPr>
          <w:rFonts w:ascii="Times New Roman" w:eastAsia="Calibri" w:hAnsi="Times New Roman"/>
          <w:sz w:val="24"/>
          <w:szCs w:val="24"/>
          <w:lang w:val="sq-AL" w:bidi="ne-NP"/>
        </w:rPr>
        <w:t>Siguron interpretimin e akteve ligjore në fuqi, mbi bazën e kërkesës së strukturës përkatëse të bashkise.</w:t>
      </w:r>
    </w:p>
    <w:p w14:paraId="4CBED653" w14:textId="77777777" w:rsidR="009F2325" w:rsidRPr="009F2325" w:rsidRDefault="009F2325" w:rsidP="009F232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bidi="ne-NP"/>
        </w:rPr>
      </w:pPr>
      <w:r w:rsidRPr="009F2325">
        <w:rPr>
          <w:rFonts w:ascii="Times New Roman" w:hAnsi="Times New Roman"/>
          <w:color w:val="000000"/>
          <w:sz w:val="24"/>
          <w:szCs w:val="24"/>
          <w:lang w:val="sq-AL" w:bidi="ne-NP"/>
        </w:rPr>
        <w:t xml:space="preserve">Merr masa për zbatimin e detyrimeve kontraktuale që kanë të tretët ndaj bashkisë së Rrogtozhine dhe e kundërta, që rezultojnë nga kontrata ose akt-marrëveshje ku bashkia është palë. </w:t>
      </w:r>
    </w:p>
    <w:p w14:paraId="50310764" w14:textId="77777777" w:rsidR="009F2325" w:rsidRPr="009F2325" w:rsidRDefault="009F2325" w:rsidP="009F232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bidi="ne-NP"/>
        </w:rPr>
      </w:pP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Trajton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dhe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zgjidh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,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brenda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kuadrit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te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kompetencave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,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kërkesat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dhe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ankesat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e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qytetarëve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qe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i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drejtohen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Drejtorise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proofErr w:type="gramStart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>Juridike</w:t>
      </w:r>
      <w:proofErr w:type="spellEnd"/>
      <w:r w:rsidRPr="009F2325">
        <w:rPr>
          <w:rFonts w:ascii="Times New Roman" w:hAnsi="Times New Roman"/>
          <w:color w:val="000000"/>
          <w:sz w:val="24"/>
          <w:szCs w:val="24"/>
          <w:lang w:bidi="ne-NP"/>
        </w:rPr>
        <w:t xml:space="preserve"> .</w:t>
      </w:r>
      <w:proofErr w:type="gramEnd"/>
    </w:p>
    <w:p w14:paraId="03F56DFC" w14:textId="77777777" w:rsidR="009F2325" w:rsidRPr="009F2325" w:rsidRDefault="009F2325" w:rsidP="009F232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  <w:lang w:val="sq-AL" w:bidi="ne-NP"/>
        </w:rPr>
      </w:pPr>
      <w:r w:rsidRPr="009F2325">
        <w:rPr>
          <w:rFonts w:ascii="Times New Roman" w:eastAsia="Calibri" w:hAnsi="Times New Roman"/>
          <w:sz w:val="24"/>
          <w:szCs w:val="24"/>
          <w:lang w:val="sq-AL" w:bidi="ne-NP"/>
        </w:rPr>
        <w:t>Organizon dhe kontrollon punën e drejtorise dhe detyrat e ngarkuara per çdo punonjes  te drejtorise dhe  vlereson punen e tyre, ndihmon vartesit per mbarevajtjen e punes dhe bashkerendon punen me sektoret e tjere.</w:t>
      </w:r>
    </w:p>
    <w:p w14:paraId="79890A2D" w14:textId="77777777" w:rsidR="009F2325" w:rsidRPr="009F2325" w:rsidRDefault="009F2325" w:rsidP="009F232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Cs/>
          <w:color w:val="000000"/>
          <w:sz w:val="24"/>
          <w:szCs w:val="24"/>
          <w:lang w:bidi="ne-NP"/>
        </w:rPr>
      </w:pP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Realizon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procesin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e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menaxhimit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te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burimeve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njerezre</w:t>
      </w:r>
      <w:proofErr w:type="spellEnd"/>
    </w:p>
    <w:p w14:paraId="195851F1" w14:textId="77777777" w:rsidR="009F2325" w:rsidRPr="009F2325" w:rsidRDefault="009F2325" w:rsidP="009F232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Cs/>
          <w:color w:val="000000"/>
          <w:sz w:val="24"/>
          <w:szCs w:val="24"/>
          <w:lang w:bidi="ne-NP"/>
        </w:rPr>
      </w:pP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Relaton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pranë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Kryetarit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të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Bashkise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në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çdo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kohë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mbi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ecurinë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e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punes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se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drejtorise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,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problemet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e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ndryshme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,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menyren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e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zgjidhjes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se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tyre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,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si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dhe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proçedurave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të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prokurimit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dhe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problemet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e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hasura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gjatë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zbatimit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të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tyre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.</w:t>
      </w:r>
    </w:p>
    <w:p w14:paraId="6C4C4C1C" w14:textId="77777777" w:rsidR="009F2325" w:rsidRPr="009F2325" w:rsidRDefault="009F2325" w:rsidP="009F232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Cs/>
          <w:color w:val="000000"/>
          <w:sz w:val="24"/>
          <w:szCs w:val="24"/>
          <w:lang w:bidi="ne-NP"/>
        </w:rPr>
      </w:pP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Përpilon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dhe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paraqet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për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miratim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pranë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Kryetarit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të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Bashkisë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planin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vjetor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të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punës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,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në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mbështetje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të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legjislacionit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në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 xml:space="preserve"> </w:t>
      </w:r>
      <w:proofErr w:type="spellStart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fuqi</w:t>
      </w:r>
      <w:proofErr w:type="spellEnd"/>
      <w:r w:rsidRPr="009F2325">
        <w:rPr>
          <w:rFonts w:ascii="Times New Roman" w:hAnsi="Times New Roman"/>
          <w:iCs/>
          <w:color w:val="000000"/>
          <w:sz w:val="24"/>
          <w:szCs w:val="24"/>
          <w:lang w:bidi="ne-NP"/>
        </w:rPr>
        <w:t>.</w:t>
      </w:r>
    </w:p>
    <w:p w14:paraId="4610CBE7" w14:textId="77777777" w:rsidR="009F2325" w:rsidRPr="009F2325" w:rsidRDefault="009F2325" w:rsidP="009F232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Cs/>
          <w:color w:val="000000"/>
          <w:sz w:val="24"/>
          <w:szCs w:val="24"/>
          <w:lang w:bidi="ne-NP"/>
        </w:rPr>
      </w:pPr>
      <w:r w:rsidRPr="009F2325">
        <w:rPr>
          <w:rFonts w:ascii="Times New Roman" w:hAnsi="Times New Roman"/>
          <w:color w:val="000000"/>
          <w:sz w:val="24"/>
          <w:szCs w:val="24"/>
          <w:lang w:val="sq-AL" w:bidi="ne-NP"/>
        </w:rPr>
        <w:t xml:space="preserve">Harton kontrata e akt-marrëveshje ku bashkia e Rrogozhinës është palë. </w:t>
      </w:r>
    </w:p>
    <w:p w14:paraId="0D6B2EF8" w14:textId="77777777" w:rsidR="009F2325" w:rsidRPr="009F2325" w:rsidRDefault="009F2325" w:rsidP="009F232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Cs/>
          <w:color w:val="000000"/>
          <w:sz w:val="24"/>
          <w:szCs w:val="24"/>
          <w:lang w:bidi="ne-NP"/>
        </w:rPr>
      </w:pPr>
      <w:r w:rsidRPr="009F2325">
        <w:rPr>
          <w:rFonts w:ascii="Times New Roman" w:hAnsi="Times New Roman"/>
          <w:color w:val="000000"/>
          <w:sz w:val="24"/>
          <w:szCs w:val="24"/>
          <w:lang w:val="sq-AL" w:bidi="ne-NP"/>
        </w:rPr>
        <w:t>Kryen detyra te tjera te caktuara nga eprori direkt.</w:t>
      </w:r>
    </w:p>
    <w:p w14:paraId="63F58F99" w14:textId="77777777" w:rsidR="009F2325" w:rsidRPr="009F2325" w:rsidRDefault="009F2325" w:rsidP="009F232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Cs/>
          <w:color w:val="000000"/>
          <w:sz w:val="24"/>
          <w:szCs w:val="24"/>
          <w:lang w:bidi="ne-NP"/>
        </w:rPr>
      </w:pPr>
      <w:r w:rsidRPr="009F2325">
        <w:rPr>
          <w:rFonts w:ascii="Times New Roman" w:hAnsi="Times New Roman"/>
          <w:color w:val="000000"/>
          <w:sz w:val="24"/>
          <w:szCs w:val="24"/>
          <w:lang w:val="sq-AL" w:bidi="ne-NP"/>
        </w:rPr>
        <w:t xml:space="preserve">Raporton te Sekretari i Përgjithshëm për punën dhe veprimtaritë e strukturave vartëse.  </w:t>
      </w:r>
    </w:p>
    <w:p w14:paraId="7F3C7448" w14:textId="77777777" w:rsidR="009F2325" w:rsidRPr="009F2325" w:rsidRDefault="009F2325" w:rsidP="009F232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Cs/>
          <w:color w:val="000000"/>
          <w:sz w:val="24"/>
          <w:szCs w:val="24"/>
          <w:lang w:bidi="ne-NP"/>
        </w:rPr>
      </w:pPr>
      <w:r w:rsidRPr="009F2325">
        <w:rPr>
          <w:rFonts w:ascii="Times New Roman" w:hAnsi="Times New Roman"/>
          <w:color w:val="000000"/>
          <w:sz w:val="24"/>
          <w:szCs w:val="24"/>
          <w:lang w:val="sq-AL" w:bidi="ne-NP"/>
        </w:rPr>
        <w:t>Përgjegjës për disiplinën në punë dhe zbatimin e Kodit të Etikës sipas legjislacionit në fuqi në strukturën që udhëheq, përkatësisht për statusin për nëpunësin civil, (dhe Kodin e Punës), dhe në përputhje me kompetencat ligjore, ndërmerr masa ndaj nëpunësit që shkel rregullat.</w:t>
      </w:r>
    </w:p>
    <w:p w14:paraId="276DD9D5" w14:textId="77777777" w:rsidR="009F2325" w:rsidRDefault="009F2325" w:rsidP="009F23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Cs/>
          <w:color w:val="000000"/>
          <w:sz w:val="24"/>
          <w:szCs w:val="24"/>
          <w:lang w:bidi="ne-NP"/>
        </w:rPr>
      </w:pPr>
    </w:p>
    <w:p w14:paraId="1384399B" w14:textId="77777777" w:rsidR="009F2325" w:rsidRDefault="009F2325" w:rsidP="009F23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Cs/>
          <w:color w:val="000000"/>
          <w:sz w:val="24"/>
          <w:szCs w:val="24"/>
          <w:lang w:bidi="ne-NP"/>
        </w:rPr>
      </w:pPr>
    </w:p>
    <w:p w14:paraId="47BB631E" w14:textId="77777777" w:rsidR="009F2325" w:rsidRDefault="009F2325" w:rsidP="009F23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Cs/>
          <w:color w:val="000000"/>
          <w:sz w:val="24"/>
          <w:szCs w:val="24"/>
          <w:lang w:bidi="ne-NP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2"/>
        <w:gridCol w:w="8246"/>
      </w:tblGrid>
      <w:tr w:rsidR="009F2325" w14:paraId="79008925" w14:textId="77777777" w:rsidTr="009F7EF7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79144131" w14:textId="77777777" w:rsidR="009F2325" w:rsidRDefault="009F2325" w:rsidP="009F7E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1915EBB7" w14:textId="77777777" w:rsidR="009F2325" w:rsidRDefault="009F2325" w:rsidP="009F7EF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14:paraId="249A3D17" w14:textId="77777777" w:rsidR="009F2325" w:rsidRDefault="009F2325" w:rsidP="009F2325">
      <w:pPr>
        <w:jc w:val="both"/>
        <w:rPr>
          <w:rFonts w:ascii="Times New Roman" w:hAnsi="Times New Roman"/>
          <w:sz w:val="24"/>
          <w:szCs w:val="24"/>
        </w:rPr>
      </w:pPr>
    </w:p>
    <w:p w14:paraId="7A3B869C" w14:textId="485CFDC8" w:rsidR="009F2325" w:rsidRDefault="009F2325" w:rsidP="009F232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 w:rsid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B8" w:rsidRPr="008B5DB8">
        <w:rPr>
          <w:rFonts w:ascii="Times New Roman" w:hAnsi="Times New Roman"/>
          <w:b/>
          <w:bCs/>
          <w:sz w:val="24"/>
          <w:szCs w:val="24"/>
          <w:u w:val="single"/>
        </w:rPr>
        <w:t>t</w:t>
      </w:r>
      <w:r w:rsidR="00684D08">
        <w:rPr>
          <w:rFonts w:ascii="Times New Roman" w:hAnsi="Times New Roman"/>
          <w:b/>
          <w:bCs/>
          <w:sz w:val="24"/>
          <w:szCs w:val="24"/>
          <w:u w:val="single"/>
        </w:rPr>
        <w:t>ë</w:t>
      </w:r>
      <w:proofErr w:type="spellEnd"/>
      <w:r w:rsidR="008B5DB8" w:rsidRPr="008B5DB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8B5DB8" w:rsidRPr="008B5DB8">
        <w:rPr>
          <w:rFonts w:ascii="Times New Roman" w:hAnsi="Times New Roman"/>
          <w:b/>
          <w:bCs/>
          <w:sz w:val="24"/>
          <w:szCs w:val="24"/>
          <w:u w:val="single"/>
        </w:rPr>
        <w:t>nivelit</w:t>
      </w:r>
      <w:proofErr w:type="spellEnd"/>
      <w:r w:rsidR="008B5DB8" w:rsidRPr="008B5DB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8B5DB8" w:rsidRPr="008B5DB8">
        <w:rPr>
          <w:rFonts w:ascii="Times New Roman" w:hAnsi="Times New Roman"/>
          <w:b/>
          <w:bCs/>
          <w:sz w:val="24"/>
          <w:szCs w:val="24"/>
          <w:u w:val="single"/>
        </w:rPr>
        <w:t>t</w:t>
      </w:r>
      <w:r w:rsidR="00684D08">
        <w:rPr>
          <w:rFonts w:ascii="Times New Roman" w:hAnsi="Times New Roman"/>
          <w:b/>
          <w:bCs/>
          <w:sz w:val="24"/>
          <w:szCs w:val="24"/>
          <w:u w:val="single"/>
        </w:rPr>
        <w:t>ë</w:t>
      </w:r>
      <w:proofErr w:type="spellEnd"/>
      <w:r w:rsidR="008B5DB8" w:rsidRPr="008B5DB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8B5DB8" w:rsidRPr="008B5DB8">
        <w:rPr>
          <w:rFonts w:ascii="Times New Roman" w:hAnsi="Times New Roman"/>
          <w:b/>
          <w:bCs/>
          <w:sz w:val="24"/>
          <w:szCs w:val="24"/>
          <w:u w:val="single"/>
        </w:rPr>
        <w:t>mes</w:t>
      </w:r>
      <w:r w:rsidR="00684D08">
        <w:rPr>
          <w:rFonts w:ascii="Times New Roman" w:hAnsi="Times New Roman"/>
          <w:b/>
          <w:bCs/>
          <w:sz w:val="24"/>
          <w:szCs w:val="24"/>
          <w:u w:val="single"/>
        </w:rPr>
        <w:t>ë</w:t>
      </w:r>
      <w:r w:rsidR="008B5DB8" w:rsidRPr="008B5DB8">
        <w:rPr>
          <w:rFonts w:ascii="Times New Roman" w:hAnsi="Times New Roman"/>
          <w:b/>
          <w:bCs/>
          <w:sz w:val="24"/>
          <w:szCs w:val="24"/>
          <w:u w:val="single"/>
        </w:rPr>
        <w:t>m</w:t>
      </w:r>
      <w:proofErr w:type="spellEnd"/>
      <w:r w:rsidR="008B5DB8" w:rsidRPr="008B5DB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8B5DB8" w:rsidRPr="008B5DB8">
        <w:rPr>
          <w:rFonts w:ascii="Times New Roman" w:hAnsi="Times New Roman"/>
          <w:b/>
          <w:bCs/>
          <w:sz w:val="24"/>
          <w:szCs w:val="24"/>
          <w:u w:val="single"/>
        </w:rPr>
        <w:t>drejtues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insitucionet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80"/>
        <w:gridCol w:w="8228"/>
      </w:tblGrid>
      <w:tr w:rsidR="009F2325" w14:paraId="6A862359" w14:textId="77777777" w:rsidTr="009F7E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42ADFC0" w14:textId="77777777" w:rsidR="009F2325" w:rsidRDefault="009F2325" w:rsidP="009F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D6CD13" w14:textId="77777777" w:rsidR="009F2325" w:rsidRDefault="009F2325" w:rsidP="009F7E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3706F82E" w14:textId="77777777" w:rsidR="009F2325" w:rsidRDefault="009F2325" w:rsidP="009F2325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16BD74D" w14:textId="77777777" w:rsidR="009F2325" w:rsidRDefault="009F2325" w:rsidP="009F2325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lastRenderedPageBreak/>
        <w:t>Kandidatët duhet të plotësojnë kushtet për lëvizjen paralele si vijon:</w:t>
      </w:r>
    </w:p>
    <w:p w14:paraId="412F6F9A" w14:textId="75F121F8" w:rsidR="009F2325" w:rsidRDefault="009F2325" w:rsidP="009F2325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jenë nëpunës civil të konfirmuar, brenda së njëjtës kategori (II-2 );</w:t>
      </w:r>
    </w:p>
    <w:p w14:paraId="53D93D7D" w14:textId="77777777" w:rsidR="009F2325" w:rsidRDefault="009F2325" w:rsidP="009F2325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5018B662" w14:textId="77777777" w:rsidR="009F2325" w:rsidRDefault="009F2325" w:rsidP="009F2325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5F199C80" w14:textId="77777777" w:rsidR="009F2325" w:rsidRDefault="009F2325" w:rsidP="009F2325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Kandidatët duhet të plotësojnë </w:t>
      </w:r>
      <w:r w:rsidRPr="00900957">
        <w:rPr>
          <w:rFonts w:ascii="Times New Roman" w:hAnsi="Times New Roman"/>
          <w:sz w:val="24"/>
          <w:szCs w:val="24"/>
          <w:u w:val="single"/>
          <w:lang w:val="de-DE"/>
        </w:rPr>
        <w:t>kriteret e veçanta</w:t>
      </w:r>
      <w:r>
        <w:rPr>
          <w:rFonts w:ascii="Times New Roman" w:hAnsi="Times New Roman"/>
          <w:sz w:val="24"/>
          <w:szCs w:val="24"/>
          <w:lang w:val="de-DE"/>
        </w:rPr>
        <w:t xml:space="preserve"> si vijon:</w:t>
      </w:r>
    </w:p>
    <w:p w14:paraId="7495BE9A" w14:textId="77777777" w:rsidR="009F2325" w:rsidRPr="00900957" w:rsidRDefault="009F2325" w:rsidP="009F2325">
      <w:pPr>
        <w:spacing w:after="0"/>
        <w:ind w:firstLine="720"/>
        <w:rPr>
          <w:rFonts w:eastAsia="Times New Roman"/>
          <w:b/>
          <w:sz w:val="24"/>
          <w:szCs w:val="24"/>
          <w:lang w:val="sq-AL" w:eastAsia="sq-AL"/>
        </w:rPr>
      </w:pPr>
      <w:bookmarkStart w:id="0" w:name="_Hlk206500468"/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Arsimi: </w:t>
      </w:r>
    </w:p>
    <w:p w14:paraId="2FBE0D90" w14:textId="77777777" w:rsidR="009F2325" w:rsidRDefault="009F2325" w:rsidP="009F2325">
      <w:pPr>
        <w:pStyle w:val="ListParagraph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A02B09">
        <w:rPr>
          <w:rFonts w:ascii="Times New Roman" w:hAnsi="Times New Roman"/>
          <w:color w:val="000000"/>
          <w:sz w:val="24"/>
          <w:szCs w:val="24"/>
          <w:lang w:val="de-DE"/>
        </w:rPr>
        <w:t>Të zotërojë diplomë të nivelit të dytë “Master Shkencor”,/”Master Profesional” të përfituar në fund të studimeve të ciklit të dytë me 120 kredite dhe me kohëzgjatje normale 2 vite akademike në Drejt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ë</w:t>
      </w:r>
      <w:r w:rsidRPr="00A02B09">
        <w:rPr>
          <w:rFonts w:ascii="Times New Roman" w:hAnsi="Times New Roman"/>
          <w:color w:val="000000"/>
          <w:sz w:val="24"/>
          <w:szCs w:val="24"/>
          <w:lang w:val="de-DE"/>
        </w:rPr>
        <w:t>si/Juridik.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(</w:t>
      </w:r>
      <w:r w:rsidRPr="00A02B09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291B0B48" w14:textId="77777777" w:rsidR="009F2325" w:rsidRPr="00900957" w:rsidRDefault="009F2325" w:rsidP="009F2325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</w:p>
    <w:p w14:paraId="62D5362B" w14:textId="3931F449" w:rsidR="009F2325" w:rsidRPr="009F2325" w:rsidRDefault="009F2325" w:rsidP="009F2325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</w:pPr>
      <w:r w:rsidRPr="00900957"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  <w:t xml:space="preserve">Përvoja : </w:t>
      </w:r>
    </w:p>
    <w:p w14:paraId="1AE70146" w14:textId="2911E7A6" w:rsidR="009F2325" w:rsidRPr="009F2325" w:rsidRDefault="009F2325" w:rsidP="009F2325">
      <w:pPr>
        <w:pStyle w:val="ListParagraph"/>
        <w:jc w:val="both"/>
        <w:rPr>
          <w:rFonts w:ascii="Times New Roman" w:hAnsi="Times New Roman"/>
          <w:sz w:val="24"/>
          <w:szCs w:val="24"/>
          <w:lang w:val="de-DE"/>
        </w:rPr>
      </w:pPr>
      <w:r w:rsidRPr="009F2325">
        <w:rPr>
          <w:rFonts w:ascii="Times New Roman" w:hAnsi="Times New Roman"/>
          <w:sz w:val="24"/>
          <w:szCs w:val="24"/>
          <w:lang w:val="de-DE"/>
        </w:rPr>
        <w:t xml:space="preserve">Të kenë eksperiencë pune jo më pak se 4 vite,  në pozicione menaxheriale apo me natyrë të ngjashme në profesionin si jurist  në administratën shtetërore dhe/ose institucione të pavarura dhe/ose institucionet e Institucionet e veteqeverisjes vendore </w:t>
      </w:r>
    </w:p>
    <w:p w14:paraId="2B289EEA" w14:textId="77777777" w:rsidR="009F2325" w:rsidRPr="00900957" w:rsidRDefault="009F2325" w:rsidP="009F2325">
      <w:pPr>
        <w:spacing w:after="0" w:line="240" w:lineRule="auto"/>
        <w:ind w:firstLine="720"/>
        <w:rPr>
          <w:rFonts w:eastAsia="Times New Roman"/>
          <w:b/>
          <w:sz w:val="24"/>
          <w:szCs w:val="24"/>
          <w:lang w:val="sq-AL" w:eastAsia="sq-AL"/>
        </w:rPr>
      </w:pPr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Tjetër: </w:t>
      </w:r>
    </w:p>
    <w:p w14:paraId="50655198" w14:textId="77777777" w:rsidR="009F2325" w:rsidRDefault="009F2325" w:rsidP="009F2325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 xml:space="preserve">Mbajtësi i këtij pozicioni duhet të ketë: </w:t>
      </w:r>
    </w:p>
    <w:p w14:paraId="59F82536" w14:textId="77777777" w:rsidR="009F2325" w:rsidRPr="00A02B09" w:rsidRDefault="009F2325" w:rsidP="009F2325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 xml:space="preserve">(ii) njohuri shumë të mira të procedurave administrative; (iii);aftësi për të vendosur objektiva, për të përcaktuar përparësitë dhe për të përmbushur afatet; (lv) aftësi për të planifikuar, shqyrtuar dhe drejtuar proceset e punës; (v) aftësi shumë të mira komunikimi dhe prezantimi; (vi) aftësi analitike dhe fleksibilitet në pranimin e metodave dhe procedurave të reja,. </w:t>
      </w:r>
    </w:p>
    <w:p w14:paraId="13F7A316" w14:textId="0EF8E775" w:rsidR="008B5DB8" w:rsidRPr="008B5DB8" w:rsidRDefault="009F2325" w:rsidP="008B5DB8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>Te kete njohuri te mira te gjuhes angleze</w:t>
      </w:r>
      <w:r>
        <w:rPr>
          <w:rFonts w:ascii="Times New Roman" w:hAnsi="Times New Roman"/>
          <w:sz w:val="24"/>
          <w:szCs w:val="24"/>
          <w:lang w:val="de-DE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81"/>
        <w:gridCol w:w="8273"/>
      </w:tblGrid>
      <w:tr w:rsidR="008B5DB8" w14:paraId="426C382A" w14:textId="77777777" w:rsidTr="009F7E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bookmarkEnd w:id="0"/>
          <w:p w14:paraId="1E38478E" w14:textId="77777777" w:rsidR="008B5DB8" w:rsidRDefault="008B5DB8" w:rsidP="009F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1DCDC7" w14:textId="77777777" w:rsidR="008B5DB8" w:rsidRDefault="008B5DB8" w:rsidP="009F7E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CB37A40" w14:textId="77777777" w:rsidR="008B5DB8" w:rsidRDefault="008B5DB8" w:rsidP="008B5DB8">
      <w:pPr>
        <w:jc w:val="both"/>
        <w:rPr>
          <w:rFonts w:ascii="Times New Roman" w:hAnsi="Times New Roman"/>
          <w:b/>
          <w:sz w:val="24"/>
          <w:szCs w:val="24"/>
        </w:rPr>
      </w:pPr>
    </w:p>
    <w:p w14:paraId="1C65BEAC" w14:textId="77777777" w:rsidR="008B5DB8" w:rsidRDefault="008B5DB8" w:rsidP="008B5DB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065082A9" w14:textId="77777777" w:rsidR="008B5DB8" w:rsidRDefault="008B5DB8" w:rsidP="008B5DB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9B14D62" w14:textId="77777777" w:rsidR="008B5DB8" w:rsidRDefault="008B5DB8" w:rsidP="008B5DB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8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01F28717" w14:textId="77777777" w:rsidR="008B5DB8" w:rsidRDefault="008B5DB8" w:rsidP="008B5DB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503532B4" w14:textId="77777777" w:rsidR="008B5DB8" w:rsidRDefault="008B5DB8" w:rsidP="008B5DB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23E709D2" w14:textId="77777777" w:rsidR="008B5DB8" w:rsidRDefault="008B5DB8" w:rsidP="008B5DB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71709361" w14:textId="77777777" w:rsidR="008B5DB8" w:rsidRDefault="008B5DB8" w:rsidP="008B5DB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6D2E521" w14:textId="77777777" w:rsidR="008B5DB8" w:rsidRDefault="008B5DB8" w:rsidP="008B5DB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3ACE440" w14:textId="77777777" w:rsidR="008B5DB8" w:rsidRDefault="008B5DB8" w:rsidP="008B5DB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7ABD4D1A" w14:textId="77777777" w:rsidR="008B5DB8" w:rsidRDefault="008B5DB8" w:rsidP="008B5DB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14:paraId="4B43E730" w14:textId="77777777" w:rsidR="008B5DB8" w:rsidRDefault="008B5DB8" w:rsidP="008B5DB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Çdo dokumentacion tjetër që vërteton trajnimet, kualifikimet, arsimin shtesë, vlerësimet pozitive apo të tjera të përmendura në jetëshkrimin tuaj.</w:t>
      </w:r>
    </w:p>
    <w:p w14:paraId="07090950" w14:textId="77777777" w:rsidR="008B5DB8" w:rsidRDefault="008B5DB8" w:rsidP="008B5DB8">
      <w:pPr>
        <w:pStyle w:val="ListParagraph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00B6F29F" w14:textId="65673E72" w:rsidR="008B5DB8" w:rsidRDefault="008B5DB8" w:rsidP="008B5DB8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në institucion, brenda datës </w:t>
      </w:r>
      <w:r w:rsidR="00684D08">
        <w:rPr>
          <w:rFonts w:ascii="Times New Roman" w:hAnsi="Times New Roman"/>
          <w:b/>
          <w:i/>
          <w:sz w:val="24"/>
          <w:szCs w:val="24"/>
          <w:lang w:val="de-DE"/>
        </w:rPr>
        <w:t>05.09.2025.</w:t>
      </w:r>
    </w:p>
    <w:p w14:paraId="058665DA" w14:textId="77777777" w:rsidR="008B5DB8" w:rsidRDefault="008B5DB8" w:rsidP="008B5DB8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8"/>
        <w:gridCol w:w="8230"/>
      </w:tblGrid>
      <w:tr w:rsidR="008B5DB8" w14:paraId="37F58922" w14:textId="77777777" w:rsidTr="009F7E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FFE167E" w14:textId="77777777" w:rsidR="008B5DB8" w:rsidRDefault="008B5DB8" w:rsidP="009F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B1AAE3" w14:textId="77777777" w:rsidR="008B5DB8" w:rsidRDefault="008B5DB8" w:rsidP="009F7E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619AB205" w14:textId="77777777" w:rsidR="008B5DB8" w:rsidRDefault="008B5DB8" w:rsidP="008B5DB8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06AC4D66" w14:textId="24534A2B" w:rsidR="008B5DB8" w:rsidRPr="00900957" w:rsidRDefault="008B5DB8" w:rsidP="008B5DB8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900957">
        <w:rPr>
          <w:rFonts w:eastAsia="Times New Roman" w:cs="Calibri"/>
          <w:sz w:val="24"/>
          <w:szCs w:val="24"/>
          <w:lang w:val="sq-AL" w:eastAsia="sq-AL"/>
        </w:rPr>
        <w:t>Në datën</w:t>
      </w:r>
      <w:r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="00684D08">
        <w:rPr>
          <w:rFonts w:eastAsia="Times New Roman" w:cs="Calibri"/>
          <w:b/>
          <w:sz w:val="24"/>
          <w:szCs w:val="24"/>
          <w:u w:val="single"/>
          <w:lang w:val="sq-AL" w:eastAsia="sq-AL"/>
        </w:rPr>
        <w:t xml:space="preserve">09.08.2025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Njësia e Burimeve Njerëzore të Bashkisë </w:t>
      </w:r>
      <w:r>
        <w:rPr>
          <w:rFonts w:eastAsia="Times New Roman" w:cs="Calibri"/>
          <w:sz w:val="24"/>
          <w:szCs w:val="24"/>
          <w:lang w:val="sq-AL" w:eastAsia="sq-AL"/>
        </w:rPr>
        <w:t>Rrogozhinë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do të shpallë në portalin “</w:t>
      </w:r>
      <w:r>
        <w:rPr>
          <w:rFonts w:eastAsia="Times New Roman" w:cs="Calibri"/>
          <w:sz w:val="24"/>
          <w:szCs w:val="24"/>
          <w:lang w:val="sq-AL" w:eastAsia="sq-AL"/>
        </w:rPr>
        <w:t xml:space="preserve">AKPA-së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” dhe në faqen e internetit të Bashkisë, </w:t>
      </w:r>
      <w:r w:rsidRPr="00900957">
        <w:rPr>
          <w:rFonts w:eastAsia="Times New Roman" w:cs="Calibri"/>
          <w:b/>
          <w:sz w:val="24"/>
          <w:szCs w:val="24"/>
          <w:lang w:val="sq-AL" w:eastAsia="sq-AL"/>
        </w:rPr>
        <w:t>listën e kandidatëve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që plotësojnë kushtet e lëvizjes paralele dhe kriteret e veçanta, vendin, daten dhe oren e sakte.</w:t>
      </w:r>
    </w:p>
    <w:p w14:paraId="1B2204E5" w14:textId="77777777" w:rsidR="008B5DB8" w:rsidRPr="00900957" w:rsidRDefault="008B5DB8" w:rsidP="008B5DB8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z w:val="24"/>
          <w:szCs w:val="24"/>
          <w:lang w:val="sq-AL" w:eastAsia="sq-AL"/>
        </w:rPr>
      </w:pPr>
    </w:p>
    <w:p w14:paraId="03227992" w14:textId="77777777" w:rsidR="008B5DB8" w:rsidRPr="00900957" w:rsidRDefault="008B5DB8" w:rsidP="008B5DB8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Në të njëjtën datë kandidatët që nuk i plotësojnë kushtet e lëvizjes paralele dhe kriteret e veçanta do të njoftohen individualisht nga Drejtoria e Burimeve Njerëzore të Bashkisë </w:t>
      </w:r>
      <w:r>
        <w:rPr>
          <w:rFonts w:eastAsia="Times New Roman" w:cs="Calibri"/>
          <w:sz w:val="24"/>
          <w:szCs w:val="24"/>
          <w:lang w:val="sq-AL" w:eastAsia="sq-AL"/>
        </w:rPr>
        <w:t xml:space="preserve">Rrogozhine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Pr="00900957">
        <w:rPr>
          <w:rFonts w:eastAsia="Times New Roman" w:cs="Calibri"/>
          <w:sz w:val="24"/>
          <w:szCs w:val="24"/>
          <w:u w:val="single"/>
          <w:lang w:val="sq-AL" w:eastAsia="sq-AL"/>
        </w:rPr>
        <w:t>nëpërmjet adresës së e-mail</w:t>
      </w:r>
      <w:r w:rsidRPr="00900957">
        <w:rPr>
          <w:rFonts w:eastAsia="Times New Roman" w:cs="Calibri"/>
          <w:sz w:val="24"/>
          <w:szCs w:val="24"/>
          <w:lang w:val="sq-AL" w:eastAsia="sq-AL"/>
        </w:rPr>
        <w:t>, për shkaqet e moskualifikimit.</w:t>
      </w:r>
    </w:p>
    <w:p w14:paraId="5C9E883D" w14:textId="77777777" w:rsidR="008B5DB8" w:rsidRDefault="008B5DB8" w:rsidP="008B5DB8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8"/>
        <w:gridCol w:w="8230"/>
      </w:tblGrid>
      <w:tr w:rsidR="008B5DB8" w14:paraId="53E23007" w14:textId="77777777" w:rsidTr="009F7E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8DD80D3" w14:textId="77777777" w:rsidR="008B5DB8" w:rsidRDefault="008B5DB8" w:rsidP="009F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A40860" w14:textId="77777777" w:rsidR="008B5DB8" w:rsidRDefault="008B5DB8" w:rsidP="009F7E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27595EC7" w14:textId="77777777" w:rsidR="008B5DB8" w:rsidRDefault="008B5DB8" w:rsidP="008B5DB8">
      <w:pPr>
        <w:jc w:val="both"/>
        <w:rPr>
          <w:rFonts w:ascii="Times New Roman" w:hAnsi="Times New Roman"/>
          <w:sz w:val="24"/>
          <w:szCs w:val="24"/>
        </w:rPr>
      </w:pPr>
    </w:p>
    <w:p w14:paraId="2A95B0CA" w14:textId="77777777" w:rsidR="008B5DB8" w:rsidRPr="003F4B5D" w:rsidRDefault="008B5DB8" w:rsidP="008B5DB8">
      <w:p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4B5D">
        <w:rPr>
          <w:rFonts w:ascii="Times New Roman" w:hAnsi="Times New Roman"/>
          <w:sz w:val="24"/>
          <w:szCs w:val="24"/>
        </w:rPr>
        <w:t>Kandidatët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F4B5D">
        <w:rPr>
          <w:rFonts w:ascii="Times New Roman" w:hAnsi="Times New Roman"/>
          <w:sz w:val="24"/>
          <w:szCs w:val="24"/>
        </w:rPr>
        <w:t>të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vlerësohen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në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lidhje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me:</w:t>
      </w:r>
    </w:p>
    <w:p w14:paraId="4BAC0D93" w14:textId="77777777" w:rsidR="008B5DB8" w:rsidRPr="008B5DB8" w:rsidRDefault="008B5DB8" w:rsidP="008B5DB8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Njohuritë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mbi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Ligjin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Nr. 152/</w:t>
      </w:r>
      <w:proofErr w:type="gramStart"/>
      <w:r w:rsidRPr="008B5DB8">
        <w:rPr>
          <w:rFonts w:ascii="Times New Roman" w:eastAsiaTheme="minorEastAsia" w:hAnsi="Times New Roman"/>
          <w:sz w:val="24"/>
          <w:szCs w:val="24"/>
        </w:rPr>
        <w:t>2013,</w:t>
      </w:r>
      <w:r w:rsidRPr="008B5DB8">
        <w:rPr>
          <w:rFonts w:ascii="Times New Roman" w:eastAsiaTheme="minorEastAsia" w:hAnsi="Times New Roman"/>
          <w:i/>
          <w:sz w:val="24"/>
          <w:szCs w:val="24"/>
        </w:rPr>
        <w:t>“</w:t>
      </w:r>
      <w:proofErr w:type="gramEnd"/>
      <w:r w:rsidRPr="008B5DB8">
        <w:rPr>
          <w:rFonts w:ascii="Times New Roman" w:eastAsiaTheme="minorEastAsia" w:hAnsi="Times New Roman"/>
          <w:i/>
          <w:sz w:val="24"/>
          <w:szCs w:val="24"/>
        </w:rPr>
        <w:t xml:space="preserve">Për </w:t>
      </w:r>
      <w:proofErr w:type="spellStart"/>
      <w:r w:rsidRPr="008B5DB8">
        <w:rPr>
          <w:rFonts w:ascii="Times New Roman" w:eastAsiaTheme="minorEastAsia" w:hAnsi="Times New Roman"/>
          <w:i/>
          <w:sz w:val="24"/>
          <w:szCs w:val="24"/>
        </w:rPr>
        <w:t>nëpunësin</w:t>
      </w:r>
      <w:proofErr w:type="spellEnd"/>
      <w:r w:rsidRPr="008B5DB8">
        <w:rPr>
          <w:rFonts w:ascii="Times New Roman" w:eastAsiaTheme="minorEastAsia" w:hAnsi="Times New Roman"/>
          <w:i/>
          <w:sz w:val="24"/>
          <w:szCs w:val="24"/>
        </w:rPr>
        <w:t xml:space="preserve"> civil”</w:t>
      </w:r>
      <w:r w:rsidRPr="008B5DB8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i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ndryshuar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aktet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nënligjore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dalë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në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zbatim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tij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>.</w:t>
      </w:r>
    </w:p>
    <w:p w14:paraId="2291923A" w14:textId="77777777" w:rsidR="008B5DB8" w:rsidRPr="008B5DB8" w:rsidRDefault="008B5DB8" w:rsidP="008B5DB8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i/>
          <w:sz w:val="24"/>
          <w:szCs w:val="24"/>
        </w:rPr>
      </w:pP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Njohuritë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mbi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Ligjin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Nr. 9131,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datë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Pr="008B5DB8">
        <w:rPr>
          <w:rFonts w:ascii="Times New Roman" w:eastAsiaTheme="minorEastAsia" w:hAnsi="Times New Roman"/>
          <w:sz w:val="24"/>
          <w:szCs w:val="24"/>
        </w:rPr>
        <w:t>08.09.2003,</w:t>
      </w:r>
      <w:r w:rsidRPr="008B5DB8">
        <w:rPr>
          <w:rFonts w:ascii="Times New Roman" w:eastAsiaTheme="minorEastAsia" w:hAnsi="Times New Roman"/>
          <w:i/>
          <w:sz w:val="24"/>
          <w:szCs w:val="24"/>
        </w:rPr>
        <w:t>“</w:t>
      </w:r>
      <w:proofErr w:type="gramEnd"/>
      <w:r w:rsidRPr="008B5DB8">
        <w:rPr>
          <w:rFonts w:ascii="Times New Roman" w:eastAsiaTheme="minorEastAsia" w:hAnsi="Times New Roman"/>
          <w:i/>
          <w:sz w:val="24"/>
          <w:szCs w:val="24"/>
        </w:rPr>
        <w:t xml:space="preserve">Për </w:t>
      </w:r>
      <w:proofErr w:type="spellStart"/>
      <w:r w:rsidRPr="008B5DB8">
        <w:rPr>
          <w:rFonts w:ascii="Times New Roman" w:eastAsiaTheme="minorEastAsia" w:hAnsi="Times New Roman"/>
          <w:i/>
          <w:sz w:val="24"/>
          <w:szCs w:val="24"/>
        </w:rPr>
        <w:t>rregullat</w:t>
      </w:r>
      <w:proofErr w:type="spellEnd"/>
      <w:r w:rsidRPr="008B5DB8">
        <w:rPr>
          <w:rFonts w:ascii="Times New Roman" w:eastAsiaTheme="minorEastAsia" w:hAnsi="Times New Roman"/>
          <w:i/>
          <w:sz w:val="24"/>
          <w:szCs w:val="24"/>
        </w:rPr>
        <w:t xml:space="preserve"> e </w:t>
      </w:r>
      <w:proofErr w:type="spellStart"/>
      <w:r w:rsidRPr="008B5DB8">
        <w:rPr>
          <w:rFonts w:ascii="Times New Roman" w:eastAsiaTheme="minorEastAsia" w:hAnsi="Times New Roman"/>
          <w:i/>
          <w:sz w:val="24"/>
          <w:szCs w:val="24"/>
        </w:rPr>
        <w:t>etikës</w:t>
      </w:r>
      <w:proofErr w:type="spellEnd"/>
      <w:r w:rsidRPr="008B5DB8"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i/>
          <w:sz w:val="24"/>
          <w:szCs w:val="24"/>
        </w:rPr>
        <w:t>në</w:t>
      </w:r>
      <w:proofErr w:type="spellEnd"/>
      <w:r w:rsidRPr="008B5DB8"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i/>
          <w:sz w:val="24"/>
          <w:szCs w:val="24"/>
        </w:rPr>
        <w:t>administratën</w:t>
      </w:r>
      <w:proofErr w:type="spellEnd"/>
      <w:r w:rsidRPr="008B5DB8"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i/>
          <w:sz w:val="24"/>
          <w:szCs w:val="24"/>
        </w:rPr>
        <w:t>publike</w:t>
      </w:r>
      <w:proofErr w:type="spellEnd"/>
      <w:r w:rsidRPr="008B5DB8">
        <w:rPr>
          <w:rFonts w:ascii="Times New Roman" w:eastAsiaTheme="minorEastAsia" w:hAnsi="Times New Roman"/>
          <w:i/>
          <w:sz w:val="24"/>
          <w:szCs w:val="24"/>
        </w:rPr>
        <w:t>”</w:t>
      </w:r>
      <w:r w:rsidRPr="008B5DB8">
        <w:rPr>
          <w:rFonts w:ascii="Times New Roman" w:eastAsiaTheme="minorEastAsia" w:hAnsi="Times New Roman"/>
          <w:sz w:val="24"/>
          <w:szCs w:val="24"/>
        </w:rPr>
        <w:t>.</w:t>
      </w:r>
    </w:p>
    <w:p w14:paraId="2BDA2B41" w14:textId="77777777" w:rsidR="008B5DB8" w:rsidRPr="008B5DB8" w:rsidRDefault="008B5DB8" w:rsidP="008B5DB8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8B5DB8">
        <w:rPr>
          <w:rFonts w:ascii="Times New Roman" w:eastAsiaTheme="minorEastAsia" w:hAnsi="Times New Roman"/>
          <w:sz w:val="24"/>
          <w:szCs w:val="24"/>
          <w:lang w:val="sq-AL"/>
        </w:rPr>
        <w:t>Njohuritë mbi Ligjin Nr. 139/2015 “Për Veteqeverisjen Vendore”</w:t>
      </w:r>
    </w:p>
    <w:p w14:paraId="6BBA291D" w14:textId="77777777" w:rsidR="008B5DB8" w:rsidRPr="008B5DB8" w:rsidRDefault="008B5DB8" w:rsidP="008B5DB8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Ligj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Nr. 119/2014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Drejtën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Informimit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>”</w:t>
      </w:r>
    </w:p>
    <w:p w14:paraId="5FC828D5" w14:textId="77777777" w:rsidR="008B5DB8" w:rsidRPr="008B5DB8" w:rsidRDefault="008B5DB8" w:rsidP="008B5DB8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8B5DB8">
        <w:rPr>
          <w:rFonts w:ascii="Times New Roman" w:hAnsi="Times New Roman"/>
          <w:sz w:val="24"/>
          <w:szCs w:val="24"/>
        </w:rPr>
        <w:t>Ligj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Nr. 44/20151 Kodi </w:t>
      </w:r>
      <w:proofErr w:type="spellStart"/>
      <w:r w:rsidRPr="008B5DB8">
        <w:rPr>
          <w:rFonts w:ascii="Times New Roman" w:hAnsi="Times New Roman"/>
          <w:sz w:val="24"/>
          <w:szCs w:val="24"/>
        </w:rPr>
        <w:t>i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Procedurave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8B5DB8">
        <w:rPr>
          <w:rFonts w:ascii="Times New Roman" w:hAnsi="Times New Roman"/>
          <w:sz w:val="24"/>
          <w:szCs w:val="24"/>
        </w:rPr>
        <w:t>i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Republikës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Së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Shqipërisë</w:t>
      </w:r>
      <w:proofErr w:type="spellEnd"/>
    </w:p>
    <w:p w14:paraId="1CD3516B" w14:textId="77777777" w:rsidR="008B5DB8" w:rsidRPr="008B5DB8" w:rsidRDefault="008B5DB8" w:rsidP="008B5DB8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8B5DB8">
        <w:rPr>
          <w:rFonts w:ascii="Times New Roman" w:hAnsi="Times New Roman"/>
        </w:rPr>
        <w:t>LIGJ1 Nr. 49/2012 “</w:t>
      </w:r>
      <w:proofErr w:type="spellStart"/>
      <w:r w:rsidRPr="008B5DB8">
        <w:rPr>
          <w:rFonts w:ascii="Times New Roman" w:hAnsi="Times New Roman"/>
          <w:sz w:val="24"/>
          <w:szCs w:val="24"/>
        </w:rPr>
        <w:t>Për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Gjykatat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8B5DB8">
        <w:rPr>
          <w:rFonts w:ascii="Times New Roman" w:hAnsi="Times New Roman"/>
          <w:sz w:val="24"/>
          <w:szCs w:val="24"/>
        </w:rPr>
        <w:t>dhe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Gjykimin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B5DB8">
        <w:rPr>
          <w:rFonts w:ascii="Times New Roman" w:hAnsi="Times New Roman"/>
          <w:sz w:val="24"/>
          <w:szCs w:val="24"/>
        </w:rPr>
        <w:t>Mosmarrëveshjeve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8B5DB8">
        <w:rPr>
          <w:rFonts w:ascii="Times New Roman" w:hAnsi="Times New Roman"/>
          <w:sz w:val="24"/>
          <w:szCs w:val="24"/>
        </w:rPr>
        <w:t>Përgjykatatadministrativedhegjykimine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Mosmarrëveshjeve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Administrative”, I </w:t>
      </w:r>
      <w:proofErr w:type="spellStart"/>
      <w:r w:rsidRPr="008B5DB8">
        <w:rPr>
          <w:rFonts w:ascii="Times New Roman" w:hAnsi="Times New Roman"/>
          <w:sz w:val="24"/>
          <w:szCs w:val="24"/>
        </w:rPr>
        <w:t>ndryshuar</w:t>
      </w:r>
      <w:proofErr w:type="spellEnd"/>
    </w:p>
    <w:p w14:paraId="71E727C5" w14:textId="38645D3E" w:rsidR="008B5DB8" w:rsidRPr="008B5DB8" w:rsidRDefault="008B5DB8" w:rsidP="008B5DB8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8B5DB8">
        <w:rPr>
          <w:rFonts w:ascii="Times New Roman" w:hAnsi="Times New Roman"/>
        </w:rPr>
        <w:t>Legjislacionin</w:t>
      </w:r>
      <w:proofErr w:type="spellEnd"/>
      <w:r w:rsidRPr="008B5DB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Procedurat</w:t>
      </w:r>
      <w:proofErr w:type="spellEnd"/>
      <w:r>
        <w:rPr>
          <w:rFonts w:ascii="Times New Roman" w:hAnsi="Times New Roman"/>
        </w:rPr>
        <w:t xml:space="preserve"> </w:t>
      </w:r>
      <w:r w:rsidRPr="008B5DB8">
        <w:rPr>
          <w:rFonts w:ascii="Times New Roman" w:hAnsi="Times New Roman"/>
        </w:rPr>
        <w:t xml:space="preserve">e </w:t>
      </w:r>
      <w:proofErr w:type="spellStart"/>
      <w:r w:rsidRPr="008B5DB8">
        <w:rPr>
          <w:rFonts w:ascii="Times New Roman" w:hAnsi="Times New Roman"/>
        </w:rPr>
        <w:t>prokurimeve</w:t>
      </w:r>
      <w:proofErr w:type="spellEnd"/>
      <w:r w:rsidRPr="008B5DB8">
        <w:rPr>
          <w:rFonts w:ascii="Times New Roman" w:hAnsi="Times New Roman"/>
        </w:rPr>
        <w:t xml:space="preserve"> </w:t>
      </w:r>
      <w:proofErr w:type="spellStart"/>
      <w:r w:rsidRPr="008B5DB8">
        <w:rPr>
          <w:rFonts w:ascii="Times New Roman" w:hAnsi="Times New Roman"/>
        </w:rPr>
        <w:t>Publike</w:t>
      </w:r>
      <w:proofErr w:type="spellEnd"/>
      <w:r w:rsidRPr="008B5DB8">
        <w:rPr>
          <w:rFonts w:ascii="Times New Roman" w:hAnsi="Times New Roman"/>
        </w:rPr>
        <w:t xml:space="preserve"> </w:t>
      </w:r>
    </w:p>
    <w:p w14:paraId="4BEDAFB8" w14:textId="77777777" w:rsidR="008B5DB8" w:rsidRPr="0074537D" w:rsidRDefault="008B5DB8" w:rsidP="008B5DB8">
      <w:pPr>
        <w:ind w:left="720"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7"/>
        <w:gridCol w:w="8231"/>
      </w:tblGrid>
      <w:tr w:rsidR="008B5DB8" w14:paraId="32649E80" w14:textId="77777777" w:rsidTr="009F7E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87B091F" w14:textId="77777777" w:rsidR="008B5DB8" w:rsidRDefault="008B5DB8" w:rsidP="009F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19DDF4" w14:textId="77777777" w:rsidR="008B5DB8" w:rsidRDefault="008B5DB8" w:rsidP="009F7E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59216B91" w14:textId="77777777" w:rsidR="008B5DB8" w:rsidRDefault="008B5DB8" w:rsidP="008B5DB8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228760F" w14:textId="77777777" w:rsidR="008B5DB8" w:rsidRDefault="008B5DB8" w:rsidP="008B5DB8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14:paraId="15461C3B" w14:textId="77777777" w:rsidR="008B5DB8" w:rsidRDefault="008B5DB8" w:rsidP="008B5DB8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</w:t>
      </w:r>
      <w:r w:rsidRPr="00684D08">
        <w:rPr>
          <w:rFonts w:ascii="Times New Roman" w:hAnsi="Times New Roman"/>
          <w:sz w:val="24"/>
          <w:szCs w:val="24"/>
          <w:lang w:val="de-DE"/>
        </w:rPr>
        <w:t>ësim është 40 pikë.</w:t>
      </w:r>
    </w:p>
    <w:p w14:paraId="3DB5C3CC" w14:textId="77777777" w:rsidR="008B5DB8" w:rsidRDefault="008B5DB8" w:rsidP="008B5DB8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01254414" w14:textId="77777777" w:rsidR="008B5DB8" w:rsidRDefault="008B5DB8" w:rsidP="008B5DB8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0DB15403" w14:textId="77777777" w:rsidR="008B5DB8" w:rsidRDefault="008B5DB8" w:rsidP="008B5DB8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6F0B907" w14:textId="77777777" w:rsidR="008B5DB8" w:rsidRDefault="008B5DB8" w:rsidP="008B5DB8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3BF720E4" w14:textId="77777777" w:rsidR="008B5DB8" w:rsidRDefault="008B5DB8" w:rsidP="008B5DB8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Totali i pikëve për këtë vlerësim </w:t>
      </w:r>
      <w:r w:rsidRPr="00684D08">
        <w:rPr>
          <w:rFonts w:ascii="Times New Roman" w:hAnsi="Times New Roman"/>
          <w:sz w:val="24"/>
          <w:szCs w:val="24"/>
          <w:lang w:val="de-DE"/>
        </w:rPr>
        <w:t>është 60 pikë.</w:t>
      </w:r>
    </w:p>
    <w:p w14:paraId="12B596CF" w14:textId="77777777" w:rsidR="008B5DB8" w:rsidRDefault="008B5DB8" w:rsidP="008B5DB8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</w:p>
    <w:p w14:paraId="5B673DB8" w14:textId="77777777" w:rsidR="008B5DB8" w:rsidRDefault="008B5DB8" w:rsidP="008B5DB8">
      <w:pPr>
        <w:jc w:val="both"/>
        <w:rPr>
          <w:rFonts w:ascii="Times New Roman" w:hAnsi="Times New Roman"/>
          <w:sz w:val="24"/>
          <w:szCs w:val="24"/>
          <w:lang w:val="de-DE"/>
        </w:rPr>
      </w:pPr>
      <w:hyperlink r:id="rId9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14:paraId="22B7905D" w14:textId="77777777" w:rsidR="008B5DB8" w:rsidRDefault="008B5DB8" w:rsidP="008B5DB8">
      <w:pPr>
        <w:jc w:val="both"/>
        <w:rPr>
          <w:rStyle w:val="Hyperlink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7"/>
        <w:gridCol w:w="8231"/>
      </w:tblGrid>
      <w:tr w:rsidR="008B5DB8" w14:paraId="19C6A1C6" w14:textId="77777777" w:rsidTr="009F7E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72A156D" w14:textId="77777777" w:rsidR="008B5DB8" w:rsidRDefault="008B5DB8" w:rsidP="009F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84E80B" w14:textId="77777777" w:rsidR="008B5DB8" w:rsidRDefault="008B5DB8" w:rsidP="009F7E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7438F01C" w14:textId="77777777" w:rsidR="008B5DB8" w:rsidRDefault="008B5DB8" w:rsidP="008B5DB8">
      <w:pPr>
        <w:jc w:val="both"/>
        <w:rPr>
          <w:rStyle w:val="Hyperlink"/>
          <w:sz w:val="24"/>
          <w:szCs w:val="24"/>
        </w:rPr>
      </w:pPr>
    </w:p>
    <w:p w14:paraId="47605171" w14:textId="77777777" w:rsidR="008B5DB8" w:rsidRPr="00900957" w:rsidRDefault="008B5DB8" w:rsidP="008B5DB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përfundim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vlerësimit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kandidatëve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, Njësia e </w:t>
      </w:r>
      <w:proofErr w:type="spellStart"/>
      <w:r w:rsidRPr="00900957">
        <w:rPr>
          <w:rFonts w:ascii="Times New Roman" w:hAnsi="Times New Roman"/>
          <w:sz w:val="24"/>
          <w:szCs w:val="24"/>
        </w:rPr>
        <w:t>Burimeve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Njerëzore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Bashkisë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Rrogozhinë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shpallë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fituesin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portalin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>AKPA</w:t>
      </w:r>
      <w:r w:rsidRPr="0090095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900957">
        <w:rPr>
          <w:rFonts w:ascii="Times New Roman" w:hAnsi="Times New Roman"/>
          <w:sz w:val="24"/>
          <w:szCs w:val="24"/>
        </w:rPr>
        <w:t>dhe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faqen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zyrtare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Bashkisë</w:t>
      </w:r>
      <w:proofErr w:type="spellEnd"/>
      <w:r w:rsidRPr="00900957">
        <w:rPr>
          <w:rFonts w:ascii="Times New Roman" w:hAnsi="Times New Roman"/>
          <w:sz w:val="24"/>
          <w:szCs w:val="24"/>
        </w:rPr>
        <w:t>.</w:t>
      </w:r>
    </w:p>
    <w:p w14:paraId="68C8315C" w14:textId="77777777" w:rsidR="008B5DB8" w:rsidRDefault="008B5DB8" w:rsidP="008B5DB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gjithë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kandidatët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pjesëmarrës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këtë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procedurë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njoftohen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mënyrë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elektronike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për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shpalljen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0957">
        <w:rPr>
          <w:rFonts w:ascii="Times New Roman" w:hAnsi="Times New Roman"/>
          <w:sz w:val="24"/>
          <w:szCs w:val="24"/>
        </w:rPr>
        <w:t>fituesit</w:t>
      </w:r>
      <w:proofErr w:type="spellEnd"/>
    </w:p>
    <w:p w14:paraId="5E92C090" w14:textId="2299EB9A" w:rsidR="004A6DC2" w:rsidRPr="008B5DB8" w:rsidRDefault="004A6DC2" w:rsidP="008B5DB8">
      <w:pPr>
        <w:jc w:val="both"/>
        <w:rPr>
          <w:rFonts w:ascii="Times New Roman" w:hAnsi="Times New Roman"/>
          <w:sz w:val="24"/>
          <w:szCs w:val="24"/>
        </w:rPr>
        <w:sectPr w:rsidR="004A6DC2" w:rsidRPr="008B5DB8" w:rsidSect="004A6DC2">
          <w:headerReference w:type="first" r:id="rId10"/>
          <w:pgSz w:w="12240" w:h="15840"/>
          <w:pgMar w:top="1134" w:right="1701" w:bottom="1134" w:left="1701" w:header="720" w:footer="720" w:gutter="0"/>
          <w:cols w:space="720"/>
          <w:noEndnote/>
          <w:titlePg/>
          <w:docGrid w:linePitch="299"/>
        </w:sectPr>
      </w:pPr>
    </w:p>
    <w:p w14:paraId="4C796B8E" w14:textId="7DD41E96" w:rsidR="00697C90" w:rsidRPr="0074537D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4"/>
        <w:gridCol w:w="8995"/>
      </w:tblGrid>
      <w:tr w:rsidR="00697C90" w14:paraId="39023F77" w14:textId="77777777" w:rsidTr="00931628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6920139B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E9D062A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264999A4" w14:textId="77777777" w:rsidR="00697C90" w:rsidRDefault="00697C90" w:rsidP="00697C90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65"/>
      </w:tblGrid>
      <w:tr w:rsidR="00697C90" w14:paraId="477D9EDB" w14:textId="77777777" w:rsidTr="00931628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7097E125" w14:textId="77777777" w:rsidR="00697C90" w:rsidRDefault="00697C90" w:rsidP="009316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</w:p>
          <w:p w14:paraId="0DA54DF8" w14:textId="77777777" w:rsidR="00697C90" w:rsidRDefault="00697C90" w:rsidP="009316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19ACCA95" w14:textId="10DA4742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Për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këtë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procedurë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kanë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drejtë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aplikojnë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nëpunësit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civilë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të</w:t>
            </w:r>
            <w:proofErr w:type="spellEnd"/>
            <w:r w:rsidRPr="008B5DB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B5DB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nivelit</w:t>
            </w:r>
            <w:proofErr w:type="spellEnd"/>
            <w:r w:rsidRPr="008B5DB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="008B5DB8" w:rsidRPr="008B5DB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t</w:t>
            </w:r>
            <w:r w:rsidR="00684D0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ë</w:t>
            </w:r>
            <w:proofErr w:type="spellEnd"/>
            <w:r w:rsidR="008B5DB8" w:rsidRPr="008B5DB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="008B5DB8" w:rsidRPr="008B5DB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ul</w:t>
            </w:r>
            <w:r w:rsidR="00684D0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ë</w:t>
            </w:r>
            <w:r w:rsidR="008B5DB8" w:rsidRPr="008B5DB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t</w:t>
            </w:r>
            <w:proofErr w:type="spellEnd"/>
            <w:r w:rsidR="008B5DB8" w:rsidRPr="008B5DB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="008B5DB8" w:rsidRPr="008B5DB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drejtues</w:t>
            </w:r>
            <w:proofErr w:type="spellEnd"/>
            <w:r w:rsidR="008B5DB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</w:p>
          <w:p w14:paraId="14E48568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punësuar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njëjtin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apo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një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institucion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tjetër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shërbimit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civil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që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plotësojnë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kushtet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për</w:t>
            </w:r>
            <w:proofErr w:type="spellEnd"/>
          </w:p>
          <w:p w14:paraId="1DDEA101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ngritjen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detyrë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0D35C03" w14:textId="77777777" w:rsidR="00697C90" w:rsidRDefault="00697C90" w:rsidP="009316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39440124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D908FDD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0EC8F42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408DE7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0DEBF86D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0A63561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ngritjes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735AA486" w14:textId="4B983FD4" w:rsidR="00697C90" w:rsidRPr="008B5DB8" w:rsidRDefault="00697C90" w:rsidP="008B5DB8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bookmarkStart w:id="1" w:name="_Hlk206500657"/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8B5DB8">
        <w:rPr>
          <w:rFonts w:ascii="Times New Roman" w:hAnsi="Times New Roman"/>
          <w:sz w:val="24"/>
          <w:szCs w:val="24"/>
        </w:rPr>
        <w:t>n</w:t>
      </w:r>
      <w:r w:rsidR="00684D08">
        <w:rPr>
          <w:rFonts w:ascii="Times New Roman" w:hAnsi="Times New Roman"/>
          <w:sz w:val="24"/>
          <w:szCs w:val="24"/>
        </w:rPr>
        <w:t>ë</w:t>
      </w:r>
      <w:proofErr w:type="spellEnd"/>
      <w:r w:rsid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B8">
        <w:rPr>
          <w:rFonts w:ascii="Times New Roman" w:hAnsi="Times New Roman"/>
          <w:sz w:val="24"/>
          <w:szCs w:val="24"/>
        </w:rPr>
        <w:t>nivelin</w:t>
      </w:r>
      <w:proofErr w:type="spellEnd"/>
      <w:r w:rsidR="008B5DB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8B5DB8">
        <w:rPr>
          <w:rFonts w:ascii="Times New Roman" w:hAnsi="Times New Roman"/>
          <w:sz w:val="24"/>
          <w:szCs w:val="24"/>
        </w:rPr>
        <w:t>ul</w:t>
      </w:r>
      <w:r w:rsidR="00684D08">
        <w:rPr>
          <w:rFonts w:ascii="Times New Roman" w:hAnsi="Times New Roman"/>
          <w:sz w:val="24"/>
          <w:szCs w:val="24"/>
        </w:rPr>
        <w:t>ë</w:t>
      </w:r>
      <w:r w:rsidR="008B5DB8">
        <w:rPr>
          <w:rFonts w:ascii="Times New Roman" w:hAnsi="Times New Roman"/>
          <w:sz w:val="24"/>
          <w:szCs w:val="24"/>
        </w:rPr>
        <w:t>t</w:t>
      </w:r>
      <w:proofErr w:type="spellEnd"/>
      <w:r w:rsid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B8">
        <w:rPr>
          <w:rFonts w:ascii="Times New Roman" w:hAnsi="Times New Roman"/>
          <w:sz w:val="24"/>
          <w:szCs w:val="24"/>
        </w:rPr>
        <w:t>drejtues</w:t>
      </w:r>
      <w:proofErr w:type="spellEnd"/>
      <w:r w:rsidR="008B5D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5DB8">
        <w:rPr>
          <w:rFonts w:ascii="Times New Roman" w:hAnsi="Times New Roman"/>
          <w:sz w:val="24"/>
          <w:szCs w:val="24"/>
        </w:rPr>
        <w:t>kategoria</w:t>
      </w:r>
      <w:proofErr w:type="spellEnd"/>
      <w:r w:rsidR="008B5DB8">
        <w:rPr>
          <w:rFonts w:ascii="Times New Roman" w:hAnsi="Times New Roman"/>
          <w:sz w:val="24"/>
          <w:szCs w:val="24"/>
        </w:rPr>
        <w:t xml:space="preserve"> III-2</w:t>
      </w:r>
    </w:p>
    <w:bookmarkEnd w:id="1"/>
    <w:p w14:paraId="7766A429" w14:textId="77777777" w:rsidR="00697C90" w:rsidRDefault="00697C90" w:rsidP="00697C9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7B49FEC" w14:textId="77777777" w:rsidR="00697C90" w:rsidRDefault="00697C90" w:rsidP="00697C9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41D4C556" w14:textId="77777777" w:rsidR="00E82DD6" w:rsidRDefault="00E82DD6" w:rsidP="00E82DD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04B27BEB" w14:textId="42ACF880" w:rsidR="00E82DD6" w:rsidRPr="00E82DD6" w:rsidRDefault="00E82DD6" w:rsidP="00E82DD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Kandidatët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duhet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të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plotësojnë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>kërkesat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 xml:space="preserve"> e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>posaçme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si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vijon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:</w:t>
      </w:r>
    </w:p>
    <w:p w14:paraId="4522BCE8" w14:textId="77777777" w:rsidR="008B5DB8" w:rsidRPr="00900957" w:rsidRDefault="008B5DB8" w:rsidP="009F7EF7">
      <w:pPr>
        <w:spacing w:after="0"/>
        <w:ind w:firstLine="720"/>
        <w:rPr>
          <w:rFonts w:eastAsia="Times New Roman"/>
          <w:b/>
          <w:sz w:val="24"/>
          <w:szCs w:val="24"/>
          <w:lang w:val="sq-AL" w:eastAsia="sq-AL"/>
        </w:rPr>
      </w:pPr>
      <w:bookmarkStart w:id="2" w:name="_Hlk206500845"/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Arsimi: </w:t>
      </w:r>
    </w:p>
    <w:p w14:paraId="60B5F402" w14:textId="77777777" w:rsidR="008B5DB8" w:rsidRDefault="008B5DB8" w:rsidP="009F7EF7">
      <w:pPr>
        <w:pStyle w:val="ListParagraph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A02B09">
        <w:rPr>
          <w:rFonts w:ascii="Times New Roman" w:hAnsi="Times New Roman"/>
          <w:color w:val="000000"/>
          <w:sz w:val="24"/>
          <w:szCs w:val="24"/>
          <w:lang w:val="de-DE"/>
        </w:rPr>
        <w:t>Të zotërojë diplomë të nivelit të dytë “Master Shkencor”,/”Master Profesional” të përfituar në fund të studimeve të ciklit të dytë me 120 kredite dhe me kohëzgjatje normale 2 vite akademike në Drejt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ë</w:t>
      </w:r>
      <w:r w:rsidRPr="00A02B09">
        <w:rPr>
          <w:rFonts w:ascii="Times New Roman" w:hAnsi="Times New Roman"/>
          <w:color w:val="000000"/>
          <w:sz w:val="24"/>
          <w:szCs w:val="24"/>
          <w:lang w:val="de-DE"/>
        </w:rPr>
        <w:t>si/Juridik.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(</w:t>
      </w:r>
      <w:r w:rsidRPr="00A02B09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3F5EE7DD" w14:textId="77777777" w:rsidR="008B5DB8" w:rsidRPr="00900957" w:rsidRDefault="008B5DB8" w:rsidP="009F7EF7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</w:p>
    <w:p w14:paraId="36F1DBC8" w14:textId="77777777" w:rsidR="008B5DB8" w:rsidRPr="009F2325" w:rsidRDefault="008B5DB8" w:rsidP="009F7EF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</w:pPr>
      <w:r w:rsidRPr="00900957"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  <w:t xml:space="preserve">Përvoja : </w:t>
      </w:r>
    </w:p>
    <w:p w14:paraId="778960F8" w14:textId="7ECBA423" w:rsidR="008B5DB8" w:rsidRPr="009F2325" w:rsidRDefault="008B5DB8" w:rsidP="009F7EF7">
      <w:pPr>
        <w:pStyle w:val="ListParagraph"/>
        <w:jc w:val="both"/>
        <w:rPr>
          <w:rFonts w:ascii="Times New Roman" w:hAnsi="Times New Roman"/>
          <w:sz w:val="24"/>
          <w:szCs w:val="24"/>
          <w:lang w:val="de-DE"/>
        </w:rPr>
      </w:pPr>
      <w:r w:rsidRPr="009F2325">
        <w:rPr>
          <w:rFonts w:ascii="Times New Roman" w:hAnsi="Times New Roman"/>
          <w:sz w:val="24"/>
          <w:szCs w:val="24"/>
          <w:lang w:val="de-DE"/>
        </w:rPr>
        <w:t xml:space="preserve">Të kenë eksperiencë pune jo më pak se </w:t>
      </w:r>
      <w:r>
        <w:rPr>
          <w:rFonts w:ascii="Times New Roman" w:hAnsi="Times New Roman"/>
          <w:sz w:val="24"/>
          <w:szCs w:val="24"/>
          <w:lang w:val="de-DE"/>
        </w:rPr>
        <w:t>3</w:t>
      </w:r>
      <w:r w:rsidRPr="009F2325">
        <w:rPr>
          <w:rFonts w:ascii="Times New Roman" w:hAnsi="Times New Roman"/>
          <w:sz w:val="24"/>
          <w:szCs w:val="24"/>
          <w:lang w:val="de-DE"/>
        </w:rPr>
        <w:t xml:space="preserve"> vite,  në pozicione menaxheriale apo me natyrë të ngjashme në profesionin si jurist  në administratën shtetërore dhe/ose institucione të pavarura dhe/ose institucionet e Institucionet e veteqeverisjes vendore </w:t>
      </w:r>
    </w:p>
    <w:p w14:paraId="6C59F7B6" w14:textId="77777777" w:rsidR="008B5DB8" w:rsidRPr="00900957" w:rsidRDefault="008B5DB8" w:rsidP="009F7EF7">
      <w:pPr>
        <w:spacing w:after="0" w:line="240" w:lineRule="auto"/>
        <w:ind w:firstLine="720"/>
        <w:rPr>
          <w:rFonts w:eastAsia="Times New Roman"/>
          <w:b/>
          <w:sz w:val="24"/>
          <w:szCs w:val="24"/>
          <w:lang w:val="sq-AL" w:eastAsia="sq-AL"/>
        </w:rPr>
      </w:pPr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Tjetër: </w:t>
      </w:r>
    </w:p>
    <w:p w14:paraId="5280F76E" w14:textId="77777777" w:rsidR="008B5DB8" w:rsidRDefault="008B5DB8" w:rsidP="009F7EF7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 xml:space="preserve">Mbajtësi i këtij pozicioni duhet të ketë: </w:t>
      </w:r>
    </w:p>
    <w:p w14:paraId="38A1099C" w14:textId="77777777" w:rsidR="008B5DB8" w:rsidRPr="00A02B09" w:rsidRDefault="008B5DB8" w:rsidP="009F7EF7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 xml:space="preserve">(ii) njohuri shumë të mira të procedurave administrative; (iii);aftësi për të vendosur objektiva, për të përcaktuar përparësitë dhe për të përmbushur afatet; (lv) aftësi për të planifikuar, shqyrtuar dhe drejtuar proceset e punës; (v) aftësi shumë të mira komunikimi dhe prezantimi; (vi) aftësi analitike dhe fleksibilitet në pranimin e metodave dhe procedurave të reja,. </w:t>
      </w:r>
    </w:p>
    <w:p w14:paraId="14FA6690" w14:textId="77777777" w:rsidR="008B5DB8" w:rsidRPr="008B5DB8" w:rsidRDefault="008B5DB8" w:rsidP="008B5DB8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>Te kete njohuri te mira te gjuhes angleze</w:t>
      </w:r>
      <w:r>
        <w:rPr>
          <w:rFonts w:ascii="Times New Roman" w:hAnsi="Times New Roman"/>
          <w:sz w:val="24"/>
          <w:szCs w:val="24"/>
          <w:lang w:val="de-DE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188B7D5F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bookmarkEnd w:id="2"/>
          <w:p w14:paraId="0EF713F2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C4EB81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14:paraId="3A556042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</w:p>
    <w:p w14:paraId="785A8709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3FB53EA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BCF045D" w14:textId="77777777" w:rsidR="00697C90" w:rsidRDefault="00697C90" w:rsidP="00697C9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1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6FE71AC8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0FFB50F0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75CB86B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7B1BA14E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E0835A1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BFE4AE9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758CBC5C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63019874" w14:textId="1FFF971B" w:rsidR="00697C90" w:rsidRPr="00E82DD6" w:rsidRDefault="00697C90" w:rsidP="00E82DD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14:paraId="4F4296F8" w14:textId="2A0AB7B5" w:rsidR="00697C90" w:rsidRPr="00684D08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684D08"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  <w:r w:rsidR="00E82DD6" w:rsidRPr="00684D08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684D08" w:rsidRPr="00684D08">
        <w:rPr>
          <w:rFonts w:ascii="Times New Roman" w:hAnsi="Times New Roman"/>
          <w:b/>
          <w:i/>
          <w:sz w:val="24"/>
          <w:szCs w:val="24"/>
          <w:lang w:val="de-DE"/>
        </w:rPr>
        <w:t xml:space="preserve">10.09.2025 </w:t>
      </w:r>
      <w:r w:rsidRPr="00684D08">
        <w:rPr>
          <w:rFonts w:ascii="Times New Roman" w:hAnsi="Times New Roman"/>
          <w:b/>
          <w:i/>
          <w:sz w:val="24"/>
          <w:szCs w:val="24"/>
          <w:lang w:val="de-DE"/>
        </w:rPr>
        <w:t>, në Institucionin Bashkia Rrogozhine.</w:t>
      </w:r>
    </w:p>
    <w:p w14:paraId="48A69976" w14:textId="77777777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E87DCF0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A5A16E3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2CE632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33CDD3E4" w14:textId="5D74BB41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datën</w:t>
      </w:r>
      <w:r w:rsidR="00684D08">
        <w:rPr>
          <w:rFonts w:ascii="Times New Roman" w:hAnsi="Times New Roman"/>
          <w:sz w:val="24"/>
          <w:szCs w:val="24"/>
          <w:lang w:val="de-DE"/>
        </w:rPr>
        <w:t xml:space="preserve"> 15.10.2025</w:t>
      </w:r>
      <w:r w:rsidR="00401A53"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njësia e menaxhimit të burimeve njerëzore </w:t>
      </w:r>
      <w:r w:rsidRPr="00684D08">
        <w:rPr>
          <w:rFonts w:ascii="Times New Roman" w:hAnsi="Times New Roman"/>
          <w:sz w:val="24"/>
          <w:szCs w:val="24"/>
          <w:lang w:val="de-DE"/>
        </w:rPr>
        <w:t>të Institucionit Bashkia Rrogozhine, ku ndodhet pozicioni për të cilin ju dëshironi të aplikoni do të shpallë në portalin “</w:t>
      </w:r>
      <w:r w:rsidR="00E82DD6" w:rsidRPr="00684D08">
        <w:rPr>
          <w:rFonts w:ascii="Times New Roman" w:hAnsi="Times New Roman"/>
          <w:sz w:val="24"/>
          <w:szCs w:val="24"/>
          <w:lang w:val="de-DE"/>
        </w:rPr>
        <w:t>AKPA</w:t>
      </w:r>
      <w:r w:rsidRPr="00684D08">
        <w:rPr>
          <w:rFonts w:ascii="Times New Roman" w:hAnsi="Times New Roman"/>
          <w:sz w:val="24"/>
          <w:szCs w:val="24"/>
          <w:lang w:val="de-DE"/>
        </w:rPr>
        <w:t>”</w:t>
      </w:r>
      <w:r w:rsidR="00E82DD6" w:rsidRPr="00684D08">
        <w:rPr>
          <w:rFonts w:ascii="Times New Roman" w:hAnsi="Times New Roman"/>
          <w:sz w:val="24"/>
          <w:szCs w:val="24"/>
          <w:lang w:val="de-DE"/>
        </w:rPr>
        <w:t xml:space="preserve"> dhe në faqen e saj zyrtare te internetit, </w:t>
      </w:r>
      <w:r w:rsidRPr="00684D08">
        <w:rPr>
          <w:rFonts w:ascii="Times New Roman" w:hAnsi="Times New Roman"/>
          <w:sz w:val="24"/>
          <w:szCs w:val="24"/>
          <w:lang w:val="de-DE"/>
        </w:rPr>
        <w:t xml:space="preserve"> listën e kandidatëve që plotësojnë</w:t>
      </w:r>
      <w:r>
        <w:rPr>
          <w:rFonts w:ascii="Times New Roman" w:hAnsi="Times New Roman"/>
          <w:sz w:val="24"/>
          <w:szCs w:val="24"/>
          <w:lang w:val="de-DE"/>
        </w:rPr>
        <w:t xml:space="preserve"> kushtet dhe kriteret e veçanta, si dhe datën, vendin dhe orën e saktë ku do të zhvillohet intervista. </w:t>
      </w:r>
    </w:p>
    <w:p w14:paraId="7A469915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3FB53B66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16BB0D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6D0067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26B47E14" w14:textId="77777777" w:rsidR="00697C90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555821B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Kandidatët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do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testohen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shkrim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mbi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dokumentet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listuara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pikën</w:t>
      </w:r>
      <w:proofErr w:type="spellEnd"/>
    </w:p>
    <w:p w14:paraId="6C6D3287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>1.4</w:t>
      </w:r>
    </w:p>
    <w:p w14:paraId="34385476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0D109A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Kandidatët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gjatë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intervistës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së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strukturuar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gojë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do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vlerësohen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lidhje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me</w:t>
      </w:r>
      <w:r w:rsidRPr="00D01812">
        <w:rPr>
          <w:rFonts w:ascii="Times New Roman" w:eastAsia="Times New Roman" w:hAnsi="Times New Roman"/>
          <w:sz w:val="24"/>
          <w:szCs w:val="24"/>
        </w:rPr>
        <w:t>:</w:t>
      </w:r>
    </w:p>
    <w:p w14:paraId="4042C6B3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a-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aftësitë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kompetencën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lidhje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përshkrimin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pozicionit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punës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;</w:t>
      </w:r>
    </w:p>
    <w:p w14:paraId="5CCDAA73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b-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Eksperiencën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mëparshme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;</w:t>
      </w:r>
    </w:p>
    <w:p w14:paraId="7971146F" w14:textId="2958C008" w:rsidR="00697C90" w:rsidRPr="00E82DD6" w:rsidRDefault="00697C90" w:rsidP="00E8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c-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Motivimin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aspiratat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pritshmëritë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karrierën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3969B91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229DC1E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EE0CB2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27EDBF0F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66C75BEB" w14:textId="77777777" w:rsidR="00697C90" w:rsidRPr="00684D08" w:rsidRDefault="00697C90" w:rsidP="00697C9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D08">
        <w:rPr>
          <w:rFonts w:ascii="Times New Roman" w:hAnsi="Times New Roman"/>
          <w:sz w:val="24"/>
          <w:szCs w:val="24"/>
        </w:rPr>
        <w:t>deri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në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684D08">
        <w:rPr>
          <w:rFonts w:ascii="Times New Roman" w:hAnsi="Times New Roman"/>
          <w:sz w:val="24"/>
          <w:szCs w:val="24"/>
        </w:rPr>
        <w:t>pikë</w:t>
      </w:r>
      <w:proofErr w:type="spellEnd"/>
      <w:r w:rsidRPr="00684D08">
        <w:rPr>
          <w:rFonts w:ascii="Times New Roman" w:hAnsi="Times New Roman"/>
          <w:sz w:val="24"/>
          <w:szCs w:val="24"/>
        </w:rPr>
        <w:t>;</w:t>
      </w:r>
    </w:p>
    <w:p w14:paraId="091E2C6D" w14:textId="77777777" w:rsidR="00697C90" w:rsidRPr="00684D08" w:rsidRDefault="00697C90" w:rsidP="00697C9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84D08">
        <w:rPr>
          <w:rFonts w:ascii="Times New Roman" w:hAnsi="Times New Roman"/>
          <w:sz w:val="24"/>
          <w:szCs w:val="24"/>
        </w:rPr>
        <w:t>Intervistën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84D08">
        <w:rPr>
          <w:rFonts w:ascii="Times New Roman" w:hAnsi="Times New Roman"/>
          <w:sz w:val="24"/>
          <w:szCs w:val="24"/>
        </w:rPr>
        <w:t>strukturuar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84D08">
        <w:rPr>
          <w:rFonts w:ascii="Times New Roman" w:hAnsi="Times New Roman"/>
          <w:sz w:val="24"/>
          <w:szCs w:val="24"/>
        </w:rPr>
        <w:t>gojë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qe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konsiston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684D08">
        <w:rPr>
          <w:rFonts w:ascii="Times New Roman" w:hAnsi="Times New Roman"/>
          <w:sz w:val="24"/>
          <w:szCs w:val="24"/>
        </w:rPr>
        <w:t>motivimin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D08">
        <w:rPr>
          <w:rFonts w:ascii="Times New Roman" w:hAnsi="Times New Roman"/>
          <w:sz w:val="24"/>
          <w:szCs w:val="24"/>
        </w:rPr>
        <w:t>aspiratat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dhe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pritshmëritë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84D08">
        <w:rPr>
          <w:rFonts w:ascii="Times New Roman" w:hAnsi="Times New Roman"/>
          <w:sz w:val="24"/>
          <w:szCs w:val="24"/>
        </w:rPr>
        <w:t>tyre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për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karrierën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D08">
        <w:rPr>
          <w:rFonts w:ascii="Times New Roman" w:hAnsi="Times New Roman"/>
          <w:sz w:val="24"/>
          <w:szCs w:val="24"/>
        </w:rPr>
        <w:t>deri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në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684D08">
        <w:rPr>
          <w:rFonts w:ascii="Times New Roman" w:hAnsi="Times New Roman"/>
          <w:sz w:val="24"/>
          <w:szCs w:val="24"/>
        </w:rPr>
        <w:t>pikë</w:t>
      </w:r>
      <w:proofErr w:type="spellEnd"/>
      <w:r w:rsidRPr="00684D08">
        <w:rPr>
          <w:rFonts w:ascii="Times New Roman" w:hAnsi="Times New Roman"/>
          <w:sz w:val="24"/>
          <w:szCs w:val="24"/>
        </w:rPr>
        <w:t>;</w:t>
      </w:r>
    </w:p>
    <w:p w14:paraId="659B1435" w14:textId="77777777" w:rsidR="00697C90" w:rsidRPr="0074537D" w:rsidRDefault="00697C90" w:rsidP="00697C9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</w:t>
      </w:r>
      <w:r w:rsidRPr="00684D08">
        <w:rPr>
          <w:rFonts w:ascii="Times New Roman" w:hAnsi="Times New Roman"/>
          <w:sz w:val="24"/>
          <w:szCs w:val="24"/>
        </w:rPr>
        <w:t>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konsiston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në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vlerësimin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84D08">
        <w:rPr>
          <w:rFonts w:ascii="Times New Roman" w:hAnsi="Times New Roman"/>
          <w:sz w:val="24"/>
          <w:szCs w:val="24"/>
        </w:rPr>
        <w:t>arsimimit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D08">
        <w:rPr>
          <w:rFonts w:ascii="Times New Roman" w:hAnsi="Times New Roman"/>
          <w:sz w:val="24"/>
          <w:szCs w:val="24"/>
        </w:rPr>
        <w:t>të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përvojës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84D08">
        <w:rPr>
          <w:rFonts w:ascii="Times New Roman" w:hAnsi="Times New Roman"/>
          <w:sz w:val="24"/>
          <w:szCs w:val="24"/>
        </w:rPr>
        <w:t>të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trajnimeve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D08">
        <w:rPr>
          <w:rFonts w:ascii="Times New Roman" w:hAnsi="Times New Roman"/>
          <w:sz w:val="24"/>
          <w:szCs w:val="24"/>
        </w:rPr>
        <w:t>të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lidhura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84D08">
        <w:rPr>
          <w:rFonts w:ascii="Times New Roman" w:hAnsi="Times New Roman"/>
          <w:sz w:val="24"/>
          <w:szCs w:val="24"/>
        </w:rPr>
        <w:t>fushën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D08">
        <w:rPr>
          <w:rFonts w:ascii="Times New Roman" w:hAnsi="Times New Roman"/>
          <w:sz w:val="24"/>
          <w:szCs w:val="24"/>
        </w:rPr>
        <w:t>deri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në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Pr="00684D08">
        <w:rPr>
          <w:rFonts w:ascii="Times New Roman" w:hAnsi="Times New Roman"/>
          <w:sz w:val="24"/>
          <w:szCs w:val="24"/>
        </w:rPr>
        <w:t>pikë</w:t>
      </w:r>
      <w:proofErr w:type="spellEnd"/>
      <w:r w:rsidRPr="00684D08">
        <w:rPr>
          <w:rFonts w:ascii="Times New Roman" w:hAnsi="Times New Roman"/>
          <w:sz w:val="24"/>
          <w:szCs w:val="24"/>
        </w:rPr>
        <w:t>.</w:t>
      </w:r>
    </w:p>
    <w:p w14:paraId="09632174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>
          <w:rPr>
            <w:rStyle w:val="Hyperlink"/>
            <w:sz w:val="24"/>
            <w:szCs w:val="24"/>
          </w:rPr>
          <w:t>ëëë.dap.gov.al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B071DB5" w14:textId="77777777" w:rsidR="00697C90" w:rsidRPr="0074537D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hyperlink r:id="rId13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C3466B2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B0B75E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B808C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7154964C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p w14:paraId="126277A8" w14:textId="7E020E97" w:rsidR="00664CD2" w:rsidRDefault="00697C90" w:rsidP="00E82DD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D08">
        <w:rPr>
          <w:rFonts w:ascii="Times New Roman" w:hAnsi="Times New Roman"/>
          <w:sz w:val="24"/>
          <w:szCs w:val="24"/>
        </w:rPr>
        <w:t>Institucioni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Pr="00684D08">
        <w:rPr>
          <w:rFonts w:ascii="Times New Roman" w:hAnsi="Times New Roman"/>
          <w:sz w:val="24"/>
          <w:szCs w:val="24"/>
        </w:rPr>
        <w:t>Rrogozhine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84D08">
        <w:rPr>
          <w:rFonts w:ascii="Times New Roman" w:hAnsi="Times New Roman"/>
          <w:sz w:val="24"/>
          <w:szCs w:val="24"/>
        </w:rPr>
        <w:t>të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shpallë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fituesin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në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portalin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“</w:t>
      </w:r>
      <w:r w:rsidR="00E82DD6" w:rsidRPr="00684D08">
        <w:rPr>
          <w:rFonts w:ascii="Times New Roman" w:hAnsi="Times New Roman"/>
          <w:sz w:val="24"/>
          <w:szCs w:val="24"/>
        </w:rPr>
        <w:t>AKPA</w:t>
      </w:r>
      <w:r w:rsidRPr="00684D08">
        <w:rPr>
          <w:rFonts w:ascii="Times New Roman" w:hAnsi="Times New Roman"/>
          <w:sz w:val="24"/>
          <w:szCs w:val="24"/>
        </w:rPr>
        <w:t>”</w:t>
      </w:r>
      <w:r w:rsidR="00E82DD6"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684D08">
        <w:rPr>
          <w:rFonts w:ascii="Times New Roman" w:hAnsi="Times New Roman"/>
          <w:sz w:val="24"/>
          <w:szCs w:val="24"/>
        </w:rPr>
        <w:t>dhe</w:t>
      </w:r>
      <w:proofErr w:type="spellEnd"/>
      <w:r w:rsidR="00E82DD6"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684D08">
        <w:rPr>
          <w:rFonts w:ascii="Times New Roman" w:hAnsi="Times New Roman"/>
          <w:sz w:val="24"/>
          <w:szCs w:val="24"/>
        </w:rPr>
        <w:t>në</w:t>
      </w:r>
      <w:proofErr w:type="spellEnd"/>
      <w:r w:rsidR="00E82DD6"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684D08">
        <w:rPr>
          <w:rFonts w:ascii="Times New Roman" w:hAnsi="Times New Roman"/>
          <w:sz w:val="24"/>
          <w:szCs w:val="24"/>
        </w:rPr>
        <w:t>faqen</w:t>
      </w:r>
      <w:proofErr w:type="spellEnd"/>
      <w:r w:rsidR="00E82DD6" w:rsidRPr="00684D0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82DD6" w:rsidRPr="00684D08">
        <w:rPr>
          <w:rFonts w:ascii="Times New Roman" w:hAnsi="Times New Roman"/>
          <w:sz w:val="24"/>
          <w:szCs w:val="24"/>
        </w:rPr>
        <w:t>saj</w:t>
      </w:r>
      <w:proofErr w:type="spellEnd"/>
      <w:r w:rsidR="00E82DD6"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684D08">
        <w:rPr>
          <w:rFonts w:ascii="Times New Roman" w:hAnsi="Times New Roman"/>
          <w:sz w:val="24"/>
          <w:szCs w:val="24"/>
        </w:rPr>
        <w:t>zyrtare</w:t>
      </w:r>
      <w:proofErr w:type="spellEnd"/>
      <w:r w:rsidR="00E82DD6"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684D08">
        <w:rPr>
          <w:rFonts w:ascii="Times New Roman" w:hAnsi="Times New Roman"/>
          <w:sz w:val="24"/>
          <w:szCs w:val="24"/>
        </w:rPr>
        <w:t>te</w:t>
      </w:r>
      <w:proofErr w:type="spellEnd"/>
      <w:r w:rsidR="00E82DD6"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82DD6" w:rsidRPr="00684D08">
        <w:rPr>
          <w:rFonts w:ascii="Times New Roman" w:hAnsi="Times New Roman"/>
          <w:sz w:val="24"/>
          <w:szCs w:val="24"/>
        </w:rPr>
        <w:t>internetit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45C53">
        <w:rPr>
          <w:rFonts w:ascii="Times New Roman" w:hAnsi="Times New Roman"/>
          <w:sz w:val="24"/>
          <w:szCs w:val="24"/>
        </w:rPr>
        <w:t xml:space="preserve"> </w:t>
      </w:r>
    </w:p>
    <w:p w14:paraId="45CED014" w14:textId="77777777" w:rsidR="008B5DB8" w:rsidRPr="008B5DB8" w:rsidRDefault="008B5DB8" w:rsidP="008B5DB8">
      <w:pPr>
        <w:rPr>
          <w:b/>
          <w:szCs w:val="24"/>
        </w:rPr>
      </w:pPr>
    </w:p>
    <w:p w14:paraId="2A117B2A" w14:textId="77777777" w:rsidR="008B5DB8" w:rsidRPr="008B5DB8" w:rsidRDefault="008B5DB8" w:rsidP="008B5DB8">
      <w:pPr>
        <w:jc w:val="both"/>
        <w:rPr>
          <w:rFonts w:ascii="Times New Roman" w:eastAsiaTheme="minorEastAsia" w:hAnsi="Times New Roman" w:cstheme="minorBid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06"/>
        <w:gridCol w:w="324"/>
      </w:tblGrid>
      <w:tr w:rsidR="008B5DB8" w:rsidRPr="008B5DB8" w14:paraId="42B9E225" w14:textId="77777777" w:rsidTr="009F7EF7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14:paraId="7BAEC34F" w14:textId="77777777" w:rsidR="008B5DB8" w:rsidRPr="008B5DB8" w:rsidRDefault="008B5DB8" w:rsidP="008B5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sq-AL"/>
              </w:rPr>
            </w:pPr>
            <w:r w:rsidRPr="008B5DB8">
              <w:rPr>
                <w:rFonts w:eastAsia="Calibri"/>
                <w:b/>
                <w:sz w:val="28"/>
                <w:szCs w:val="28"/>
                <w:lang w:val="sq-AL"/>
              </w:rPr>
              <w:t>3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14:paraId="7A87B1B8" w14:textId="77777777" w:rsidR="008B5DB8" w:rsidRPr="008B5DB8" w:rsidRDefault="008B5DB8" w:rsidP="008B5D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val="sq-AL"/>
              </w:rPr>
            </w:pPr>
            <w:r w:rsidRPr="008B5DB8">
              <w:rPr>
                <w:rFonts w:eastAsia="Calibri" w:cs="Calibri"/>
                <w:b/>
                <w:bCs/>
                <w:sz w:val="28"/>
                <w:szCs w:val="28"/>
                <w:lang w:val="sq-AL"/>
              </w:rPr>
              <w:t>PRANIMI NË SHËRBIMIN CIVIL</w:t>
            </w:r>
          </w:p>
        </w:tc>
      </w:tr>
      <w:tr w:rsidR="008B5DB8" w:rsidRPr="008B5DB8" w14:paraId="68D8C71A" w14:textId="77777777" w:rsidTr="009F7EF7">
        <w:tblPrEx>
          <w:tblBorders>
            <w:top w:val="single" w:sz="8" w:space="0" w:color="C00000"/>
            <w:left w:val="single" w:sz="8" w:space="0" w:color="C00000"/>
            <w:bottom w:val="single" w:sz="8" w:space="0" w:color="C00000"/>
            <w:right w:val="single" w:sz="8" w:space="0" w:color="C00000"/>
            <w:insideH w:val="single" w:sz="8" w:space="0" w:color="C00000"/>
            <w:insideV w:val="single" w:sz="8" w:space="0" w:color="C00000"/>
          </w:tblBorders>
          <w:tblCellMar>
            <w:top w:w="170" w:type="dxa"/>
            <w:left w:w="170" w:type="dxa"/>
            <w:bottom w:w="170" w:type="dxa"/>
            <w:right w:w="170" w:type="dxa"/>
          </w:tblCellMar>
          <w:tblLook w:val="00A0" w:firstRow="1" w:lastRow="0" w:firstColumn="1" w:lastColumn="0" w:noHBand="0" w:noVBand="0"/>
        </w:tblPrEx>
        <w:trPr>
          <w:gridAfter w:val="1"/>
          <w:wAfter w:w="320" w:type="dxa"/>
          <w:trHeight w:val="1335"/>
        </w:trPr>
        <w:tc>
          <w:tcPr>
            <w:tcW w:w="9315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70257A7B" w14:textId="77777777" w:rsidR="008B5DB8" w:rsidRPr="008B5DB8" w:rsidRDefault="008B5DB8" w:rsidP="008B5DB8">
            <w:pPr>
              <w:jc w:val="both"/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</w:pP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Vetëm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në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rast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se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nga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pozicionet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e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renditura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në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fillim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të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kësaj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shpalljeje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,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në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përfundim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të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procedurës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së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lëvizjes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paralele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,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ngritjes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ne </w:t>
            </w:r>
            <w:proofErr w:type="spellStart"/>
            <w:proofErr w:type="gram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detyre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,</w:t>
            </w:r>
            <w:proofErr w:type="gram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rezulton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se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ende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ka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pozicione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vakante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,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këto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pozicione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janë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të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vlefshme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për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konkurimin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nëpërmjet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procedurës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së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pranimit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jashte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shërbimit</w:t>
            </w:r>
            <w:proofErr w:type="spellEnd"/>
            <w:proofErr w:type="gram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civil.</w:t>
            </w:r>
          </w:p>
        </w:tc>
      </w:tr>
    </w:tbl>
    <w:p w14:paraId="5F5B2B8D" w14:textId="77777777" w:rsidR="008B5DB8" w:rsidRPr="008B5DB8" w:rsidRDefault="008B5DB8" w:rsidP="008B5DB8">
      <w:pPr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14:paraId="467E2CA5" w14:textId="1C87D456" w:rsidR="008B5DB8" w:rsidRPr="008B5DB8" w:rsidRDefault="008B5DB8" w:rsidP="008B5DB8">
      <w:pPr>
        <w:jc w:val="both"/>
        <w:rPr>
          <w:rFonts w:ascii="Times New Roman" w:eastAsiaTheme="minorEastAsia" w:hAnsi="Times New Roman" w:cstheme="minorBidi"/>
          <w:i/>
          <w:sz w:val="24"/>
          <w:szCs w:val="24"/>
        </w:rPr>
      </w:pP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Për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këtë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procedurë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kanë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drejtë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aplikojnë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gjithë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kandidatët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jashtë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shërbimit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civil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që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plotësojnë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kërkesat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e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përgjithshme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në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përputhje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me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nenin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21,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Ligjit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Nr. 152/2013, “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Për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nepunesit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civil”,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i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ndryshuar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8B5DB8" w:rsidRPr="008B5DB8" w14:paraId="182C2120" w14:textId="77777777" w:rsidTr="009F7EF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183910D" w14:textId="77777777" w:rsidR="008B5DB8" w:rsidRPr="008B5DB8" w:rsidRDefault="008B5DB8" w:rsidP="008B5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DB8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F609B21" w14:textId="77777777" w:rsidR="008B5DB8" w:rsidRPr="008B5DB8" w:rsidRDefault="008B5DB8" w:rsidP="008B5D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DB8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378AE025" w14:textId="77777777" w:rsidR="008B5DB8" w:rsidRPr="008B5DB8" w:rsidRDefault="008B5DB8" w:rsidP="008B5DB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B5DB8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b/>
          <w:sz w:val="24"/>
          <w:szCs w:val="24"/>
        </w:rPr>
        <w:t>pranim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 w:rsidRPr="008B5DB8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: </w:t>
      </w:r>
    </w:p>
    <w:p w14:paraId="65C5B2D9" w14:textId="77777777" w:rsidR="008B5DB8" w:rsidRPr="008B5DB8" w:rsidRDefault="008B5DB8" w:rsidP="008B5DB8">
      <w:pPr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mos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ketë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masë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disiplinore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në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fuqi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vërtetuar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B5DB8">
        <w:rPr>
          <w:rFonts w:ascii="Times New Roman" w:hAnsi="Times New Roman"/>
          <w:sz w:val="24"/>
          <w:szCs w:val="24"/>
        </w:rPr>
        <w:t>një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dokument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nga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institucioni</w:t>
      </w:r>
      <w:proofErr w:type="spellEnd"/>
      <w:r w:rsidRPr="008B5DB8">
        <w:rPr>
          <w:rFonts w:ascii="Times New Roman" w:hAnsi="Times New Roman"/>
          <w:sz w:val="24"/>
          <w:szCs w:val="24"/>
        </w:rPr>
        <w:t>);</w:t>
      </w:r>
    </w:p>
    <w:p w14:paraId="6C6B0CA4" w14:textId="77777777" w:rsidR="008B5DB8" w:rsidRPr="008B5DB8" w:rsidRDefault="008B5DB8" w:rsidP="008B5DB8">
      <w:pPr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ketë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paktën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vlerësimin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B5DB8">
        <w:rPr>
          <w:rFonts w:ascii="Times New Roman" w:hAnsi="Times New Roman"/>
          <w:sz w:val="24"/>
          <w:szCs w:val="24"/>
        </w:rPr>
        <w:t>fundit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8B5DB8">
        <w:rPr>
          <w:rFonts w:ascii="Times New Roman" w:hAnsi="Times New Roman"/>
          <w:sz w:val="24"/>
          <w:szCs w:val="24"/>
        </w:rPr>
        <w:t>Mirë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8B5DB8">
        <w:rPr>
          <w:rFonts w:ascii="Times New Roman" w:hAnsi="Times New Roman"/>
          <w:sz w:val="24"/>
          <w:szCs w:val="24"/>
        </w:rPr>
        <w:t>ose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8B5DB8">
        <w:rPr>
          <w:rFonts w:ascii="Times New Roman" w:hAnsi="Times New Roman"/>
          <w:sz w:val="24"/>
          <w:szCs w:val="24"/>
        </w:rPr>
        <w:t>Shumë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mirë</w:t>
      </w:r>
      <w:proofErr w:type="spellEnd"/>
      <w:r w:rsidRPr="008B5DB8">
        <w:rPr>
          <w:rFonts w:ascii="Times New Roman" w:hAnsi="Times New Roman"/>
          <w:sz w:val="24"/>
          <w:szCs w:val="24"/>
        </w:rPr>
        <w:t>”;</w:t>
      </w:r>
    </w:p>
    <w:p w14:paraId="61D0D94D" w14:textId="77777777" w:rsidR="008B5DB8" w:rsidRPr="008B5DB8" w:rsidRDefault="008B5DB8" w:rsidP="008B5DB8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7695EBF" w14:textId="77777777" w:rsidR="008B5DB8" w:rsidRPr="00900957" w:rsidRDefault="008B5DB8" w:rsidP="008B5DB8">
      <w:pPr>
        <w:spacing w:after="0"/>
        <w:ind w:firstLine="720"/>
        <w:rPr>
          <w:rFonts w:eastAsia="Times New Roman"/>
          <w:b/>
          <w:sz w:val="24"/>
          <w:szCs w:val="24"/>
          <w:lang w:val="sq-AL" w:eastAsia="sq-AL"/>
        </w:rPr>
      </w:pPr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Arsimi: </w:t>
      </w:r>
    </w:p>
    <w:p w14:paraId="7064714B" w14:textId="77777777" w:rsidR="008B5DB8" w:rsidRDefault="008B5DB8" w:rsidP="008B5DB8">
      <w:pPr>
        <w:pStyle w:val="ListParagraph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A02B09">
        <w:rPr>
          <w:rFonts w:ascii="Times New Roman" w:hAnsi="Times New Roman"/>
          <w:color w:val="000000"/>
          <w:sz w:val="24"/>
          <w:szCs w:val="24"/>
          <w:lang w:val="de-DE"/>
        </w:rPr>
        <w:t>Të zotërojë diplomë të nivelit të dytë “Master Shkencor”,/”Master Profesional” të përfituar në fund të studimeve të ciklit të dytë me 120 kredite dhe me kohëzgjatje normale 2 vite akademike në Drejt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ë</w:t>
      </w:r>
      <w:r w:rsidRPr="00A02B09">
        <w:rPr>
          <w:rFonts w:ascii="Times New Roman" w:hAnsi="Times New Roman"/>
          <w:color w:val="000000"/>
          <w:sz w:val="24"/>
          <w:szCs w:val="24"/>
          <w:lang w:val="de-DE"/>
        </w:rPr>
        <w:t>si/Juridik.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(</w:t>
      </w:r>
      <w:r w:rsidRPr="00A02B09">
        <w:rPr>
          <w:rFonts w:ascii="Times New Roman" w:hAnsi="Times New Roman"/>
          <w:i/>
          <w:sz w:val="24"/>
          <w:szCs w:val="24"/>
          <w:lang w:val="de-DE"/>
        </w:rPr>
        <w:t xml:space="preserve">Diplomat të cilat janë marrë jashtë vendit, duhet të jenë të </w:t>
      </w:r>
      <w:r w:rsidRPr="00A02B09">
        <w:rPr>
          <w:rFonts w:ascii="Times New Roman" w:hAnsi="Times New Roman"/>
          <w:i/>
          <w:sz w:val="24"/>
          <w:szCs w:val="24"/>
          <w:lang w:val="de-DE"/>
        </w:rPr>
        <w:lastRenderedPageBreak/>
        <w:t>njohura paraprakisht pranë institucionit përgjegjës për njehsimin e diplomave sipas legjislacionit në fuqi).</w:t>
      </w:r>
    </w:p>
    <w:p w14:paraId="585B3505" w14:textId="77777777" w:rsidR="008B5DB8" w:rsidRPr="00900957" w:rsidRDefault="008B5DB8" w:rsidP="008B5DB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</w:p>
    <w:p w14:paraId="3E0DD483" w14:textId="77777777" w:rsidR="008B5DB8" w:rsidRPr="009F2325" w:rsidRDefault="008B5DB8" w:rsidP="008B5DB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</w:pPr>
      <w:r w:rsidRPr="00900957"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  <w:t xml:space="preserve">Përvoja : </w:t>
      </w:r>
    </w:p>
    <w:p w14:paraId="339E7B4F" w14:textId="77777777" w:rsidR="008B5DB8" w:rsidRPr="009F2325" w:rsidRDefault="008B5DB8" w:rsidP="008B5DB8">
      <w:pPr>
        <w:pStyle w:val="ListParagraph"/>
        <w:jc w:val="both"/>
        <w:rPr>
          <w:rFonts w:ascii="Times New Roman" w:hAnsi="Times New Roman"/>
          <w:sz w:val="24"/>
          <w:szCs w:val="24"/>
          <w:lang w:val="de-DE"/>
        </w:rPr>
      </w:pPr>
      <w:r w:rsidRPr="009F2325">
        <w:rPr>
          <w:rFonts w:ascii="Times New Roman" w:hAnsi="Times New Roman"/>
          <w:sz w:val="24"/>
          <w:szCs w:val="24"/>
          <w:lang w:val="de-DE"/>
        </w:rPr>
        <w:t xml:space="preserve">Të kenë eksperiencë pune jo më pak se </w:t>
      </w:r>
      <w:r>
        <w:rPr>
          <w:rFonts w:ascii="Times New Roman" w:hAnsi="Times New Roman"/>
          <w:sz w:val="24"/>
          <w:szCs w:val="24"/>
          <w:lang w:val="de-DE"/>
        </w:rPr>
        <w:t>3</w:t>
      </w:r>
      <w:r w:rsidRPr="009F2325">
        <w:rPr>
          <w:rFonts w:ascii="Times New Roman" w:hAnsi="Times New Roman"/>
          <w:sz w:val="24"/>
          <w:szCs w:val="24"/>
          <w:lang w:val="de-DE"/>
        </w:rPr>
        <w:t xml:space="preserve"> vite,  në pozicione menaxheriale apo me natyrë të ngjashme në profesionin si jurist  në administratën shtetërore dhe/ose institucione të pavarura dhe/ose institucionet e Institucionet e veteqeverisjes vendore </w:t>
      </w:r>
    </w:p>
    <w:p w14:paraId="61ED57BE" w14:textId="77777777" w:rsidR="008B5DB8" w:rsidRPr="00900957" w:rsidRDefault="008B5DB8" w:rsidP="008B5DB8">
      <w:pPr>
        <w:spacing w:after="0" w:line="240" w:lineRule="auto"/>
        <w:ind w:firstLine="720"/>
        <w:rPr>
          <w:rFonts w:eastAsia="Times New Roman"/>
          <w:b/>
          <w:sz w:val="24"/>
          <w:szCs w:val="24"/>
          <w:lang w:val="sq-AL" w:eastAsia="sq-AL"/>
        </w:rPr>
      </w:pPr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Tjetër: </w:t>
      </w:r>
    </w:p>
    <w:p w14:paraId="694C1041" w14:textId="77777777" w:rsidR="008B5DB8" w:rsidRDefault="008B5DB8" w:rsidP="008B5DB8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 xml:space="preserve">Mbajtësi i këtij pozicioni duhet të ketë: </w:t>
      </w:r>
    </w:p>
    <w:p w14:paraId="26186D99" w14:textId="77777777" w:rsidR="008B5DB8" w:rsidRPr="00A02B09" w:rsidRDefault="008B5DB8" w:rsidP="008B5DB8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 xml:space="preserve">(ii) njohuri shumë të mira të procedurave administrative; (iii);aftësi për të vendosur objektiva, për të përcaktuar përparësitë dhe për të përmbushur afatet; (lv) aftësi për të planifikuar, shqyrtuar dhe drejtuar proceset e punës; (v) aftësi shumë të mira komunikimi dhe prezantimi; (vi) aftësi analitike dhe fleksibilitet në pranimin e metodave dhe procedurave të reja,. </w:t>
      </w:r>
    </w:p>
    <w:p w14:paraId="12315436" w14:textId="77777777" w:rsidR="008B5DB8" w:rsidRPr="008B5DB8" w:rsidRDefault="008B5DB8" w:rsidP="008B5DB8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>Te kete njohuri te mira te gjuhes angleze</w:t>
      </w:r>
      <w:r>
        <w:rPr>
          <w:rFonts w:ascii="Times New Roman" w:hAnsi="Times New Roman"/>
          <w:sz w:val="24"/>
          <w:szCs w:val="24"/>
          <w:lang w:val="de-DE"/>
        </w:rPr>
        <w:t>.</w:t>
      </w:r>
    </w:p>
    <w:p w14:paraId="6950713C" w14:textId="77777777" w:rsidR="008B5DB8" w:rsidRPr="008B5DB8" w:rsidRDefault="008B5DB8" w:rsidP="008B5DB8">
      <w:pPr>
        <w:numPr>
          <w:ilvl w:val="0"/>
          <w:numId w:val="39"/>
        </w:numPr>
        <w:contextualSpacing/>
        <w:jc w:val="both"/>
        <w:rPr>
          <w:rFonts w:ascii="Times New Roman" w:eastAsiaTheme="minorEastAsia" w:hAnsi="Times New Roman" w:cstheme="minorBidi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8B5DB8" w:rsidRPr="008B5DB8" w14:paraId="0649B36B" w14:textId="77777777" w:rsidTr="009F7EF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E14FC3D" w14:textId="77777777" w:rsidR="008B5DB8" w:rsidRPr="008B5DB8" w:rsidRDefault="008B5DB8" w:rsidP="008B5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DB8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61D8A27" w14:textId="77777777" w:rsidR="008B5DB8" w:rsidRPr="008B5DB8" w:rsidRDefault="008B5DB8" w:rsidP="008B5D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DB8"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14:paraId="5474BAA7" w14:textId="77777777" w:rsidR="008B5DB8" w:rsidRPr="008B5DB8" w:rsidRDefault="008B5DB8" w:rsidP="008B5DB8">
      <w:pPr>
        <w:jc w:val="both"/>
        <w:rPr>
          <w:rFonts w:ascii="Times New Roman" w:hAnsi="Times New Roman"/>
          <w:b/>
          <w:sz w:val="24"/>
          <w:szCs w:val="24"/>
        </w:rPr>
      </w:pPr>
    </w:p>
    <w:p w14:paraId="1D298E02" w14:textId="77777777" w:rsidR="008B5DB8" w:rsidRPr="008B5DB8" w:rsidRDefault="008B5DB8" w:rsidP="008B5DB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B5DB8">
        <w:rPr>
          <w:rFonts w:ascii="Times New Roman" w:hAnsi="Times New Roman"/>
          <w:sz w:val="24"/>
          <w:szCs w:val="24"/>
        </w:rPr>
        <w:t>Kandidatët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që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aplikojnë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duhet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dorëzojnë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dokumentet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si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më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poshtë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: </w:t>
      </w:r>
    </w:p>
    <w:p w14:paraId="5E39A76F" w14:textId="77777777" w:rsidR="008B5DB8" w:rsidRPr="008B5DB8" w:rsidRDefault="008B5DB8" w:rsidP="008B5DB8">
      <w:pPr>
        <w:numPr>
          <w:ilvl w:val="0"/>
          <w:numId w:val="38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8B5DB8">
        <w:rPr>
          <w:rFonts w:ascii="Times New Roman" w:hAnsi="Times New Roman"/>
          <w:sz w:val="24"/>
          <w:szCs w:val="24"/>
        </w:rPr>
        <w:t>Jetëshkrim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i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plotësuar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në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përputhje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B5DB8">
        <w:rPr>
          <w:rFonts w:ascii="Times New Roman" w:hAnsi="Times New Roman"/>
          <w:sz w:val="24"/>
          <w:szCs w:val="24"/>
        </w:rPr>
        <w:t>dokumentin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8B5DB8">
        <w:rPr>
          <w:rFonts w:ascii="Times New Roman" w:hAnsi="Times New Roman"/>
          <w:sz w:val="24"/>
          <w:szCs w:val="24"/>
        </w:rPr>
        <w:t>që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B5DB8">
        <w:rPr>
          <w:rFonts w:ascii="Times New Roman" w:hAnsi="Times New Roman"/>
          <w:sz w:val="24"/>
          <w:szCs w:val="24"/>
        </w:rPr>
        <w:t>gjeni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në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linkun</w:t>
      </w:r>
      <w:proofErr w:type="spellEnd"/>
      <w:r w:rsidRPr="008B5DB8">
        <w:rPr>
          <w:rFonts w:ascii="Times New Roman" w:hAnsi="Times New Roman"/>
          <w:sz w:val="24"/>
          <w:szCs w:val="24"/>
        </w:rPr>
        <w:t>:</w:t>
      </w:r>
    </w:p>
    <w:p w14:paraId="64D93CD1" w14:textId="77777777" w:rsidR="008B5DB8" w:rsidRPr="008B5DB8" w:rsidRDefault="008B5DB8" w:rsidP="008B5DB8">
      <w:pPr>
        <w:ind w:left="360"/>
        <w:contextualSpacing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4" w:history="1">
        <w:r w:rsidRPr="008B5DB8">
          <w:rPr>
            <w:color w:val="0000FF"/>
            <w:sz w:val="24"/>
            <w:szCs w:val="24"/>
            <w:u w:val="single"/>
          </w:rPr>
          <w:t>http://dap.gov.al/vende-vakante/udhezime-Dokumente/219-udhezime-Dokumente</w:t>
        </w:r>
      </w:hyperlink>
    </w:p>
    <w:p w14:paraId="7CFF028D" w14:textId="77777777" w:rsidR="008B5DB8" w:rsidRPr="008B5DB8" w:rsidRDefault="008B5DB8" w:rsidP="008B5DB8">
      <w:pPr>
        <w:numPr>
          <w:ilvl w:val="0"/>
          <w:numId w:val="38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8B5DB8">
        <w:rPr>
          <w:rFonts w:ascii="Times New Roman" w:hAnsi="Times New Roman"/>
          <w:sz w:val="24"/>
          <w:szCs w:val="24"/>
        </w:rPr>
        <w:t>Fotokopje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diplomës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B5DB8">
        <w:rPr>
          <w:rFonts w:ascii="Times New Roman" w:hAnsi="Times New Roman"/>
          <w:sz w:val="24"/>
          <w:szCs w:val="24"/>
        </w:rPr>
        <w:t>përfshirë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edhe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diplomën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bachelor);</w:t>
      </w:r>
    </w:p>
    <w:p w14:paraId="5E11D940" w14:textId="77777777" w:rsidR="008B5DB8" w:rsidRPr="008B5DB8" w:rsidRDefault="008B5DB8" w:rsidP="008B5DB8">
      <w:pPr>
        <w:numPr>
          <w:ilvl w:val="0"/>
          <w:numId w:val="38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8B5DB8">
        <w:rPr>
          <w:rFonts w:ascii="Times New Roman" w:hAnsi="Times New Roman"/>
          <w:sz w:val="24"/>
          <w:szCs w:val="24"/>
        </w:rPr>
        <w:t>Fotokopje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librezës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së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punës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gjitha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faqet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që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vërtetojnë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eksperiencën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në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punë</w:t>
      </w:r>
      <w:proofErr w:type="spellEnd"/>
      <w:r w:rsidRPr="008B5DB8">
        <w:rPr>
          <w:rFonts w:ascii="Times New Roman" w:hAnsi="Times New Roman"/>
          <w:sz w:val="24"/>
          <w:szCs w:val="24"/>
        </w:rPr>
        <w:t>);</w:t>
      </w:r>
    </w:p>
    <w:p w14:paraId="6DC85A2B" w14:textId="77777777" w:rsidR="008B5DB8" w:rsidRPr="008B5DB8" w:rsidRDefault="008B5DB8" w:rsidP="008B5DB8">
      <w:pPr>
        <w:numPr>
          <w:ilvl w:val="0"/>
          <w:numId w:val="38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8B5DB8">
        <w:rPr>
          <w:rFonts w:ascii="Times New Roman" w:hAnsi="Times New Roman"/>
          <w:sz w:val="24"/>
          <w:szCs w:val="24"/>
        </w:rPr>
        <w:t>Fotokopje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(ID);</w:t>
      </w:r>
    </w:p>
    <w:p w14:paraId="3A380F5E" w14:textId="77777777" w:rsidR="008B5DB8" w:rsidRPr="008B5DB8" w:rsidRDefault="008B5DB8" w:rsidP="008B5DB8">
      <w:pPr>
        <w:numPr>
          <w:ilvl w:val="0"/>
          <w:numId w:val="38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8B5DB8">
        <w:rPr>
          <w:rFonts w:ascii="Times New Roman" w:hAnsi="Times New Roman"/>
          <w:sz w:val="24"/>
          <w:szCs w:val="24"/>
        </w:rPr>
        <w:t>Vërtetim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gjëndjes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shëndetësore</w:t>
      </w:r>
      <w:proofErr w:type="spellEnd"/>
      <w:r w:rsidRPr="008B5DB8">
        <w:rPr>
          <w:rFonts w:ascii="Times New Roman" w:hAnsi="Times New Roman"/>
          <w:sz w:val="24"/>
          <w:szCs w:val="24"/>
        </w:rPr>
        <w:t>;</w:t>
      </w:r>
    </w:p>
    <w:p w14:paraId="13B26AC8" w14:textId="77777777" w:rsidR="008B5DB8" w:rsidRPr="008B5DB8" w:rsidRDefault="008B5DB8" w:rsidP="008B5DB8">
      <w:pPr>
        <w:numPr>
          <w:ilvl w:val="0"/>
          <w:numId w:val="38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8B5DB8">
        <w:rPr>
          <w:rFonts w:ascii="Times New Roman" w:hAnsi="Times New Roman"/>
          <w:sz w:val="24"/>
          <w:szCs w:val="24"/>
        </w:rPr>
        <w:t>Vetëdeklarim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gjëndjes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gjyqësore</w:t>
      </w:r>
      <w:proofErr w:type="spellEnd"/>
      <w:r w:rsidRPr="008B5DB8">
        <w:rPr>
          <w:rFonts w:ascii="Times New Roman" w:hAnsi="Times New Roman"/>
          <w:sz w:val="24"/>
          <w:szCs w:val="24"/>
        </w:rPr>
        <w:t>;</w:t>
      </w:r>
    </w:p>
    <w:p w14:paraId="3EB74822" w14:textId="77777777" w:rsidR="008B5DB8" w:rsidRPr="008B5DB8" w:rsidRDefault="008B5DB8" w:rsidP="008B5DB8">
      <w:pPr>
        <w:numPr>
          <w:ilvl w:val="0"/>
          <w:numId w:val="38"/>
        </w:numPr>
        <w:contextualSpacing/>
        <w:rPr>
          <w:rFonts w:ascii="Times New Roman" w:hAnsi="Times New Roman"/>
          <w:sz w:val="24"/>
          <w:szCs w:val="24"/>
          <w:lang w:val="de-DE"/>
        </w:rPr>
      </w:pPr>
      <w:r w:rsidRPr="008B5DB8"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18571326" w14:textId="77777777" w:rsidR="008B5DB8" w:rsidRPr="008B5DB8" w:rsidRDefault="008B5DB8" w:rsidP="008B5DB8">
      <w:pPr>
        <w:numPr>
          <w:ilvl w:val="0"/>
          <w:numId w:val="38"/>
        </w:numPr>
        <w:contextualSpacing/>
        <w:rPr>
          <w:rFonts w:ascii="Times New Roman" w:hAnsi="Times New Roman"/>
          <w:sz w:val="24"/>
          <w:szCs w:val="24"/>
          <w:lang w:val="de-DE"/>
        </w:rPr>
      </w:pPr>
      <w:r w:rsidRPr="008B5DB8"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5F8667A1" w14:textId="77777777" w:rsidR="008B5DB8" w:rsidRPr="008B5DB8" w:rsidRDefault="008B5DB8" w:rsidP="008B5DB8">
      <w:pPr>
        <w:numPr>
          <w:ilvl w:val="0"/>
          <w:numId w:val="38"/>
        </w:numPr>
        <w:contextualSpacing/>
        <w:rPr>
          <w:rFonts w:ascii="Times New Roman" w:hAnsi="Times New Roman"/>
          <w:sz w:val="24"/>
          <w:szCs w:val="24"/>
          <w:lang w:val="de-DE"/>
        </w:rPr>
      </w:pPr>
      <w:r w:rsidRPr="008B5DB8"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14:paraId="424268A0" w14:textId="77777777" w:rsidR="008B5DB8" w:rsidRPr="008B5DB8" w:rsidRDefault="008B5DB8" w:rsidP="008B5DB8">
      <w:pPr>
        <w:ind w:left="360"/>
        <w:contextualSpacing/>
        <w:rPr>
          <w:rFonts w:ascii="Times New Roman" w:hAnsi="Times New Roman"/>
          <w:sz w:val="24"/>
          <w:szCs w:val="24"/>
          <w:lang w:val="de-DE"/>
        </w:rPr>
      </w:pPr>
    </w:p>
    <w:p w14:paraId="128B5305" w14:textId="625A83ED" w:rsidR="008B5DB8" w:rsidRPr="008B5DB8" w:rsidRDefault="008B5DB8" w:rsidP="008B5DB8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684D08"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në institucion, brenda datës </w:t>
      </w:r>
      <w:r w:rsidR="00684D08" w:rsidRPr="00684D08">
        <w:rPr>
          <w:rFonts w:ascii="Times New Roman" w:hAnsi="Times New Roman"/>
          <w:b/>
          <w:i/>
          <w:sz w:val="24"/>
          <w:szCs w:val="24"/>
          <w:lang w:val="de-DE"/>
        </w:rPr>
        <w:t>10.09.2025</w:t>
      </w:r>
      <w:r w:rsidR="00684D08">
        <w:rPr>
          <w:rFonts w:ascii="Times New Roman" w:hAnsi="Times New Roman"/>
          <w:b/>
          <w:i/>
          <w:color w:val="FF0000"/>
          <w:sz w:val="24"/>
          <w:szCs w:val="24"/>
          <w:lang w:val="de-DE"/>
        </w:rPr>
        <w:t xml:space="preserve"> </w:t>
      </w:r>
      <w:r w:rsidRPr="008B5DB8">
        <w:rPr>
          <w:rFonts w:ascii="Times New Roman" w:hAnsi="Times New Roman"/>
          <w:b/>
          <w:i/>
          <w:sz w:val="24"/>
          <w:szCs w:val="24"/>
          <w:lang w:val="de-DE"/>
        </w:rPr>
        <w:t>në Institucionin Bashkia Rrogozhine.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8B5DB8" w:rsidRPr="008B5DB8" w14:paraId="1BE8F3A8" w14:textId="77777777" w:rsidTr="009F7E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5FC9F2B" w14:textId="77777777" w:rsidR="008B5DB8" w:rsidRPr="008B5DB8" w:rsidRDefault="008B5DB8" w:rsidP="008B5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DB8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772D883" w14:textId="77777777" w:rsidR="008B5DB8" w:rsidRPr="008B5DB8" w:rsidRDefault="008B5DB8" w:rsidP="008B5D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8B5DB8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52D8343E" w14:textId="77777777" w:rsidR="008B5DB8" w:rsidRPr="00684D08" w:rsidRDefault="008B5DB8" w:rsidP="008B5DB8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4B5921EA" w14:textId="6D711E37" w:rsidR="008B5DB8" w:rsidRPr="008B5DB8" w:rsidRDefault="008B5DB8" w:rsidP="008B5DB8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684D08"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684D08" w:rsidRPr="00684D08">
        <w:rPr>
          <w:rFonts w:ascii="Times New Roman" w:hAnsi="Times New Roman"/>
          <w:sz w:val="24"/>
          <w:szCs w:val="24"/>
          <w:lang w:val="de-DE"/>
        </w:rPr>
        <w:t xml:space="preserve">15.10.2025 </w:t>
      </w:r>
      <w:r w:rsidRPr="00684D08">
        <w:rPr>
          <w:rFonts w:ascii="Times New Roman" w:hAnsi="Times New Roman"/>
          <w:sz w:val="24"/>
          <w:szCs w:val="24"/>
          <w:lang w:val="de-DE"/>
        </w:rPr>
        <w:t>njësia e menaxhimit të burimeve njerëzore të Institucionit Bashkia Rrogozhine, ku ndodhet pozicioni për të cilin ju dëshironi të aplikoni do të shpallë në portalin Agjencisë Komëbtare</w:t>
      </w:r>
      <w:r w:rsidRPr="008B5DB8">
        <w:rPr>
          <w:rFonts w:ascii="Times New Roman" w:hAnsi="Times New Roman"/>
          <w:sz w:val="24"/>
          <w:szCs w:val="24"/>
          <w:lang w:val="de-DE"/>
        </w:rPr>
        <w:t xml:space="preserve"> të Punësimit , listën e kandidatëve që plotësojnë kushtet dhe kriteret e veçanta, si dhe datën, vendin dhe orën e saktë ku do të zhvillohet intervista. </w:t>
      </w:r>
    </w:p>
    <w:p w14:paraId="3576DD5C" w14:textId="77777777" w:rsidR="008B5DB8" w:rsidRPr="008B5DB8" w:rsidRDefault="008B5DB8" w:rsidP="008B5DB8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8B5DB8">
        <w:rPr>
          <w:rFonts w:ascii="Times New Roman" w:hAnsi="Times New Roman"/>
          <w:sz w:val="24"/>
          <w:szCs w:val="24"/>
          <w:lang w:val="de-DE"/>
        </w:rPr>
        <w:lastRenderedPageBreak/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8B5DB8"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 w:rsidRPr="008B5DB8"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8B5DB8" w:rsidRPr="008B5DB8" w14:paraId="3CC06E74" w14:textId="77777777" w:rsidTr="009F7EF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C16D39C" w14:textId="77777777" w:rsidR="008B5DB8" w:rsidRPr="008B5DB8" w:rsidRDefault="008B5DB8" w:rsidP="008B5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DB8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C0E290" w14:textId="77777777" w:rsidR="008B5DB8" w:rsidRPr="008B5DB8" w:rsidRDefault="008B5DB8" w:rsidP="008B5D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DB8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3D5A1E34" w14:textId="77777777" w:rsidR="008B5DB8" w:rsidRPr="008B5DB8" w:rsidRDefault="008B5DB8" w:rsidP="008B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5457500" w14:textId="77777777" w:rsidR="008B5DB8" w:rsidRPr="008B5DB8" w:rsidRDefault="008B5DB8" w:rsidP="008B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Kandidatët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do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testohen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shkrim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mbi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dokumentet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listuara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pikën</w:t>
      </w:r>
      <w:proofErr w:type="spellEnd"/>
    </w:p>
    <w:p w14:paraId="14A65F1D" w14:textId="77777777" w:rsidR="008B5DB8" w:rsidRPr="008B5DB8" w:rsidRDefault="008B5DB8" w:rsidP="008B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B5DB8">
        <w:rPr>
          <w:rFonts w:ascii="Times New Roman" w:eastAsia="Times New Roman" w:hAnsi="Times New Roman"/>
          <w:sz w:val="24"/>
          <w:szCs w:val="24"/>
        </w:rPr>
        <w:t>1.4</w:t>
      </w:r>
    </w:p>
    <w:p w14:paraId="4D9B9468" w14:textId="77777777" w:rsidR="008B5DB8" w:rsidRPr="008B5DB8" w:rsidRDefault="008B5DB8" w:rsidP="008B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4992E73" w14:textId="77777777" w:rsidR="008B5DB8" w:rsidRPr="008B5DB8" w:rsidRDefault="008B5DB8" w:rsidP="008B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B5DB8">
        <w:rPr>
          <w:rFonts w:ascii="Times New Roman" w:eastAsia="Times New Roman" w:hAnsi="Times New Roman"/>
          <w:b/>
          <w:sz w:val="24"/>
          <w:szCs w:val="24"/>
        </w:rPr>
        <w:t>Kandidatët</w:t>
      </w:r>
      <w:proofErr w:type="spellEnd"/>
      <w:r w:rsidRPr="008B5DB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8B5DB8">
        <w:rPr>
          <w:rFonts w:ascii="Times New Roman" w:eastAsia="Times New Roman" w:hAnsi="Times New Roman"/>
          <w:b/>
          <w:sz w:val="24"/>
          <w:szCs w:val="24"/>
        </w:rPr>
        <w:t>gjatë</w:t>
      </w:r>
      <w:proofErr w:type="spellEnd"/>
      <w:r w:rsidRPr="008B5DB8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 w:rsidRPr="008B5DB8">
        <w:rPr>
          <w:rFonts w:ascii="Times New Roman" w:eastAsia="Times New Roman" w:hAnsi="Times New Roman"/>
          <w:b/>
          <w:sz w:val="24"/>
          <w:szCs w:val="24"/>
        </w:rPr>
        <w:t>intervistës</w:t>
      </w:r>
      <w:proofErr w:type="spellEnd"/>
      <w:proofErr w:type="gramEnd"/>
      <w:r w:rsidRPr="008B5DB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b/>
          <w:sz w:val="24"/>
          <w:szCs w:val="24"/>
        </w:rPr>
        <w:t>së</w:t>
      </w:r>
      <w:proofErr w:type="spellEnd"/>
      <w:r w:rsidRPr="008B5DB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b/>
          <w:sz w:val="24"/>
          <w:szCs w:val="24"/>
        </w:rPr>
        <w:t>strukturuar</w:t>
      </w:r>
      <w:proofErr w:type="spellEnd"/>
      <w:r w:rsidRPr="008B5DB8">
        <w:rPr>
          <w:rFonts w:ascii="Times New Roman" w:eastAsia="Times New Roman" w:hAnsi="Times New Roman"/>
          <w:b/>
          <w:sz w:val="24"/>
          <w:szCs w:val="24"/>
        </w:rPr>
        <w:t xml:space="preserve"> me </w:t>
      </w:r>
      <w:proofErr w:type="spellStart"/>
      <w:r w:rsidRPr="008B5DB8">
        <w:rPr>
          <w:rFonts w:ascii="Times New Roman" w:eastAsia="Times New Roman" w:hAnsi="Times New Roman"/>
          <w:b/>
          <w:sz w:val="24"/>
          <w:szCs w:val="24"/>
        </w:rPr>
        <w:t>gojë</w:t>
      </w:r>
      <w:proofErr w:type="spellEnd"/>
      <w:r w:rsidRPr="008B5DB8">
        <w:rPr>
          <w:rFonts w:ascii="Times New Roman" w:eastAsia="Times New Roman" w:hAnsi="Times New Roman"/>
          <w:b/>
          <w:sz w:val="24"/>
          <w:szCs w:val="24"/>
        </w:rPr>
        <w:t xml:space="preserve"> do </w:t>
      </w:r>
      <w:proofErr w:type="spellStart"/>
      <w:r w:rsidRPr="008B5DB8">
        <w:rPr>
          <w:rFonts w:ascii="Times New Roman" w:eastAsia="Times New Roman" w:hAnsi="Times New Roman"/>
          <w:b/>
          <w:sz w:val="24"/>
          <w:szCs w:val="24"/>
        </w:rPr>
        <w:t>të</w:t>
      </w:r>
      <w:proofErr w:type="spellEnd"/>
      <w:r w:rsidRPr="008B5DB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b/>
          <w:sz w:val="24"/>
          <w:szCs w:val="24"/>
        </w:rPr>
        <w:t>vlerësohen</w:t>
      </w:r>
      <w:proofErr w:type="spellEnd"/>
      <w:r w:rsidRPr="008B5DB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b/>
          <w:sz w:val="24"/>
          <w:szCs w:val="24"/>
        </w:rPr>
        <w:t>në</w:t>
      </w:r>
      <w:proofErr w:type="spellEnd"/>
      <w:r w:rsidRPr="008B5DB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b/>
          <w:sz w:val="24"/>
          <w:szCs w:val="24"/>
        </w:rPr>
        <w:t>lidhje</w:t>
      </w:r>
      <w:proofErr w:type="spellEnd"/>
      <w:r w:rsidRPr="008B5DB8">
        <w:rPr>
          <w:rFonts w:ascii="Times New Roman" w:eastAsia="Times New Roman" w:hAnsi="Times New Roman"/>
          <w:b/>
          <w:sz w:val="24"/>
          <w:szCs w:val="24"/>
        </w:rPr>
        <w:t xml:space="preserve"> me</w:t>
      </w:r>
      <w:r w:rsidRPr="008B5DB8">
        <w:rPr>
          <w:rFonts w:ascii="Times New Roman" w:eastAsia="Times New Roman" w:hAnsi="Times New Roman"/>
          <w:sz w:val="24"/>
          <w:szCs w:val="24"/>
        </w:rPr>
        <w:t>:</w:t>
      </w:r>
    </w:p>
    <w:p w14:paraId="6397D55B" w14:textId="77777777" w:rsidR="008B5DB8" w:rsidRPr="008B5DB8" w:rsidRDefault="008B5DB8" w:rsidP="008B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B5DB8">
        <w:rPr>
          <w:rFonts w:ascii="Times New Roman" w:eastAsia="Times New Roman" w:hAnsi="Times New Roman"/>
          <w:sz w:val="24"/>
          <w:szCs w:val="24"/>
        </w:rPr>
        <w:t xml:space="preserve">a-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aftësitë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kompetencën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lidhje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përshkrimin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pozicionit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punës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>;</w:t>
      </w:r>
    </w:p>
    <w:p w14:paraId="52E0ED42" w14:textId="77777777" w:rsidR="008B5DB8" w:rsidRPr="008B5DB8" w:rsidRDefault="008B5DB8" w:rsidP="008B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B5DB8">
        <w:rPr>
          <w:rFonts w:ascii="Times New Roman" w:eastAsia="Times New Roman" w:hAnsi="Times New Roman"/>
          <w:sz w:val="24"/>
          <w:szCs w:val="24"/>
        </w:rPr>
        <w:t xml:space="preserve">b-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Eksperiencën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mëparshme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>;</w:t>
      </w:r>
    </w:p>
    <w:p w14:paraId="19FAD7B8" w14:textId="77777777" w:rsidR="008B5DB8" w:rsidRPr="008B5DB8" w:rsidRDefault="008B5DB8" w:rsidP="008B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B5DB8">
        <w:rPr>
          <w:rFonts w:ascii="Times New Roman" w:eastAsia="Times New Roman" w:hAnsi="Times New Roman"/>
          <w:sz w:val="24"/>
          <w:szCs w:val="24"/>
        </w:rPr>
        <w:t xml:space="preserve">c-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Motivimin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aspiratat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pritshmëritë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karrierën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>.</w:t>
      </w:r>
    </w:p>
    <w:p w14:paraId="4732600C" w14:textId="77777777" w:rsidR="008B5DB8" w:rsidRPr="008B5DB8" w:rsidRDefault="008B5DB8" w:rsidP="008B5DB8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8B5DB8" w:rsidRPr="008B5DB8" w14:paraId="6CB5DEC1" w14:textId="77777777" w:rsidTr="009F7E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29B7AA8" w14:textId="77777777" w:rsidR="008B5DB8" w:rsidRPr="008B5DB8" w:rsidRDefault="008B5DB8" w:rsidP="008B5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DB8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BD781D" w14:textId="77777777" w:rsidR="008B5DB8" w:rsidRPr="008B5DB8" w:rsidRDefault="008B5DB8" w:rsidP="008B5D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8B5DB8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182F735F" w14:textId="77777777" w:rsidR="008B5DB8" w:rsidRPr="008B5DB8" w:rsidRDefault="008B5DB8" w:rsidP="008B5DB8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6F69D4A8" w14:textId="77777777" w:rsidR="008B5DB8" w:rsidRPr="008B5DB8" w:rsidRDefault="008B5DB8" w:rsidP="008B5DB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B5DB8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8B5DB8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me:</w:t>
      </w:r>
    </w:p>
    <w:p w14:paraId="4A10265E" w14:textId="01832495" w:rsidR="008B5DB8" w:rsidRPr="00684D08" w:rsidRDefault="008B5DB8" w:rsidP="00C37B1A">
      <w:pPr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4D08">
        <w:rPr>
          <w:rFonts w:ascii="Times New Roman" w:hAnsi="Times New Roman"/>
          <w:sz w:val="24"/>
          <w:szCs w:val="24"/>
        </w:rPr>
        <w:t>Vlerësimin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84D08">
        <w:rPr>
          <w:rFonts w:ascii="Times New Roman" w:hAnsi="Times New Roman"/>
          <w:sz w:val="24"/>
          <w:szCs w:val="24"/>
        </w:rPr>
        <w:t>shkrim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D08">
        <w:rPr>
          <w:rFonts w:ascii="Times New Roman" w:hAnsi="Times New Roman"/>
          <w:sz w:val="24"/>
          <w:szCs w:val="24"/>
        </w:rPr>
        <w:t>deri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në</w:t>
      </w:r>
      <w:proofErr w:type="spellEnd"/>
      <w:r w:rsidR="00D96BF6" w:rsidRPr="00684D08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684D08">
        <w:rPr>
          <w:rFonts w:ascii="Times New Roman" w:hAnsi="Times New Roman"/>
          <w:sz w:val="24"/>
          <w:szCs w:val="24"/>
        </w:rPr>
        <w:t>pikë</w:t>
      </w:r>
      <w:proofErr w:type="spellEnd"/>
      <w:r w:rsidRPr="00684D08">
        <w:rPr>
          <w:rFonts w:ascii="Times New Roman" w:hAnsi="Times New Roman"/>
          <w:sz w:val="24"/>
          <w:szCs w:val="24"/>
        </w:rPr>
        <w:t>;</w:t>
      </w:r>
    </w:p>
    <w:p w14:paraId="689CCF5E" w14:textId="7BD98CD5" w:rsidR="008B5DB8" w:rsidRPr="00684D08" w:rsidRDefault="008B5DB8" w:rsidP="00C37B1A">
      <w:pPr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4D08">
        <w:rPr>
          <w:rFonts w:ascii="Times New Roman" w:hAnsi="Times New Roman"/>
          <w:sz w:val="24"/>
          <w:szCs w:val="24"/>
        </w:rPr>
        <w:t>Intervistën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84D08">
        <w:rPr>
          <w:rFonts w:ascii="Times New Roman" w:hAnsi="Times New Roman"/>
          <w:sz w:val="24"/>
          <w:szCs w:val="24"/>
        </w:rPr>
        <w:t>strukturuar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84D08">
        <w:rPr>
          <w:rFonts w:ascii="Times New Roman" w:hAnsi="Times New Roman"/>
          <w:sz w:val="24"/>
          <w:szCs w:val="24"/>
        </w:rPr>
        <w:t>gojë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qe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konsiston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684D08">
        <w:rPr>
          <w:rFonts w:ascii="Times New Roman" w:hAnsi="Times New Roman"/>
          <w:sz w:val="24"/>
          <w:szCs w:val="24"/>
        </w:rPr>
        <w:t>motivimin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D08">
        <w:rPr>
          <w:rFonts w:ascii="Times New Roman" w:hAnsi="Times New Roman"/>
          <w:sz w:val="24"/>
          <w:szCs w:val="24"/>
        </w:rPr>
        <w:t>aspiratat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dhe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pritshmëritë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84D08">
        <w:rPr>
          <w:rFonts w:ascii="Times New Roman" w:hAnsi="Times New Roman"/>
          <w:sz w:val="24"/>
          <w:szCs w:val="24"/>
        </w:rPr>
        <w:t>tyre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për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karrierën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D08">
        <w:rPr>
          <w:rFonts w:ascii="Times New Roman" w:hAnsi="Times New Roman"/>
          <w:sz w:val="24"/>
          <w:szCs w:val="24"/>
        </w:rPr>
        <w:t>deri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në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r w:rsidR="00D96BF6" w:rsidRPr="00684D08">
        <w:rPr>
          <w:rFonts w:ascii="Times New Roman" w:hAnsi="Times New Roman"/>
          <w:sz w:val="24"/>
          <w:szCs w:val="24"/>
        </w:rPr>
        <w:t>40</w:t>
      </w:r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pikë</w:t>
      </w:r>
      <w:proofErr w:type="spellEnd"/>
      <w:r w:rsidRPr="00684D08">
        <w:rPr>
          <w:rFonts w:ascii="Times New Roman" w:hAnsi="Times New Roman"/>
          <w:sz w:val="24"/>
          <w:szCs w:val="24"/>
        </w:rPr>
        <w:t>;</w:t>
      </w:r>
    </w:p>
    <w:p w14:paraId="62CC4694" w14:textId="357B8EDD" w:rsidR="008B5DB8" w:rsidRPr="00684D08" w:rsidRDefault="008B5DB8" w:rsidP="00C37B1A">
      <w:pPr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4D08">
        <w:rPr>
          <w:rFonts w:ascii="Times New Roman" w:hAnsi="Times New Roman"/>
          <w:sz w:val="24"/>
          <w:szCs w:val="24"/>
        </w:rPr>
        <w:t>Jetëshkrimin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D08">
        <w:rPr>
          <w:rFonts w:ascii="Times New Roman" w:hAnsi="Times New Roman"/>
          <w:sz w:val="24"/>
          <w:szCs w:val="24"/>
        </w:rPr>
        <w:t>që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konsiston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në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vlerësimin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84D08">
        <w:rPr>
          <w:rFonts w:ascii="Times New Roman" w:hAnsi="Times New Roman"/>
          <w:sz w:val="24"/>
          <w:szCs w:val="24"/>
        </w:rPr>
        <w:t>arsimimit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D08">
        <w:rPr>
          <w:rFonts w:ascii="Times New Roman" w:hAnsi="Times New Roman"/>
          <w:sz w:val="24"/>
          <w:szCs w:val="24"/>
        </w:rPr>
        <w:t>të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përvojës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84D08">
        <w:rPr>
          <w:rFonts w:ascii="Times New Roman" w:hAnsi="Times New Roman"/>
          <w:sz w:val="24"/>
          <w:szCs w:val="24"/>
        </w:rPr>
        <w:t>të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trajnimeve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D08">
        <w:rPr>
          <w:rFonts w:ascii="Times New Roman" w:hAnsi="Times New Roman"/>
          <w:sz w:val="24"/>
          <w:szCs w:val="24"/>
        </w:rPr>
        <w:t>të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lidhura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84D08">
        <w:rPr>
          <w:rFonts w:ascii="Times New Roman" w:hAnsi="Times New Roman"/>
          <w:sz w:val="24"/>
          <w:szCs w:val="24"/>
        </w:rPr>
        <w:t>fushën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D08">
        <w:rPr>
          <w:rFonts w:ascii="Times New Roman" w:hAnsi="Times New Roman"/>
          <w:sz w:val="24"/>
          <w:szCs w:val="24"/>
        </w:rPr>
        <w:t>deri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në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</w:t>
      </w:r>
      <w:r w:rsidR="00D96BF6" w:rsidRPr="00684D08">
        <w:rPr>
          <w:rFonts w:ascii="Times New Roman" w:hAnsi="Times New Roman"/>
          <w:sz w:val="24"/>
          <w:szCs w:val="24"/>
        </w:rPr>
        <w:t>20</w:t>
      </w:r>
      <w:r w:rsidRPr="00684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D08">
        <w:rPr>
          <w:rFonts w:ascii="Times New Roman" w:hAnsi="Times New Roman"/>
          <w:sz w:val="24"/>
          <w:szCs w:val="24"/>
        </w:rPr>
        <w:t>pikë</w:t>
      </w:r>
      <w:proofErr w:type="spellEnd"/>
      <w:r w:rsidRPr="00684D08">
        <w:rPr>
          <w:rFonts w:ascii="Times New Roman" w:hAnsi="Times New Roman"/>
          <w:sz w:val="24"/>
          <w:szCs w:val="24"/>
        </w:rPr>
        <w:t>.</w:t>
      </w:r>
    </w:p>
    <w:p w14:paraId="51BC7827" w14:textId="77777777" w:rsidR="008B5DB8" w:rsidRPr="008B5DB8" w:rsidRDefault="008B5DB8" w:rsidP="008B5DB8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5A4895" w14:textId="77777777" w:rsidR="008B5DB8" w:rsidRPr="008B5DB8" w:rsidRDefault="008B5DB8" w:rsidP="008B5DB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B5DB8">
        <w:rPr>
          <w:rFonts w:ascii="Times New Roman" w:hAnsi="Times New Roman"/>
          <w:sz w:val="24"/>
          <w:szCs w:val="24"/>
        </w:rPr>
        <w:t>Më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shumë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detaje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në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lidhje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B5DB8">
        <w:rPr>
          <w:rFonts w:ascii="Times New Roman" w:hAnsi="Times New Roman"/>
          <w:sz w:val="24"/>
          <w:szCs w:val="24"/>
        </w:rPr>
        <w:t>vlerësimin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B5DB8">
        <w:rPr>
          <w:rFonts w:ascii="Times New Roman" w:hAnsi="Times New Roman"/>
          <w:sz w:val="24"/>
          <w:szCs w:val="24"/>
        </w:rPr>
        <w:t>pikë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5DB8">
        <w:rPr>
          <w:rFonts w:ascii="Times New Roman" w:hAnsi="Times New Roman"/>
          <w:sz w:val="24"/>
          <w:szCs w:val="24"/>
        </w:rPr>
        <w:t>metodologjinë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B5DB8">
        <w:rPr>
          <w:rFonts w:ascii="Times New Roman" w:hAnsi="Times New Roman"/>
          <w:sz w:val="24"/>
          <w:szCs w:val="24"/>
        </w:rPr>
        <w:t>shpërndarjes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së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pikëve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5DB8">
        <w:rPr>
          <w:rFonts w:ascii="Times New Roman" w:hAnsi="Times New Roman"/>
          <w:sz w:val="24"/>
          <w:szCs w:val="24"/>
        </w:rPr>
        <w:t>mënyrën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B5DB8">
        <w:rPr>
          <w:rFonts w:ascii="Times New Roman" w:hAnsi="Times New Roman"/>
          <w:sz w:val="24"/>
          <w:szCs w:val="24"/>
        </w:rPr>
        <w:t>llogaritjes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së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rezultatit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përfundimtar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i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gjeni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në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Udhëzimin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 w:rsidRPr="008B5DB8">
        <w:rPr>
          <w:rFonts w:ascii="Times New Roman" w:hAnsi="Times New Roman"/>
          <w:sz w:val="24"/>
          <w:szCs w:val="24"/>
        </w:rPr>
        <w:t>datë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procesin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plotësimit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vendeve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shërbimin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ngritjes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detyrë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ulët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pranimin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shërbimin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ekzekutive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konkurrimit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hapur</w:t>
      </w:r>
      <w:proofErr w:type="spellEnd"/>
      <w:r w:rsidRPr="008B5DB8">
        <w:rPr>
          <w:rFonts w:ascii="Times New Roman" w:hAnsi="Times New Roman"/>
          <w:sz w:val="24"/>
          <w:szCs w:val="24"/>
        </w:rPr>
        <w:t>”</w:t>
      </w:r>
      <w:r w:rsidRPr="008B5DB8">
        <w:t>,</w:t>
      </w:r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Departamentit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Administratës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Publike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8B5DB8">
          <w:rPr>
            <w:color w:val="0000FF"/>
            <w:sz w:val="24"/>
            <w:szCs w:val="24"/>
            <w:u w:val="single"/>
          </w:rPr>
          <w:t>ëëë.dap.gov.al</w:t>
        </w:r>
      </w:hyperlink>
      <w:r w:rsidRPr="008B5DB8">
        <w:rPr>
          <w:rFonts w:ascii="Times New Roman" w:hAnsi="Times New Roman"/>
          <w:sz w:val="24"/>
          <w:szCs w:val="24"/>
        </w:rPr>
        <w:t>.</w:t>
      </w:r>
    </w:p>
    <w:p w14:paraId="4DA04685" w14:textId="1BB55817" w:rsidR="008B5DB8" w:rsidRPr="008B5DB8" w:rsidRDefault="008B5DB8" w:rsidP="008B5DB8">
      <w:pPr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Pr="008B5DB8">
          <w:rPr>
            <w:color w:val="0000FF"/>
            <w:sz w:val="24"/>
            <w:szCs w:val="24"/>
            <w:u w:val="single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8B5DB8" w:rsidRPr="008B5DB8" w14:paraId="3D10F9A2" w14:textId="77777777" w:rsidTr="009F7EF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8BE49CA" w14:textId="77777777" w:rsidR="008B5DB8" w:rsidRPr="008B5DB8" w:rsidRDefault="008B5DB8" w:rsidP="008B5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DB8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7218C52" w14:textId="77777777" w:rsidR="008B5DB8" w:rsidRPr="008B5DB8" w:rsidRDefault="008B5DB8" w:rsidP="008B5D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DB8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4F459F81" w14:textId="77777777" w:rsidR="008B5DB8" w:rsidRPr="008B5DB8" w:rsidRDefault="008B5DB8" w:rsidP="008B5DB8">
      <w:pPr>
        <w:jc w:val="both"/>
        <w:rPr>
          <w:rFonts w:ascii="Times New Roman" w:hAnsi="Times New Roman"/>
          <w:sz w:val="24"/>
          <w:szCs w:val="24"/>
        </w:rPr>
      </w:pPr>
    </w:p>
    <w:p w14:paraId="2327B81C" w14:textId="17013C7B" w:rsidR="008B5DB8" w:rsidRPr="00E82DD6" w:rsidRDefault="008B5DB8" w:rsidP="00E82DD6">
      <w:pPr>
        <w:jc w:val="both"/>
        <w:rPr>
          <w:rFonts w:ascii="Times New Roman" w:hAnsi="Times New Roman"/>
          <w:sz w:val="24"/>
          <w:szCs w:val="24"/>
        </w:rPr>
      </w:pPr>
      <w:bookmarkStart w:id="3" w:name="_Hlk206587452"/>
      <w:proofErr w:type="spellStart"/>
      <w:r w:rsidRPr="008B5DB8">
        <w:rPr>
          <w:rFonts w:ascii="Times New Roman" w:hAnsi="Times New Roman"/>
          <w:sz w:val="24"/>
          <w:szCs w:val="24"/>
        </w:rPr>
        <w:t>Në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përfundim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vlerësimit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kandidatëve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D08">
        <w:rPr>
          <w:rFonts w:ascii="Times New Roman" w:hAnsi="Times New Roman"/>
          <w:sz w:val="24"/>
          <w:szCs w:val="24"/>
        </w:rPr>
        <w:t>Institucioni</w:t>
      </w:r>
      <w:proofErr w:type="spellEnd"/>
      <w:r w:rsidRPr="00684D08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Pr="00684D08">
        <w:rPr>
          <w:rFonts w:ascii="Times New Roman" w:hAnsi="Times New Roman"/>
          <w:sz w:val="24"/>
          <w:szCs w:val="24"/>
        </w:rPr>
        <w:t>Rrogozhine</w:t>
      </w:r>
      <w:proofErr w:type="spellEnd"/>
      <w:r w:rsidRPr="008B5D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B5DB8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shpallë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fituesin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në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portalin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8B5DB8">
        <w:rPr>
          <w:rFonts w:ascii="Times New Roman" w:hAnsi="Times New Roman"/>
          <w:sz w:val="24"/>
          <w:szCs w:val="24"/>
        </w:rPr>
        <w:t>Agjencia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Kombëtare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B5DB8">
        <w:rPr>
          <w:rFonts w:ascii="Times New Roman" w:hAnsi="Times New Roman"/>
          <w:sz w:val="24"/>
          <w:szCs w:val="24"/>
        </w:rPr>
        <w:t>Punësimit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dhe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B5DB8">
        <w:rPr>
          <w:rFonts w:ascii="Times New Roman" w:hAnsi="Times New Roman"/>
          <w:sz w:val="24"/>
          <w:szCs w:val="24"/>
        </w:rPr>
        <w:t>Aftësive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”</w:t>
      </w:r>
      <w:proofErr w:type="gramEnd"/>
      <w:r w:rsidRPr="008B5DB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gjithë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kandidatët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pjesëmarrës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në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këtë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procedurë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njoftohen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në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mënyrë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elektronike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për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datën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B5DB8">
        <w:rPr>
          <w:rFonts w:ascii="Times New Roman" w:hAnsi="Times New Roman"/>
          <w:sz w:val="24"/>
          <w:szCs w:val="24"/>
        </w:rPr>
        <w:t>saktë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shpalljes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së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fituesit</w:t>
      </w:r>
      <w:proofErr w:type="spellEnd"/>
      <w:r w:rsidRPr="008B5DB8">
        <w:rPr>
          <w:rFonts w:ascii="Times New Roman" w:hAnsi="Times New Roman"/>
          <w:sz w:val="24"/>
          <w:szCs w:val="24"/>
        </w:rPr>
        <w:t>.</w:t>
      </w:r>
      <w:bookmarkEnd w:id="3"/>
    </w:p>
    <w:sectPr w:rsidR="008B5DB8" w:rsidRPr="00E82DD6" w:rsidSect="004A6DC2">
      <w:headerReference w:type="default" r:id="rId17"/>
      <w:footerReference w:type="default" r:id="rId18"/>
      <w:headerReference w:type="first" r:id="rId19"/>
      <w:pgSz w:w="11907" w:h="16839" w:code="9"/>
      <w:pgMar w:top="1701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4114B" w14:textId="77777777" w:rsidR="0079541A" w:rsidRDefault="0079541A" w:rsidP="00386E9F">
      <w:pPr>
        <w:spacing w:after="0" w:line="240" w:lineRule="auto"/>
      </w:pPr>
      <w:r>
        <w:separator/>
      </w:r>
    </w:p>
  </w:endnote>
  <w:endnote w:type="continuationSeparator" w:id="0">
    <w:p w14:paraId="03FE2FFD" w14:textId="77777777" w:rsidR="0079541A" w:rsidRDefault="0079541A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991FC" w14:textId="77777777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="00147B65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147B65" w:rsidRPr="00DB2BBF">
      <w:rPr>
        <w:rFonts w:ascii="Times New Roman" w:hAnsi="Times New Roman"/>
        <w:sz w:val="20"/>
        <w:szCs w:val="20"/>
      </w:rPr>
      <w:fldChar w:fldCharType="separate"/>
    </w:r>
    <w:r w:rsidR="00841951">
      <w:rPr>
        <w:rFonts w:ascii="Times New Roman" w:hAnsi="Times New Roman"/>
        <w:noProof/>
        <w:sz w:val="20"/>
        <w:szCs w:val="20"/>
      </w:rPr>
      <w:t>7</w:t>
    </w:r>
    <w:r w:rsidR="00147B65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47E9C" w14:textId="77777777" w:rsidR="0079541A" w:rsidRDefault="0079541A" w:rsidP="00386E9F">
      <w:pPr>
        <w:spacing w:after="0" w:line="240" w:lineRule="auto"/>
      </w:pPr>
      <w:r>
        <w:separator/>
      </w:r>
    </w:p>
  </w:footnote>
  <w:footnote w:type="continuationSeparator" w:id="0">
    <w:p w14:paraId="71711F3B" w14:textId="77777777" w:rsidR="0079541A" w:rsidRDefault="0079541A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80485" w14:textId="7321F796" w:rsidR="004A6DC2" w:rsidRDefault="004A6DC2" w:rsidP="004A6DC2">
    <w:pPr>
      <w:tabs>
        <w:tab w:val="center" w:pos="4680"/>
        <w:tab w:val="right" w:pos="9360"/>
      </w:tabs>
      <w:spacing w:after="0" w:line="240" w:lineRule="auto"/>
      <w:rPr>
        <w:rFonts w:asciiTheme="minorHAnsi" w:eastAsiaTheme="minorEastAsia" w:hAnsiTheme="minorHAnsi" w:cstheme="minorBidi"/>
        <w:u w:val="single"/>
      </w:rPr>
    </w:pPr>
    <w:r w:rsidRPr="004A6DC2">
      <w:rPr>
        <w:rFonts w:ascii="Arial" w:eastAsiaTheme="majorEastAsia" w:hAnsi="Arial" w:cs="Arial"/>
        <w:b/>
        <w:noProof/>
        <w:sz w:val="18"/>
        <w:szCs w:val="18"/>
      </w:rPr>
      <w:drawing>
        <wp:anchor distT="0" distB="0" distL="114300" distR="114300" simplePos="0" relativeHeight="251687936" behindDoc="0" locked="0" layoutInCell="1" allowOverlap="1" wp14:anchorId="5A4234A9" wp14:editId="38EB2923">
          <wp:simplePos x="0" y="0"/>
          <wp:positionH relativeFrom="column">
            <wp:posOffset>5876925</wp:posOffset>
          </wp:positionH>
          <wp:positionV relativeFrom="paragraph">
            <wp:posOffset>-156210</wp:posOffset>
          </wp:positionV>
          <wp:extent cx="590550" cy="533400"/>
          <wp:effectExtent l="0" t="0" r="0" b="0"/>
          <wp:wrapSquare wrapText="bothSides"/>
          <wp:docPr id="5" name="Picture 0" descr="Rrogozhinë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ogozhinë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DC2">
      <w:rPr>
        <w:rFonts w:ascii="Times New Roman" w:eastAsiaTheme="majorEastAsia" w:hAnsi="Times New Roman"/>
        <w:b/>
        <w:noProof/>
        <w:sz w:val="28"/>
        <w:szCs w:val="28"/>
      </w:rPr>
      <w:drawing>
        <wp:anchor distT="0" distB="0" distL="114300" distR="114300" simplePos="0" relativeHeight="251656192" behindDoc="0" locked="0" layoutInCell="1" allowOverlap="1" wp14:anchorId="3095F337" wp14:editId="03A0541C">
          <wp:simplePos x="0" y="0"/>
          <wp:positionH relativeFrom="column">
            <wp:posOffset>2638425</wp:posOffset>
          </wp:positionH>
          <wp:positionV relativeFrom="paragraph">
            <wp:posOffset>-260985</wp:posOffset>
          </wp:positionV>
          <wp:extent cx="514350" cy="590550"/>
          <wp:effectExtent l="0" t="0" r="0" b="0"/>
          <wp:wrapSquare wrapText="bothSides"/>
          <wp:docPr id="4" name="Picture 4" descr="Coat_of_arms_of_Albani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_of_arms_of_Albania.sv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DC2">
      <w:rPr>
        <w:rFonts w:asciiTheme="minorHAnsi" w:eastAsiaTheme="minorEastAsia" w:hAnsiTheme="minorHAnsi" w:cstheme="minorBidi"/>
        <w:u w:val="single"/>
      </w:rPr>
      <w:t xml:space="preserve">____________________________________    </w:t>
    </w:r>
    <w:r w:rsidRPr="004A6DC2">
      <w:rPr>
        <w:rFonts w:asciiTheme="minorHAnsi" w:eastAsiaTheme="minorEastAsia" w:hAnsiTheme="minorHAnsi" w:cstheme="minorBidi"/>
      </w:rPr>
      <w:t xml:space="preserve"> </w:t>
    </w:r>
    <w:r w:rsidRPr="004A6DC2">
      <w:rPr>
        <w:rFonts w:asciiTheme="minorHAnsi" w:eastAsiaTheme="minorEastAsia" w:hAnsiTheme="minorHAnsi" w:cstheme="minorBidi"/>
        <w:u w:val="single"/>
      </w:rPr>
      <w:t xml:space="preserve">                 _________________________________</w:t>
    </w:r>
  </w:p>
  <w:p w14:paraId="5FBAE0A8" w14:textId="77777777" w:rsidR="004A6DC2" w:rsidRDefault="004A6DC2" w:rsidP="004A6DC2">
    <w:pPr>
      <w:jc w:val="center"/>
      <w:rPr>
        <w:rFonts w:ascii="Arial" w:eastAsiaTheme="minorEastAsia" w:hAnsi="Arial" w:cs="Arial"/>
        <w:b/>
        <w:sz w:val="18"/>
        <w:szCs w:val="18"/>
        <w:lang w:val="it-IT"/>
      </w:rPr>
    </w:pPr>
  </w:p>
  <w:p w14:paraId="3DFEBD37" w14:textId="6AD3F069" w:rsidR="004A6DC2" w:rsidRPr="004A6DC2" w:rsidRDefault="004A6DC2" w:rsidP="004A6DC2">
    <w:pPr>
      <w:jc w:val="center"/>
      <w:rPr>
        <w:rFonts w:ascii="Arial" w:eastAsiaTheme="minorEastAsia" w:hAnsi="Arial" w:cs="Arial"/>
        <w:b/>
        <w:sz w:val="18"/>
        <w:szCs w:val="18"/>
        <w:lang w:val="it-IT"/>
      </w:rPr>
    </w:pPr>
    <w:r w:rsidRPr="004A6DC2">
      <w:rPr>
        <w:rFonts w:ascii="Arial" w:eastAsiaTheme="minorEastAsia" w:hAnsi="Arial" w:cs="Arial"/>
        <w:b/>
        <w:sz w:val="18"/>
        <w:szCs w:val="18"/>
        <w:lang w:val="it-IT"/>
      </w:rPr>
      <w:t>R E P U B L I K A E SH Q I P Ë R I S Ë</w:t>
    </w:r>
  </w:p>
  <w:p w14:paraId="4EFF12EF" w14:textId="60972CAE" w:rsidR="004A6DC2" w:rsidRDefault="004A6DC2" w:rsidP="004A6DC2">
    <w:pPr>
      <w:jc w:val="center"/>
      <w:rPr>
        <w:rFonts w:ascii="Times New Roman" w:eastAsiaTheme="minorEastAsia" w:hAnsi="Times New Roman"/>
        <w:b/>
        <w:sz w:val="24"/>
        <w:szCs w:val="24"/>
        <w:lang w:val="it-IT"/>
      </w:rPr>
    </w:pPr>
    <w:r w:rsidRPr="004A6DC2">
      <w:rPr>
        <w:rFonts w:ascii="Times New Roman" w:eastAsiaTheme="minorEastAsia" w:hAnsi="Times New Roman"/>
        <w:b/>
        <w:sz w:val="24"/>
        <w:szCs w:val="24"/>
        <w:lang w:val="it-IT"/>
      </w:rPr>
      <w:t>BASHKIA RROGOZHINË</w:t>
    </w:r>
  </w:p>
  <w:p w14:paraId="39693902" w14:textId="37859C22" w:rsidR="00DE4752" w:rsidRPr="004A6DC2" w:rsidRDefault="00DE4752" w:rsidP="00DE4752">
    <w:pPr>
      <w:jc w:val="right"/>
      <w:rPr>
        <w:rFonts w:ascii="Times New Roman" w:eastAsiaTheme="minorEastAsia" w:hAnsi="Times New Roman"/>
        <w:b/>
        <w:sz w:val="24"/>
        <w:szCs w:val="24"/>
        <w:lang w:val="it-IT"/>
      </w:rPr>
    </w:pPr>
    <w:r>
      <w:rPr>
        <w:rFonts w:ascii="Times New Roman" w:eastAsiaTheme="minorEastAsia" w:hAnsi="Times New Roman"/>
        <w:b/>
        <w:sz w:val="24"/>
        <w:szCs w:val="24"/>
        <w:lang w:val="it-IT"/>
      </w:rPr>
      <w:t>Rrogozhine me 26.08.2025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566E3" w14:textId="30C222C8" w:rsidR="0090250B" w:rsidRPr="003837AF" w:rsidRDefault="0090250B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9EBFA" w14:textId="77777777" w:rsidR="0090250B" w:rsidRPr="008D097E" w:rsidRDefault="00B701FE" w:rsidP="008D097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>
      <w:t xml:space="preserve">Bashkia </w:t>
    </w:r>
    <w:proofErr w:type="spellStart"/>
    <w:r>
      <w:t>Rrogozhine</w:t>
    </w:r>
    <w:proofErr w:type="spellEnd"/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C56D59"/>
    <w:multiLevelType w:val="hybridMultilevel"/>
    <w:tmpl w:val="5CFA66B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56004"/>
    <w:multiLevelType w:val="hybridMultilevel"/>
    <w:tmpl w:val="9BBA9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C391A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620B2A"/>
    <w:multiLevelType w:val="hybridMultilevel"/>
    <w:tmpl w:val="58148D92"/>
    <w:lvl w:ilvl="0" w:tplc="5072930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12A7B"/>
    <w:multiLevelType w:val="hybridMultilevel"/>
    <w:tmpl w:val="AA7AB0E4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i w:val="0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D23ED2"/>
    <w:multiLevelType w:val="multilevel"/>
    <w:tmpl w:val="E142242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E7086B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F3150A"/>
    <w:multiLevelType w:val="hybridMultilevel"/>
    <w:tmpl w:val="9D2A0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B071C48"/>
    <w:multiLevelType w:val="hybridMultilevel"/>
    <w:tmpl w:val="6448B818"/>
    <w:lvl w:ilvl="0" w:tplc="041C0019">
      <w:start w:val="1"/>
      <w:numFmt w:val="lowerLetter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620" w:hanging="360"/>
      </w:pPr>
    </w:lvl>
    <w:lvl w:ilvl="2" w:tplc="041C001B" w:tentative="1">
      <w:start w:val="1"/>
      <w:numFmt w:val="lowerRoman"/>
      <w:lvlText w:val="%3."/>
      <w:lvlJc w:val="right"/>
      <w:pPr>
        <w:ind w:left="2340" w:hanging="180"/>
      </w:pPr>
    </w:lvl>
    <w:lvl w:ilvl="3" w:tplc="041C000F" w:tentative="1">
      <w:start w:val="1"/>
      <w:numFmt w:val="decimal"/>
      <w:lvlText w:val="%4."/>
      <w:lvlJc w:val="left"/>
      <w:pPr>
        <w:ind w:left="3060" w:hanging="360"/>
      </w:pPr>
    </w:lvl>
    <w:lvl w:ilvl="4" w:tplc="041C0019" w:tentative="1">
      <w:start w:val="1"/>
      <w:numFmt w:val="lowerLetter"/>
      <w:lvlText w:val="%5."/>
      <w:lvlJc w:val="left"/>
      <w:pPr>
        <w:ind w:left="3780" w:hanging="360"/>
      </w:pPr>
    </w:lvl>
    <w:lvl w:ilvl="5" w:tplc="041C001B" w:tentative="1">
      <w:start w:val="1"/>
      <w:numFmt w:val="lowerRoman"/>
      <w:lvlText w:val="%6."/>
      <w:lvlJc w:val="right"/>
      <w:pPr>
        <w:ind w:left="4500" w:hanging="180"/>
      </w:pPr>
    </w:lvl>
    <w:lvl w:ilvl="6" w:tplc="041C000F" w:tentative="1">
      <w:start w:val="1"/>
      <w:numFmt w:val="decimal"/>
      <w:lvlText w:val="%7."/>
      <w:lvlJc w:val="left"/>
      <w:pPr>
        <w:ind w:left="5220" w:hanging="360"/>
      </w:pPr>
    </w:lvl>
    <w:lvl w:ilvl="7" w:tplc="041C0019" w:tentative="1">
      <w:start w:val="1"/>
      <w:numFmt w:val="lowerLetter"/>
      <w:lvlText w:val="%8."/>
      <w:lvlJc w:val="left"/>
      <w:pPr>
        <w:ind w:left="5940" w:hanging="360"/>
      </w:pPr>
    </w:lvl>
    <w:lvl w:ilvl="8" w:tplc="041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E1C4D0C"/>
    <w:multiLevelType w:val="multilevel"/>
    <w:tmpl w:val="201ADD70"/>
    <w:lvl w:ilvl="0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DFA5FE3"/>
    <w:multiLevelType w:val="hybridMultilevel"/>
    <w:tmpl w:val="C88ACC2E"/>
    <w:lvl w:ilvl="0" w:tplc="152C978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C2B89"/>
    <w:multiLevelType w:val="hybridMultilevel"/>
    <w:tmpl w:val="C88ACC2E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B54B2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5710BC"/>
    <w:multiLevelType w:val="hybridMultilevel"/>
    <w:tmpl w:val="D254A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439D3"/>
    <w:multiLevelType w:val="hybridMultilevel"/>
    <w:tmpl w:val="309078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177103">
    <w:abstractNumId w:val="24"/>
  </w:num>
  <w:num w:numId="2" w16cid:durableId="223877834">
    <w:abstractNumId w:val="18"/>
  </w:num>
  <w:num w:numId="3" w16cid:durableId="210769201">
    <w:abstractNumId w:val="10"/>
  </w:num>
  <w:num w:numId="4" w16cid:durableId="1742944421">
    <w:abstractNumId w:val="1"/>
  </w:num>
  <w:num w:numId="5" w16cid:durableId="1084062723">
    <w:abstractNumId w:val="15"/>
  </w:num>
  <w:num w:numId="6" w16cid:durableId="298809150">
    <w:abstractNumId w:val="21"/>
  </w:num>
  <w:num w:numId="7" w16cid:durableId="630014989">
    <w:abstractNumId w:val="12"/>
  </w:num>
  <w:num w:numId="8" w16cid:durableId="20615135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8895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6051510">
    <w:abstractNumId w:val="20"/>
  </w:num>
  <w:num w:numId="11" w16cid:durableId="1695956096">
    <w:abstractNumId w:val="19"/>
  </w:num>
  <w:num w:numId="12" w16cid:durableId="937368904">
    <w:abstractNumId w:val="11"/>
  </w:num>
  <w:num w:numId="13" w16cid:durableId="2041930302">
    <w:abstractNumId w:val="0"/>
  </w:num>
  <w:num w:numId="14" w16cid:durableId="143668059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523555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62065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70891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86438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69141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26663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0895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5820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31421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0293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5201345">
    <w:abstractNumId w:val="9"/>
  </w:num>
  <w:num w:numId="26" w16cid:durableId="256138763">
    <w:abstractNumId w:val="5"/>
  </w:num>
  <w:num w:numId="27" w16cid:durableId="2099323475">
    <w:abstractNumId w:val="4"/>
  </w:num>
  <w:num w:numId="28" w16cid:durableId="806314599">
    <w:abstractNumId w:val="27"/>
  </w:num>
  <w:num w:numId="29" w16cid:durableId="552814563">
    <w:abstractNumId w:val="26"/>
  </w:num>
  <w:num w:numId="30" w16cid:durableId="1000543120">
    <w:abstractNumId w:val="25"/>
  </w:num>
  <w:num w:numId="31" w16cid:durableId="2145154971">
    <w:abstractNumId w:val="14"/>
  </w:num>
  <w:num w:numId="32" w16cid:durableId="993416134">
    <w:abstractNumId w:val="6"/>
  </w:num>
  <w:num w:numId="33" w16cid:durableId="1781876514">
    <w:abstractNumId w:val="3"/>
  </w:num>
  <w:num w:numId="34" w16cid:durableId="1877816323">
    <w:abstractNumId w:val="17"/>
  </w:num>
  <w:num w:numId="35" w16cid:durableId="1910076435">
    <w:abstractNumId w:val="8"/>
  </w:num>
  <w:num w:numId="36" w16cid:durableId="289167476">
    <w:abstractNumId w:val="16"/>
  </w:num>
  <w:num w:numId="37" w16cid:durableId="287660421">
    <w:abstractNumId w:val="7"/>
  </w:num>
  <w:num w:numId="38" w16cid:durableId="242301026">
    <w:abstractNumId w:val="22"/>
  </w:num>
  <w:num w:numId="39" w16cid:durableId="2049379516">
    <w:abstractNumId w:val="13"/>
  </w:num>
  <w:num w:numId="40" w16cid:durableId="149248062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66D"/>
    <w:rsid w:val="00000BAE"/>
    <w:rsid w:val="000026FC"/>
    <w:rsid w:val="00002754"/>
    <w:rsid w:val="0002494B"/>
    <w:rsid w:val="00033B81"/>
    <w:rsid w:val="00034F65"/>
    <w:rsid w:val="00040290"/>
    <w:rsid w:val="00050C2D"/>
    <w:rsid w:val="00055A9A"/>
    <w:rsid w:val="00065CE7"/>
    <w:rsid w:val="00081190"/>
    <w:rsid w:val="00083B5A"/>
    <w:rsid w:val="00087974"/>
    <w:rsid w:val="000B210C"/>
    <w:rsid w:val="000D14F3"/>
    <w:rsid w:val="000D1727"/>
    <w:rsid w:val="000D18A5"/>
    <w:rsid w:val="000D3392"/>
    <w:rsid w:val="000E3367"/>
    <w:rsid w:val="00112EBE"/>
    <w:rsid w:val="00116537"/>
    <w:rsid w:val="00121F5B"/>
    <w:rsid w:val="001249D6"/>
    <w:rsid w:val="001470A4"/>
    <w:rsid w:val="00147B65"/>
    <w:rsid w:val="00157269"/>
    <w:rsid w:val="0016483B"/>
    <w:rsid w:val="001756BF"/>
    <w:rsid w:val="0017737D"/>
    <w:rsid w:val="00197E5B"/>
    <w:rsid w:val="001A1DA8"/>
    <w:rsid w:val="001A2ED3"/>
    <w:rsid w:val="001C4E76"/>
    <w:rsid w:val="001C753E"/>
    <w:rsid w:val="001D05FF"/>
    <w:rsid w:val="001E3847"/>
    <w:rsid w:val="001F21BE"/>
    <w:rsid w:val="001F4C5D"/>
    <w:rsid w:val="001F5F98"/>
    <w:rsid w:val="001F61C0"/>
    <w:rsid w:val="00212FE6"/>
    <w:rsid w:val="00233498"/>
    <w:rsid w:val="00240CB6"/>
    <w:rsid w:val="00241223"/>
    <w:rsid w:val="00242CB6"/>
    <w:rsid w:val="0024362E"/>
    <w:rsid w:val="00247AD0"/>
    <w:rsid w:val="00264069"/>
    <w:rsid w:val="00264EC1"/>
    <w:rsid w:val="00265FC0"/>
    <w:rsid w:val="00273BED"/>
    <w:rsid w:val="00274515"/>
    <w:rsid w:val="002976DE"/>
    <w:rsid w:val="002A2371"/>
    <w:rsid w:val="002B35F1"/>
    <w:rsid w:val="002B3ABC"/>
    <w:rsid w:val="002B5529"/>
    <w:rsid w:val="002B5C39"/>
    <w:rsid w:val="002B5E1E"/>
    <w:rsid w:val="002D18A6"/>
    <w:rsid w:val="002E341B"/>
    <w:rsid w:val="002E3693"/>
    <w:rsid w:val="002F3B1E"/>
    <w:rsid w:val="002F74E3"/>
    <w:rsid w:val="00300E6D"/>
    <w:rsid w:val="00304875"/>
    <w:rsid w:val="00305F19"/>
    <w:rsid w:val="0032261F"/>
    <w:rsid w:val="00326F7F"/>
    <w:rsid w:val="003277A8"/>
    <w:rsid w:val="0034081F"/>
    <w:rsid w:val="0034285E"/>
    <w:rsid w:val="00343802"/>
    <w:rsid w:val="00354B6B"/>
    <w:rsid w:val="00366D0E"/>
    <w:rsid w:val="003739FA"/>
    <w:rsid w:val="0037563B"/>
    <w:rsid w:val="003763D8"/>
    <w:rsid w:val="003837AF"/>
    <w:rsid w:val="00386E9F"/>
    <w:rsid w:val="00390BAF"/>
    <w:rsid w:val="003B3799"/>
    <w:rsid w:val="003B3B9E"/>
    <w:rsid w:val="003C5641"/>
    <w:rsid w:val="003D3B4F"/>
    <w:rsid w:val="003D5045"/>
    <w:rsid w:val="003D76EC"/>
    <w:rsid w:val="003E1F9C"/>
    <w:rsid w:val="003F153F"/>
    <w:rsid w:val="003F4B5D"/>
    <w:rsid w:val="003F4E76"/>
    <w:rsid w:val="00401A53"/>
    <w:rsid w:val="00421B2C"/>
    <w:rsid w:val="00430364"/>
    <w:rsid w:val="00432EDC"/>
    <w:rsid w:val="00440314"/>
    <w:rsid w:val="00452D02"/>
    <w:rsid w:val="004558B4"/>
    <w:rsid w:val="00461090"/>
    <w:rsid w:val="00471D01"/>
    <w:rsid w:val="00472946"/>
    <w:rsid w:val="00474066"/>
    <w:rsid w:val="004A6DC2"/>
    <w:rsid w:val="004A76C3"/>
    <w:rsid w:val="004D345A"/>
    <w:rsid w:val="004E03EA"/>
    <w:rsid w:val="004F142A"/>
    <w:rsid w:val="004F32A4"/>
    <w:rsid w:val="004F4651"/>
    <w:rsid w:val="004F48A0"/>
    <w:rsid w:val="004F6A49"/>
    <w:rsid w:val="00504777"/>
    <w:rsid w:val="00506ADF"/>
    <w:rsid w:val="00510AAF"/>
    <w:rsid w:val="00513D9E"/>
    <w:rsid w:val="005219FA"/>
    <w:rsid w:val="00522930"/>
    <w:rsid w:val="00541BBB"/>
    <w:rsid w:val="00543B3A"/>
    <w:rsid w:val="00545C53"/>
    <w:rsid w:val="00556907"/>
    <w:rsid w:val="00561DA5"/>
    <w:rsid w:val="00591328"/>
    <w:rsid w:val="0059377F"/>
    <w:rsid w:val="005A5B1D"/>
    <w:rsid w:val="005A61C1"/>
    <w:rsid w:val="005A7A83"/>
    <w:rsid w:val="005B1424"/>
    <w:rsid w:val="005B15BD"/>
    <w:rsid w:val="005C1407"/>
    <w:rsid w:val="005C2A38"/>
    <w:rsid w:val="005C772F"/>
    <w:rsid w:val="005D7815"/>
    <w:rsid w:val="005E0312"/>
    <w:rsid w:val="005E5D6A"/>
    <w:rsid w:val="005E66B1"/>
    <w:rsid w:val="005F5855"/>
    <w:rsid w:val="005F6D46"/>
    <w:rsid w:val="00614274"/>
    <w:rsid w:val="006146BE"/>
    <w:rsid w:val="00620223"/>
    <w:rsid w:val="0062048A"/>
    <w:rsid w:val="00623A85"/>
    <w:rsid w:val="0063241A"/>
    <w:rsid w:val="006400DE"/>
    <w:rsid w:val="006430AC"/>
    <w:rsid w:val="00643AEA"/>
    <w:rsid w:val="00655000"/>
    <w:rsid w:val="00656427"/>
    <w:rsid w:val="00664CD2"/>
    <w:rsid w:val="00674B01"/>
    <w:rsid w:val="0068057D"/>
    <w:rsid w:val="00680F12"/>
    <w:rsid w:val="00684D08"/>
    <w:rsid w:val="006937C4"/>
    <w:rsid w:val="00697C90"/>
    <w:rsid w:val="006B301D"/>
    <w:rsid w:val="006B6673"/>
    <w:rsid w:val="006D275B"/>
    <w:rsid w:val="006D701A"/>
    <w:rsid w:val="006E22B5"/>
    <w:rsid w:val="006E2BBF"/>
    <w:rsid w:val="006E7570"/>
    <w:rsid w:val="00704181"/>
    <w:rsid w:val="00713A5D"/>
    <w:rsid w:val="007147FD"/>
    <w:rsid w:val="00720F02"/>
    <w:rsid w:val="00721805"/>
    <w:rsid w:val="00745A96"/>
    <w:rsid w:val="00753554"/>
    <w:rsid w:val="00755175"/>
    <w:rsid w:val="00757067"/>
    <w:rsid w:val="00757868"/>
    <w:rsid w:val="007624E5"/>
    <w:rsid w:val="007774CB"/>
    <w:rsid w:val="00777A10"/>
    <w:rsid w:val="00777B2D"/>
    <w:rsid w:val="00781D7C"/>
    <w:rsid w:val="007854B3"/>
    <w:rsid w:val="00785A2B"/>
    <w:rsid w:val="00785F80"/>
    <w:rsid w:val="00787EB8"/>
    <w:rsid w:val="0079541A"/>
    <w:rsid w:val="00795463"/>
    <w:rsid w:val="00796B90"/>
    <w:rsid w:val="007A44E7"/>
    <w:rsid w:val="007B59E4"/>
    <w:rsid w:val="007C0D27"/>
    <w:rsid w:val="007C1575"/>
    <w:rsid w:val="007D5597"/>
    <w:rsid w:val="00801F26"/>
    <w:rsid w:val="00805A8E"/>
    <w:rsid w:val="00812BFD"/>
    <w:rsid w:val="00815334"/>
    <w:rsid w:val="0081564A"/>
    <w:rsid w:val="00826E71"/>
    <w:rsid w:val="008352B4"/>
    <w:rsid w:val="0084157B"/>
    <w:rsid w:val="00841951"/>
    <w:rsid w:val="00845E59"/>
    <w:rsid w:val="00870473"/>
    <w:rsid w:val="008804E7"/>
    <w:rsid w:val="00881A4C"/>
    <w:rsid w:val="008849EF"/>
    <w:rsid w:val="00884BD0"/>
    <w:rsid w:val="00885B16"/>
    <w:rsid w:val="008903BD"/>
    <w:rsid w:val="00894C8A"/>
    <w:rsid w:val="00895146"/>
    <w:rsid w:val="008A366D"/>
    <w:rsid w:val="008B2ED7"/>
    <w:rsid w:val="008B5DB8"/>
    <w:rsid w:val="008C11BB"/>
    <w:rsid w:val="008C6F26"/>
    <w:rsid w:val="008D097E"/>
    <w:rsid w:val="008E71B2"/>
    <w:rsid w:val="008F1AC2"/>
    <w:rsid w:val="0090250B"/>
    <w:rsid w:val="009102F8"/>
    <w:rsid w:val="00912CF8"/>
    <w:rsid w:val="0092030E"/>
    <w:rsid w:val="009217BE"/>
    <w:rsid w:val="00922C6D"/>
    <w:rsid w:val="00930692"/>
    <w:rsid w:val="009327EE"/>
    <w:rsid w:val="00933825"/>
    <w:rsid w:val="0093612F"/>
    <w:rsid w:val="00937C58"/>
    <w:rsid w:val="00940651"/>
    <w:rsid w:val="0094166D"/>
    <w:rsid w:val="00953111"/>
    <w:rsid w:val="00961381"/>
    <w:rsid w:val="00963898"/>
    <w:rsid w:val="00975C5C"/>
    <w:rsid w:val="00990CE5"/>
    <w:rsid w:val="009A1841"/>
    <w:rsid w:val="009A4DEB"/>
    <w:rsid w:val="009A63DD"/>
    <w:rsid w:val="009B04DC"/>
    <w:rsid w:val="009B38BC"/>
    <w:rsid w:val="009B5960"/>
    <w:rsid w:val="009B5A05"/>
    <w:rsid w:val="009C1311"/>
    <w:rsid w:val="009C3303"/>
    <w:rsid w:val="009D07E2"/>
    <w:rsid w:val="009D0BCA"/>
    <w:rsid w:val="009D20E4"/>
    <w:rsid w:val="009E0CBB"/>
    <w:rsid w:val="009E48D4"/>
    <w:rsid w:val="009F0056"/>
    <w:rsid w:val="009F1125"/>
    <w:rsid w:val="009F2325"/>
    <w:rsid w:val="009F2354"/>
    <w:rsid w:val="00A024B2"/>
    <w:rsid w:val="00A02B09"/>
    <w:rsid w:val="00A10FAC"/>
    <w:rsid w:val="00A405D4"/>
    <w:rsid w:val="00A4192A"/>
    <w:rsid w:val="00A44140"/>
    <w:rsid w:val="00A63797"/>
    <w:rsid w:val="00A65542"/>
    <w:rsid w:val="00A703A2"/>
    <w:rsid w:val="00A81AC7"/>
    <w:rsid w:val="00A8543C"/>
    <w:rsid w:val="00A87EA1"/>
    <w:rsid w:val="00A95C4D"/>
    <w:rsid w:val="00A9637A"/>
    <w:rsid w:val="00AA371C"/>
    <w:rsid w:val="00AA6E5E"/>
    <w:rsid w:val="00AB470A"/>
    <w:rsid w:val="00AC25A5"/>
    <w:rsid w:val="00AC2C7B"/>
    <w:rsid w:val="00AC45E4"/>
    <w:rsid w:val="00AC4992"/>
    <w:rsid w:val="00AD7FAF"/>
    <w:rsid w:val="00AE3347"/>
    <w:rsid w:val="00AF0E8E"/>
    <w:rsid w:val="00B034E3"/>
    <w:rsid w:val="00B14A22"/>
    <w:rsid w:val="00B1546E"/>
    <w:rsid w:val="00B15F8B"/>
    <w:rsid w:val="00B214F4"/>
    <w:rsid w:val="00B217C5"/>
    <w:rsid w:val="00B25648"/>
    <w:rsid w:val="00B2591C"/>
    <w:rsid w:val="00B3370F"/>
    <w:rsid w:val="00B43328"/>
    <w:rsid w:val="00B44286"/>
    <w:rsid w:val="00B44812"/>
    <w:rsid w:val="00B45805"/>
    <w:rsid w:val="00B5465F"/>
    <w:rsid w:val="00B65E2B"/>
    <w:rsid w:val="00B701FE"/>
    <w:rsid w:val="00B708F3"/>
    <w:rsid w:val="00B71140"/>
    <w:rsid w:val="00B75E0A"/>
    <w:rsid w:val="00B86500"/>
    <w:rsid w:val="00BA03F3"/>
    <w:rsid w:val="00BA41CD"/>
    <w:rsid w:val="00BB54D0"/>
    <w:rsid w:val="00BC33B6"/>
    <w:rsid w:val="00BE49FF"/>
    <w:rsid w:val="00C043B6"/>
    <w:rsid w:val="00C10C3D"/>
    <w:rsid w:val="00C2746E"/>
    <w:rsid w:val="00C34416"/>
    <w:rsid w:val="00C37B1A"/>
    <w:rsid w:val="00C41E38"/>
    <w:rsid w:val="00C543BE"/>
    <w:rsid w:val="00C549FA"/>
    <w:rsid w:val="00C609F5"/>
    <w:rsid w:val="00C616B0"/>
    <w:rsid w:val="00C63E96"/>
    <w:rsid w:val="00C67DC1"/>
    <w:rsid w:val="00C7076B"/>
    <w:rsid w:val="00C73EFA"/>
    <w:rsid w:val="00C74D3F"/>
    <w:rsid w:val="00C8768C"/>
    <w:rsid w:val="00CA3A94"/>
    <w:rsid w:val="00CA3BB6"/>
    <w:rsid w:val="00CA76D1"/>
    <w:rsid w:val="00CB48EB"/>
    <w:rsid w:val="00CC1618"/>
    <w:rsid w:val="00CD008E"/>
    <w:rsid w:val="00CD494E"/>
    <w:rsid w:val="00CE5CA2"/>
    <w:rsid w:val="00CF0946"/>
    <w:rsid w:val="00D009AC"/>
    <w:rsid w:val="00D206F3"/>
    <w:rsid w:val="00D24DD1"/>
    <w:rsid w:val="00D32921"/>
    <w:rsid w:val="00D34B34"/>
    <w:rsid w:val="00D35D29"/>
    <w:rsid w:val="00D37DBB"/>
    <w:rsid w:val="00D40867"/>
    <w:rsid w:val="00D41CEE"/>
    <w:rsid w:val="00D42E07"/>
    <w:rsid w:val="00D443FA"/>
    <w:rsid w:val="00D53E64"/>
    <w:rsid w:val="00D63EBE"/>
    <w:rsid w:val="00D669E4"/>
    <w:rsid w:val="00D7132D"/>
    <w:rsid w:val="00D8300D"/>
    <w:rsid w:val="00D83F75"/>
    <w:rsid w:val="00D84E76"/>
    <w:rsid w:val="00D9009E"/>
    <w:rsid w:val="00D96BF6"/>
    <w:rsid w:val="00DB2BBF"/>
    <w:rsid w:val="00DB4D14"/>
    <w:rsid w:val="00DB7789"/>
    <w:rsid w:val="00DC5841"/>
    <w:rsid w:val="00DC6A7D"/>
    <w:rsid w:val="00DD0BF1"/>
    <w:rsid w:val="00DD44AC"/>
    <w:rsid w:val="00DE1B8E"/>
    <w:rsid w:val="00DE4752"/>
    <w:rsid w:val="00E00CF9"/>
    <w:rsid w:val="00E1133C"/>
    <w:rsid w:val="00E12463"/>
    <w:rsid w:val="00E15374"/>
    <w:rsid w:val="00E158F4"/>
    <w:rsid w:val="00E24A82"/>
    <w:rsid w:val="00E276AF"/>
    <w:rsid w:val="00E3553E"/>
    <w:rsid w:val="00E363A4"/>
    <w:rsid w:val="00E36C9B"/>
    <w:rsid w:val="00E46C02"/>
    <w:rsid w:val="00E73012"/>
    <w:rsid w:val="00E73D61"/>
    <w:rsid w:val="00E82DD6"/>
    <w:rsid w:val="00E86089"/>
    <w:rsid w:val="00E96B06"/>
    <w:rsid w:val="00EC5713"/>
    <w:rsid w:val="00EC7EC2"/>
    <w:rsid w:val="00ED3847"/>
    <w:rsid w:val="00EE20B2"/>
    <w:rsid w:val="00EE5850"/>
    <w:rsid w:val="00EF02F4"/>
    <w:rsid w:val="00EF29D9"/>
    <w:rsid w:val="00F320CD"/>
    <w:rsid w:val="00F43E71"/>
    <w:rsid w:val="00F53657"/>
    <w:rsid w:val="00F56A2F"/>
    <w:rsid w:val="00F637F9"/>
    <w:rsid w:val="00F80440"/>
    <w:rsid w:val="00F830FA"/>
    <w:rsid w:val="00F83AB6"/>
    <w:rsid w:val="00F86770"/>
    <w:rsid w:val="00F97A80"/>
    <w:rsid w:val="00FA510D"/>
    <w:rsid w:val="00FA5709"/>
    <w:rsid w:val="00FA7201"/>
    <w:rsid w:val="00FC6DFC"/>
    <w:rsid w:val="00FD30A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D98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DB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styleId="Strong">
    <w:name w:val="Strong"/>
    <w:basedOn w:val="DefaultParagraphFont"/>
    <w:uiPriority w:val="22"/>
    <w:qFormat/>
    <w:locked/>
    <w:rsid w:val="00E82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hyperlink" Target="http://dap.gov.al/2014-03-21-12-52-44/udhezime/426-udhezim-nr-2-date-27-03-201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dap.gov.a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dap.gov.al/2014-03-21-12-52-44/udhezime/426-udhezim-nr-2-date-27-03-201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p.gov.al/vende-vakante/udhezime-dokumenta/219-udhezime-dokumen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ap.gov.al" TargetMode="Externa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hyperlink" Target="http://dap.gov.al/vende-vakante/udhezime-dokumenta/219-udhezime-dokument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8CC1-53FA-49AD-8E21-6F6E7B70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1</Pages>
  <Words>3091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20675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2018-05-09T11:17:00Z</dcterms:created>
  <dcterms:modified xsi:type="dcterms:W3CDTF">2025-08-25T11:01:00Z</dcterms:modified>
</cp:coreProperties>
</file>