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23C" w:rsidRPr="00253A44" w:rsidRDefault="00E7223C" w:rsidP="00E7223C">
      <w:pPr>
        <w:spacing w:after="0" w:line="240" w:lineRule="auto"/>
        <w:jc w:val="center"/>
        <w:rPr>
          <w:rFonts w:ascii="Times New Roman" w:eastAsia="SimSun" w:hAnsi="Times New Roman"/>
          <w:bCs/>
          <w:color w:val="000000"/>
          <w:sz w:val="24"/>
          <w:szCs w:val="24"/>
          <w:lang w:val="it-IT"/>
        </w:rPr>
      </w:pPr>
      <w:r w:rsidRPr="00743BC4">
        <w:rPr>
          <w:rFonts w:ascii="Arial" w:eastAsia="SimSun" w:hAnsi="Arial" w:cs="Arial"/>
          <w:noProof/>
          <w:color w:val="333333"/>
          <w:sz w:val="24"/>
          <w:szCs w:val="24"/>
        </w:rPr>
        <w:drawing>
          <wp:anchor distT="0" distB="0" distL="114300" distR="114300" simplePos="0" relativeHeight="251659264" behindDoc="0" locked="0" layoutInCell="1" allowOverlap="1" wp14:anchorId="06053654" wp14:editId="1101EE37">
            <wp:simplePos x="0" y="0"/>
            <wp:positionH relativeFrom="column">
              <wp:posOffset>-143510</wp:posOffset>
            </wp:positionH>
            <wp:positionV relativeFrom="paragraph">
              <wp:posOffset>-389342</wp:posOffset>
            </wp:positionV>
            <wp:extent cx="639064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E7223C" w:rsidRPr="00253A44" w:rsidRDefault="00E7223C" w:rsidP="00E7223C">
      <w:pPr>
        <w:spacing w:after="0" w:line="240" w:lineRule="auto"/>
        <w:jc w:val="center"/>
        <w:rPr>
          <w:rFonts w:ascii="Times New Roman" w:eastAsia="SimSun" w:hAnsi="Times New Roman"/>
          <w:bCs/>
          <w:color w:val="000000"/>
          <w:sz w:val="24"/>
          <w:szCs w:val="24"/>
          <w:lang w:val="it-IT"/>
        </w:rPr>
      </w:pPr>
    </w:p>
    <w:p w:rsidR="00E7223C" w:rsidRPr="00253A44" w:rsidRDefault="00E7223C" w:rsidP="00E7223C">
      <w:pPr>
        <w:spacing w:after="0" w:line="240" w:lineRule="auto"/>
        <w:jc w:val="center"/>
        <w:rPr>
          <w:rFonts w:ascii="Times New Roman" w:eastAsia="SimSun" w:hAnsi="Times New Roman"/>
          <w:bCs/>
          <w:color w:val="000000"/>
          <w:sz w:val="24"/>
          <w:szCs w:val="24"/>
          <w:lang w:val="it-IT"/>
        </w:rPr>
      </w:pP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r w:rsidRPr="00E7223C">
        <w:rPr>
          <w:rFonts w:ascii="Times New Roman" w:eastAsia="SimSun" w:hAnsi="Times New Roman"/>
          <w:b/>
          <w:bCs/>
          <w:color w:val="000000"/>
          <w:sz w:val="24"/>
          <w:szCs w:val="24"/>
          <w:lang w:val="it-IT"/>
        </w:rPr>
        <w:t>BASHKIA KURBIN</w:t>
      </w: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r w:rsidRPr="00E7223C">
        <w:rPr>
          <w:rFonts w:ascii="Times New Roman" w:eastAsia="SimSun" w:hAnsi="Times New Roman"/>
          <w:b/>
          <w:bCs/>
          <w:color w:val="000000"/>
          <w:sz w:val="24"/>
          <w:szCs w:val="24"/>
          <w:lang w:val="it-IT"/>
        </w:rPr>
        <w:t>DREJTORIA E BURIMEVE NJERËZORE</w:t>
      </w: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p>
    <w:p w:rsidR="00E7223C" w:rsidRPr="00E7223C" w:rsidRDefault="00E7223C" w:rsidP="00E7223C">
      <w:pPr>
        <w:spacing w:after="0" w:line="240" w:lineRule="auto"/>
        <w:jc w:val="center"/>
        <w:rPr>
          <w:rFonts w:ascii="Times New Roman" w:eastAsia="SimSun" w:hAnsi="Times New Roman"/>
          <w:b/>
          <w:bCs/>
          <w:color w:val="000000"/>
          <w:sz w:val="24"/>
          <w:szCs w:val="24"/>
          <w:lang w:val="it-IT"/>
        </w:rPr>
      </w:pPr>
    </w:p>
    <w:p w:rsidR="00E7223C" w:rsidRPr="00BA0274" w:rsidRDefault="00E7223C" w:rsidP="00E7223C">
      <w:pPr>
        <w:rPr>
          <w:rFonts w:ascii="Times New Roman" w:eastAsiaTheme="minorEastAsia" w:hAnsi="Times New Roman"/>
          <w:color w:val="000000"/>
          <w:sz w:val="24"/>
          <w:szCs w:val="24"/>
        </w:rPr>
      </w:pPr>
      <w:r w:rsidRPr="00253A44">
        <w:rPr>
          <w:rFonts w:eastAsiaTheme="minorEastAsia"/>
          <w:color w:val="000000"/>
        </w:rPr>
        <w:t xml:space="preserve">  </w:t>
      </w:r>
      <w:r w:rsidRPr="00253A44">
        <w:rPr>
          <w:rFonts w:ascii="Times New Roman" w:eastAsiaTheme="minorEastAsia" w:hAnsi="Times New Roman"/>
          <w:color w:val="000000"/>
          <w:sz w:val="24"/>
          <w:szCs w:val="24"/>
        </w:rPr>
        <w:t>Nr. ____</w:t>
      </w:r>
      <w:proofErr w:type="gramStart"/>
      <w:r w:rsidRPr="00253A44">
        <w:rPr>
          <w:rFonts w:ascii="Times New Roman" w:eastAsiaTheme="minorEastAsia" w:hAnsi="Times New Roman"/>
          <w:color w:val="000000"/>
          <w:sz w:val="24"/>
          <w:szCs w:val="24"/>
        </w:rPr>
        <w:t>_  prot</w:t>
      </w:r>
      <w:proofErr w:type="gramEnd"/>
      <w:r w:rsidRPr="00253A44">
        <w:rPr>
          <w:rFonts w:ascii="Times New Roman" w:eastAsiaTheme="minorEastAsia" w:hAnsi="Times New Roman"/>
          <w:color w:val="000000"/>
          <w:sz w:val="24"/>
          <w:szCs w:val="24"/>
        </w:rPr>
        <w:t xml:space="preserve">                                                       </w:t>
      </w:r>
      <w:r w:rsidRPr="00253A4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SHPALLJE PËR LËVIZJE PARALELE</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NGRITJE NË DETYRË</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PRANIM NGA JASHTË SHËRBIMIT CIVIL</w:t>
      </w:r>
    </w:p>
    <w:p w:rsidR="00E7223C" w:rsidRPr="00E7223C" w:rsidRDefault="00E7223C" w:rsidP="00E7223C">
      <w:pPr>
        <w:pBdr>
          <w:bottom w:val="single" w:sz="12" w:space="4" w:color="C00000"/>
        </w:pBdr>
        <w:shd w:val="clear" w:color="auto" w:fill="C00000"/>
        <w:spacing w:after="0"/>
        <w:jc w:val="center"/>
        <w:rPr>
          <w:rFonts w:ascii="Times New Roman" w:eastAsia="MS Mincho" w:hAnsi="Times New Roman"/>
          <w:b/>
          <w:color w:val="FFFF00"/>
          <w:sz w:val="24"/>
          <w:szCs w:val="24"/>
        </w:rPr>
      </w:pPr>
      <w:r w:rsidRPr="00E7223C">
        <w:rPr>
          <w:rFonts w:ascii="Times New Roman" w:eastAsia="MS Mincho" w:hAnsi="Times New Roman"/>
          <w:b/>
          <w:color w:val="FFFF00"/>
          <w:sz w:val="24"/>
          <w:szCs w:val="24"/>
        </w:rPr>
        <w:t>NË KATEGORINË E MESME DREJTUESE</w:t>
      </w:r>
    </w:p>
    <w:p w:rsidR="00E7223C" w:rsidRPr="003954FE" w:rsidRDefault="00E7223C" w:rsidP="00E7223C">
      <w:pPr>
        <w:spacing w:after="0"/>
        <w:rPr>
          <w:rFonts w:ascii="Times New Roman" w:hAnsi="Times New Roman"/>
          <w:color w:val="C00000"/>
          <w:sz w:val="24"/>
          <w:szCs w:val="24"/>
        </w:rPr>
      </w:pPr>
    </w:p>
    <w:p w:rsidR="00E7223C" w:rsidRPr="002E795B" w:rsidRDefault="00E7223C" w:rsidP="00E7223C">
      <w:pPr>
        <w:jc w:val="center"/>
        <w:rPr>
          <w:rFonts w:ascii="Times New Roman" w:hAnsi="Times New Roman"/>
          <w:b/>
          <w:sz w:val="28"/>
          <w:szCs w:val="28"/>
        </w:rPr>
      </w:pPr>
      <w:r w:rsidRPr="002E795B">
        <w:rPr>
          <w:rFonts w:ascii="Times New Roman" w:hAnsi="Times New Roman"/>
          <w:b/>
          <w:sz w:val="28"/>
          <w:szCs w:val="28"/>
        </w:rPr>
        <w:t>Lloji i diplomës “</w:t>
      </w:r>
      <w:r w:rsidRPr="002E795B">
        <w:rPr>
          <w:rFonts w:ascii="Times New Roman" w:hAnsi="Times New Roman"/>
          <w:b/>
          <w:bCs/>
          <w:sz w:val="28"/>
          <w:szCs w:val="28"/>
        </w:rPr>
        <w:t>Shkenca Juridike</w:t>
      </w:r>
      <w:r w:rsidR="00EE1F35">
        <w:rPr>
          <w:rFonts w:ascii="Times New Roman" w:hAnsi="Times New Roman"/>
          <w:b/>
          <w:bCs/>
          <w:sz w:val="28"/>
          <w:szCs w:val="28"/>
        </w:rPr>
        <w:t xml:space="preserve"> ose Shkenca Inxhinierike</w:t>
      </w:r>
      <w:r w:rsidRPr="002E795B">
        <w:rPr>
          <w:rFonts w:ascii="Times New Roman" w:hAnsi="Times New Roman"/>
          <w:b/>
          <w:sz w:val="28"/>
          <w:szCs w:val="28"/>
        </w:rPr>
        <w:t xml:space="preserve">” </w:t>
      </w:r>
    </w:p>
    <w:p w:rsidR="00E7223C" w:rsidRPr="002E795B" w:rsidRDefault="00E7223C" w:rsidP="00E7223C">
      <w:pPr>
        <w:jc w:val="center"/>
        <w:rPr>
          <w:rFonts w:ascii="Times New Roman" w:hAnsi="Times New Roman"/>
          <w:b/>
          <w:sz w:val="28"/>
          <w:szCs w:val="28"/>
        </w:rPr>
      </w:pPr>
      <w:r w:rsidRPr="002E795B">
        <w:rPr>
          <w:rFonts w:ascii="Times New Roman" w:hAnsi="Times New Roman"/>
          <w:b/>
          <w:sz w:val="28"/>
          <w:szCs w:val="28"/>
        </w:rPr>
        <w:t>Niveli minimal i diplomës “Master Shkencor”</w:t>
      </w:r>
    </w:p>
    <w:p w:rsidR="00E7223C" w:rsidRDefault="00E7223C" w:rsidP="00E7223C">
      <w:pPr>
        <w:tabs>
          <w:tab w:val="left" w:pos="3675"/>
        </w:tabs>
        <w:spacing w:after="0" w:line="240" w:lineRule="auto"/>
        <w:jc w:val="both"/>
        <w:rPr>
          <w:rFonts w:ascii="Times New Roman" w:hAnsi="Times New Roman"/>
          <w:sz w:val="24"/>
          <w:szCs w:val="24"/>
        </w:rPr>
      </w:pPr>
      <w:r>
        <w:rPr>
          <w:rFonts w:ascii="Times New Roman" w:hAnsi="Times New Roman"/>
          <w:sz w:val="24"/>
          <w:szCs w:val="24"/>
        </w:rPr>
        <w:t xml:space="preserve">            Në zbatim të nenit 26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dhe III, </w:t>
      </w:r>
      <w:r w:rsidR="00907008">
        <w:rPr>
          <w:rFonts w:ascii="Times New Roman" w:hAnsi="Times New Roman"/>
          <w:sz w:val="24"/>
          <w:szCs w:val="24"/>
        </w:rPr>
        <w:t>të Vendimit Nr.</w:t>
      </w:r>
      <w:r w:rsidR="00907008" w:rsidRPr="002953C1">
        <w:rPr>
          <w:rFonts w:ascii="Times New Roman" w:hAnsi="Times New Roman"/>
          <w:sz w:val="24"/>
          <w:szCs w:val="24"/>
        </w:rPr>
        <w:t>242, datë 18/03/2015</w:t>
      </w:r>
      <w:r w:rsidR="00907008" w:rsidRPr="002953C1">
        <w:rPr>
          <w:rFonts w:ascii="Times New Roman" w:eastAsia="SimSun" w:hAnsi="Times New Roman"/>
          <w:color w:val="000000"/>
          <w:sz w:val="24"/>
          <w:szCs w:val="24"/>
          <w:lang w:val="en-GB"/>
        </w:rPr>
        <w:t xml:space="preserve">, </w:t>
      </w:r>
      <w:r w:rsidR="00907008">
        <w:rPr>
          <w:rFonts w:ascii="Times New Roman" w:eastAsia="SimSun" w:hAnsi="Times New Roman"/>
          <w:color w:val="000000"/>
          <w:sz w:val="24"/>
          <w:szCs w:val="24"/>
          <w:lang w:val="en-GB"/>
        </w:rPr>
        <w:t>“</w:t>
      </w:r>
      <w:r w:rsidR="00907008" w:rsidRPr="00741426">
        <w:rPr>
          <w:rFonts w:ascii="Times New Roman" w:hAnsi="Times New Roman"/>
          <w:i/>
          <w:sz w:val="24"/>
          <w:szCs w:val="24"/>
        </w:rPr>
        <w:t>Për plotësimin e vendeve të lira në kategorinë e ulët dhe të mesme drejtuese</w:t>
      </w:r>
      <w:r w:rsidR="00907008">
        <w:rPr>
          <w:rFonts w:ascii="Times New Roman" w:hAnsi="Times New Roman"/>
          <w:i/>
          <w:sz w:val="24"/>
          <w:szCs w:val="24"/>
        </w:rPr>
        <w:t xml:space="preserve">”, </w:t>
      </w:r>
      <w:r w:rsidR="00907008" w:rsidRPr="002953C1">
        <w:rPr>
          <w:rFonts w:ascii="Times New Roman" w:eastAsia="SimSun" w:hAnsi="Times New Roman"/>
          <w:color w:val="000000"/>
          <w:sz w:val="24"/>
          <w:szCs w:val="24"/>
          <w:lang w:val="en-GB"/>
        </w:rPr>
        <w:t xml:space="preserve">të Këshillit të Ministrave, </w:t>
      </w:r>
      <w:r w:rsidR="00907008" w:rsidRPr="00EE3832">
        <w:rPr>
          <w:rFonts w:ascii="Times New Roman" w:eastAsia="Times New Roman" w:hAnsi="Times New Roman"/>
          <w:sz w:val="24"/>
          <w:szCs w:val="24"/>
        </w:rPr>
        <w:t>V</w:t>
      </w:r>
      <w:r w:rsidR="00907008" w:rsidRPr="00EC0016">
        <w:rPr>
          <w:rFonts w:ascii="Times New Roman" w:eastAsia="Times New Roman" w:hAnsi="Times New Roman"/>
          <w:sz w:val="24"/>
          <w:szCs w:val="24"/>
        </w:rPr>
        <w:t>endimin</w:t>
      </w:r>
      <w:r w:rsidR="00907008" w:rsidRPr="00EC0016">
        <w:rPr>
          <w:rFonts w:ascii="Times New Roman" w:hAnsi="Times New Roman"/>
          <w:sz w:val="24"/>
          <w:szCs w:val="24"/>
        </w:rPr>
        <w:t xml:space="preserve"> nr.503, datë 01.8.2024 Për disa ndryshime në vendimin nr.328, datë 31.5.2023, të Këshillit të Ministrave, </w:t>
      </w:r>
      <w:r w:rsidR="00907008" w:rsidRPr="00EC0016">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907008" w:rsidRPr="00EC0016">
        <w:rPr>
          <w:rFonts w:ascii="Times New Roman" w:eastAsia="SimSun" w:hAnsi="Times New Roman"/>
          <w:color w:val="000000"/>
          <w:sz w:val="24"/>
          <w:szCs w:val="24"/>
          <w:lang w:val="en-GB"/>
        </w:rPr>
        <w:t xml:space="preserve">, në </w:t>
      </w:r>
      <w:r w:rsidR="00907008" w:rsidRPr="00EC0016">
        <w:rPr>
          <w:rFonts w:ascii="Times New Roman" w:eastAsia="Times New Roman" w:hAnsi="Times New Roman"/>
          <w:sz w:val="24"/>
          <w:szCs w:val="24"/>
        </w:rPr>
        <w:t xml:space="preserve">Vendimin nr. 61, datë 23.12.2024 të Këshillit Bashkiak, </w:t>
      </w:r>
      <w:r w:rsidR="00907008" w:rsidRPr="00EC0016">
        <w:rPr>
          <w:rFonts w:ascii="Times New Roman" w:eastAsia="Times New Roman" w:hAnsi="Times New Roman"/>
          <w:i/>
          <w:sz w:val="24"/>
          <w:szCs w:val="24"/>
        </w:rPr>
        <w:t>“Për miratimin e pagës së punonjësve të Bashkisë Kurbin, Njësive dhe Institucioneve në varësi për vitin 2025</w:t>
      </w:r>
      <w:r w:rsidR="00907008" w:rsidRPr="00EC0016">
        <w:rPr>
          <w:rFonts w:ascii="Times New Roman" w:eastAsia="Times New Roman" w:hAnsi="Times New Roman"/>
          <w:sz w:val="24"/>
          <w:szCs w:val="24"/>
        </w:rPr>
        <w:t>”</w:t>
      </w:r>
      <w:r w:rsidR="00907008" w:rsidRPr="00EC0016">
        <w:rPr>
          <w:rFonts w:ascii="Times New Roman" w:eastAsia="SimSun" w:hAnsi="Times New Roman"/>
          <w:sz w:val="24"/>
          <w:szCs w:val="24"/>
          <w:lang w:val="en-GB"/>
        </w:rPr>
        <w:t xml:space="preserve">,  Urdhërit të Kryetarit të Bashkisë Nr.06, datë 14.01.2025 </w:t>
      </w:r>
      <w:r w:rsidR="00907008" w:rsidRPr="00EC0016">
        <w:rPr>
          <w:rFonts w:ascii="Times New Roman" w:eastAsia="SimSun" w:hAnsi="Times New Roman"/>
          <w:i/>
          <w:sz w:val="24"/>
          <w:szCs w:val="24"/>
          <w:lang w:val="en-GB"/>
        </w:rPr>
        <w:t>“Për miratimin e strukturës organizative të Bashkisë Kurbin, Institucioneve dhe Agjensive në varësi dhe klasat e pagave për nëpunësit civile në Bashki dhe Njësitë Administrative për vitin 2025”,</w:t>
      </w:r>
      <w:r w:rsidR="00907008" w:rsidRPr="00907008">
        <w:rPr>
          <w:rFonts w:ascii="Times New Roman" w:eastAsia="SimSun" w:hAnsi="Times New Roman"/>
          <w:sz w:val="24"/>
          <w:szCs w:val="24"/>
          <w:lang w:val="en-GB"/>
        </w:rPr>
        <w:t>Urdh</w:t>
      </w:r>
      <w:r w:rsidR="00907008">
        <w:rPr>
          <w:rFonts w:ascii="Times New Roman" w:eastAsia="SimSun" w:hAnsi="Times New Roman"/>
          <w:sz w:val="24"/>
          <w:szCs w:val="24"/>
          <w:lang w:val="en-GB"/>
        </w:rPr>
        <w:t>ë</w:t>
      </w:r>
      <w:r w:rsidR="00907008" w:rsidRPr="00907008">
        <w:rPr>
          <w:rFonts w:ascii="Times New Roman" w:eastAsia="SimSun" w:hAnsi="Times New Roman"/>
          <w:sz w:val="24"/>
          <w:szCs w:val="24"/>
          <w:lang w:val="en-GB"/>
        </w:rPr>
        <w:t>r nr.130, dat</w:t>
      </w:r>
      <w:r w:rsidR="00907008">
        <w:rPr>
          <w:rFonts w:ascii="Times New Roman" w:eastAsia="SimSun" w:hAnsi="Times New Roman"/>
          <w:sz w:val="24"/>
          <w:szCs w:val="24"/>
          <w:lang w:val="en-GB"/>
        </w:rPr>
        <w:t>ë</w:t>
      </w:r>
      <w:r w:rsidR="00907008" w:rsidRPr="00907008">
        <w:rPr>
          <w:rFonts w:ascii="Times New Roman" w:eastAsia="SimSun" w:hAnsi="Times New Roman"/>
          <w:sz w:val="24"/>
          <w:szCs w:val="24"/>
          <w:lang w:val="en-GB"/>
        </w:rPr>
        <w:t xml:space="preserve"> 10.07.2025</w:t>
      </w:r>
      <w:r w:rsidR="00907008">
        <w:rPr>
          <w:rFonts w:ascii="Times New Roman" w:eastAsia="SimSun" w:hAnsi="Times New Roman"/>
          <w:sz w:val="24"/>
          <w:szCs w:val="24"/>
          <w:lang w:val="en-GB"/>
        </w:rPr>
        <w:t xml:space="preserve"> të Kryetarit të Bashkisë</w:t>
      </w:r>
      <w:r w:rsidR="00907008">
        <w:rPr>
          <w:rFonts w:ascii="Times New Roman" w:eastAsia="SimSun" w:hAnsi="Times New Roman"/>
          <w:i/>
          <w:sz w:val="24"/>
          <w:szCs w:val="24"/>
          <w:lang w:val="en-GB"/>
        </w:rPr>
        <w:t xml:space="preserve"> “Për miratimin e pozicioneve të kategorisë së mesme drejtuese të cilat do të jenë të hapura për konkurim për pranim nga jashtë shërbimit civil”,</w:t>
      </w:r>
      <w:r w:rsidR="00907008" w:rsidRPr="00EC0016">
        <w:rPr>
          <w:rFonts w:ascii="Times New Roman" w:eastAsia="SimSun" w:hAnsi="Times New Roman"/>
          <w:i/>
          <w:sz w:val="24"/>
          <w:szCs w:val="24"/>
          <w:lang w:val="en-GB"/>
        </w:rPr>
        <w:t xml:space="preserve"> </w:t>
      </w:r>
      <w:r w:rsidR="00907008" w:rsidRPr="00EC0016">
        <w:rPr>
          <w:rFonts w:ascii="Times New Roman" w:eastAsia="SimSun" w:hAnsi="Times New Roman"/>
          <w:sz w:val="24"/>
          <w:szCs w:val="24"/>
          <w:lang w:val="en-GB"/>
        </w:rPr>
        <w:t>si dhe planin e rekrutimeve për plotësimin e vendeve vakante në shërbimin civil në Bashkinë Kurbin për vitin 2025 Nr.1597 Prot, datë 01.04.2025</w:t>
      </w:r>
      <w:r w:rsidRPr="00773D53">
        <w:rPr>
          <w:rFonts w:ascii="Times New Roman" w:eastAsia="SimSun" w:hAnsi="Times New Roman"/>
          <w:sz w:val="24"/>
          <w:szCs w:val="24"/>
          <w:lang w:val="en-GB"/>
        </w:rPr>
        <w:t>,</w:t>
      </w:r>
      <w:r>
        <w:rPr>
          <w:rFonts w:ascii="Times New Roman" w:eastAsia="SimSun" w:hAnsi="Times New Roman"/>
          <w:i/>
          <w:sz w:val="24"/>
          <w:szCs w:val="24"/>
          <w:lang w:val="en-GB"/>
        </w:rPr>
        <w:t xml:space="preserve"> </w:t>
      </w:r>
      <w:r w:rsidRPr="00937463">
        <w:rPr>
          <w:rFonts w:ascii="Times New Roman" w:hAnsi="Times New Roman"/>
          <w:sz w:val="24"/>
          <w:szCs w:val="24"/>
        </w:rPr>
        <w:t>Bashkia Kurbin</w:t>
      </w:r>
      <w:r w:rsidRPr="00937463">
        <w:rPr>
          <w:rFonts w:ascii="Times New Roman" w:hAnsi="Times New Roman"/>
          <w:i/>
          <w:sz w:val="24"/>
          <w:szCs w:val="24"/>
        </w:rPr>
        <w:t xml:space="preserve"> </w:t>
      </w:r>
      <w:r>
        <w:rPr>
          <w:rFonts w:ascii="Times New Roman" w:hAnsi="Times New Roman"/>
          <w:sz w:val="24"/>
          <w:szCs w:val="24"/>
        </w:rPr>
        <w:t>shpall procedurat e lëvizjes paralele dhe ngritjes në detyrë dhe pranimit në  shërbimin civil për pozicion</w:t>
      </w:r>
      <w:r w:rsidR="00BA0274">
        <w:rPr>
          <w:rFonts w:ascii="Times New Roman" w:hAnsi="Times New Roman"/>
          <w:sz w:val="24"/>
          <w:szCs w:val="24"/>
        </w:rPr>
        <w:t>in</w:t>
      </w:r>
      <w:r>
        <w:rPr>
          <w:rFonts w:ascii="Times New Roman" w:hAnsi="Times New Roman"/>
          <w:sz w:val="24"/>
          <w:szCs w:val="24"/>
        </w:rPr>
        <w:t xml:space="preserve">: </w:t>
      </w:r>
    </w:p>
    <w:p w:rsidR="00E7223C" w:rsidRPr="002E795B" w:rsidRDefault="00E7223C" w:rsidP="00E7223C">
      <w:pPr>
        <w:tabs>
          <w:tab w:val="left" w:pos="3675"/>
        </w:tabs>
        <w:spacing w:after="0" w:line="240" w:lineRule="auto"/>
        <w:jc w:val="both"/>
        <w:rPr>
          <w:rFonts w:ascii="Times New Roman" w:hAnsi="Times New Roman"/>
          <w:b/>
          <w:sz w:val="24"/>
          <w:szCs w:val="24"/>
        </w:rPr>
      </w:pPr>
    </w:p>
    <w:p w:rsidR="00E7223C" w:rsidRDefault="00E7223C" w:rsidP="00E7223C">
      <w:pPr>
        <w:pStyle w:val="ListParagraph"/>
        <w:numPr>
          <w:ilvl w:val="0"/>
          <w:numId w:val="9"/>
        </w:numPr>
        <w:jc w:val="both"/>
        <w:rPr>
          <w:rFonts w:ascii="Times New Roman" w:hAnsi="Times New Roman"/>
          <w:b/>
          <w:sz w:val="24"/>
          <w:szCs w:val="24"/>
          <w:lang w:val="sq-AL"/>
        </w:rPr>
      </w:pPr>
      <w:r w:rsidRPr="002E795B">
        <w:rPr>
          <w:rFonts w:ascii="Times New Roman" w:hAnsi="Times New Roman"/>
          <w:b/>
          <w:sz w:val="24"/>
          <w:szCs w:val="24"/>
          <w:lang w:val="sq-AL"/>
        </w:rPr>
        <w:t>Drejtor n</w:t>
      </w:r>
      <w:r>
        <w:rPr>
          <w:rFonts w:ascii="Times New Roman" w:hAnsi="Times New Roman"/>
          <w:b/>
          <w:sz w:val="24"/>
          <w:szCs w:val="24"/>
          <w:lang w:val="sq-AL"/>
        </w:rPr>
        <w:t>ë</w:t>
      </w:r>
      <w:r w:rsidRPr="002E795B">
        <w:rPr>
          <w:rFonts w:ascii="Times New Roman" w:hAnsi="Times New Roman"/>
          <w:b/>
          <w:sz w:val="24"/>
          <w:szCs w:val="24"/>
          <w:lang w:val="sq-AL"/>
        </w:rPr>
        <w:t xml:space="preserve"> Drejtorin</w:t>
      </w:r>
      <w:r>
        <w:rPr>
          <w:rFonts w:ascii="Times New Roman" w:hAnsi="Times New Roman"/>
          <w:b/>
          <w:sz w:val="24"/>
          <w:szCs w:val="24"/>
          <w:lang w:val="sq-AL"/>
        </w:rPr>
        <w:t>ë</w:t>
      </w:r>
      <w:r w:rsidRPr="002E795B">
        <w:rPr>
          <w:rFonts w:ascii="Times New Roman" w:hAnsi="Times New Roman"/>
          <w:b/>
          <w:sz w:val="24"/>
          <w:szCs w:val="24"/>
          <w:lang w:val="sq-AL"/>
        </w:rPr>
        <w:t xml:space="preserve"> </w:t>
      </w:r>
      <w:r w:rsidR="00EE1F35">
        <w:rPr>
          <w:rFonts w:ascii="Times New Roman" w:hAnsi="Times New Roman"/>
          <w:b/>
          <w:sz w:val="24"/>
          <w:szCs w:val="24"/>
          <w:lang w:val="sq-AL"/>
        </w:rPr>
        <w:t>Planifikimit, Kontrollit dhe Zhvillimit t</w:t>
      </w:r>
      <w:r w:rsidR="006967F9">
        <w:rPr>
          <w:rFonts w:ascii="Times New Roman" w:hAnsi="Times New Roman"/>
          <w:b/>
          <w:sz w:val="24"/>
          <w:szCs w:val="24"/>
          <w:lang w:val="sq-AL"/>
        </w:rPr>
        <w:t>ë</w:t>
      </w:r>
      <w:r w:rsidR="00EE1F35">
        <w:rPr>
          <w:rFonts w:ascii="Times New Roman" w:hAnsi="Times New Roman"/>
          <w:b/>
          <w:sz w:val="24"/>
          <w:szCs w:val="24"/>
          <w:lang w:val="sq-AL"/>
        </w:rPr>
        <w:t xml:space="preserve"> Territorit</w:t>
      </w:r>
      <w:r>
        <w:rPr>
          <w:rFonts w:ascii="Times New Roman" w:hAnsi="Times New Roman"/>
          <w:b/>
          <w:sz w:val="24"/>
          <w:szCs w:val="24"/>
          <w:lang w:val="sq-AL"/>
        </w:rPr>
        <w:t>- kategoria II-b</w:t>
      </w:r>
    </w:p>
    <w:p w:rsidR="00E7223C" w:rsidRPr="002E795B" w:rsidRDefault="00E7223C" w:rsidP="00E7223C">
      <w:pPr>
        <w:pStyle w:val="ListParagraph"/>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855"/>
      </w:tblGrid>
      <w:tr w:rsidR="00E7223C" w:rsidTr="00834D4D">
        <w:trPr>
          <w:trHeight w:val="709"/>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E7223C" w:rsidRPr="002E795B" w:rsidRDefault="00E7223C" w:rsidP="00834D4D">
            <w:pPr>
              <w:jc w:val="both"/>
              <w:rPr>
                <w:rFonts w:ascii="Times New Roman" w:eastAsia="MS Mincho" w:hAnsi="Times New Roman"/>
                <w:i/>
                <w:sz w:val="24"/>
                <w:szCs w:val="24"/>
              </w:rPr>
            </w:pPr>
            <w:r w:rsidRPr="002E795B">
              <w:rPr>
                <w:rFonts w:ascii="Times New Roman" w:eastAsia="MS Mincho" w:hAnsi="Times New Roman"/>
                <w:i/>
                <w:sz w:val="24"/>
                <w:szCs w:val="24"/>
              </w:rPr>
              <w:t>Plotësimi i pozicionit më sipër bëhet ndërmjet procedurës së lëvizjes paralele dhe ngritjes në detyrë. P</w:t>
            </w:r>
            <w:r>
              <w:rPr>
                <w:rFonts w:ascii="Times New Roman" w:eastAsia="MS Mincho" w:hAnsi="Times New Roman"/>
                <w:i/>
                <w:sz w:val="24"/>
                <w:szCs w:val="24"/>
              </w:rPr>
              <w:t>ë</w:t>
            </w:r>
            <w:r w:rsidRPr="002E795B">
              <w:rPr>
                <w:rFonts w:ascii="Times New Roman" w:eastAsia="MS Mincho" w:hAnsi="Times New Roman"/>
                <w:i/>
                <w:sz w:val="24"/>
                <w:szCs w:val="24"/>
              </w:rPr>
              <w:t>r k</w:t>
            </w:r>
            <w:r>
              <w:rPr>
                <w:rFonts w:ascii="Times New Roman" w:eastAsia="MS Mincho" w:hAnsi="Times New Roman"/>
                <w:i/>
                <w:sz w:val="24"/>
                <w:szCs w:val="24"/>
              </w:rPr>
              <w:t>ë</w:t>
            </w:r>
            <w:r w:rsidRPr="002E795B">
              <w:rPr>
                <w:rFonts w:ascii="Times New Roman" w:eastAsia="MS Mincho" w:hAnsi="Times New Roman"/>
                <w:i/>
                <w:sz w:val="24"/>
                <w:szCs w:val="24"/>
              </w:rPr>
              <w:t>t</w:t>
            </w:r>
            <w:r>
              <w:rPr>
                <w:rFonts w:ascii="Times New Roman" w:eastAsia="MS Mincho" w:hAnsi="Times New Roman"/>
                <w:i/>
                <w:sz w:val="24"/>
                <w:szCs w:val="24"/>
              </w:rPr>
              <w:t>ë</w:t>
            </w:r>
            <w:r w:rsidRPr="002E795B">
              <w:rPr>
                <w:rFonts w:ascii="Times New Roman" w:eastAsia="MS Mincho" w:hAnsi="Times New Roman"/>
                <w:i/>
                <w:sz w:val="24"/>
                <w:szCs w:val="24"/>
              </w:rPr>
              <w:t xml:space="preserve"> procedur</w:t>
            </w:r>
            <w:r>
              <w:rPr>
                <w:rFonts w:ascii="Times New Roman" w:eastAsia="MS Mincho" w:hAnsi="Times New Roman"/>
                <w:i/>
                <w:sz w:val="24"/>
                <w:szCs w:val="24"/>
              </w:rPr>
              <w:t>ë</w:t>
            </w:r>
            <w:r w:rsidRPr="002E795B">
              <w:rPr>
                <w:rFonts w:ascii="Times New Roman" w:eastAsia="MS Mincho" w:hAnsi="Times New Roman"/>
                <w:i/>
                <w:sz w:val="24"/>
                <w:szCs w:val="24"/>
              </w:rPr>
              <w:t xml:space="preserve"> </w:t>
            </w:r>
            <w:r>
              <w:rPr>
                <w:rFonts w:ascii="Times New Roman" w:eastAsia="MS Mincho" w:hAnsi="Times New Roman"/>
                <w:i/>
                <w:sz w:val="24"/>
                <w:szCs w:val="24"/>
              </w:rPr>
              <w:t>ë</w:t>
            </w:r>
            <w:r w:rsidRPr="002E795B">
              <w:rPr>
                <w:rFonts w:ascii="Times New Roman" w:eastAsia="MS Mincho" w:hAnsi="Times New Roman"/>
                <w:i/>
                <w:sz w:val="24"/>
                <w:szCs w:val="24"/>
              </w:rPr>
              <w:t>sht</w:t>
            </w:r>
            <w:r>
              <w:rPr>
                <w:rFonts w:ascii="Times New Roman" w:eastAsia="MS Mincho" w:hAnsi="Times New Roman"/>
                <w:i/>
                <w:sz w:val="24"/>
                <w:szCs w:val="24"/>
              </w:rPr>
              <w:t>ë</w:t>
            </w:r>
            <w:r w:rsidRPr="002E795B">
              <w:rPr>
                <w:rFonts w:ascii="Times New Roman" w:eastAsia="MS Mincho" w:hAnsi="Times New Roman"/>
                <w:i/>
                <w:sz w:val="24"/>
                <w:szCs w:val="24"/>
              </w:rPr>
              <w:t xml:space="preserve"> vendosur t</w:t>
            </w:r>
            <w:r>
              <w:rPr>
                <w:rFonts w:ascii="Times New Roman" w:eastAsia="MS Mincho" w:hAnsi="Times New Roman"/>
                <w:i/>
                <w:sz w:val="24"/>
                <w:szCs w:val="24"/>
              </w:rPr>
              <w:t>ë</w:t>
            </w:r>
            <w:r w:rsidRPr="002E795B">
              <w:rPr>
                <w:rFonts w:ascii="Times New Roman" w:eastAsia="MS Mincho" w:hAnsi="Times New Roman"/>
                <w:i/>
                <w:sz w:val="24"/>
                <w:szCs w:val="24"/>
              </w:rPr>
              <w:t xml:space="preserve"> jet</w:t>
            </w:r>
            <w:r>
              <w:rPr>
                <w:rFonts w:ascii="Times New Roman" w:eastAsia="MS Mincho" w:hAnsi="Times New Roman"/>
                <w:i/>
                <w:sz w:val="24"/>
                <w:szCs w:val="24"/>
              </w:rPr>
              <w:t>ë</w:t>
            </w:r>
            <w:r w:rsidRPr="002E795B">
              <w:rPr>
                <w:rFonts w:ascii="Times New Roman" w:eastAsia="MS Mincho" w:hAnsi="Times New Roman"/>
                <w:i/>
                <w:sz w:val="24"/>
                <w:szCs w:val="24"/>
              </w:rPr>
              <w:t xml:space="preserve"> e hapur edhe p</w:t>
            </w:r>
            <w:r>
              <w:rPr>
                <w:rFonts w:ascii="Times New Roman" w:eastAsia="MS Mincho" w:hAnsi="Times New Roman"/>
                <w:i/>
                <w:sz w:val="24"/>
                <w:szCs w:val="24"/>
              </w:rPr>
              <w:t>ë</w:t>
            </w:r>
            <w:r w:rsidRPr="002E795B">
              <w:rPr>
                <w:rFonts w:ascii="Times New Roman" w:eastAsia="MS Mincho" w:hAnsi="Times New Roman"/>
                <w:i/>
                <w:sz w:val="24"/>
                <w:szCs w:val="24"/>
              </w:rPr>
              <w:t>r kandidat</w:t>
            </w:r>
            <w:r>
              <w:rPr>
                <w:rFonts w:ascii="Times New Roman" w:eastAsia="MS Mincho" w:hAnsi="Times New Roman"/>
                <w:i/>
                <w:sz w:val="24"/>
                <w:szCs w:val="24"/>
              </w:rPr>
              <w:t>ë</w:t>
            </w:r>
            <w:r w:rsidRPr="002E795B">
              <w:rPr>
                <w:rFonts w:ascii="Times New Roman" w:eastAsia="MS Mincho" w:hAnsi="Times New Roman"/>
                <w:i/>
                <w:sz w:val="24"/>
                <w:szCs w:val="24"/>
              </w:rPr>
              <w:t xml:space="preserve"> t</w:t>
            </w:r>
            <w:r>
              <w:rPr>
                <w:rFonts w:ascii="Times New Roman" w:eastAsia="MS Mincho" w:hAnsi="Times New Roman"/>
                <w:i/>
                <w:sz w:val="24"/>
                <w:szCs w:val="24"/>
              </w:rPr>
              <w:t>ë</w:t>
            </w:r>
            <w:r w:rsidRPr="002E795B">
              <w:rPr>
                <w:rFonts w:ascii="Times New Roman" w:eastAsia="MS Mincho" w:hAnsi="Times New Roman"/>
                <w:i/>
                <w:sz w:val="24"/>
                <w:szCs w:val="24"/>
              </w:rPr>
              <w:t xml:space="preserve"> tjer</w:t>
            </w:r>
            <w:r>
              <w:rPr>
                <w:rFonts w:ascii="Times New Roman" w:eastAsia="MS Mincho" w:hAnsi="Times New Roman"/>
                <w:i/>
                <w:sz w:val="24"/>
                <w:szCs w:val="24"/>
              </w:rPr>
              <w:t>ë</w:t>
            </w:r>
            <w:r w:rsidRPr="002E795B">
              <w:rPr>
                <w:rFonts w:ascii="Times New Roman" w:eastAsia="MS Mincho" w:hAnsi="Times New Roman"/>
                <w:i/>
                <w:sz w:val="24"/>
                <w:szCs w:val="24"/>
              </w:rPr>
              <w:t xml:space="preserve"> q</w:t>
            </w:r>
            <w:r>
              <w:rPr>
                <w:rFonts w:ascii="Times New Roman" w:eastAsia="MS Mincho" w:hAnsi="Times New Roman"/>
                <w:i/>
                <w:sz w:val="24"/>
                <w:szCs w:val="24"/>
              </w:rPr>
              <w:t>ë</w:t>
            </w:r>
            <w:r w:rsidRPr="002E795B">
              <w:rPr>
                <w:rFonts w:ascii="Times New Roman" w:eastAsia="MS Mincho" w:hAnsi="Times New Roman"/>
                <w:i/>
                <w:sz w:val="24"/>
                <w:szCs w:val="24"/>
              </w:rPr>
              <w:t xml:space="preserve"> plot</w:t>
            </w:r>
            <w:r>
              <w:rPr>
                <w:rFonts w:ascii="Times New Roman" w:eastAsia="MS Mincho" w:hAnsi="Times New Roman"/>
                <w:i/>
                <w:sz w:val="24"/>
                <w:szCs w:val="24"/>
              </w:rPr>
              <w:t>ë</w:t>
            </w:r>
            <w:r w:rsidRPr="002E795B">
              <w:rPr>
                <w:rFonts w:ascii="Times New Roman" w:eastAsia="MS Mincho" w:hAnsi="Times New Roman"/>
                <w:i/>
                <w:sz w:val="24"/>
                <w:szCs w:val="24"/>
              </w:rPr>
              <w:t>sojn</w:t>
            </w:r>
            <w:r>
              <w:rPr>
                <w:rFonts w:ascii="Times New Roman" w:eastAsia="MS Mincho" w:hAnsi="Times New Roman"/>
                <w:i/>
                <w:sz w:val="24"/>
                <w:szCs w:val="24"/>
              </w:rPr>
              <w:t>ë</w:t>
            </w:r>
            <w:r w:rsidRPr="002E795B">
              <w:rPr>
                <w:rFonts w:ascii="Times New Roman" w:eastAsia="MS Mincho" w:hAnsi="Times New Roman"/>
                <w:i/>
                <w:sz w:val="24"/>
                <w:szCs w:val="24"/>
              </w:rPr>
              <w:t xml:space="preserve"> kushtet dhe k</w:t>
            </w:r>
            <w:r>
              <w:rPr>
                <w:rFonts w:ascii="Times New Roman" w:eastAsia="MS Mincho" w:hAnsi="Times New Roman"/>
                <w:i/>
                <w:sz w:val="24"/>
                <w:szCs w:val="24"/>
              </w:rPr>
              <w:t>ë</w:t>
            </w:r>
            <w:r w:rsidRPr="002E795B">
              <w:rPr>
                <w:rFonts w:ascii="Times New Roman" w:eastAsia="MS Mincho" w:hAnsi="Times New Roman"/>
                <w:i/>
                <w:sz w:val="24"/>
                <w:szCs w:val="24"/>
              </w:rPr>
              <w:t>rkesat p</w:t>
            </w:r>
            <w:r>
              <w:rPr>
                <w:rFonts w:ascii="Times New Roman" w:eastAsia="MS Mincho" w:hAnsi="Times New Roman"/>
                <w:i/>
                <w:sz w:val="24"/>
                <w:szCs w:val="24"/>
              </w:rPr>
              <w:t>ë</w:t>
            </w:r>
            <w:r w:rsidRPr="002E795B">
              <w:rPr>
                <w:rFonts w:ascii="Times New Roman" w:eastAsia="MS Mincho" w:hAnsi="Times New Roman"/>
                <w:i/>
                <w:sz w:val="24"/>
                <w:szCs w:val="24"/>
              </w:rPr>
              <w:t xml:space="preserve">r vendin e </w:t>
            </w:r>
            <w:proofErr w:type="gramStart"/>
            <w:r w:rsidRPr="002E795B">
              <w:rPr>
                <w:rFonts w:ascii="Times New Roman" w:eastAsia="MS Mincho" w:hAnsi="Times New Roman"/>
                <w:i/>
                <w:sz w:val="24"/>
                <w:szCs w:val="24"/>
              </w:rPr>
              <w:t>lir</w:t>
            </w:r>
            <w:r>
              <w:rPr>
                <w:rFonts w:ascii="Times New Roman" w:eastAsia="MS Mincho" w:hAnsi="Times New Roman"/>
                <w:i/>
                <w:sz w:val="24"/>
                <w:szCs w:val="24"/>
              </w:rPr>
              <w:t>ë</w:t>
            </w:r>
            <w:r w:rsidRPr="002E795B">
              <w:rPr>
                <w:rFonts w:ascii="Times New Roman" w:eastAsia="MS Mincho" w:hAnsi="Times New Roman"/>
                <w:i/>
                <w:sz w:val="24"/>
                <w:szCs w:val="24"/>
              </w:rPr>
              <w:t xml:space="preserve">  (</w:t>
            </w:r>
            <w:proofErr w:type="gramEnd"/>
            <w:r w:rsidRPr="002E795B">
              <w:rPr>
                <w:rFonts w:ascii="Times New Roman" w:eastAsia="MS Mincho" w:hAnsi="Times New Roman"/>
                <w:i/>
                <w:sz w:val="24"/>
                <w:szCs w:val="24"/>
              </w:rPr>
              <w:t>n</w:t>
            </w:r>
            <w:r>
              <w:rPr>
                <w:rFonts w:ascii="Times New Roman" w:eastAsia="MS Mincho" w:hAnsi="Times New Roman"/>
                <w:i/>
                <w:sz w:val="24"/>
                <w:szCs w:val="24"/>
              </w:rPr>
              <w:t>ë</w:t>
            </w:r>
            <w:r w:rsidRPr="002E795B">
              <w:rPr>
                <w:rFonts w:ascii="Times New Roman" w:eastAsia="MS Mincho" w:hAnsi="Times New Roman"/>
                <w:i/>
                <w:sz w:val="24"/>
                <w:szCs w:val="24"/>
              </w:rPr>
              <w:t xml:space="preserve"> zbatim t</w:t>
            </w:r>
            <w:r>
              <w:rPr>
                <w:rFonts w:ascii="Times New Roman" w:eastAsia="MS Mincho" w:hAnsi="Times New Roman"/>
                <w:i/>
                <w:sz w:val="24"/>
                <w:szCs w:val="24"/>
              </w:rPr>
              <w:t>ë</w:t>
            </w:r>
            <w:r w:rsidRPr="002E795B">
              <w:rPr>
                <w:rFonts w:ascii="Times New Roman" w:eastAsia="MS Mincho" w:hAnsi="Times New Roman"/>
                <w:i/>
                <w:sz w:val="24"/>
                <w:szCs w:val="24"/>
              </w:rPr>
              <w:t xml:space="preserve"> nenit 26/4)</w:t>
            </w:r>
            <w:r>
              <w:rPr>
                <w:rFonts w:ascii="Times New Roman" w:eastAsia="MS Mincho" w:hAnsi="Times New Roman"/>
                <w:i/>
                <w:sz w:val="24"/>
                <w:szCs w:val="24"/>
              </w:rPr>
              <w:t>.</w:t>
            </w:r>
          </w:p>
        </w:tc>
      </w:tr>
    </w:tbl>
    <w:p w:rsidR="00BA0274" w:rsidRDefault="00BA0274" w:rsidP="00E7223C">
      <w:pPr>
        <w:rPr>
          <w:rFonts w:ascii="Times New Roman" w:eastAsia="MS Mincho" w:hAnsi="Times New Roman"/>
          <w:b/>
          <w:sz w:val="24"/>
          <w:szCs w:val="24"/>
        </w:rPr>
      </w:pPr>
    </w:p>
    <w:p w:rsidR="00E7223C" w:rsidRDefault="00E7223C" w:rsidP="00E7223C">
      <w:pPr>
        <w:rPr>
          <w:rFonts w:ascii="Times New Roman" w:eastAsia="MS Mincho" w:hAnsi="Times New Roman"/>
          <w:b/>
          <w:sz w:val="24"/>
          <w:szCs w:val="24"/>
        </w:rPr>
      </w:pPr>
      <w:r>
        <w:rPr>
          <w:rFonts w:ascii="Times New Roman" w:eastAsia="MS Mincho" w:hAnsi="Times New Roman"/>
          <w:b/>
          <w:sz w:val="24"/>
          <w:szCs w:val="24"/>
        </w:rPr>
        <w:lastRenderedPageBreak/>
        <w:t>Për të tre Procedurat (lëvizje paralele, ngritje në detyrë, pranim nga jashtë), 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930"/>
        <w:gridCol w:w="3925"/>
      </w:tblGrid>
      <w:tr w:rsidR="00E7223C" w:rsidTr="00834D4D">
        <w:trPr>
          <w:trHeight w:val="835"/>
        </w:trPr>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E7223C" w:rsidRDefault="00E7223C" w:rsidP="00834D4D">
            <w:pPr>
              <w:jc w:val="center"/>
              <w:rPr>
                <w:rFonts w:ascii="Times New Roman" w:eastAsia="MS Mincho" w:hAnsi="Times New Roman"/>
                <w:b/>
                <w:i/>
                <w:sz w:val="24"/>
                <w:szCs w:val="24"/>
                <w:u w:val="single"/>
              </w:rPr>
            </w:pPr>
          </w:p>
          <w:p w:rsidR="00E7223C" w:rsidRPr="00840E8F" w:rsidRDefault="00907008" w:rsidP="00907008">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31</w:t>
            </w:r>
            <w:r w:rsidR="00E7223C" w:rsidRPr="00840E8F">
              <w:rPr>
                <w:rFonts w:ascii="Times New Roman" w:eastAsia="MS Mincho" w:hAnsi="Times New Roman"/>
                <w:b/>
                <w:i/>
                <w:sz w:val="24"/>
                <w:szCs w:val="24"/>
                <w:u w:val="single"/>
              </w:rPr>
              <w:t>.07.202</w:t>
            </w:r>
            <w:r>
              <w:rPr>
                <w:rFonts w:ascii="Times New Roman" w:eastAsia="MS Mincho" w:hAnsi="Times New Roman"/>
                <w:b/>
                <w:i/>
                <w:sz w:val="24"/>
                <w:szCs w:val="24"/>
                <w:u w:val="single"/>
              </w:rPr>
              <w:t>5</w:t>
            </w:r>
          </w:p>
        </w:tc>
      </w:tr>
      <w:tr w:rsidR="00E7223C" w:rsidTr="00834D4D">
        <w:trPr>
          <w:trHeight w:val="709"/>
        </w:trPr>
        <w:tc>
          <w:tcPr>
            <w:tcW w:w="5930" w:type="dxa"/>
            <w:tcBorders>
              <w:top w:val="single" w:sz="4" w:space="0" w:color="auto"/>
              <w:left w:val="single" w:sz="4" w:space="0" w:color="auto"/>
              <w:bottom w:val="single" w:sz="4" w:space="0" w:color="auto"/>
              <w:right w:val="single" w:sz="4" w:space="0" w:color="auto"/>
            </w:tcBorders>
            <w:shd w:val="clear" w:color="auto" w:fill="FFFFCC"/>
          </w:tcPr>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NGRITJE NË DETYRË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E7223C" w:rsidRPr="00840E8F" w:rsidRDefault="00907008" w:rsidP="00907008">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05</w:t>
            </w:r>
            <w:r w:rsidR="00E7223C">
              <w:rPr>
                <w:rFonts w:ascii="Times New Roman" w:eastAsia="MS Mincho" w:hAnsi="Times New Roman"/>
                <w:b/>
                <w:i/>
                <w:sz w:val="24"/>
                <w:szCs w:val="24"/>
                <w:u w:val="single"/>
              </w:rPr>
              <w:t>.0</w:t>
            </w:r>
            <w:r>
              <w:rPr>
                <w:rFonts w:ascii="Times New Roman" w:eastAsia="MS Mincho" w:hAnsi="Times New Roman"/>
                <w:b/>
                <w:i/>
                <w:sz w:val="24"/>
                <w:szCs w:val="24"/>
                <w:u w:val="single"/>
              </w:rPr>
              <w:t>8</w:t>
            </w:r>
            <w:r w:rsidR="00E7223C">
              <w:rPr>
                <w:rFonts w:ascii="Times New Roman" w:eastAsia="MS Mincho" w:hAnsi="Times New Roman"/>
                <w:b/>
                <w:i/>
                <w:sz w:val="24"/>
                <w:szCs w:val="24"/>
                <w:u w:val="single"/>
              </w:rPr>
              <w:t>.202</w:t>
            </w:r>
            <w:r>
              <w:rPr>
                <w:rFonts w:ascii="Times New Roman" w:eastAsia="MS Mincho" w:hAnsi="Times New Roman"/>
                <w:b/>
                <w:i/>
                <w:sz w:val="24"/>
                <w:szCs w:val="24"/>
                <w:u w:val="single"/>
              </w:rPr>
              <w:t>5</w:t>
            </w:r>
          </w:p>
        </w:tc>
      </w:tr>
      <w:tr w:rsidR="00E7223C" w:rsidTr="00834D4D">
        <w:trPr>
          <w:trHeight w:val="709"/>
        </w:trPr>
        <w:tc>
          <w:tcPr>
            <w:tcW w:w="5930" w:type="dxa"/>
            <w:tcBorders>
              <w:top w:val="single" w:sz="4" w:space="0" w:color="auto"/>
              <w:left w:val="single" w:sz="4" w:space="0" w:color="auto"/>
              <w:bottom w:val="single" w:sz="4" w:space="0" w:color="auto"/>
              <w:right w:val="single" w:sz="4" w:space="0" w:color="auto"/>
            </w:tcBorders>
            <w:shd w:val="clear" w:color="auto" w:fill="FFFFCC"/>
          </w:tcPr>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E7223C" w:rsidRDefault="00E7223C" w:rsidP="00834D4D">
            <w:pPr>
              <w:jc w:val="center"/>
              <w:rPr>
                <w:rFonts w:ascii="Times New Roman" w:eastAsia="MS Mincho" w:hAnsi="Times New Roman"/>
                <w:b/>
                <w:sz w:val="24"/>
                <w:szCs w:val="24"/>
              </w:rPr>
            </w:pPr>
            <w:r>
              <w:rPr>
                <w:rFonts w:ascii="Times New Roman" w:eastAsia="MS Mincho" w:hAnsi="Times New Roman"/>
                <w:b/>
                <w:sz w:val="24"/>
                <w:szCs w:val="24"/>
              </w:rPr>
              <w:t>PRANIM NGA JASHTË SHËRBIMIT CIVIL</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E7223C" w:rsidRDefault="00907008" w:rsidP="00907008">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05</w:t>
            </w:r>
            <w:r w:rsidR="00E7223C">
              <w:rPr>
                <w:rFonts w:ascii="Times New Roman" w:eastAsia="MS Mincho" w:hAnsi="Times New Roman"/>
                <w:b/>
                <w:i/>
                <w:sz w:val="24"/>
                <w:szCs w:val="24"/>
                <w:u w:val="single"/>
              </w:rPr>
              <w:t>.0</w:t>
            </w:r>
            <w:r>
              <w:rPr>
                <w:rFonts w:ascii="Times New Roman" w:eastAsia="MS Mincho" w:hAnsi="Times New Roman"/>
                <w:b/>
                <w:i/>
                <w:sz w:val="24"/>
                <w:szCs w:val="24"/>
                <w:u w:val="single"/>
              </w:rPr>
              <w:t>8</w:t>
            </w:r>
            <w:r w:rsidR="00E7223C">
              <w:rPr>
                <w:rFonts w:ascii="Times New Roman" w:eastAsia="MS Mincho" w:hAnsi="Times New Roman"/>
                <w:b/>
                <w:i/>
                <w:sz w:val="24"/>
                <w:szCs w:val="24"/>
                <w:u w:val="single"/>
              </w:rPr>
              <w:t>.202</w:t>
            </w:r>
            <w:r>
              <w:rPr>
                <w:rFonts w:ascii="Times New Roman" w:eastAsia="MS Mincho" w:hAnsi="Times New Roman"/>
                <w:b/>
                <w:i/>
                <w:sz w:val="24"/>
                <w:szCs w:val="24"/>
                <w:u w:val="single"/>
              </w:rPr>
              <w:t>5</w:t>
            </w:r>
          </w:p>
        </w:tc>
      </w:tr>
    </w:tbl>
    <w:p w:rsidR="00E7223C" w:rsidRDefault="00E7223C" w:rsidP="00E7223C">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E7223C" w:rsidTr="00834D4D">
        <w:tc>
          <w:tcPr>
            <w:tcW w:w="9855" w:type="dxa"/>
            <w:shd w:val="clear" w:color="auto" w:fill="C00000"/>
            <w:hideMark/>
          </w:tcPr>
          <w:p w:rsidR="00E7223C" w:rsidRDefault="00E7223C" w:rsidP="00907008">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w:t>
            </w:r>
            <w:r w:rsidR="00907008">
              <w:rPr>
                <w:rFonts w:ascii="Times New Roman" w:hAnsi="Times New Roman"/>
                <w:b/>
                <w:color w:val="FFFF00"/>
                <w:sz w:val="24"/>
                <w:szCs w:val="24"/>
              </w:rPr>
              <w:t>et</w:t>
            </w:r>
            <w:r>
              <w:rPr>
                <w:rFonts w:ascii="Times New Roman" w:hAnsi="Times New Roman"/>
                <w:b/>
                <w:color w:val="FFFF00"/>
                <w:sz w:val="24"/>
                <w:szCs w:val="24"/>
              </w:rPr>
              <w:t xml:space="preserve"> s</w:t>
            </w:r>
            <w:r w:rsidR="00907008">
              <w:rPr>
                <w:rFonts w:ascii="Times New Roman" w:hAnsi="Times New Roman"/>
                <w:b/>
                <w:color w:val="FFFF00"/>
                <w:sz w:val="24"/>
                <w:szCs w:val="24"/>
              </w:rPr>
              <w:t>a</w:t>
            </w:r>
            <w:r>
              <w:rPr>
                <w:rFonts w:ascii="Times New Roman" w:hAnsi="Times New Roman"/>
                <w:b/>
                <w:color w:val="FFFF00"/>
                <w:sz w:val="24"/>
                <w:szCs w:val="24"/>
              </w:rPr>
              <w:t xml:space="preserve"> më sipër është:</w:t>
            </w:r>
          </w:p>
        </w:tc>
      </w:tr>
    </w:tbl>
    <w:p w:rsidR="00E7223C" w:rsidRDefault="00E7223C" w:rsidP="00E7223C">
      <w:pPr>
        <w:spacing w:after="0" w:line="240" w:lineRule="auto"/>
        <w:ind w:left="720"/>
        <w:jc w:val="both"/>
        <w:rPr>
          <w:lang w:val="sq-AL"/>
        </w:rPr>
      </w:pP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Përgjigjet para Kryetarit të Bashkisë për zbatimin e politikave, strategjive dhe planeve të fushës përkatëse, si dhe për sigurimin e mbarëvajtjes së punës së Drejtorisë në përputhje me ligjet, aktet nënligjore apo aktet rregullatore në fuqi;</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tek Kryetari i Bashkisë masën dhe sasinë e burimeve materiale, financiare dhe njerëzore që nevojiten për realizimin e objektivave dhe misionit të kësaj njësie organizative;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 Siguron që burimet materiale, financiare dhe njerëzore, në dispozicion të kësaj njësie organizative të përdoren në mënyrë të tillë që objektivat dhe misioni përkatës të realizohen në mënyrë efiçente dhe efikase duke respektuar të gjithë kuadrin normativ dhe rregullator në fuqi në Republikën e Shqipërisë;</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tek eprori direkt strukturën organizative të drejtorisë si dhe ndryshimet e nevojshme në të, si dhe sigurohet që në këtë strukturë zbatohet një sistem efikas i kontrollit të brendshëm;</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Siguron drejtimin për përgatitjen dhe përditësimin të planeve dhe objektivave, me qëllim arritjen e objektivave dhe përmbushjen e misionit të kësaj strukture;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Harton, në përputhje me fushën përkatëse të kompetencës, materialet që paraqiten në Këshillin Bashkiak, si dhe ndjek dhe kujdeset për zbatimin e vendimeve të marra;</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Zbaton rekomandimet apo sugjerimet e eprorëve me qëllim përmirësimin e praktikave apo procedurave të zbatuara;</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Përgatit raporte periodike dhe informon eprorët për ecurinë e punës në njësinë organizative;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Shpërndan punën mes sektorëve përbërës, me qëllim përmirësimin e performancës;</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lastRenderedPageBreak/>
        <w:t>Siguron drejtimin e nëpunësve të Drejtorisë, monitoron performancën e tyre, si dhe i ndihmon ose i disiplinon, rast pas rasti, me qëllim motivimin dhe zhvillimin profesional të tyre;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Vlerëson, aftësitë dhe performancën e përgjithshme e nëpunësve të njësisë organizative, duke përgatitur vlerësimet me shkrim të rezultateve në punë, gjykon mbi ecurinë e punës dhe vë në dukje fushat në të cilat janë të nevojshme përmirësime;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Propozon përgjegjësi, objektiva dhe procedura të punës të mirëpërcaktuara për nëpunësit e drejtorisë;</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Udhëzon stafin në përmbushjen e aktivitetit të përditshëm të Drejtorisë dhe siguron që kjo veprimtari të jetë në përputhje me legjislacionin, politikat institucionale dhe standardet përkatëse;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Mbështetur në referenca ligjore, harton formën perfundimtare të përshkrimit të punës për çdo sektor, zyrë dhe të punonjësve të çdo pozicioni pune;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Në zbatim të detyrave që rrjedhin nga programet vjetore dhe periodike të miratuara në shkallë aparati, parashikon planet mujore të punës, detyrat që i dalin zyrës sipas fushave përkatëse;</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 xml:space="preserve">Përfaqëson Drejtorinë në të gjitha marrëdhëniet e saj me sektorët e tjerë të bashkisë, institucionet e ndryshme dhe me gjithë organet shtetërore, vendore e qendrore për problemet që kanë të bëjnë me zhvillimet urbane në qytet; </w:t>
      </w:r>
    </w:p>
    <w:p w:rsidR="00EE1F35" w:rsidRPr="00EE1F35" w:rsidRDefault="00EE1F35" w:rsidP="00EE1F35">
      <w:pPr>
        <w:numPr>
          <w:ilvl w:val="0"/>
          <w:numId w:val="18"/>
        </w:numPr>
        <w:tabs>
          <w:tab w:val="left" w:pos="720"/>
          <w:tab w:val="left" w:pos="810"/>
        </w:tabs>
        <w:ind w:left="1170"/>
        <w:contextualSpacing/>
        <w:jc w:val="both"/>
        <w:rPr>
          <w:rFonts w:ascii="Times New Roman" w:eastAsiaTheme="minorHAnsi" w:hAnsi="Times New Roman"/>
          <w:sz w:val="24"/>
          <w:szCs w:val="24"/>
        </w:rPr>
      </w:pPr>
      <w:r w:rsidRPr="00EE1F35">
        <w:rPr>
          <w:rFonts w:ascii="Times New Roman" w:eastAsiaTheme="minorHAnsi" w:hAnsi="Times New Roman"/>
          <w:sz w:val="24"/>
          <w:szCs w:val="24"/>
        </w:rPr>
        <w:t>Organizon punën studimore dhe propozon masat konkrete në drejtim të mbarëvajtjes së problemeve të urbanizimit të qytetit dhe te hartimit të instrumentave vendor të planifikimit të territorit;</w:t>
      </w:r>
    </w:p>
    <w:p w:rsidR="00E7223C" w:rsidRDefault="00E7223C" w:rsidP="00E7223C">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A0274" w:rsidRDefault="00E7223C" w:rsidP="00E7223C">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E7223C" w:rsidRDefault="00E7223C" w:rsidP="00E7223C">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(kategoria II-b) </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E7223C" w:rsidRDefault="00E7223C" w:rsidP="00E7223C">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vlerësimin e fundit “mirë” apo “shumë mirë”;</w:t>
      </w:r>
    </w:p>
    <w:p w:rsidR="00E7223C" w:rsidRDefault="00E7223C" w:rsidP="00E7223C">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“Master Shkencor” në Shkenca </w:t>
      </w:r>
      <w:r>
        <w:rPr>
          <w:rFonts w:ascii="Times New Roman" w:hAnsi="Times New Roman"/>
          <w:bCs/>
          <w:sz w:val="24"/>
          <w:szCs w:val="24"/>
        </w:rPr>
        <w:t>Juridike</w:t>
      </w:r>
      <w:r>
        <w:rPr>
          <w:rFonts w:ascii="Times New Roman" w:hAnsi="Times New Roman"/>
          <w:color w:val="000000"/>
          <w:sz w:val="24"/>
          <w:szCs w:val="24"/>
        </w:rPr>
        <w:t xml:space="preserve">. </w:t>
      </w:r>
    </w:p>
    <w:p w:rsidR="00E7223C" w:rsidRPr="009416EA" w:rsidRDefault="00E7223C" w:rsidP="00E7223C">
      <w:pPr>
        <w:pStyle w:val="ListParagraph"/>
        <w:jc w:val="both"/>
        <w:rPr>
          <w:rFonts w:ascii="Times New Roman" w:hAnsi="Times New Roman"/>
          <w:i/>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kenë ekperiencë pune </w:t>
      </w:r>
      <w:proofErr w:type="gramStart"/>
      <w:r>
        <w:rPr>
          <w:rFonts w:ascii="Times New Roman" w:hAnsi="Times New Roman"/>
          <w:color w:val="000000"/>
          <w:sz w:val="24"/>
          <w:szCs w:val="24"/>
        </w:rPr>
        <w:t>jo</w:t>
      </w:r>
      <w:proofErr w:type="gramEnd"/>
      <w:r>
        <w:rPr>
          <w:rFonts w:ascii="Times New Roman" w:hAnsi="Times New Roman"/>
          <w:color w:val="000000"/>
          <w:sz w:val="24"/>
          <w:szCs w:val="24"/>
        </w:rPr>
        <w:t xml:space="preserve"> më pak se 3 vite, në administratën shtetërore dhe/ose institucione të pavarura.</w:t>
      </w:r>
    </w:p>
    <w:p w:rsidR="00E7223C" w:rsidRDefault="00E7223C" w:rsidP="00E7223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E7223C" w:rsidRDefault="00E7223C" w:rsidP="00E7223C">
      <w:pPr>
        <w:pStyle w:val="ListParagraph"/>
        <w:jc w:val="both"/>
        <w:rPr>
          <w:rFonts w:ascii="Times New Roman" w:hAnsi="Times New Roman"/>
          <w:color w:val="000000"/>
          <w:sz w:val="24"/>
          <w:szCs w:val="24"/>
        </w:rPr>
      </w:pPr>
    </w:p>
    <w:p w:rsidR="00E7223C" w:rsidRDefault="00E7223C" w:rsidP="00E7223C">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7223C" w:rsidRDefault="00E342BE" w:rsidP="00E7223C">
      <w:pPr>
        <w:pStyle w:val="ListParagraph"/>
        <w:ind w:left="360"/>
        <w:rPr>
          <w:rFonts w:ascii="Times New Roman" w:hAnsi="Times New Roman"/>
          <w:color w:val="0000FF"/>
          <w:sz w:val="24"/>
          <w:szCs w:val="24"/>
          <w:u w:val="single"/>
        </w:rPr>
      </w:pPr>
      <w:hyperlink r:id="rId9" w:history="1">
        <w:r w:rsidR="00E7223C">
          <w:rPr>
            <w:rStyle w:val="Hyperlink"/>
            <w:sz w:val="24"/>
            <w:szCs w:val="24"/>
          </w:rPr>
          <w:t>http://dap.gov.al/vende-vakante/udhezime-Dokumente/219-udhezime-Dokumente</w:t>
        </w:r>
      </w:hyperlink>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E7223C" w:rsidRDefault="00E7223C" w:rsidP="00E7223C">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E7223C" w:rsidRDefault="00E7223C" w:rsidP="00E7223C">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Drejtorinë Burimeve Njerëzore në Bashkinë Kurbin, brenda </w:t>
      </w:r>
      <w:r w:rsidRPr="00901E81">
        <w:rPr>
          <w:rFonts w:ascii="Times New Roman" w:hAnsi="Times New Roman"/>
          <w:b/>
          <w:i/>
          <w:sz w:val="24"/>
          <w:szCs w:val="24"/>
        </w:rPr>
        <w:t xml:space="preserve">datës </w:t>
      </w:r>
      <w:proofErr w:type="gramStart"/>
      <w:r w:rsidR="00907008">
        <w:rPr>
          <w:rFonts w:ascii="Times New Roman" w:eastAsia="MS Mincho" w:hAnsi="Times New Roman"/>
          <w:b/>
          <w:i/>
          <w:sz w:val="24"/>
          <w:szCs w:val="24"/>
          <w:u w:val="single"/>
        </w:rPr>
        <w:t>31</w:t>
      </w:r>
      <w:r w:rsidRPr="00901E81">
        <w:rPr>
          <w:rFonts w:ascii="Times New Roman" w:eastAsia="MS Mincho" w:hAnsi="Times New Roman"/>
          <w:b/>
          <w:i/>
          <w:sz w:val="24"/>
          <w:szCs w:val="24"/>
          <w:u w:val="single"/>
        </w:rPr>
        <w:t>.07.202</w:t>
      </w:r>
      <w:r w:rsidR="00907008">
        <w:rPr>
          <w:rFonts w:ascii="Times New Roman" w:eastAsia="MS Mincho" w:hAnsi="Times New Roman"/>
          <w:b/>
          <w:i/>
          <w:sz w:val="24"/>
          <w:szCs w:val="24"/>
          <w:u w:val="single"/>
        </w:rPr>
        <w:t>5</w:t>
      </w:r>
      <w:r w:rsidRPr="00901E81">
        <w:rPr>
          <w:rFonts w:ascii="Times New Roman" w:hAnsi="Times New Roman"/>
          <w:b/>
          <w:i/>
          <w:sz w:val="24"/>
          <w:szCs w:val="24"/>
        </w:rPr>
        <w:t xml:space="preserve"> .</w:t>
      </w:r>
      <w:proofErr w:type="gramEnd"/>
    </w:p>
    <w:p w:rsidR="00907008" w:rsidRDefault="00907008"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907008">
        <w:rPr>
          <w:rFonts w:ascii="Times New Roman" w:hAnsi="Times New Roman"/>
          <w:b/>
          <w:i/>
          <w:sz w:val="24"/>
          <w:szCs w:val="24"/>
          <w:u w:val="single"/>
        </w:rPr>
        <w:t>04</w:t>
      </w:r>
      <w:r w:rsidRPr="00901E81">
        <w:rPr>
          <w:rFonts w:ascii="Times New Roman" w:hAnsi="Times New Roman"/>
          <w:b/>
          <w:i/>
          <w:sz w:val="24"/>
          <w:szCs w:val="24"/>
          <w:u w:val="single"/>
        </w:rPr>
        <w:t>.0</w:t>
      </w:r>
      <w:r w:rsidR="00907008">
        <w:rPr>
          <w:rFonts w:ascii="Times New Roman" w:hAnsi="Times New Roman"/>
          <w:b/>
          <w:i/>
          <w:sz w:val="24"/>
          <w:szCs w:val="24"/>
          <w:u w:val="single"/>
        </w:rPr>
        <w:t>8</w:t>
      </w:r>
      <w:r w:rsidRPr="00901E81">
        <w:rPr>
          <w:rFonts w:ascii="Times New Roman" w:hAnsi="Times New Roman"/>
          <w:b/>
          <w:i/>
          <w:sz w:val="24"/>
          <w:szCs w:val="24"/>
          <w:u w:val="single"/>
        </w:rPr>
        <w:t>.202</w:t>
      </w:r>
      <w:r w:rsidR="00907008">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E7223C" w:rsidRPr="00474DCF"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E7223C" w:rsidRDefault="00E7223C" w:rsidP="00E7223C">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E7223C" w:rsidRPr="00901E81" w:rsidRDefault="00E7223C" w:rsidP="00E7223C">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E7223C" w:rsidRDefault="00E7223C" w:rsidP="00E7223C">
      <w:pPr>
        <w:pStyle w:val="ListParagraph"/>
        <w:numPr>
          <w:ilvl w:val="0"/>
          <w:numId w:val="1"/>
        </w:numPr>
        <w:ind w:right="-81"/>
        <w:jc w:val="both"/>
        <w:rPr>
          <w:rFonts w:ascii="Times New Roman" w:hAnsi="Times New Roman"/>
          <w:i/>
          <w:sz w:val="24"/>
          <w:szCs w:val="24"/>
        </w:rPr>
      </w:pPr>
      <w:r w:rsidRPr="00901E81">
        <w:rPr>
          <w:rFonts w:ascii="Times New Roman" w:hAnsi="Times New Roman"/>
          <w:sz w:val="24"/>
          <w:szCs w:val="24"/>
        </w:rPr>
        <w:t>Njohuritë mbi Ligjin Nr. 44/</w:t>
      </w:r>
      <w:r w:rsidRPr="00901E81">
        <w:rPr>
          <w:rFonts w:ascii="Times New Roman" w:hAnsi="Times New Roman"/>
          <w:i/>
          <w:sz w:val="24"/>
          <w:szCs w:val="24"/>
        </w:rPr>
        <w:t>2015</w:t>
      </w:r>
      <w:r>
        <w:rPr>
          <w:rFonts w:ascii="Times New Roman" w:hAnsi="Times New Roman"/>
          <w:i/>
          <w:sz w:val="24"/>
          <w:szCs w:val="24"/>
        </w:rPr>
        <w:t>,</w:t>
      </w:r>
      <w:r w:rsidRPr="00901E81">
        <w:rPr>
          <w:rFonts w:ascii="Times New Roman" w:hAnsi="Times New Roman"/>
          <w:i/>
          <w:sz w:val="24"/>
          <w:szCs w:val="24"/>
        </w:rPr>
        <w:t xml:space="preserve"> “Kodi i Procedurave Administrative n</w:t>
      </w:r>
      <w:r>
        <w:rPr>
          <w:rFonts w:ascii="Times New Roman" w:hAnsi="Times New Roman"/>
          <w:i/>
          <w:sz w:val="24"/>
          <w:szCs w:val="24"/>
        </w:rPr>
        <w:t>ë</w:t>
      </w:r>
      <w:r w:rsidRPr="00901E81">
        <w:rPr>
          <w:rFonts w:ascii="Times New Roman" w:hAnsi="Times New Roman"/>
          <w:i/>
          <w:sz w:val="24"/>
          <w:szCs w:val="24"/>
        </w:rPr>
        <w:t xml:space="preserve"> Republik</w:t>
      </w:r>
      <w:r>
        <w:rPr>
          <w:rFonts w:ascii="Times New Roman" w:hAnsi="Times New Roman"/>
          <w:i/>
          <w:sz w:val="24"/>
          <w:szCs w:val="24"/>
        </w:rPr>
        <w:t>ë</w:t>
      </w:r>
      <w:r w:rsidRPr="00901E81">
        <w:rPr>
          <w:rFonts w:ascii="Times New Roman" w:hAnsi="Times New Roman"/>
          <w:i/>
          <w:sz w:val="24"/>
          <w:szCs w:val="24"/>
        </w:rPr>
        <w:t>n e Shqip</w:t>
      </w:r>
      <w:r>
        <w:rPr>
          <w:rFonts w:ascii="Times New Roman" w:hAnsi="Times New Roman"/>
          <w:i/>
          <w:sz w:val="24"/>
          <w:szCs w:val="24"/>
        </w:rPr>
        <w:t>ë</w:t>
      </w:r>
      <w:r w:rsidRPr="00901E81">
        <w:rPr>
          <w:rFonts w:ascii="Times New Roman" w:hAnsi="Times New Roman"/>
          <w:i/>
          <w:sz w:val="24"/>
          <w:szCs w:val="24"/>
        </w:rPr>
        <w:t>ris</w:t>
      </w:r>
      <w:r>
        <w:rPr>
          <w:rFonts w:ascii="Times New Roman" w:hAnsi="Times New Roman"/>
          <w:i/>
          <w:sz w:val="24"/>
          <w:szCs w:val="24"/>
        </w:rPr>
        <w:t>ë</w:t>
      </w:r>
      <w:r w:rsidRPr="00901E81">
        <w:rPr>
          <w:rFonts w:ascii="Times New Roman" w:hAnsi="Times New Roman"/>
          <w:i/>
          <w:sz w:val="24"/>
          <w:szCs w:val="24"/>
        </w:rPr>
        <w:t xml:space="preserve"> (i ndryshuar)</w:t>
      </w:r>
    </w:p>
    <w:p w:rsidR="00EE1F35" w:rsidRPr="00EE1F35" w:rsidRDefault="00EE1F35" w:rsidP="00EE1F35">
      <w:pPr>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E7223C" w:rsidRPr="00615593" w:rsidRDefault="00E7223C" w:rsidP="00E7223C">
      <w:pPr>
        <w:jc w:val="both"/>
        <w:rPr>
          <w:rFonts w:ascii="Times New Roman" w:hAnsi="Times New Roman"/>
          <w:b/>
          <w:sz w:val="24"/>
          <w:szCs w:val="24"/>
        </w:rPr>
      </w:pPr>
      <w:r w:rsidRPr="00615593">
        <w:rPr>
          <w:rFonts w:ascii="Times New Roman" w:hAnsi="Times New Roman"/>
          <w:b/>
          <w:sz w:val="24"/>
          <w:szCs w:val="24"/>
        </w:rPr>
        <w:t>Kandidat</w:t>
      </w:r>
      <w:r>
        <w:rPr>
          <w:rFonts w:ascii="Times New Roman" w:hAnsi="Times New Roman"/>
          <w:b/>
          <w:sz w:val="24"/>
          <w:szCs w:val="24"/>
        </w:rPr>
        <w:t>ë</w:t>
      </w:r>
      <w:r w:rsidRPr="00615593">
        <w:rPr>
          <w:rFonts w:ascii="Times New Roman" w:hAnsi="Times New Roman"/>
          <w:b/>
          <w:sz w:val="24"/>
          <w:szCs w:val="24"/>
        </w:rPr>
        <w:t>t do t</w:t>
      </w:r>
      <w:r>
        <w:rPr>
          <w:rFonts w:ascii="Times New Roman" w:hAnsi="Times New Roman"/>
          <w:b/>
          <w:sz w:val="24"/>
          <w:szCs w:val="24"/>
        </w:rPr>
        <w:t>ë</w:t>
      </w:r>
      <w:r w:rsidRPr="00615593">
        <w:rPr>
          <w:rFonts w:ascii="Times New Roman" w:hAnsi="Times New Roman"/>
          <w:b/>
          <w:sz w:val="24"/>
          <w:szCs w:val="24"/>
        </w:rPr>
        <w:t xml:space="preserve"> vler</w:t>
      </w:r>
      <w:r>
        <w:rPr>
          <w:rFonts w:ascii="Times New Roman" w:hAnsi="Times New Roman"/>
          <w:b/>
          <w:sz w:val="24"/>
          <w:szCs w:val="24"/>
        </w:rPr>
        <w:t>ë</w:t>
      </w:r>
      <w:r w:rsidRPr="00615593">
        <w:rPr>
          <w:rFonts w:ascii="Times New Roman" w:hAnsi="Times New Roman"/>
          <w:b/>
          <w:sz w:val="24"/>
          <w:szCs w:val="24"/>
        </w:rPr>
        <w:t>sohen n</w:t>
      </w:r>
      <w:r>
        <w:rPr>
          <w:rFonts w:ascii="Times New Roman" w:hAnsi="Times New Roman"/>
          <w:b/>
          <w:sz w:val="24"/>
          <w:szCs w:val="24"/>
        </w:rPr>
        <w:t>ë</w:t>
      </w:r>
      <w:r w:rsidRPr="00615593">
        <w:rPr>
          <w:rFonts w:ascii="Times New Roman" w:hAnsi="Times New Roman"/>
          <w:b/>
          <w:sz w:val="24"/>
          <w:szCs w:val="24"/>
        </w:rPr>
        <w:t xml:space="preserve"> lidhje me dokumentacionin e dor</w:t>
      </w:r>
      <w:r>
        <w:rPr>
          <w:rFonts w:ascii="Times New Roman" w:hAnsi="Times New Roman"/>
          <w:b/>
          <w:sz w:val="24"/>
          <w:szCs w:val="24"/>
        </w:rPr>
        <w:t>ë</w:t>
      </w:r>
      <w:r w:rsidRPr="00615593">
        <w:rPr>
          <w:rFonts w:ascii="Times New Roman" w:hAnsi="Times New Roman"/>
          <w:b/>
          <w:sz w:val="24"/>
          <w:szCs w:val="24"/>
        </w:rPr>
        <w:t>zuar:</w:t>
      </w:r>
    </w:p>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do të vlerësohen për përvojën, trajnimet apo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E7223C" w:rsidRPr="00615593" w:rsidRDefault="00E7223C" w:rsidP="00E7223C">
      <w:pPr>
        <w:jc w:val="both"/>
        <w:rPr>
          <w:rFonts w:ascii="Times New Roman" w:hAnsi="Times New Roman"/>
          <w:b/>
          <w:sz w:val="24"/>
          <w:szCs w:val="24"/>
        </w:rPr>
      </w:pPr>
      <w:r w:rsidRPr="00615593">
        <w:rPr>
          <w:rFonts w:ascii="Times New Roman" w:hAnsi="Times New Roman"/>
          <w:b/>
          <w:sz w:val="24"/>
          <w:szCs w:val="24"/>
        </w:rPr>
        <w:t>Kandidatët gjatë intervistës së strukturuar me gojë do të vlerësohen në lidhje me:</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E7223C" w:rsidRDefault="00E7223C" w:rsidP="00E7223C">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E7223C" w:rsidRDefault="00E7223C" w:rsidP="00E7223C">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E7223C" w:rsidRDefault="00E7223C" w:rsidP="00E7223C">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0" w:history="1">
        <w:r w:rsidR="006967F9">
          <w:rPr>
            <w:rStyle w:val="Hyperlink"/>
            <w:sz w:val="24"/>
            <w:szCs w:val="24"/>
          </w:rPr>
          <w:t>ëëë</w:t>
        </w:r>
        <w:r w:rsidR="00BA0274" w:rsidRPr="007967FC">
          <w:rPr>
            <w:rStyle w:val="Hyperlink"/>
            <w:sz w:val="24"/>
            <w:szCs w:val="24"/>
          </w:rPr>
          <w:t>.dap.gov.al</w:t>
        </w:r>
      </w:hyperlink>
      <w:r>
        <w:rPr>
          <w:rFonts w:ascii="Times New Roman" w:hAnsi="Times New Roman"/>
          <w:sz w:val="24"/>
          <w:szCs w:val="24"/>
        </w:rPr>
        <w:t>.</w:t>
      </w:r>
    </w:p>
    <w:p w:rsidR="00E7223C" w:rsidRDefault="00E342BE" w:rsidP="00E7223C">
      <w:pPr>
        <w:jc w:val="both"/>
        <w:rPr>
          <w:rStyle w:val="Hyperlink"/>
          <w:sz w:val="24"/>
          <w:szCs w:val="24"/>
        </w:rPr>
      </w:pPr>
      <w:hyperlink r:id="rId11" w:history="1">
        <w:r w:rsidR="00E7223C">
          <w:rPr>
            <w:rStyle w:val="Hyperlink"/>
            <w:sz w:val="24"/>
            <w:szCs w:val="24"/>
          </w:rPr>
          <w:t>http://dap.gov.al/2014-03-21-12-52-44/udhezime/426-udhezim-nr-2-date-27-03-2015</w:t>
        </w:r>
      </w:hyperlink>
    </w:p>
    <w:p w:rsidR="00BA0274" w:rsidRPr="00474DCF" w:rsidRDefault="00BA0274" w:rsidP="00E7223C">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1.6</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Në përfundim të vlerësimit të kandidatëve, Drejtoria e Burimeve Njerëzore do të shpallë fituesin në portalin “Shërbimi Kombëtar i Punësimit”. Të gjithë kandidatët pjesëmarrës në këtë procedurë do të njoftohen në mënyrë elektronike për datën e saktë të shpalljes së fituesit.</w:t>
      </w:r>
    </w:p>
    <w:p w:rsidR="00E7223C" w:rsidRDefault="00E7223C" w:rsidP="00E7223C">
      <w:pPr>
        <w:pBdr>
          <w:bottom w:val="single" w:sz="8" w:space="1" w:color="C00000"/>
        </w:pBdr>
        <w:jc w:val="both"/>
        <w:rPr>
          <w:rFonts w:ascii="Times New Roman" w:hAnsi="Times New Roman"/>
          <w:b/>
          <w:sz w:val="24"/>
          <w:szCs w:val="24"/>
        </w:rPr>
      </w:pPr>
      <w:r>
        <w:rPr>
          <w:rFonts w:ascii="Times New Roman" w:hAnsi="Times New Roman"/>
          <w:b/>
          <w:sz w:val="24"/>
          <w:szCs w:val="24"/>
        </w:rPr>
        <w:t>2- NGRITJA NË DETYRË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626"/>
      </w:tblGrid>
      <w:tr w:rsidR="00E7223C" w:rsidTr="00834D4D">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7223C" w:rsidRDefault="00E7223C" w:rsidP="00834D4D">
            <w:pPr>
              <w:spacing w:line="240" w:lineRule="auto"/>
              <w:jc w:val="both"/>
              <w:rPr>
                <w:rFonts w:ascii="Times New Roman" w:hAnsi="Times New Roman"/>
                <w:i/>
                <w:sz w:val="24"/>
                <w:szCs w:val="24"/>
              </w:rPr>
            </w:pPr>
            <w:r w:rsidRPr="005E3D44">
              <w:rPr>
                <w:rFonts w:ascii="Times New Roman" w:hAnsi="Times New Roman"/>
                <w:i/>
                <w:sz w:val="24"/>
                <w:szCs w:val="24"/>
              </w:rPr>
              <w:t>Vetëm në rast se pozicioni i renditur në fillim të kësaj shpalljeje, në përfundim të procedurës së lëvizjes paralele, rezulton s</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ende vakant, ai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i vlesh</w:t>
            </w:r>
            <w:r>
              <w:rPr>
                <w:rFonts w:ascii="Times New Roman" w:hAnsi="Times New Roman"/>
                <w:i/>
                <w:sz w:val="24"/>
                <w:szCs w:val="24"/>
              </w:rPr>
              <w:t>ë</w:t>
            </w:r>
            <w:r w:rsidRPr="005E3D44">
              <w:rPr>
                <w:rFonts w:ascii="Times New Roman" w:hAnsi="Times New Roman"/>
                <w:i/>
                <w:sz w:val="24"/>
                <w:szCs w:val="24"/>
              </w:rPr>
              <w:t>m p</w:t>
            </w:r>
            <w:r>
              <w:rPr>
                <w:rFonts w:ascii="Times New Roman" w:hAnsi="Times New Roman"/>
                <w:i/>
                <w:sz w:val="24"/>
                <w:szCs w:val="24"/>
              </w:rPr>
              <w:t>ë</w:t>
            </w:r>
            <w:r w:rsidRPr="005E3D44">
              <w:rPr>
                <w:rFonts w:ascii="Times New Roman" w:hAnsi="Times New Roman"/>
                <w:i/>
                <w:sz w:val="24"/>
                <w:szCs w:val="24"/>
              </w:rPr>
              <w:t>r konkurimin nëpërmjet procedurës së ngritjes në detyrë.</w:t>
            </w:r>
          </w:p>
          <w:p w:rsidR="00E7223C" w:rsidRDefault="00E7223C" w:rsidP="00834D4D">
            <w:pPr>
              <w:spacing w:line="240" w:lineRule="auto"/>
              <w:jc w:val="both"/>
              <w:rPr>
                <w:rFonts w:ascii="Times New Roman" w:hAnsi="Times New Roman"/>
                <w:i/>
                <w:sz w:val="24"/>
                <w:szCs w:val="24"/>
              </w:rPr>
            </w:pPr>
            <w:r w:rsidRPr="005E3D44">
              <w:rPr>
                <w:rFonts w:ascii="Times New Roman" w:hAnsi="Times New Roman"/>
                <w:i/>
                <w:sz w:val="24"/>
                <w:szCs w:val="24"/>
              </w:rPr>
              <w:t>Kjo procedur</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vendosur t</w:t>
            </w:r>
            <w:r>
              <w:rPr>
                <w:rFonts w:ascii="Times New Roman" w:hAnsi="Times New Roman"/>
                <w:i/>
                <w:sz w:val="24"/>
                <w:szCs w:val="24"/>
              </w:rPr>
              <w:t>ë</w:t>
            </w:r>
            <w:r w:rsidRPr="005E3D44">
              <w:rPr>
                <w:rFonts w:ascii="Times New Roman" w:hAnsi="Times New Roman"/>
                <w:i/>
                <w:sz w:val="24"/>
                <w:szCs w:val="24"/>
              </w:rPr>
              <w:t xml:space="preserve"> jet</w:t>
            </w:r>
            <w:r>
              <w:rPr>
                <w:rFonts w:ascii="Times New Roman" w:hAnsi="Times New Roman"/>
                <w:i/>
                <w:sz w:val="24"/>
                <w:szCs w:val="24"/>
              </w:rPr>
              <w:t>ë</w:t>
            </w:r>
            <w:r w:rsidRPr="005E3D44">
              <w:rPr>
                <w:rFonts w:ascii="Times New Roman" w:hAnsi="Times New Roman"/>
                <w:i/>
                <w:sz w:val="24"/>
                <w:szCs w:val="24"/>
              </w:rPr>
              <w:t xml:space="preserve"> e hapur edhe p</w:t>
            </w:r>
            <w:r>
              <w:rPr>
                <w:rFonts w:ascii="Times New Roman" w:hAnsi="Times New Roman"/>
                <w:i/>
                <w:sz w:val="24"/>
                <w:szCs w:val="24"/>
              </w:rPr>
              <w:t>ë</w:t>
            </w:r>
            <w:r w:rsidRPr="005E3D44">
              <w:rPr>
                <w:rFonts w:ascii="Times New Roman" w:hAnsi="Times New Roman"/>
                <w:i/>
                <w:sz w:val="24"/>
                <w:szCs w:val="24"/>
              </w:rPr>
              <w:t>r kandidat</w:t>
            </w:r>
            <w:r>
              <w:rPr>
                <w:rFonts w:ascii="Times New Roman" w:hAnsi="Times New Roman"/>
                <w:i/>
                <w:sz w:val="24"/>
                <w:szCs w:val="24"/>
              </w:rPr>
              <w:t>ë</w:t>
            </w:r>
            <w:r w:rsidRPr="005E3D44">
              <w:rPr>
                <w:rFonts w:ascii="Times New Roman" w:hAnsi="Times New Roman"/>
                <w:i/>
                <w:sz w:val="24"/>
                <w:szCs w:val="24"/>
              </w:rPr>
              <w:t xml:space="preserve"> t</w:t>
            </w:r>
            <w:r>
              <w:rPr>
                <w:rFonts w:ascii="Times New Roman" w:hAnsi="Times New Roman"/>
                <w:i/>
                <w:sz w:val="24"/>
                <w:szCs w:val="24"/>
              </w:rPr>
              <w:t>ë</w:t>
            </w:r>
            <w:r w:rsidRPr="005E3D44">
              <w:rPr>
                <w:rFonts w:ascii="Times New Roman" w:hAnsi="Times New Roman"/>
                <w:i/>
                <w:sz w:val="24"/>
                <w:szCs w:val="24"/>
              </w:rPr>
              <w:t xml:space="preserve"> tjer</w:t>
            </w:r>
            <w:r>
              <w:rPr>
                <w:rFonts w:ascii="Times New Roman" w:hAnsi="Times New Roman"/>
                <w:i/>
                <w:sz w:val="24"/>
                <w:szCs w:val="24"/>
              </w:rPr>
              <w:t>ë</w:t>
            </w:r>
            <w:r w:rsidRPr="005E3D44">
              <w:rPr>
                <w:rFonts w:ascii="Times New Roman" w:hAnsi="Times New Roman"/>
                <w:i/>
                <w:sz w:val="24"/>
                <w:szCs w:val="24"/>
              </w:rPr>
              <w:t xml:space="preserve"> jasht</w:t>
            </w:r>
            <w:r>
              <w:rPr>
                <w:rFonts w:ascii="Times New Roman" w:hAnsi="Times New Roman"/>
                <w:i/>
                <w:sz w:val="24"/>
                <w:szCs w:val="24"/>
              </w:rPr>
              <w:t>ë</w:t>
            </w:r>
            <w:r w:rsidRPr="005E3D44">
              <w:rPr>
                <w:rFonts w:ascii="Times New Roman" w:hAnsi="Times New Roman"/>
                <w:i/>
                <w:sz w:val="24"/>
                <w:szCs w:val="24"/>
              </w:rPr>
              <w:t xml:space="preserve"> sh</w:t>
            </w:r>
            <w:r>
              <w:rPr>
                <w:rFonts w:ascii="Times New Roman" w:hAnsi="Times New Roman"/>
                <w:i/>
                <w:sz w:val="24"/>
                <w:szCs w:val="24"/>
              </w:rPr>
              <w:t>ë</w:t>
            </w:r>
            <w:r w:rsidRPr="005E3D44">
              <w:rPr>
                <w:rFonts w:ascii="Times New Roman" w:hAnsi="Times New Roman"/>
                <w:i/>
                <w:sz w:val="24"/>
                <w:szCs w:val="24"/>
              </w:rPr>
              <w:t>rbimit civil, q</w:t>
            </w:r>
            <w:r>
              <w:rPr>
                <w:rFonts w:ascii="Times New Roman" w:hAnsi="Times New Roman"/>
                <w:i/>
                <w:sz w:val="24"/>
                <w:szCs w:val="24"/>
              </w:rPr>
              <w:t>ë</w:t>
            </w:r>
            <w:r w:rsidRPr="005E3D44">
              <w:rPr>
                <w:rFonts w:ascii="Times New Roman" w:hAnsi="Times New Roman"/>
                <w:i/>
                <w:sz w:val="24"/>
                <w:szCs w:val="24"/>
              </w:rPr>
              <w:t xml:space="preserve"> plot</w:t>
            </w:r>
            <w:r>
              <w:rPr>
                <w:rFonts w:ascii="Times New Roman" w:hAnsi="Times New Roman"/>
                <w:i/>
                <w:sz w:val="24"/>
                <w:szCs w:val="24"/>
              </w:rPr>
              <w:t>ë</w:t>
            </w:r>
            <w:r w:rsidRPr="005E3D44">
              <w:rPr>
                <w:rFonts w:ascii="Times New Roman" w:hAnsi="Times New Roman"/>
                <w:i/>
                <w:sz w:val="24"/>
                <w:szCs w:val="24"/>
              </w:rPr>
              <w:t>sojn</w:t>
            </w:r>
            <w:r>
              <w:rPr>
                <w:rFonts w:ascii="Times New Roman" w:hAnsi="Times New Roman"/>
                <w:i/>
                <w:sz w:val="24"/>
                <w:szCs w:val="24"/>
              </w:rPr>
              <w:t>ë</w:t>
            </w:r>
            <w:r w:rsidRPr="005E3D44">
              <w:rPr>
                <w:rFonts w:ascii="Times New Roman" w:hAnsi="Times New Roman"/>
                <w:i/>
                <w:sz w:val="24"/>
                <w:szCs w:val="24"/>
              </w:rPr>
              <w:t xml:space="preserve"> kushtet dhe k</w:t>
            </w:r>
            <w:r>
              <w:rPr>
                <w:rFonts w:ascii="Times New Roman" w:hAnsi="Times New Roman"/>
                <w:i/>
                <w:sz w:val="24"/>
                <w:szCs w:val="24"/>
              </w:rPr>
              <w:t>ë</w:t>
            </w:r>
            <w:r w:rsidRPr="005E3D44">
              <w:rPr>
                <w:rFonts w:ascii="Times New Roman" w:hAnsi="Times New Roman"/>
                <w:i/>
                <w:sz w:val="24"/>
                <w:szCs w:val="24"/>
              </w:rPr>
              <w:t>rkesat p</w:t>
            </w:r>
            <w:r>
              <w:rPr>
                <w:rFonts w:ascii="Times New Roman" w:hAnsi="Times New Roman"/>
                <w:i/>
                <w:sz w:val="24"/>
                <w:szCs w:val="24"/>
              </w:rPr>
              <w:t>ë</w:t>
            </w:r>
            <w:r w:rsidRPr="005E3D44">
              <w:rPr>
                <w:rFonts w:ascii="Times New Roman" w:hAnsi="Times New Roman"/>
                <w:i/>
                <w:sz w:val="24"/>
                <w:szCs w:val="24"/>
              </w:rPr>
              <w:t>r vendin e lir</w:t>
            </w:r>
            <w:r>
              <w:rPr>
                <w:rFonts w:ascii="Times New Roman" w:hAnsi="Times New Roman"/>
                <w:i/>
                <w:sz w:val="24"/>
                <w:szCs w:val="24"/>
              </w:rPr>
              <w:t>ë</w:t>
            </w:r>
            <w:r w:rsidRPr="005E3D44">
              <w:rPr>
                <w:rFonts w:ascii="Times New Roman" w:hAnsi="Times New Roman"/>
                <w:i/>
                <w:sz w:val="24"/>
                <w:szCs w:val="24"/>
              </w:rPr>
              <w:t xml:space="preserve"> (në zbatim të vendimit të titullarit por që nuk mund të kalojë 20% të numrit total të vendeve në cdo vit kalendarik, neni 26/4).</w:t>
            </w:r>
          </w:p>
        </w:tc>
      </w:tr>
    </w:tbl>
    <w:p w:rsidR="00E7223C" w:rsidRDefault="00E7223C" w:rsidP="00E7223C">
      <w:pPr>
        <w:jc w:val="both"/>
        <w:rPr>
          <w:rFonts w:ascii="Times New Roman" w:hAnsi="Times New Roman"/>
          <w:i/>
          <w:sz w:val="24"/>
          <w:szCs w:val="24"/>
        </w:rPr>
      </w:pPr>
    </w:p>
    <w:p w:rsidR="00EE1F35" w:rsidRDefault="00EE1F35" w:rsidP="00E7223C">
      <w:pPr>
        <w:jc w:val="both"/>
        <w:rPr>
          <w:rFonts w:ascii="Times New Roman" w:hAnsi="Times New Roman"/>
          <w:i/>
          <w:sz w:val="24"/>
          <w:szCs w:val="24"/>
        </w:rPr>
      </w:pPr>
    </w:p>
    <w:p w:rsidR="00EE1F35" w:rsidRDefault="00EE1F35" w:rsidP="00E7223C">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E7223C" w:rsidRDefault="00E7223C" w:rsidP="00E7223C">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jetë nëpunës civil i konfirmuar, në kategorinë </w:t>
      </w:r>
      <w:r>
        <w:rPr>
          <w:rFonts w:ascii="Times New Roman" w:hAnsi="Times New Roman"/>
          <w:sz w:val="24"/>
          <w:szCs w:val="24"/>
        </w:rPr>
        <w:t>e ulët drejtuese</w:t>
      </w:r>
      <w:r w:rsidRPr="00DE2B0E">
        <w:rPr>
          <w:rFonts w:ascii="Times New Roman" w:hAnsi="Times New Roman"/>
          <w:sz w:val="24"/>
          <w:szCs w:val="24"/>
        </w:rPr>
        <w:t xml:space="preserve">.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mos ketë masë disiplinore në fuqi (të vërtetuar me një dokument nga institucioni); </w:t>
      </w:r>
    </w:p>
    <w:p w:rsidR="00E7223C" w:rsidRPr="00DE2B0E" w:rsidRDefault="00E7223C" w:rsidP="00E7223C">
      <w:pPr>
        <w:pStyle w:val="ListParagraph"/>
        <w:numPr>
          <w:ilvl w:val="0"/>
          <w:numId w:val="7"/>
        </w:numPr>
        <w:jc w:val="both"/>
        <w:rPr>
          <w:rFonts w:ascii="Times New Roman" w:hAnsi="Times New Roman"/>
          <w:color w:val="000000"/>
          <w:sz w:val="24"/>
          <w:szCs w:val="24"/>
        </w:rPr>
      </w:pPr>
      <w:r w:rsidRPr="00DE2B0E">
        <w:rPr>
          <w:rFonts w:ascii="Times New Roman" w:hAnsi="Times New Roman"/>
          <w:sz w:val="24"/>
          <w:szCs w:val="24"/>
        </w:rPr>
        <w:t xml:space="preserve">Të ketë të paktën vlerësimin e fundit “Mirë” ose “Shumë mirë”; </w:t>
      </w:r>
    </w:p>
    <w:p w:rsidR="00E7223C" w:rsidRPr="00DE2B0E" w:rsidRDefault="00E7223C" w:rsidP="00E7223C">
      <w:pPr>
        <w:pStyle w:val="ListParagraph"/>
        <w:numPr>
          <w:ilvl w:val="0"/>
          <w:numId w:val="7"/>
        </w:numPr>
        <w:jc w:val="both"/>
        <w:rPr>
          <w:rFonts w:ascii="Times New Roman" w:hAnsi="Times New Roman"/>
          <w:i/>
          <w:color w:val="000000"/>
          <w:sz w:val="24"/>
          <w:szCs w:val="24"/>
        </w:rPr>
      </w:pPr>
      <w:r w:rsidRPr="00DE2B0E">
        <w:rPr>
          <w:rFonts w:ascii="Times New Roman" w:hAnsi="Times New Roman"/>
          <w:sz w:val="24"/>
          <w:szCs w:val="24"/>
        </w:rPr>
        <w:t xml:space="preserve">Niveli i diplomës duhet të jetë “Master Shkencor”. </w:t>
      </w:r>
    </w:p>
    <w:p w:rsidR="00E7223C" w:rsidRPr="00DE2B0E" w:rsidRDefault="00E7223C" w:rsidP="00E7223C">
      <w:pPr>
        <w:pStyle w:val="ListParagraph"/>
        <w:jc w:val="both"/>
        <w:rPr>
          <w:rFonts w:ascii="Times New Roman" w:hAnsi="Times New Roman"/>
          <w:i/>
          <w:color w:val="000000"/>
          <w:sz w:val="24"/>
          <w:szCs w:val="24"/>
        </w:rPr>
      </w:pPr>
      <w:proofErr w:type="gramStart"/>
      <w:r w:rsidRPr="00DE2B0E">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DE2B0E">
        <w:rPr>
          <w:rFonts w:ascii="Times New Roman" w:hAnsi="Times New Roman"/>
          <w:i/>
          <w:sz w:val="24"/>
          <w:szCs w:val="24"/>
        </w:rPr>
        <w:t xml:space="preserve"> </w:t>
      </w:r>
    </w:p>
    <w:p w:rsidR="00E7223C" w:rsidRPr="00DE2B0E" w:rsidRDefault="00E7223C" w:rsidP="00E7223C">
      <w:pPr>
        <w:ind w:left="360"/>
        <w:jc w:val="both"/>
        <w:rPr>
          <w:rFonts w:ascii="Times New Roman" w:hAnsi="Times New Roman"/>
          <w:color w:val="000000"/>
          <w:sz w:val="24"/>
          <w:szCs w:val="24"/>
        </w:rPr>
      </w:pPr>
      <w:r w:rsidRPr="00DE2B0E">
        <w:rPr>
          <w:rFonts w:ascii="Times New Roman" w:hAnsi="Times New Roman"/>
          <w:sz w:val="24"/>
          <w:szCs w:val="24"/>
        </w:rPr>
        <w:t xml:space="preserve">Kandidatët duhet të plotësojnë kriteret e veçanta si vijon: </w:t>
      </w:r>
    </w:p>
    <w:p w:rsidR="00E7223C" w:rsidRPr="00DE2B0E"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 xml:space="preserve">Të zotërojnë diplomë të nivelit “Master Shkencor” në Shkenca </w:t>
      </w:r>
      <w:r>
        <w:rPr>
          <w:rFonts w:ascii="Times New Roman" w:hAnsi="Times New Roman"/>
          <w:sz w:val="24"/>
          <w:szCs w:val="24"/>
        </w:rPr>
        <w:t>Juridike</w:t>
      </w:r>
      <w:r w:rsidR="00EE1F35">
        <w:rPr>
          <w:rFonts w:ascii="Times New Roman" w:hAnsi="Times New Roman"/>
          <w:sz w:val="24"/>
          <w:szCs w:val="24"/>
        </w:rPr>
        <w:t xml:space="preserve"> ose Shkenca Inxhinierike</w:t>
      </w:r>
      <w:r w:rsidRPr="00DE2B0E">
        <w:rPr>
          <w:rFonts w:ascii="Times New Roman" w:hAnsi="Times New Roman"/>
          <w:sz w:val="24"/>
          <w:szCs w:val="24"/>
        </w:rPr>
        <w:t>, edhe diploma e nivelit “Bachelor” duhet të jetë në të njëjtën fushë.</w:t>
      </w:r>
    </w:p>
    <w:p w:rsidR="00E7223C" w:rsidRPr="00DE2B0E" w:rsidRDefault="00E7223C" w:rsidP="00E7223C">
      <w:pPr>
        <w:pStyle w:val="ListParagraph"/>
        <w:jc w:val="both"/>
        <w:rPr>
          <w:rFonts w:ascii="Times New Roman" w:hAnsi="Times New Roman"/>
          <w:color w:val="000000"/>
          <w:sz w:val="24"/>
          <w:szCs w:val="24"/>
        </w:rPr>
      </w:pPr>
      <w:proofErr w:type="gramStart"/>
      <w:r w:rsidRPr="00DE2B0E">
        <w:rPr>
          <w:rFonts w:ascii="Times New Roman" w:hAnsi="Times New Roman"/>
          <w:sz w:val="24"/>
          <w:szCs w:val="24"/>
        </w:rPr>
        <w:t>(</w:t>
      </w:r>
      <w:r w:rsidRPr="00DE2B0E">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DE2B0E">
        <w:rPr>
          <w:rFonts w:ascii="Times New Roman" w:hAnsi="Times New Roman"/>
          <w:sz w:val="24"/>
          <w:szCs w:val="24"/>
        </w:rPr>
        <w:t xml:space="preserve"> </w:t>
      </w:r>
    </w:p>
    <w:p w:rsidR="00E7223C" w:rsidRPr="00DE2B0E"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 xml:space="preserve"> Të kenë eksperiencë pune </w:t>
      </w:r>
      <w:proofErr w:type="gramStart"/>
      <w:r w:rsidRPr="00DE2B0E">
        <w:rPr>
          <w:rFonts w:ascii="Times New Roman" w:hAnsi="Times New Roman"/>
          <w:sz w:val="24"/>
          <w:szCs w:val="24"/>
        </w:rPr>
        <w:t>jo</w:t>
      </w:r>
      <w:proofErr w:type="gramEnd"/>
      <w:r w:rsidRPr="00DE2B0E">
        <w:rPr>
          <w:rFonts w:ascii="Times New Roman" w:hAnsi="Times New Roman"/>
          <w:sz w:val="24"/>
          <w:szCs w:val="24"/>
        </w:rPr>
        <w:t xml:space="preserve"> më pak se </w:t>
      </w:r>
      <w:r>
        <w:rPr>
          <w:rFonts w:ascii="Times New Roman" w:hAnsi="Times New Roman"/>
          <w:sz w:val="24"/>
          <w:szCs w:val="24"/>
        </w:rPr>
        <w:t>2</w:t>
      </w:r>
      <w:r w:rsidRPr="00DE2B0E">
        <w:rPr>
          <w:rFonts w:ascii="Times New Roman" w:hAnsi="Times New Roman"/>
          <w:sz w:val="24"/>
          <w:szCs w:val="24"/>
        </w:rPr>
        <w:t xml:space="preserve"> vit</w:t>
      </w:r>
      <w:r>
        <w:rPr>
          <w:rFonts w:ascii="Times New Roman" w:hAnsi="Times New Roman"/>
          <w:sz w:val="24"/>
          <w:szCs w:val="24"/>
        </w:rPr>
        <w:t>e</w:t>
      </w:r>
      <w:r w:rsidRPr="00DE2B0E">
        <w:rPr>
          <w:rFonts w:ascii="Times New Roman" w:hAnsi="Times New Roman"/>
          <w:sz w:val="24"/>
          <w:szCs w:val="24"/>
        </w:rPr>
        <w:t>, në administratën shtetërore dhe</w:t>
      </w:r>
      <w:r>
        <w:rPr>
          <w:rFonts w:ascii="Times New Roman" w:hAnsi="Times New Roman"/>
          <w:sz w:val="24"/>
          <w:szCs w:val="24"/>
        </w:rPr>
        <w:t>/ose institucione të pavarura</w:t>
      </w:r>
      <w:r w:rsidRPr="00DE2B0E">
        <w:rPr>
          <w:rFonts w:ascii="Times New Roman" w:hAnsi="Times New Roman"/>
          <w:sz w:val="24"/>
          <w:szCs w:val="24"/>
        </w:rPr>
        <w:t>.</w:t>
      </w:r>
    </w:p>
    <w:p w:rsidR="00E7223C" w:rsidRPr="005E3D44" w:rsidRDefault="00E7223C" w:rsidP="00E7223C">
      <w:pPr>
        <w:pStyle w:val="ListParagraph"/>
        <w:numPr>
          <w:ilvl w:val="0"/>
          <w:numId w:val="8"/>
        </w:numPr>
        <w:jc w:val="both"/>
        <w:rPr>
          <w:rFonts w:ascii="Times New Roman" w:hAnsi="Times New Roman"/>
          <w:color w:val="000000"/>
          <w:sz w:val="24"/>
          <w:szCs w:val="24"/>
        </w:rPr>
      </w:pPr>
      <w:r w:rsidRPr="00DE2B0E">
        <w:rPr>
          <w:rFonts w:ascii="Times New Roman" w:hAnsi="Times New Roman"/>
          <w:sz w:val="24"/>
          <w:szCs w:val="24"/>
        </w:rPr>
        <w:t>Të kenë aftësi të mira komunikuese dhe të punës në grup</w:t>
      </w:r>
      <w:r>
        <w:rPr>
          <w:rFonts w:ascii="Times New Roman" w:hAnsi="Times New Roman"/>
          <w:sz w:val="24"/>
          <w:szCs w:val="24"/>
        </w:rPr>
        <w:t>.</w:t>
      </w:r>
    </w:p>
    <w:p w:rsidR="00BA0274" w:rsidRPr="005E3D44" w:rsidRDefault="00BA0274" w:rsidP="00E7223C">
      <w:pPr>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7223C" w:rsidRDefault="00E342BE" w:rsidP="00E7223C">
      <w:pPr>
        <w:pStyle w:val="ListParagraph"/>
        <w:ind w:left="360"/>
        <w:rPr>
          <w:rFonts w:ascii="Times New Roman" w:hAnsi="Times New Roman"/>
          <w:color w:val="0000FF"/>
          <w:sz w:val="24"/>
          <w:szCs w:val="24"/>
          <w:u w:val="single"/>
        </w:rPr>
      </w:pPr>
      <w:hyperlink r:id="rId12" w:history="1">
        <w:r w:rsidR="00E7223C">
          <w:rPr>
            <w:rStyle w:val="Hyperlink"/>
            <w:sz w:val="24"/>
            <w:szCs w:val="24"/>
          </w:rPr>
          <w:t>http://dap.gov.al/vende-vakante/udhezime-Dokumente/219-udhezime-Dokumente</w:t>
        </w:r>
      </w:hyperlink>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E7223C" w:rsidRDefault="00E7223C" w:rsidP="00E7223C">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E7223C" w:rsidRDefault="00E7223C" w:rsidP="00E7223C">
      <w:pPr>
        <w:pStyle w:val="ListParagraph"/>
        <w:ind w:left="360"/>
        <w:rPr>
          <w:rFonts w:ascii="Times New Roman" w:hAnsi="Times New Roman"/>
          <w:sz w:val="24"/>
          <w:szCs w:val="24"/>
        </w:rPr>
      </w:pPr>
    </w:p>
    <w:p w:rsidR="00E7223C" w:rsidRDefault="00E7223C" w:rsidP="00E7223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907008">
        <w:rPr>
          <w:rFonts w:ascii="Times New Roman" w:eastAsia="MS Mincho" w:hAnsi="Times New Roman"/>
          <w:b/>
          <w:i/>
          <w:sz w:val="24"/>
          <w:szCs w:val="24"/>
          <w:u w:val="single"/>
        </w:rPr>
        <w:t>05</w:t>
      </w:r>
      <w:r>
        <w:rPr>
          <w:rFonts w:ascii="Times New Roman" w:eastAsia="MS Mincho" w:hAnsi="Times New Roman"/>
          <w:b/>
          <w:i/>
          <w:sz w:val="24"/>
          <w:szCs w:val="24"/>
          <w:u w:val="single"/>
        </w:rPr>
        <w:t>.0</w:t>
      </w:r>
      <w:r w:rsidR="00907008">
        <w:rPr>
          <w:rFonts w:ascii="Times New Roman" w:eastAsia="MS Mincho" w:hAnsi="Times New Roman"/>
          <w:b/>
          <w:i/>
          <w:sz w:val="24"/>
          <w:szCs w:val="24"/>
          <w:u w:val="single"/>
        </w:rPr>
        <w:t>8</w:t>
      </w:r>
      <w:r>
        <w:rPr>
          <w:rFonts w:ascii="Times New Roman" w:eastAsia="MS Mincho" w:hAnsi="Times New Roman"/>
          <w:b/>
          <w:i/>
          <w:sz w:val="24"/>
          <w:szCs w:val="24"/>
          <w:u w:val="single"/>
        </w:rPr>
        <w:t>.202</w:t>
      </w:r>
      <w:r w:rsidR="00907008">
        <w:rPr>
          <w:rFonts w:ascii="Times New Roman" w:eastAsia="MS Mincho" w:hAnsi="Times New Roman"/>
          <w:b/>
          <w:i/>
          <w:sz w:val="24"/>
          <w:szCs w:val="24"/>
          <w:u w:val="single"/>
        </w:rPr>
        <w:t>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p w:rsidR="00E7223C" w:rsidRDefault="00E7223C" w:rsidP="00E7223C">
      <w:pPr>
        <w:jc w:val="both"/>
        <w:rPr>
          <w:rFonts w:ascii="Times New Roman" w:hAnsi="Times New Roman"/>
          <w:b/>
          <w:i/>
          <w:sz w:val="24"/>
          <w:szCs w:val="24"/>
        </w:rPr>
      </w:pPr>
    </w:p>
    <w:p w:rsidR="00EE1F35" w:rsidRDefault="00EE1F35"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2.3</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7C79A1">
        <w:rPr>
          <w:rFonts w:ascii="Times New Roman" w:hAnsi="Times New Roman"/>
          <w:b/>
          <w:i/>
          <w:sz w:val="24"/>
          <w:szCs w:val="24"/>
          <w:u w:val="single"/>
        </w:rPr>
        <w:t>1</w:t>
      </w:r>
      <w:r w:rsidR="00BA0274">
        <w:rPr>
          <w:rFonts w:ascii="Times New Roman" w:hAnsi="Times New Roman"/>
          <w:b/>
          <w:i/>
          <w:sz w:val="24"/>
          <w:szCs w:val="24"/>
          <w:u w:val="single"/>
        </w:rPr>
        <w:t>8</w:t>
      </w:r>
      <w:r w:rsidRPr="00AD2D3C">
        <w:rPr>
          <w:rFonts w:ascii="Times New Roman" w:hAnsi="Times New Roman"/>
          <w:b/>
          <w:i/>
          <w:sz w:val="24"/>
          <w:szCs w:val="24"/>
          <w:u w:val="single"/>
        </w:rPr>
        <w:t>.08.202</w:t>
      </w:r>
      <w:r w:rsidR="00907008">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A0274"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7C79A1" w:rsidRPr="005E3D44" w:rsidRDefault="00E7223C" w:rsidP="00E7223C">
      <w:pPr>
        <w:jc w:val="both"/>
        <w:rPr>
          <w:rFonts w:ascii="Times New Roman" w:hAnsi="Times New Roman"/>
          <w:sz w:val="24"/>
          <w:szCs w:val="24"/>
        </w:rPr>
      </w:pPr>
      <w:r>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152/2013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Nëpunësin Civil”</w:t>
      </w:r>
      <w:r w:rsidRPr="005E3D44">
        <w:rPr>
          <w:rFonts w:ascii="Times New Roman" w:hAnsi="Times New Roman"/>
          <w:sz w:val="24"/>
          <w:szCs w:val="24"/>
        </w:rPr>
        <w:t>, (i ndryshuar), dhe aktet nënligjore dalë në zbatim të tij.</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9131, datë 08.09.2003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rregullat e etikës në administratën publike”</w:t>
      </w:r>
      <w:r w:rsidRPr="005E3D44">
        <w:rPr>
          <w:rFonts w:ascii="Times New Roman" w:hAnsi="Times New Roman"/>
          <w:sz w:val="24"/>
          <w:szCs w:val="24"/>
        </w:rPr>
        <w:t>.</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lang w:val="sq-AL"/>
        </w:rPr>
        <w:t xml:space="preserve">Njohuritë mbi Ligjin Nr. 139/2015, </w:t>
      </w:r>
      <w:r w:rsidRPr="005E3D44">
        <w:rPr>
          <w:rFonts w:ascii="Times New Roman" w:hAnsi="Times New Roman"/>
          <w:i/>
          <w:sz w:val="24"/>
          <w:szCs w:val="24"/>
          <w:lang w:val="sq-AL"/>
        </w:rPr>
        <w:t>“Për Vetëqeverisjen Vendore”.</w:t>
      </w:r>
    </w:p>
    <w:p w:rsidR="00E7223C" w:rsidRPr="00BA027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44/</w:t>
      </w:r>
      <w:r w:rsidRPr="005E3D44">
        <w:rPr>
          <w:rFonts w:ascii="Times New Roman" w:hAnsi="Times New Roman"/>
          <w:i/>
          <w:sz w:val="24"/>
          <w:szCs w:val="24"/>
        </w:rPr>
        <w:t>2015, “Kodi i Procedurave Administrative në Republikën e Shqipërisë (i ndryshuar)</w:t>
      </w:r>
    </w:p>
    <w:p w:rsidR="00BA0274" w:rsidRPr="005E3D44" w:rsidRDefault="00BA0274" w:rsidP="00BA0274">
      <w:pPr>
        <w:pStyle w:val="ListParagraph"/>
        <w:ind w:right="-81"/>
        <w:jc w:val="both"/>
        <w:rPr>
          <w:rFonts w:ascii="Times New Roman" w:hAnsi="Times New Roman"/>
          <w:sz w:val="24"/>
          <w:szCs w:val="24"/>
        </w:rPr>
      </w:pPr>
    </w:p>
    <w:p w:rsidR="00E7223C" w:rsidRDefault="00E7223C" w:rsidP="00E7223C">
      <w:pPr>
        <w:ind w:right="-81"/>
        <w:jc w:val="both"/>
      </w:pPr>
      <w:r w:rsidRPr="005E3D44">
        <w:rPr>
          <w:rFonts w:ascii="Times New Roman" w:hAnsi="Times New Roman"/>
          <w:b/>
          <w:sz w:val="24"/>
          <w:szCs w:val="24"/>
        </w:rPr>
        <w:t xml:space="preserve">Kandidatët gjatë intervistës së strukturuar me gojë do të vlerësohen në lidhje </w:t>
      </w:r>
      <w:r w:rsidRPr="005E3D44">
        <w:rPr>
          <w:b/>
        </w:rPr>
        <w:t>me:</w:t>
      </w:r>
      <w:r>
        <w:t xml:space="preserv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Pr>
          <w:rFonts w:ascii="Times New Roman" w:hAnsi="Times New Roman"/>
          <w:sz w:val="24"/>
          <w:szCs w:val="24"/>
        </w:rPr>
        <w:t xml:space="preserve"> </w:t>
      </w:r>
      <w:r w:rsidRPr="005E3D44">
        <w:rPr>
          <w:rFonts w:ascii="Times New Roman" w:hAnsi="Times New Roman"/>
          <w:sz w:val="24"/>
          <w:szCs w:val="24"/>
        </w:rPr>
        <w:t xml:space="preserve">Njohuritë, aftësitë, kompetencën në lidhje me përshkrimin e pozicionit të punës;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Eksperiencën e tyre të mëparshme;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Motivimin, aspiratat dhe pritshmëritë e tyre për karrierë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E7223C" w:rsidRPr="005E3D44" w:rsidRDefault="00E7223C" w:rsidP="00E7223C">
      <w:pPr>
        <w:ind w:right="-81"/>
        <w:jc w:val="both"/>
        <w:rPr>
          <w:rFonts w:ascii="Times New Roman" w:hAnsi="Times New Roman"/>
          <w:b/>
          <w:sz w:val="24"/>
        </w:rPr>
      </w:pPr>
      <w:r w:rsidRPr="005E3D44">
        <w:rPr>
          <w:rFonts w:ascii="Times New Roman" w:hAnsi="Times New Roman"/>
          <w:b/>
          <w:sz w:val="24"/>
        </w:rPr>
        <w:t xml:space="preserve">Kandidatët do të vlerësohen në lidhje me: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Vlerësimin me shkrim, deri në 40 pikë;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Intervistën e strukturuar me gojë qe konsiston ne motivimin, aspiratat dhe pritshmëritë e tyre për karrierën, deri në 40 pikë; </w:t>
      </w:r>
    </w:p>
    <w:p w:rsidR="00E7223C" w:rsidRPr="005E3D44"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Jetëshkrimin, që konsiston në vlerësimin e arsimimit, të përvojës e të trajnimeve, të lidhura me fushën, deri në 20 pikë; </w:t>
      </w:r>
    </w:p>
    <w:p w:rsidR="00E7223C" w:rsidRDefault="00E7223C" w:rsidP="00E7223C">
      <w:pPr>
        <w:ind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3" w:history="1">
        <w:r w:rsidR="006967F9">
          <w:rPr>
            <w:rStyle w:val="Hyperlink"/>
            <w:sz w:val="24"/>
          </w:rPr>
          <w:t>ëëë</w:t>
        </w:r>
        <w:r w:rsidR="00BA0274" w:rsidRPr="007967FC">
          <w:rPr>
            <w:rStyle w:val="Hyperlink"/>
            <w:sz w:val="24"/>
          </w:rPr>
          <w:t>.dap.gov.al</w:t>
        </w:r>
      </w:hyperlink>
    </w:p>
    <w:p w:rsidR="00E7223C" w:rsidRPr="00597186" w:rsidRDefault="00E342BE" w:rsidP="00EE1F35">
      <w:pPr>
        <w:ind w:right="-81"/>
        <w:jc w:val="both"/>
        <w:rPr>
          <w:color w:val="0000FF"/>
          <w:sz w:val="24"/>
          <w:u w:val="single"/>
        </w:rPr>
      </w:pPr>
      <w:hyperlink r:id="rId14" w:history="1">
        <w:r w:rsidR="00E7223C">
          <w:rPr>
            <w:rStyle w:val="Hyperlink"/>
            <w:sz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2.6</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Të gjithë kandidatët pjesëmarrës në këtë procedurë do të </w:t>
      </w:r>
      <w:r w:rsidRPr="00381F77">
        <w:rPr>
          <w:rFonts w:ascii="Times New Roman" w:hAnsi="Times New Roman"/>
          <w:sz w:val="24"/>
          <w:szCs w:val="24"/>
        </w:rPr>
        <w:t>njoftohen në mënyrë elektronike për rezultatet.</w:t>
      </w:r>
    </w:p>
    <w:p w:rsidR="00E7223C" w:rsidRDefault="00E7223C" w:rsidP="00E7223C">
      <w:pPr>
        <w:jc w:val="both"/>
        <w:rPr>
          <w:rFonts w:ascii="Times New Roman" w:hAnsi="Times New Roman"/>
          <w:sz w:val="24"/>
          <w:szCs w:val="24"/>
        </w:rPr>
      </w:pPr>
    </w:p>
    <w:p w:rsidR="00E7223C" w:rsidRPr="00F05120" w:rsidRDefault="00E7223C" w:rsidP="00E7223C">
      <w:pPr>
        <w:pBdr>
          <w:bottom w:val="single" w:sz="8" w:space="1" w:color="C00000"/>
        </w:pBdr>
        <w:jc w:val="both"/>
        <w:rPr>
          <w:rFonts w:ascii="Times New Roman" w:hAnsi="Times New Roman"/>
          <w:b/>
          <w:sz w:val="24"/>
          <w:szCs w:val="24"/>
        </w:rPr>
      </w:pPr>
      <w:r>
        <w:rPr>
          <w:rFonts w:ascii="Times New Roman" w:hAnsi="Times New Roman"/>
          <w:b/>
          <w:sz w:val="24"/>
          <w:szCs w:val="24"/>
        </w:rPr>
        <w:t>3- PRANIM NGA JASHTË SHËRBIMIT CIVIL</w:t>
      </w:r>
    </w:p>
    <w:tbl>
      <w:tblPr>
        <w:tblStyle w:val="TableGrid"/>
        <w:tblW w:w="0" w:type="auto"/>
        <w:tblLook w:val="04A0" w:firstRow="1" w:lastRow="0" w:firstColumn="1" w:lastColumn="0" w:noHBand="0" w:noVBand="1"/>
      </w:tblPr>
      <w:tblGrid>
        <w:gridCol w:w="9855"/>
      </w:tblGrid>
      <w:tr w:rsidR="00E7223C" w:rsidTr="00834D4D">
        <w:tc>
          <w:tcPr>
            <w:tcW w:w="9855" w:type="dxa"/>
            <w:shd w:val="clear" w:color="auto" w:fill="FFFF66"/>
          </w:tcPr>
          <w:p w:rsidR="00E7223C" w:rsidRPr="00F05120" w:rsidRDefault="00E7223C" w:rsidP="00834D4D">
            <w:pPr>
              <w:rPr>
                <w:rFonts w:ascii="Times New Roman" w:hAnsi="Times New Roman"/>
                <w:i/>
                <w:sz w:val="24"/>
                <w:szCs w:val="24"/>
              </w:rPr>
            </w:pPr>
            <w:r w:rsidRPr="005E3D44">
              <w:rPr>
                <w:rFonts w:ascii="Times New Roman" w:hAnsi="Times New Roman"/>
                <w:i/>
                <w:sz w:val="24"/>
                <w:szCs w:val="24"/>
              </w:rPr>
              <w:t>Vetëm në rast se pozicioni i renditur në fillim të kësaj shpalljeje, në përfundim të procedurës së lëvizjes paralele, rezulton s</w:t>
            </w:r>
            <w:r>
              <w:rPr>
                <w:rFonts w:ascii="Times New Roman" w:hAnsi="Times New Roman"/>
                <w:i/>
                <w:sz w:val="24"/>
                <w:szCs w:val="24"/>
              </w:rPr>
              <w:t>ë</w:t>
            </w:r>
            <w:r w:rsidRPr="005E3D44">
              <w:rPr>
                <w:rFonts w:ascii="Times New Roman" w:hAnsi="Times New Roman"/>
                <w:i/>
                <w:sz w:val="24"/>
                <w:szCs w:val="24"/>
              </w:rPr>
              <w:t xml:space="preserve">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ende vakant, ai </w:t>
            </w:r>
            <w:r>
              <w:rPr>
                <w:rFonts w:ascii="Times New Roman" w:hAnsi="Times New Roman"/>
                <w:i/>
                <w:sz w:val="24"/>
                <w:szCs w:val="24"/>
              </w:rPr>
              <w:t>ë</w:t>
            </w:r>
            <w:r w:rsidRPr="005E3D44">
              <w:rPr>
                <w:rFonts w:ascii="Times New Roman" w:hAnsi="Times New Roman"/>
                <w:i/>
                <w:sz w:val="24"/>
                <w:szCs w:val="24"/>
              </w:rPr>
              <w:t>sht</w:t>
            </w:r>
            <w:r>
              <w:rPr>
                <w:rFonts w:ascii="Times New Roman" w:hAnsi="Times New Roman"/>
                <w:i/>
                <w:sz w:val="24"/>
                <w:szCs w:val="24"/>
              </w:rPr>
              <w:t>ë</w:t>
            </w:r>
            <w:r w:rsidRPr="005E3D44">
              <w:rPr>
                <w:rFonts w:ascii="Times New Roman" w:hAnsi="Times New Roman"/>
                <w:i/>
                <w:sz w:val="24"/>
                <w:szCs w:val="24"/>
              </w:rPr>
              <w:t xml:space="preserve"> i vlesh</w:t>
            </w:r>
            <w:r>
              <w:rPr>
                <w:rFonts w:ascii="Times New Roman" w:hAnsi="Times New Roman"/>
                <w:i/>
                <w:sz w:val="24"/>
                <w:szCs w:val="24"/>
              </w:rPr>
              <w:t>ë</w:t>
            </w:r>
            <w:r w:rsidRPr="005E3D44">
              <w:rPr>
                <w:rFonts w:ascii="Times New Roman" w:hAnsi="Times New Roman"/>
                <w:i/>
                <w:sz w:val="24"/>
                <w:szCs w:val="24"/>
              </w:rPr>
              <w:t>m p</w:t>
            </w:r>
            <w:r>
              <w:rPr>
                <w:rFonts w:ascii="Times New Roman" w:hAnsi="Times New Roman"/>
                <w:i/>
                <w:sz w:val="24"/>
                <w:szCs w:val="24"/>
              </w:rPr>
              <w:t>ë</w:t>
            </w:r>
            <w:r w:rsidRPr="005E3D44">
              <w:rPr>
                <w:rFonts w:ascii="Times New Roman" w:hAnsi="Times New Roman"/>
                <w:i/>
                <w:sz w:val="24"/>
                <w:szCs w:val="24"/>
              </w:rPr>
              <w:t xml:space="preserve">r konkurimin nëpërmjet procedurës së </w:t>
            </w:r>
            <w:r>
              <w:rPr>
                <w:rFonts w:ascii="Times New Roman" w:hAnsi="Times New Roman"/>
                <w:i/>
                <w:sz w:val="24"/>
                <w:szCs w:val="24"/>
              </w:rPr>
              <w:t>pranimit në shërbimin civil</w:t>
            </w:r>
            <w:r w:rsidRPr="005E3D44">
              <w:rPr>
                <w:rFonts w:ascii="Times New Roman" w:hAnsi="Times New Roman"/>
                <w:i/>
                <w:sz w:val="24"/>
                <w:szCs w:val="24"/>
              </w:rPr>
              <w:t>.</w:t>
            </w:r>
          </w:p>
        </w:tc>
      </w:tr>
    </w:tbl>
    <w:p w:rsidR="00E7223C" w:rsidRDefault="00E7223C" w:rsidP="00E7223C">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3.1</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NGA JASHTË SHËRBIMIT CIVIL DHE KRITERET E VEÇANTA</w:t>
            </w:r>
          </w:p>
        </w:tc>
      </w:tr>
    </w:tbl>
    <w:p w:rsidR="00BA0274" w:rsidRPr="00EE1F35" w:rsidRDefault="00E7223C" w:rsidP="00E7223C">
      <w:pPr>
        <w:jc w:val="both"/>
        <w:rPr>
          <w:rFonts w:ascii="Times New Roman" w:hAnsi="Times New Roman"/>
          <w:sz w:val="24"/>
          <w:szCs w:val="24"/>
        </w:rPr>
      </w:pPr>
      <w:proofErr w:type="gramStart"/>
      <w:r w:rsidRPr="00474DCF">
        <w:rPr>
          <w:rFonts w:ascii="Times New Roman"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p>
    <w:p w:rsidR="00E7223C" w:rsidRPr="00474DCF" w:rsidRDefault="00E7223C" w:rsidP="00E7223C">
      <w:pPr>
        <w:jc w:val="both"/>
        <w:rPr>
          <w:rFonts w:ascii="Times New Roman" w:hAnsi="Times New Roman"/>
          <w:b/>
          <w:sz w:val="24"/>
          <w:szCs w:val="24"/>
        </w:rPr>
      </w:pPr>
      <w:r w:rsidRPr="00474DCF">
        <w:rPr>
          <w:rFonts w:ascii="Times New Roman" w:hAnsi="Times New Roman"/>
          <w:b/>
          <w:sz w:val="24"/>
          <w:szCs w:val="24"/>
        </w:rPr>
        <w:t>Kushtet që duhet të plotësojë kandidati jasht</w:t>
      </w:r>
      <w:r>
        <w:rPr>
          <w:rFonts w:ascii="Times New Roman" w:hAnsi="Times New Roman"/>
          <w:b/>
          <w:sz w:val="24"/>
          <w:szCs w:val="24"/>
        </w:rPr>
        <w:t>ë</w:t>
      </w:r>
      <w:r w:rsidRPr="00474DCF">
        <w:rPr>
          <w:rFonts w:ascii="Times New Roman" w:hAnsi="Times New Roman"/>
          <w:b/>
          <w:sz w:val="24"/>
          <w:szCs w:val="24"/>
        </w:rPr>
        <w:t xml:space="preserve"> sh</w:t>
      </w:r>
      <w:r>
        <w:rPr>
          <w:rFonts w:ascii="Times New Roman" w:hAnsi="Times New Roman"/>
          <w:b/>
          <w:sz w:val="24"/>
          <w:szCs w:val="24"/>
        </w:rPr>
        <w:t>ë</w:t>
      </w:r>
      <w:r w:rsidRPr="00474DCF">
        <w:rPr>
          <w:rFonts w:ascii="Times New Roman" w:hAnsi="Times New Roman"/>
          <w:b/>
          <w:sz w:val="24"/>
          <w:szCs w:val="24"/>
        </w:rPr>
        <w:t xml:space="preserve">rbimit civil janë: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Të jetë shtetas shqiptar;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 Të ketë zotësi të plotë për të vepruar;</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Të zotërojë gjuhën shqipe, të shkruar dhe të folur; </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Të jetë në kushte shëndetësore që e lejojnë të kryejë detyrën përkatëse;</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Të mos jetë i dënuar me vendim të formës së prerë për kryerjen e një krimi apo për kryerjen e një kundërvajtjeje penale me dashje;</w:t>
      </w:r>
    </w:p>
    <w:p w:rsidR="00E7223C" w:rsidRPr="00474DCF" w:rsidRDefault="00E7223C" w:rsidP="00E7223C">
      <w:pPr>
        <w:pStyle w:val="ListParagraph"/>
        <w:numPr>
          <w:ilvl w:val="0"/>
          <w:numId w:val="14"/>
        </w:numPr>
        <w:jc w:val="both"/>
        <w:rPr>
          <w:rFonts w:ascii="Times New Roman" w:hAnsi="Times New Roman"/>
          <w:sz w:val="24"/>
          <w:szCs w:val="24"/>
        </w:rPr>
      </w:pPr>
      <w:r w:rsidRPr="00474DCF">
        <w:rPr>
          <w:rFonts w:ascii="Times New Roman" w:hAnsi="Times New Roman"/>
          <w:sz w:val="24"/>
          <w:szCs w:val="24"/>
        </w:rPr>
        <w:t xml:space="preserve">Ndaj tij të mos jetë marrë masa disiplinore e largimit nga shërbimi civil, që nuk është shuar sipas ligjit 152/2013 “Për nëpunësin civil” i ndryshuar. </w:t>
      </w:r>
    </w:p>
    <w:p w:rsidR="00E7223C" w:rsidRPr="00474DCF" w:rsidRDefault="00E7223C" w:rsidP="00E7223C">
      <w:pPr>
        <w:jc w:val="both"/>
        <w:rPr>
          <w:rFonts w:ascii="Times New Roman" w:hAnsi="Times New Roman"/>
          <w:sz w:val="24"/>
          <w:szCs w:val="24"/>
        </w:rPr>
      </w:pPr>
      <w:r w:rsidRPr="00474DCF">
        <w:rPr>
          <w:rFonts w:ascii="Times New Roman" w:hAnsi="Times New Roman"/>
          <w:b/>
          <w:sz w:val="24"/>
          <w:szCs w:val="24"/>
        </w:rPr>
        <w:t xml:space="preserve">Kandidatët duhet të plotësojnë kriteret e veçanta si vijon: </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Të zotëro</w:t>
      </w:r>
      <w:r w:rsidR="00EE1F35">
        <w:rPr>
          <w:rFonts w:ascii="Times New Roman" w:hAnsi="Times New Roman"/>
          <w:sz w:val="24"/>
          <w:szCs w:val="24"/>
        </w:rPr>
        <w:t>jnë diplomë në Shkenca Juridike ose Shkenca Inxhinierike,</w:t>
      </w:r>
      <w:r w:rsidRPr="00474DCF">
        <w:rPr>
          <w:rFonts w:ascii="Times New Roman" w:hAnsi="Times New Roman"/>
          <w:sz w:val="24"/>
          <w:szCs w:val="24"/>
        </w:rPr>
        <w:t xml:space="preserve"> Niveli minimal i Diplomës “Master Shkencor”, edhe diploma e nivelit “Bachelor” duhet të jetë në të njëjtën fushë.</w:t>
      </w:r>
    </w:p>
    <w:p w:rsidR="00E7223C" w:rsidRPr="00474DCF" w:rsidRDefault="00E7223C" w:rsidP="00E7223C">
      <w:pPr>
        <w:pStyle w:val="ListParagraph"/>
        <w:jc w:val="both"/>
        <w:rPr>
          <w:rFonts w:ascii="Times New Roman" w:hAnsi="Times New Roman"/>
          <w:i/>
          <w:color w:val="000000"/>
          <w:sz w:val="24"/>
          <w:szCs w:val="24"/>
        </w:rPr>
      </w:pPr>
      <w:proofErr w:type="gramStart"/>
      <w:r w:rsidRPr="00474DCF">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474DCF">
        <w:rPr>
          <w:rFonts w:ascii="Times New Roman" w:hAnsi="Times New Roman"/>
          <w:i/>
          <w:sz w:val="24"/>
          <w:szCs w:val="24"/>
        </w:rPr>
        <w:t xml:space="preserve"> </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Të kenë aftësi të mira komunikuese dhe të punës në grupe.</w:t>
      </w:r>
    </w:p>
    <w:p w:rsidR="00E7223C" w:rsidRPr="00474DCF" w:rsidRDefault="00E7223C" w:rsidP="00E7223C">
      <w:pPr>
        <w:pStyle w:val="ListParagraph"/>
        <w:numPr>
          <w:ilvl w:val="0"/>
          <w:numId w:val="15"/>
        </w:numPr>
        <w:jc w:val="both"/>
        <w:rPr>
          <w:rFonts w:ascii="Times New Roman" w:hAnsi="Times New Roman"/>
          <w:color w:val="000000"/>
          <w:sz w:val="24"/>
          <w:szCs w:val="24"/>
        </w:rPr>
      </w:pPr>
      <w:r w:rsidRPr="00474DCF">
        <w:rPr>
          <w:rFonts w:ascii="Times New Roman" w:hAnsi="Times New Roman"/>
          <w:sz w:val="24"/>
          <w:szCs w:val="24"/>
        </w:rPr>
        <w:t xml:space="preserve">Të kenë eksperiencë pune </w:t>
      </w:r>
      <w:proofErr w:type="gramStart"/>
      <w:r w:rsidRPr="00474DCF">
        <w:rPr>
          <w:rFonts w:ascii="Times New Roman" w:hAnsi="Times New Roman"/>
          <w:sz w:val="24"/>
          <w:szCs w:val="24"/>
        </w:rPr>
        <w:t>jo</w:t>
      </w:r>
      <w:proofErr w:type="gramEnd"/>
      <w:r w:rsidRPr="00474DCF">
        <w:rPr>
          <w:rFonts w:ascii="Times New Roman" w:hAnsi="Times New Roman"/>
          <w:sz w:val="24"/>
          <w:szCs w:val="24"/>
        </w:rPr>
        <w:t xml:space="preserve"> më pak se 2 vite në administratën shtetërore ose vendore.</w:t>
      </w:r>
    </w:p>
    <w:p w:rsidR="00E7223C" w:rsidRDefault="00E7223C" w:rsidP="00E7223C">
      <w:pPr>
        <w:pStyle w:val="ListParagraph"/>
        <w:jc w:val="both"/>
        <w:rPr>
          <w:rFonts w:ascii="Times New Roman" w:hAnsi="Times New Roman"/>
          <w:color w:val="000000"/>
          <w:sz w:val="24"/>
          <w:szCs w:val="24"/>
        </w:rPr>
      </w:pPr>
    </w:p>
    <w:p w:rsidR="00EE1F35" w:rsidRDefault="00EE1F35" w:rsidP="00E7223C">
      <w:pPr>
        <w:pStyle w:val="ListParagraph"/>
        <w:jc w:val="both"/>
        <w:rPr>
          <w:rFonts w:ascii="Times New Roman" w:hAnsi="Times New Roman"/>
          <w:color w:val="000000"/>
          <w:sz w:val="24"/>
          <w:szCs w:val="24"/>
        </w:rPr>
      </w:pPr>
    </w:p>
    <w:p w:rsidR="00EE1F35" w:rsidRDefault="00EE1F35" w:rsidP="00E7223C">
      <w:pPr>
        <w:pStyle w:val="ListParagraph"/>
        <w:jc w:val="both"/>
        <w:rPr>
          <w:rFonts w:ascii="Times New Roman" w:hAnsi="Times New Roman"/>
          <w:color w:val="000000"/>
          <w:sz w:val="24"/>
          <w:szCs w:val="24"/>
        </w:rPr>
      </w:pPr>
    </w:p>
    <w:p w:rsidR="00EE1F35" w:rsidRPr="00474DCF" w:rsidRDefault="00EE1F35" w:rsidP="00E7223C">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3.2</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7223C" w:rsidRPr="00474DCF" w:rsidRDefault="00E7223C" w:rsidP="00E7223C">
      <w:pPr>
        <w:pStyle w:val="ListParagraph"/>
        <w:numPr>
          <w:ilvl w:val="0"/>
          <w:numId w:val="16"/>
        </w:numPr>
        <w:rPr>
          <w:rFonts w:ascii="Times New Roman" w:hAnsi="Times New Roman"/>
          <w:sz w:val="24"/>
          <w:szCs w:val="24"/>
        </w:rPr>
      </w:pPr>
      <w:r w:rsidRPr="00474DCF">
        <w:rPr>
          <w:rFonts w:ascii="Times New Roman" w:hAnsi="Times New Roman"/>
          <w:sz w:val="24"/>
          <w:szCs w:val="24"/>
        </w:rPr>
        <w:t>Jetëshkrim i plotësuar në përputhje me dokumentin tip që e gjeni në linkun:</w:t>
      </w:r>
    </w:p>
    <w:p w:rsidR="00E7223C" w:rsidRDefault="00E342BE" w:rsidP="00E7223C">
      <w:pPr>
        <w:pStyle w:val="ListParagraph"/>
        <w:ind w:left="360"/>
        <w:rPr>
          <w:rStyle w:val="Hyperlink"/>
          <w:sz w:val="24"/>
          <w:szCs w:val="24"/>
        </w:rPr>
      </w:pPr>
      <w:hyperlink r:id="rId15" w:history="1">
        <w:r w:rsidR="00E7223C">
          <w:rPr>
            <w:rStyle w:val="Hyperlink"/>
            <w:sz w:val="24"/>
            <w:szCs w:val="24"/>
          </w:rPr>
          <w:t>http://dap.gov.al/vende-vakante/udhezime-Dokumente/219-udhezime-Dokumente</w:t>
        </w:r>
      </w:hyperlink>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diplomës (përfshirë edhe diplomën bachelor);</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librezës së punës (të gjitha faqet që vërtetojnë eksperiencën në punë);</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Fotokopje të letërnjoftimit (ID);</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Vërtetim të gjëndjes shëndetësore;</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Vetëdeklarim të gjëndjes gjyqësore;</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Vlerësimin e fundit nga eprori direkt;</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Vërtetim nga Institucioni që nuk ka masë displinore në fuqi;</w:t>
      </w:r>
    </w:p>
    <w:p w:rsidR="00E7223C" w:rsidRPr="00474DCF" w:rsidRDefault="00E7223C" w:rsidP="00E7223C">
      <w:pPr>
        <w:pStyle w:val="ListParagraph"/>
        <w:numPr>
          <w:ilvl w:val="0"/>
          <w:numId w:val="16"/>
        </w:numPr>
        <w:rPr>
          <w:rFonts w:ascii="Times New Roman" w:hAnsi="Times New Roman"/>
          <w:color w:val="0000FF"/>
          <w:sz w:val="24"/>
          <w:szCs w:val="24"/>
          <w:u w:val="single"/>
        </w:rPr>
      </w:pPr>
      <w:r w:rsidRPr="00474DCF">
        <w:rPr>
          <w:rFonts w:ascii="Times New Roman" w:hAnsi="Times New Roman"/>
          <w:sz w:val="24"/>
          <w:szCs w:val="24"/>
        </w:rPr>
        <w:t>Çdo dokumentacion tjetër që vërteton trajnimet, kualifikimet, arsimim shtesë, vlerësimet pozitive apo të tjera të përmendura në jetëshkrimin tuaj.</w:t>
      </w:r>
    </w:p>
    <w:p w:rsidR="00E7223C" w:rsidRDefault="00E7223C" w:rsidP="00E7223C">
      <w:pPr>
        <w:pStyle w:val="ListParagraph"/>
        <w:ind w:left="360"/>
        <w:rPr>
          <w:rFonts w:ascii="Times New Roman" w:hAnsi="Times New Roman"/>
          <w:sz w:val="24"/>
          <w:szCs w:val="24"/>
        </w:rPr>
      </w:pPr>
    </w:p>
    <w:p w:rsidR="00E7223C" w:rsidRDefault="00E7223C" w:rsidP="00E7223C">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7C79A1">
        <w:rPr>
          <w:rFonts w:ascii="Times New Roman" w:eastAsia="MS Mincho" w:hAnsi="Times New Roman"/>
          <w:b/>
          <w:i/>
          <w:sz w:val="24"/>
          <w:szCs w:val="24"/>
          <w:u w:val="single"/>
        </w:rPr>
        <w:t>05</w:t>
      </w:r>
      <w:r>
        <w:rPr>
          <w:rFonts w:ascii="Times New Roman" w:eastAsia="MS Mincho" w:hAnsi="Times New Roman"/>
          <w:b/>
          <w:i/>
          <w:sz w:val="24"/>
          <w:szCs w:val="24"/>
          <w:u w:val="single"/>
        </w:rPr>
        <w:t>.0</w:t>
      </w:r>
      <w:r w:rsidR="007C79A1">
        <w:rPr>
          <w:rFonts w:ascii="Times New Roman" w:eastAsia="MS Mincho" w:hAnsi="Times New Roman"/>
          <w:b/>
          <w:i/>
          <w:sz w:val="24"/>
          <w:szCs w:val="24"/>
          <w:u w:val="single"/>
        </w:rPr>
        <w:t>8</w:t>
      </w:r>
      <w:r>
        <w:rPr>
          <w:rFonts w:ascii="Times New Roman" w:eastAsia="MS Mincho" w:hAnsi="Times New Roman"/>
          <w:b/>
          <w:i/>
          <w:sz w:val="24"/>
          <w:szCs w:val="24"/>
          <w:u w:val="single"/>
        </w:rPr>
        <w:t>.202</w:t>
      </w:r>
      <w:r w:rsidR="007C79A1">
        <w:rPr>
          <w:rFonts w:ascii="Times New Roman" w:eastAsia="MS Mincho" w:hAnsi="Times New Roman"/>
          <w:b/>
          <w:i/>
          <w:sz w:val="24"/>
          <w:szCs w:val="24"/>
          <w:u w:val="single"/>
        </w:rPr>
        <w:t>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p w:rsidR="00BA0274" w:rsidRDefault="00BA0274" w:rsidP="00E7223C">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3.3</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223C" w:rsidRDefault="00E7223C" w:rsidP="00E7223C">
      <w:pPr>
        <w:jc w:val="both"/>
        <w:rPr>
          <w:rFonts w:ascii="Times New Roman" w:hAnsi="Times New Roman"/>
          <w:sz w:val="24"/>
          <w:szCs w:val="24"/>
        </w:rPr>
      </w:pPr>
      <w:r>
        <w:rPr>
          <w:rFonts w:ascii="Times New Roman" w:hAnsi="Times New Roman"/>
          <w:sz w:val="24"/>
          <w:szCs w:val="24"/>
        </w:rPr>
        <w:t xml:space="preserve">Në datën </w:t>
      </w:r>
      <w:r w:rsidR="00BA0274">
        <w:rPr>
          <w:rFonts w:ascii="Times New Roman" w:hAnsi="Times New Roman"/>
          <w:b/>
          <w:i/>
          <w:sz w:val="24"/>
          <w:szCs w:val="24"/>
          <w:u w:val="single"/>
        </w:rPr>
        <w:t>18</w:t>
      </w:r>
      <w:r w:rsidRPr="00AD2D3C">
        <w:rPr>
          <w:rFonts w:ascii="Times New Roman" w:hAnsi="Times New Roman"/>
          <w:b/>
          <w:i/>
          <w:sz w:val="24"/>
          <w:szCs w:val="24"/>
          <w:u w:val="single"/>
        </w:rPr>
        <w:t>.08.202</w:t>
      </w:r>
      <w:r w:rsidR="00BA0274">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E7223C" w:rsidRDefault="00E7223C" w:rsidP="00E7223C">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E7223C" w:rsidRPr="005E3D44" w:rsidRDefault="00E7223C" w:rsidP="00E7223C">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3.4</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7223C" w:rsidRDefault="00E7223C" w:rsidP="00E7223C">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152/2013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Nëpunësin Civil”</w:t>
      </w:r>
      <w:r w:rsidRPr="005E3D44">
        <w:rPr>
          <w:rFonts w:ascii="Times New Roman" w:hAnsi="Times New Roman"/>
          <w:sz w:val="24"/>
          <w:szCs w:val="24"/>
        </w:rPr>
        <w:t>, (i ndryshuar), dhe aktet nënligjore dalë në zbatim të tij.</w:t>
      </w:r>
    </w:p>
    <w:p w:rsidR="00E7223C"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9131, datë 08.09.2003</w:t>
      </w:r>
      <w:proofErr w:type="gramStart"/>
      <w:r w:rsidRPr="005E3D44">
        <w:rPr>
          <w:rFonts w:ascii="Times New Roman" w:hAnsi="Times New Roman"/>
          <w:sz w:val="24"/>
          <w:szCs w:val="24"/>
        </w:rPr>
        <w:t>,</w:t>
      </w:r>
      <w:r w:rsidRPr="005E3D44">
        <w:rPr>
          <w:rFonts w:ascii="Times New Roman" w:hAnsi="Times New Roman"/>
          <w:i/>
          <w:sz w:val="24"/>
          <w:szCs w:val="24"/>
        </w:rPr>
        <w:t>“</w:t>
      </w:r>
      <w:proofErr w:type="gramEnd"/>
      <w:r w:rsidRPr="005E3D44">
        <w:rPr>
          <w:rFonts w:ascii="Times New Roman" w:hAnsi="Times New Roman"/>
          <w:i/>
          <w:sz w:val="24"/>
          <w:szCs w:val="24"/>
        </w:rPr>
        <w:t>Për rregullat e etikës në administratën publike”</w:t>
      </w:r>
      <w:r w:rsidRPr="005E3D44">
        <w:rPr>
          <w:rFonts w:ascii="Times New Roman" w:hAnsi="Times New Roman"/>
          <w:sz w:val="24"/>
          <w:szCs w:val="24"/>
        </w:rPr>
        <w:t>.</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lang w:val="sq-AL"/>
        </w:rPr>
        <w:t xml:space="preserve">Njohuritë mbi Ligjin Nr. 139/2015, </w:t>
      </w:r>
      <w:r w:rsidRPr="005E3D44">
        <w:rPr>
          <w:rFonts w:ascii="Times New Roman" w:hAnsi="Times New Roman"/>
          <w:i/>
          <w:sz w:val="24"/>
          <w:szCs w:val="24"/>
          <w:lang w:val="sq-AL"/>
        </w:rPr>
        <w:t>“Për Vetëqeverisjen Vendore”.</w:t>
      </w:r>
    </w:p>
    <w:p w:rsidR="00E7223C" w:rsidRPr="005E3D44" w:rsidRDefault="00E7223C" w:rsidP="00E7223C">
      <w:pPr>
        <w:pStyle w:val="ListParagraph"/>
        <w:numPr>
          <w:ilvl w:val="0"/>
          <w:numId w:val="11"/>
        </w:numPr>
        <w:ind w:right="-81"/>
        <w:jc w:val="both"/>
        <w:rPr>
          <w:rFonts w:ascii="Times New Roman" w:hAnsi="Times New Roman"/>
          <w:sz w:val="24"/>
          <w:szCs w:val="24"/>
        </w:rPr>
      </w:pPr>
      <w:r w:rsidRPr="005E3D44">
        <w:rPr>
          <w:rFonts w:ascii="Times New Roman" w:hAnsi="Times New Roman"/>
          <w:sz w:val="24"/>
          <w:szCs w:val="24"/>
        </w:rPr>
        <w:t>Njohuritë mbi Ligjin Nr. 44/</w:t>
      </w:r>
      <w:r w:rsidRPr="005E3D44">
        <w:rPr>
          <w:rFonts w:ascii="Times New Roman" w:hAnsi="Times New Roman"/>
          <w:i/>
          <w:sz w:val="24"/>
          <w:szCs w:val="24"/>
        </w:rPr>
        <w:t>2015, “Kodi i Procedurave Administrative në Republikën e Shqipërisë (i ndryshuar)</w:t>
      </w:r>
    </w:p>
    <w:p w:rsidR="00EE1F35" w:rsidRDefault="00EE1F35" w:rsidP="00E7223C">
      <w:pPr>
        <w:ind w:right="-81"/>
        <w:jc w:val="both"/>
        <w:rPr>
          <w:rFonts w:ascii="Times New Roman" w:hAnsi="Times New Roman"/>
          <w:b/>
          <w:sz w:val="24"/>
          <w:szCs w:val="24"/>
        </w:rPr>
      </w:pPr>
    </w:p>
    <w:p w:rsidR="00E7223C" w:rsidRDefault="00E7223C" w:rsidP="00E7223C">
      <w:pPr>
        <w:ind w:right="-81"/>
        <w:jc w:val="both"/>
      </w:pPr>
      <w:r w:rsidRPr="005E3D44">
        <w:rPr>
          <w:rFonts w:ascii="Times New Roman" w:hAnsi="Times New Roman"/>
          <w:b/>
          <w:sz w:val="24"/>
          <w:szCs w:val="24"/>
        </w:rPr>
        <w:lastRenderedPageBreak/>
        <w:t xml:space="preserve">Kandidatët gjatë intervistës së strukturuar me gojë do të vlerësohen në lidhje </w:t>
      </w:r>
      <w:r w:rsidRPr="005E3D44">
        <w:rPr>
          <w:b/>
        </w:rPr>
        <w:t>me:</w:t>
      </w:r>
      <w:r>
        <w:t xml:space="preserve"> </w:t>
      </w:r>
    </w:p>
    <w:p w:rsidR="00E7223C" w:rsidRPr="005E3D44" w:rsidRDefault="00E7223C" w:rsidP="00E7223C">
      <w:pPr>
        <w:pStyle w:val="ListParagraph"/>
        <w:numPr>
          <w:ilvl w:val="0"/>
          <w:numId w:val="12"/>
        </w:numPr>
        <w:ind w:right="-81"/>
        <w:jc w:val="both"/>
        <w:rPr>
          <w:rFonts w:ascii="Times New Roman" w:hAnsi="Times New Roman"/>
          <w:i/>
          <w:sz w:val="24"/>
          <w:szCs w:val="24"/>
        </w:rPr>
      </w:pPr>
      <w:r>
        <w:rPr>
          <w:rFonts w:ascii="Times New Roman" w:hAnsi="Times New Roman"/>
          <w:sz w:val="24"/>
          <w:szCs w:val="24"/>
        </w:rPr>
        <w:t xml:space="preserve"> </w:t>
      </w:r>
      <w:r w:rsidRPr="005E3D44">
        <w:rPr>
          <w:rFonts w:ascii="Times New Roman" w:hAnsi="Times New Roman"/>
          <w:sz w:val="24"/>
          <w:szCs w:val="24"/>
        </w:rPr>
        <w:t xml:space="preserve">Njohuritë, aftësitë, kompetencën në lidhje me përshkrimin e pozicionit të punës; </w:t>
      </w:r>
    </w:p>
    <w:p w:rsidR="00E7223C" w:rsidRPr="005E3D4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Eksperiencën e tyre të mëparshme; </w:t>
      </w:r>
    </w:p>
    <w:p w:rsidR="00E7223C" w:rsidRPr="00BA0274" w:rsidRDefault="00E7223C" w:rsidP="00E7223C">
      <w:pPr>
        <w:pStyle w:val="ListParagraph"/>
        <w:numPr>
          <w:ilvl w:val="0"/>
          <w:numId w:val="12"/>
        </w:numPr>
        <w:ind w:right="-81"/>
        <w:jc w:val="both"/>
        <w:rPr>
          <w:rFonts w:ascii="Times New Roman" w:hAnsi="Times New Roman"/>
          <w:i/>
          <w:sz w:val="24"/>
          <w:szCs w:val="24"/>
        </w:rPr>
      </w:pPr>
      <w:r w:rsidRPr="005E3D44">
        <w:rPr>
          <w:rFonts w:ascii="Times New Roman" w:hAnsi="Times New Roman"/>
          <w:sz w:val="24"/>
          <w:szCs w:val="24"/>
        </w:rPr>
        <w:t xml:space="preserve"> Motivimin, aspiratat dhe pritshmëritë e tyre për karrierë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Pr="00BA0274" w:rsidRDefault="00E7223C" w:rsidP="00834D4D">
            <w:pPr>
              <w:spacing w:after="0" w:line="240" w:lineRule="auto"/>
              <w:jc w:val="center"/>
              <w:rPr>
                <w:rFonts w:ascii="Times New Roman" w:hAnsi="Times New Roman"/>
                <w:sz w:val="24"/>
                <w:szCs w:val="24"/>
              </w:rPr>
            </w:pPr>
            <w:r w:rsidRPr="00BA0274">
              <w:rPr>
                <w:rFonts w:ascii="Times New Roman" w:hAnsi="Times New Roman"/>
                <w:sz w:val="24"/>
                <w:szCs w:val="24"/>
              </w:rPr>
              <w:t>3.5</w:t>
            </w:r>
          </w:p>
        </w:tc>
        <w:tc>
          <w:tcPr>
            <w:tcW w:w="9038"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E7223C" w:rsidRPr="005E3D44" w:rsidRDefault="00E7223C" w:rsidP="00E7223C">
      <w:pPr>
        <w:ind w:right="-81"/>
        <w:jc w:val="both"/>
        <w:rPr>
          <w:rFonts w:ascii="Times New Roman" w:hAnsi="Times New Roman"/>
          <w:b/>
          <w:sz w:val="24"/>
        </w:rPr>
      </w:pPr>
      <w:r w:rsidRPr="005E3D44">
        <w:rPr>
          <w:rFonts w:ascii="Times New Roman" w:hAnsi="Times New Roman"/>
          <w:b/>
          <w:sz w:val="24"/>
        </w:rPr>
        <w:t xml:space="preserve">Kandidatët do të vlerësohen në lidhje me: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Vlerësimin me shkrim, deri në 40 pikë; </w:t>
      </w:r>
    </w:p>
    <w:p w:rsidR="00E7223C"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Intervistën e strukturuar me gojë qe konsiston ne motivimin, aspiratat dhe pritshmëritë e tyre për karrierën, deri në 40 pikë; </w:t>
      </w:r>
    </w:p>
    <w:p w:rsidR="00E7223C" w:rsidRPr="005E3D44" w:rsidRDefault="00E7223C" w:rsidP="00E7223C">
      <w:pPr>
        <w:pStyle w:val="ListParagraph"/>
        <w:numPr>
          <w:ilvl w:val="0"/>
          <w:numId w:val="13"/>
        </w:numPr>
        <w:ind w:right="-81"/>
        <w:jc w:val="both"/>
        <w:rPr>
          <w:rFonts w:ascii="Times New Roman" w:hAnsi="Times New Roman"/>
          <w:sz w:val="24"/>
        </w:rPr>
      </w:pPr>
      <w:r w:rsidRPr="005E3D44">
        <w:rPr>
          <w:rFonts w:ascii="Times New Roman" w:hAnsi="Times New Roman"/>
          <w:sz w:val="24"/>
        </w:rPr>
        <w:t xml:space="preserve">Jetëshkrimin, që konsiston në vlerësimin e arsimimit, të përvojës e të trajnimeve, të lidhura me fushën, deri në 20 pikë; </w:t>
      </w:r>
    </w:p>
    <w:p w:rsidR="00E7223C" w:rsidRDefault="00E7223C" w:rsidP="00E7223C">
      <w:pPr>
        <w:ind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6" w:history="1">
        <w:r w:rsidR="006967F9">
          <w:rPr>
            <w:rStyle w:val="Hyperlink"/>
            <w:sz w:val="24"/>
          </w:rPr>
          <w:t>ëëë</w:t>
        </w:r>
        <w:r w:rsidR="00BA0274" w:rsidRPr="007967FC">
          <w:rPr>
            <w:rStyle w:val="Hyperlink"/>
            <w:sz w:val="24"/>
          </w:rPr>
          <w:t>.dap.gov.al</w:t>
        </w:r>
      </w:hyperlink>
    </w:p>
    <w:p w:rsidR="00E7223C" w:rsidRDefault="00E342BE" w:rsidP="00E7223C">
      <w:pPr>
        <w:ind w:right="-81"/>
        <w:jc w:val="both"/>
        <w:rPr>
          <w:color w:val="0000FF"/>
          <w:sz w:val="24"/>
          <w:u w:val="single"/>
        </w:rPr>
      </w:pPr>
      <w:hyperlink r:id="rId17" w:history="1">
        <w:r w:rsidR="00E7223C">
          <w:rPr>
            <w:rStyle w:val="Hyperlink"/>
            <w:sz w:val="24"/>
          </w:rPr>
          <w:t>http://dap.gov.al/2014-03-21-12-52-44/udhezime/426-udhezim-nr-2-date-27-03-2015</w:t>
        </w:r>
      </w:hyperlink>
    </w:p>
    <w:p w:rsidR="00E7223C" w:rsidRPr="00597186" w:rsidRDefault="00E7223C" w:rsidP="00E7223C">
      <w:pPr>
        <w:ind w:left="720"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E7223C"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223C" w:rsidRDefault="00E7223C" w:rsidP="00834D4D">
            <w:pPr>
              <w:spacing w:after="0" w:line="240" w:lineRule="auto"/>
              <w:jc w:val="center"/>
              <w:rPr>
                <w:rFonts w:ascii="Times New Roman" w:hAnsi="Times New Roman"/>
                <w:sz w:val="24"/>
                <w:szCs w:val="24"/>
              </w:rPr>
            </w:pPr>
            <w:r>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E7223C" w:rsidRDefault="00E7223C" w:rsidP="00834D4D">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E1F35" w:rsidRDefault="00EE1F35" w:rsidP="00E7223C">
      <w:pPr>
        <w:jc w:val="both"/>
        <w:rPr>
          <w:rFonts w:ascii="Times New Roman" w:hAnsi="Times New Roman"/>
          <w:sz w:val="24"/>
          <w:szCs w:val="24"/>
        </w:rPr>
      </w:pPr>
    </w:p>
    <w:p w:rsidR="00E7223C" w:rsidRDefault="00E7223C" w:rsidP="00E7223C">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Të gjithë kandidatët pjesëmarrës në këtë procedurë do të </w:t>
      </w:r>
      <w:r w:rsidRPr="00381F77">
        <w:rPr>
          <w:rFonts w:ascii="Times New Roman" w:hAnsi="Times New Roman"/>
          <w:sz w:val="24"/>
          <w:szCs w:val="24"/>
        </w:rPr>
        <w:t>njoftohen në mënyrë elektronike për rezultatet.</w:t>
      </w:r>
    </w:p>
    <w:p w:rsidR="00E7223C" w:rsidRDefault="00E7223C" w:rsidP="00E7223C">
      <w:pPr>
        <w:rPr>
          <w:rFonts w:ascii="Times New Roman" w:hAnsi="Times New Roman"/>
          <w:b/>
          <w:sz w:val="24"/>
          <w:szCs w:val="24"/>
        </w:rPr>
      </w:pPr>
    </w:p>
    <w:p w:rsidR="00E7223C" w:rsidRDefault="00E7223C" w:rsidP="00E7223C">
      <w:pPr>
        <w:rPr>
          <w:rFonts w:ascii="Times New Roman" w:hAnsi="Times New Roman"/>
          <w:b/>
          <w:sz w:val="24"/>
          <w:szCs w:val="24"/>
        </w:rPr>
      </w:pPr>
    </w:p>
    <w:p w:rsidR="00E7223C" w:rsidRPr="00381F77" w:rsidRDefault="00E7223C" w:rsidP="00E7223C">
      <w:pPr>
        <w:rPr>
          <w:rFonts w:ascii="Times New Roman" w:hAnsi="Times New Roman"/>
          <w:b/>
          <w:sz w:val="24"/>
          <w:szCs w:val="24"/>
        </w:rPr>
      </w:pPr>
      <w:r w:rsidRPr="00381F77">
        <w:rPr>
          <w:rFonts w:ascii="Times New Roman" w:hAnsi="Times New Roman"/>
          <w:b/>
          <w:sz w:val="24"/>
          <w:szCs w:val="24"/>
        </w:rPr>
        <w:t>DREJTORE E</w:t>
      </w:r>
      <w:r>
        <w:rPr>
          <w:rFonts w:ascii="Times New Roman" w:hAnsi="Times New Roman"/>
          <w:b/>
          <w:sz w:val="24"/>
          <w:szCs w:val="24"/>
        </w:rPr>
        <w:t xml:space="preserve"> BNJ</w:t>
      </w:r>
    </w:p>
    <w:p w:rsidR="00E7223C" w:rsidRPr="00381F77" w:rsidRDefault="00E7223C" w:rsidP="00E7223C">
      <w:pPr>
        <w:rPr>
          <w:rFonts w:ascii="Times New Roman" w:hAnsi="Times New Roman"/>
          <w:b/>
          <w:sz w:val="24"/>
          <w:szCs w:val="24"/>
        </w:rPr>
      </w:pPr>
      <w:r w:rsidRPr="00381F77">
        <w:rPr>
          <w:rFonts w:ascii="Times New Roman" w:hAnsi="Times New Roman"/>
          <w:b/>
          <w:sz w:val="24"/>
          <w:szCs w:val="24"/>
        </w:rPr>
        <w:t>Jurgena TUCI</w:t>
      </w:r>
    </w:p>
    <w:p w:rsidR="00E7223C" w:rsidRPr="00381F77" w:rsidRDefault="00E7223C" w:rsidP="00E7223C">
      <w:pPr>
        <w:jc w:val="center"/>
        <w:rPr>
          <w:rFonts w:ascii="Times New Roman" w:hAnsi="Times New Roman"/>
          <w:b/>
          <w:sz w:val="24"/>
          <w:szCs w:val="24"/>
        </w:rPr>
      </w:pPr>
      <w:r w:rsidRPr="00381F77">
        <w:rPr>
          <w:rFonts w:ascii="Times New Roman" w:hAnsi="Times New Roman"/>
          <w:b/>
          <w:sz w:val="24"/>
          <w:szCs w:val="24"/>
        </w:rPr>
        <w:t>KRYETAR</w:t>
      </w:r>
    </w:p>
    <w:p w:rsidR="00E7223C" w:rsidRPr="00381F77" w:rsidRDefault="00E7223C" w:rsidP="00E7223C">
      <w:pPr>
        <w:jc w:val="center"/>
        <w:rPr>
          <w:rFonts w:ascii="Times New Roman" w:hAnsi="Times New Roman"/>
          <w:b/>
          <w:sz w:val="24"/>
          <w:szCs w:val="24"/>
        </w:rPr>
      </w:pPr>
      <w:r w:rsidRPr="00381F77">
        <w:rPr>
          <w:rFonts w:ascii="Times New Roman" w:hAnsi="Times New Roman"/>
          <w:b/>
          <w:sz w:val="24"/>
          <w:szCs w:val="24"/>
        </w:rPr>
        <w:t>Majlinda CARA</w:t>
      </w:r>
    </w:p>
    <w:p w:rsidR="00E7223C" w:rsidRDefault="00E7223C" w:rsidP="00E7223C">
      <w:pPr>
        <w:rPr>
          <w:szCs w:val="24"/>
        </w:rPr>
      </w:pPr>
    </w:p>
    <w:p w:rsidR="00E7223C" w:rsidRDefault="00E7223C" w:rsidP="00E7223C">
      <w:pPr>
        <w:spacing w:line="240" w:lineRule="auto"/>
        <w:rPr>
          <w:szCs w:val="24"/>
        </w:rPr>
      </w:pPr>
    </w:p>
    <w:p w:rsidR="00EE1F35" w:rsidRDefault="00EE1F35" w:rsidP="00EE1F35">
      <w:pPr>
        <w:spacing w:line="240" w:lineRule="auto"/>
        <w:rPr>
          <w:szCs w:val="24"/>
        </w:rPr>
      </w:pPr>
    </w:p>
    <w:p w:rsidR="00EE1F35" w:rsidRDefault="00EE1F35" w:rsidP="00EE1F35">
      <w:pPr>
        <w:spacing w:line="240" w:lineRule="auto"/>
        <w:rPr>
          <w:szCs w:val="24"/>
        </w:rPr>
      </w:pPr>
      <w:r w:rsidRPr="00743BC4">
        <w:rPr>
          <w:rFonts w:ascii="Arial" w:eastAsia="SimSun" w:hAnsi="Arial" w:cs="Arial"/>
          <w:noProof/>
          <w:color w:val="333333"/>
          <w:sz w:val="24"/>
          <w:szCs w:val="24"/>
        </w:rPr>
        <w:lastRenderedPageBreak/>
        <w:drawing>
          <wp:anchor distT="0" distB="0" distL="114300" distR="114300" simplePos="0" relativeHeight="251661312" behindDoc="0" locked="0" layoutInCell="1" allowOverlap="1" wp14:anchorId="23D93C44" wp14:editId="5FE9BC64">
            <wp:simplePos x="0" y="0"/>
            <wp:positionH relativeFrom="column">
              <wp:posOffset>-200660</wp:posOffset>
            </wp:positionH>
            <wp:positionV relativeFrom="paragraph">
              <wp:posOffset>-647700</wp:posOffset>
            </wp:positionV>
            <wp:extent cx="639064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EE1F35" w:rsidRPr="00A70B07" w:rsidRDefault="00EE1F35" w:rsidP="00EE1F35">
      <w:pPr>
        <w:spacing w:after="0" w:line="240" w:lineRule="auto"/>
        <w:jc w:val="center"/>
        <w:rPr>
          <w:rFonts w:ascii="Times New Roman" w:eastAsia="SimSun" w:hAnsi="Times New Roman"/>
          <w:b/>
          <w:bCs/>
          <w:color w:val="000000"/>
          <w:sz w:val="24"/>
          <w:szCs w:val="24"/>
          <w:lang w:val="it-IT"/>
        </w:rPr>
      </w:pPr>
      <w:r w:rsidRPr="00A70B07">
        <w:rPr>
          <w:rFonts w:ascii="Times New Roman" w:eastAsia="SimSun" w:hAnsi="Times New Roman"/>
          <w:b/>
          <w:bCs/>
          <w:color w:val="000000"/>
          <w:sz w:val="24"/>
          <w:szCs w:val="24"/>
          <w:lang w:val="it-IT"/>
        </w:rPr>
        <w:t>BASHKIA KURBIN</w:t>
      </w:r>
    </w:p>
    <w:p w:rsidR="00EE1F35" w:rsidRPr="00A70B07" w:rsidRDefault="00EE1F35" w:rsidP="00EE1F35">
      <w:pPr>
        <w:spacing w:after="0" w:line="240" w:lineRule="auto"/>
        <w:jc w:val="center"/>
        <w:rPr>
          <w:rFonts w:ascii="Times New Roman" w:eastAsia="SimSun" w:hAnsi="Times New Roman"/>
          <w:b/>
          <w:bCs/>
          <w:color w:val="000000"/>
          <w:sz w:val="24"/>
          <w:szCs w:val="24"/>
          <w:lang w:val="it-IT"/>
        </w:rPr>
      </w:pPr>
    </w:p>
    <w:p w:rsidR="00EE1F35" w:rsidRPr="00A70B07" w:rsidRDefault="00EE1F35" w:rsidP="00EE1F35">
      <w:pPr>
        <w:spacing w:after="0" w:line="240" w:lineRule="auto"/>
        <w:rPr>
          <w:rFonts w:ascii="Times New Roman" w:eastAsia="SimSun" w:hAnsi="Times New Roman"/>
          <w:b/>
          <w:bCs/>
          <w:color w:val="000000"/>
          <w:sz w:val="24"/>
          <w:szCs w:val="24"/>
          <w:lang w:val="it-IT"/>
        </w:rPr>
      </w:pPr>
    </w:p>
    <w:p w:rsidR="00EE1F35" w:rsidRPr="00A70B07" w:rsidRDefault="00EE1F35" w:rsidP="00EE1F35">
      <w:pPr>
        <w:rPr>
          <w:rFonts w:ascii="Times New Roman" w:eastAsiaTheme="minorEastAsia" w:hAnsi="Times New Roman"/>
          <w:color w:val="000000"/>
          <w:sz w:val="24"/>
          <w:szCs w:val="24"/>
        </w:rPr>
      </w:pPr>
      <w:r w:rsidRPr="00A70B07">
        <w:rPr>
          <w:rFonts w:eastAsiaTheme="minorEastAsia"/>
          <w:color w:val="000000"/>
        </w:rPr>
        <w:t xml:space="preserve">  </w:t>
      </w:r>
      <w:r w:rsidRPr="00A70B07">
        <w:rPr>
          <w:rFonts w:ascii="Times New Roman" w:eastAsiaTheme="minorEastAsia" w:hAnsi="Times New Roman"/>
          <w:color w:val="000000"/>
          <w:sz w:val="24"/>
          <w:szCs w:val="24"/>
        </w:rPr>
        <w:t>Nr. ____</w:t>
      </w:r>
      <w:proofErr w:type="gramStart"/>
      <w:r w:rsidRPr="00A70B07">
        <w:rPr>
          <w:rFonts w:ascii="Times New Roman" w:eastAsiaTheme="minorEastAsia" w:hAnsi="Times New Roman"/>
          <w:color w:val="000000"/>
          <w:sz w:val="24"/>
          <w:szCs w:val="24"/>
        </w:rPr>
        <w:t>_  prot</w:t>
      </w:r>
      <w:proofErr w:type="gramEnd"/>
      <w:r w:rsidRPr="00A70B07">
        <w:rPr>
          <w:rFonts w:ascii="Times New Roman" w:eastAsiaTheme="minorEastAsia" w:hAnsi="Times New Roman"/>
          <w:color w:val="000000"/>
          <w:sz w:val="24"/>
          <w:szCs w:val="24"/>
        </w:rPr>
        <w:t xml:space="preserve">                                                       </w:t>
      </w:r>
      <w:r w:rsidRPr="00A70B07">
        <w:rPr>
          <w:rFonts w:ascii="Times New Roman" w:eastAsiaTheme="minorEastAsia" w:hAnsi="Times New Roman"/>
          <w:color w:val="000000"/>
          <w:sz w:val="24"/>
          <w:szCs w:val="24"/>
        </w:rPr>
        <w:tab/>
        <w:t xml:space="preserve">      </w:t>
      </w:r>
      <w:r>
        <w:rPr>
          <w:rFonts w:ascii="Times New Roman" w:eastAsiaTheme="minorEastAsia" w:hAnsi="Times New Roman"/>
          <w:color w:val="000000"/>
          <w:sz w:val="24"/>
          <w:szCs w:val="24"/>
        </w:rPr>
        <w:t xml:space="preserve">   </w:t>
      </w:r>
      <w:r w:rsidRPr="00A70B07">
        <w:rPr>
          <w:rFonts w:ascii="Times New Roman" w:eastAsiaTheme="minorEastAsia" w:hAnsi="Times New Roman"/>
          <w:color w:val="000000"/>
          <w:sz w:val="24"/>
          <w:szCs w:val="24"/>
        </w:rPr>
        <w:t xml:space="preserve">        Laç, më._____.____.202</w:t>
      </w:r>
      <w:r>
        <w:rPr>
          <w:rFonts w:ascii="Times New Roman" w:eastAsiaTheme="minorEastAsia" w:hAnsi="Times New Roman"/>
          <w:color w:val="000000"/>
          <w:sz w:val="24"/>
          <w:szCs w:val="24"/>
        </w:rPr>
        <w:t>5</w:t>
      </w:r>
    </w:p>
    <w:p w:rsidR="00EE1F35" w:rsidRPr="00A70B07" w:rsidRDefault="00EE1F35" w:rsidP="00EE1F35">
      <w:pPr>
        <w:spacing w:after="0" w:line="240" w:lineRule="auto"/>
        <w:jc w:val="both"/>
        <w:rPr>
          <w:rFonts w:ascii="Times New Roman" w:hAnsi="Times New Roman"/>
        </w:rPr>
      </w:pPr>
    </w:p>
    <w:p w:rsidR="00EE1F35" w:rsidRPr="00A70B07" w:rsidRDefault="00EE1F35" w:rsidP="00EE1F35">
      <w:pPr>
        <w:spacing w:after="0" w:line="240" w:lineRule="auto"/>
        <w:jc w:val="both"/>
        <w:rPr>
          <w:rFonts w:ascii="Times New Roman" w:hAnsi="Times New Roman"/>
          <w:b/>
          <w:sz w:val="24"/>
          <w:szCs w:val="24"/>
        </w:rPr>
      </w:pPr>
      <w:r w:rsidRPr="00A70B07">
        <w:rPr>
          <w:rFonts w:ascii="Times New Roman" w:hAnsi="Times New Roman"/>
          <w:sz w:val="24"/>
          <w:szCs w:val="24"/>
        </w:rPr>
        <w:t>Lënda:</w:t>
      </w:r>
      <w:r w:rsidRPr="00A70B07">
        <w:rPr>
          <w:rFonts w:ascii="Times New Roman" w:hAnsi="Times New Roman"/>
          <w:sz w:val="24"/>
          <w:szCs w:val="24"/>
        </w:rPr>
        <w:tab/>
      </w:r>
      <w:r w:rsidRPr="00A70B07">
        <w:rPr>
          <w:rFonts w:ascii="Times New Roman" w:hAnsi="Times New Roman"/>
          <w:sz w:val="24"/>
          <w:szCs w:val="24"/>
        </w:rPr>
        <w:tab/>
      </w:r>
      <w:r w:rsidRPr="00A70B07">
        <w:rPr>
          <w:rFonts w:ascii="Times New Roman" w:hAnsi="Times New Roman"/>
          <w:b/>
          <w:sz w:val="24"/>
          <w:szCs w:val="24"/>
        </w:rPr>
        <w:t>Kërkesë për publikim vëndesh të lira</w:t>
      </w:r>
    </w:p>
    <w:p w:rsidR="00EE1F35" w:rsidRPr="00A70B07" w:rsidRDefault="00EE1F35" w:rsidP="00EE1F35">
      <w:pPr>
        <w:spacing w:after="0" w:line="240" w:lineRule="auto"/>
        <w:jc w:val="both"/>
        <w:rPr>
          <w:rFonts w:ascii="Times New Roman" w:hAnsi="Times New Roman"/>
          <w:b/>
          <w:sz w:val="24"/>
          <w:szCs w:val="24"/>
        </w:rPr>
      </w:pPr>
    </w:p>
    <w:p w:rsidR="00EE1F35" w:rsidRPr="00A70B07" w:rsidRDefault="00EE1F35" w:rsidP="00EE1F35">
      <w:pPr>
        <w:spacing w:after="0" w:line="240" w:lineRule="auto"/>
        <w:jc w:val="both"/>
        <w:rPr>
          <w:rFonts w:ascii="Times New Roman" w:hAnsi="Times New Roman"/>
          <w:b/>
          <w:sz w:val="24"/>
          <w:szCs w:val="24"/>
        </w:rPr>
      </w:pPr>
    </w:p>
    <w:p w:rsidR="00EE1F35" w:rsidRPr="00A70B07" w:rsidRDefault="00EE1F35" w:rsidP="00EE1F35">
      <w:pPr>
        <w:spacing w:after="0" w:line="240" w:lineRule="auto"/>
        <w:jc w:val="both"/>
        <w:rPr>
          <w:rFonts w:ascii="Times New Roman" w:hAnsi="Times New Roman"/>
          <w:b/>
          <w:sz w:val="24"/>
          <w:szCs w:val="24"/>
        </w:rPr>
      </w:pPr>
      <w:r w:rsidRPr="00A70B07">
        <w:rPr>
          <w:rFonts w:ascii="Times New Roman" w:hAnsi="Times New Roman"/>
          <w:sz w:val="24"/>
          <w:szCs w:val="24"/>
        </w:rPr>
        <w:t>Drejtuar:</w:t>
      </w:r>
      <w:r w:rsidRPr="00A70B07">
        <w:rPr>
          <w:rFonts w:ascii="Times New Roman" w:hAnsi="Times New Roman"/>
          <w:sz w:val="24"/>
          <w:szCs w:val="24"/>
        </w:rPr>
        <w:tab/>
      </w:r>
      <w:r w:rsidRPr="00A70B07">
        <w:rPr>
          <w:rFonts w:ascii="Times New Roman" w:hAnsi="Times New Roman"/>
          <w:b/>
          <w:sz w:val="24"/>
          <w:szCs w:val="24"/>
        </w:rPr>
        <w:t>SHËRBIMIT KOMBËTAR TË PUNËSIMIT</w:t>
      </w:r>
    </w:p>
    <w:p w:rsidR="00EE1F35" w:rsidRPr="00A70B07" w:rsidRDefault="00EE1F35" w:rsidP="00EE1F35">
      <w:pPr>
        <w:spacing w:after="0" w:line="240" w:lineRule="auto"/>
        <w:ind w:left="720" w:firstLine="720"/>
        <w:jc w:val="both"/>
        <w:rPr>
          <w:rFonts w:ascii="Times New Roman" w:hAnsi="Times New Roman"/>
          <w:b/>
          <w:sz w:val="24"/>
          <w:szCs w:val="24"/>
        </w:rPr>
      </w:pPr>
    </w:p>
    <w:p w:rsidR="00EE1F35" w:rsidRPr="00A70B07" w:rsidRDefault="00EE1F35" w:rsidP="00EE1F35">
      <w:pPr>
        <w:spacing w:after="0" w:line="240" w:lineRule="auto"/>
        <w:ind w:left="720" w:firstLine="720"/>
        <w:jc w:val="both"/>
        <w:rPr>
          <w:rFonts w:ascii="Times New Roman" w:hAnsi="Times New Roman"/>
          <w:b/>
          <w:sz w:val="24"/>
          <w:szCs w:val="24"/>
        </w:rPr>
      </w:pPr>
    </w:p>
    <w:p w:rsidR="00EE1F35" w:rsidRPr="00A70B07" w:rsidRDefault="00EE1F35" w:rsidP="00EE1F35">
      <w:pPr>
        <w:spacing w:after="0" w:line="240" w:lineRule="auto"/>
        <w:jc w:val="right"/>
        <w:rPr>
          <w:rFonts w:ascii="Times New Roman" w:hAnsi="Times New Roman"/>
          <w:b/>
          <w:sz w:val="24"/>
          <w:szCs w:val="24"/>
          <w:u w:val="single"/>
        </w:rPr>
      </w:pPr>
      <w:r w:rsidRPr="00A70B07">
        <w:rPr>
          <w:rFonts w:ascii="Times New Roman" w:hAnsi="Times New Roman"/>
          <w:b/>
          <w:sz w:val="24"/>
          <w:szCs w:val="24"/>
          <w:u w:val="single"/>
        </w:rPr>
        <w:t>T I R A N Ë</w:t>
      </w:r>
    </w:p>
    <w:p w:rsidR="00EE1F35" w:rsidRPr="00A70B07" w:rsidRDefault="00EE1F35" w:rsidP="00EE1F35">
      <w:pPr>
        <w:jc w:val="both"/>
        <w:rPr>
          <w:rFonts w:ascii="Times New Roman" w:hAnsi="Times New Roman"/>
          <w:sz w:val="24"/>
          <w:szCs w:val="24"/>
        </w:rPr>
      </w:pPr>
    </w:p>
    <w:p w:rsidR="00EE1F35" w:rsidRDefault="00EE1F35" w:rsidP="00EE1F35">
      <w:pPr>
        <w:jc w:val="both"/>
        <w:rPr>
          <w:rFonts w:ascii="Times New Roman" w:hAnsi="Times New Roman"/>
          <w:sz w:val="24"/>
          <w:szCs w:val="24"/>
          <w:lang w:val="it-IT"/>
        </w:rPr>
      </w:pPr>
      <w:r w:rsidRPr="00875232">
        <w:rPr>
          <w:rFonts w:ascii="Times New Roman" w:hAnsi="Times New Roman"/>
          <w:sz w:val="24"/>
          <w:szCs w:val="24"/>
          <w:lang w:val="fr-FR"/>
        </w:rPr>
        <w:t xml:space="preserve">Bashkia Kurbin, ka vendosur të shpallë proçedurën e konkurimit për </w:t>
      </w:r>
      <w:r w:rsidRPr="00875232">
        <w:rPr>
          <w:rFonts w:ascii="Times New Roman" w:hAnsi="Times New Roman"/>
          <w:sz w:val="24"/>
          <w:szCs w:val="24"/>
          <w:lang w:val="it-IT"/>
        </w:rPr>
        <w:t>pozicion</w:t>
      </w:r>
      <w:r>
        <w:rPr>
          <w:rFonts w:ascii="Times New Roman" w:hAnsi="Times New Roman"/>
          <w:sz w:val="24"/>
          <w:szCs w:val="24"/>
          <w:lang w:val="it-IT"/>
        </w:rPr>
        <w:t xml:space="preserve">in </w:t>
      </w:r>
      <w:r w:rsidRPr="00875232">
        <w:rPr>
          <w:rFonts w:ascii="Times New Roman" w:hAnsi="Times New Roman"/>
          <w:sz w:val="24"/>
          <w:szCs w:val="24"/>
          <w:lang w:val="it-IT"/>
        </w:rPr>
        <w:t>e shpallur për konkurrim</w:t>
      </w:r>
      <w:r>
        <w:rPr>
          <w:rFonts w:ascii="Times New Roman" w:hAnsi="Times New Roman"/>
          <w:sz w:val="24"/>
          <w:szCs w:val="24"/>
          <w:lang w:val="it-IT"/>
        </w:rPr>
        <w:t>:</w:t>
      </w:r>
    </w:p>
    <w:p w:rsidR="00EE1F35" w:rsidRPr="00B3665E" w:rsidRDefault="00EE1F35" w:rsidP="00EE1F35">
      <w:pPr>
        <w:pStyle w:val="ListParagraph"/>
        <w:numPr>
          <w:ilvl w:val="0"/>
          <w:numId w:val="19"/>
        </w:numPr>
        <w:jc w:val="both"/>
        <w:rPr>
          <w:rFonts w:ascii="Times New Roman" w:hAnsi="Times New Roman"/>
          <w:sz w:val="24"/>
          <w:szCs w:val="24"/>
          <w:lang w:val="sq-AL"/>
        </w:rPr>
      </w:pPr>
      <w:r w:rsidRPr="00B3665E">
        <w:rPr>
          <w:rFonts w:ascii="Times New Roman" w:hAnsi="Times New Roman"/>
          <w:sz w:val="24"/>
          <w:szCs w:val="24"/>
          <w:lang w:val="sq-AL"/>
        </w:rPr>
        <w:t>“</w:t>
      </w:r>
      <w:r>
        <w:rPr>
          <w:rFonts w:ascii="Times New Roman" w:hAnsi="Times New Roman"/>
          <w:sz w:val="24"/>
          <w:szCs w:val="24"/>
          <w:lang w:val="sq-AL"/>
        </w:rPr>
        <w:t xml:space="preserve">Drejtor”, Drejtoria e Planifikimit, Kontrollit dhe Zhvillimit të Territorit, </w:t>
      </w:r>
      <w:r w:rsidRPr="00B3665E">
        <w:rPr>
          <w:rFonts w:ascii="Times New Roman" w:hAnsi="Times New Roman"/>
          <w:sz w:val="24"/>
          <w:szCs w:val="24"/>
        </w:rPr>
        <w:t xml:space="preserve">Lloji i diplomës </w:t>
      </w:r>
      <w:r w:rsidRPr="00B3665E">
        <w:rPr>
          <w:rFonts w:ascii="Times New Roman" w:hAnsi="Times New Roman"/>
          <w:i/>
          <w:sz w:val="24"/>
          <w:szCs w:val="24"/>
        </w:rPr>
        <w:t>“</w:t>
      </w:r>
      <w:r w:rsidRPr="00B3665E">
        <w:rPr>
          <w:rFonts w:ascii="Times New Roman" w:hAnsi="Times New Roman"/>
          <w:bCs/>
          <w:i/>
          <w:sz w:val="24"/>
          <w:szCs w:val="24"/>
        </w:rPr>
        <w:t xml:space="preserve">Shkenca </w:t>
      </w:r>
      <w:r>
        <w:rPr>
          <w:rFonts w:ascii="Times New Roman" w:hAnsi="Times New Roman"/>
          <w:bCs/>
          <w:i/>
          <w:sz w:val="24"/>
          <w:szCs w:val="24"/>
        </w:rPr>
        <w:t>Juridike ose Shkenca Inxhinierike</w:t>
      </w:r>
      <w:r w:rsidRPr="00B3665E">
        <w:rPr>
          <w:rFonts w:ascii="Times New Roman" w:hAnsi="Times New Roman"/>
          <w:i/>
          <w:sz w:val="24"/>
          <w:szCs w:val="24"/>
        </w:rPr>
        <w:t xml:space="preserve">”, </w:t>
      </w:r>
      <w:r w:rsidRPr="00B3665E">
        <w:rPr>
          <w:rFonts w:ascii="Times New Roman" w:hAnsi="Times New Roman"/>
          <w:sz w:val="24"/>
          <w:szCs w:val="24"/>
        </w:rPr>
        <w:t>Niveli minimal i diplomës</w:t>
      </w:r>
      <w:r w:rsidRPr="00B3665E">
        <w:rPr>
          <w:rFonts w:ascii="Times New Roman" w:hAnsi="Times New Roman"/>
          <w:i/>
          <w:sz w:val="24"/>
          <w:szCs w:val="24"/>
        </w:rPr>
        <w:t xml:space="preserve"> “Master Shkencor”</w:t>
      </w:r>
      <w:r w:rsidRPr="00B3665E">
        <w:rPr>
          <w:rFonts w:ascii="Times New Roman" w:hAnsi="Times New Roman"/>
          <w:sz w:val="24"/>
          <w:szCs w:val="24"/>
        </w:rPr>
        <w:t>.</w:t>
      </w:r>
    </w:p>
    <w:p w:rsidR="00EE1F35" w:rsidRPr="00FE6A8E" w:rsidRDefault="00EE1F35" w:rsidP="00EE1F35">
      <w:pPr>
        <w:spacing w:after="0"/>
        <w:jc w:val="both"/>
        <w:rPr>
          <w:rFonts w:ascii="Times New Roman" w:hAnsi="Times New Roman"/>
          <w:sz w:val="24"/>
          <w:szCs w:val="24"/>
        </w:rPr>
      </w:pPr>
      <w:r w:rsidRPr="00FE6A8E">
        <w:rPr>
          <w:rFonts w:ascii="Times New Roman" w:hAnsi="Times New Roman"/>
          <w:sz w:val="24"/>
          <w:szCs w:val="24"/>
          <w:lang w:val="fr-FR"/>
        </w:rPr>
        <w:t xml:space="preserve">Për këtë arsye, në përputhje me </w:t>
      </w:r>
      <w:r w:rsidRPr="00FE6A8E">
        <w:rPr>
          <w:rFonts w:ascii="Times New Roman" w:hAnsi="Times New Roman"/>
          <w:sz w:val="24"/>
          <w:szCs w:val="24"/>
        </w:rPr>
        <w:t xml:space="preserve">Ligjin nr. </w:t>
      </w:r>
      <w:proofErr w:type="gramStart"/>
      <w:r w:rsidRPr="00FE6A8E">
        <w:rPr>
          <w:rFonts w:ascii="Times New Roman" w:hAnsi="Times New Roman"/>
          <w:sz w:val="24"/>
          <w:szCs w:val="24"/>
        </w:rPr>
        <w:t xml:space="preserve">152/2013, </w:t>
      </w:r>
      <w:r w:rsidRPr="00FE6A8E">
        <w:rPr>
          <w:rFonts w:ascii="Times New Roman" w:hAnsi="Times New Roman"/>
          <w:i/>
          <w:sz w:val="24"/>
          <w:szCs w:val="24"/>
        </w:rPr>
        <w:t>“Për nëpunësin civil”</w:t>
      </w:r>
      <w:r w:rsidRPr="00FE6A8E">
        <w:rPr>
          <w:rFonts w:ascii="Times New Roman" w:hAnsi="Times New Roman"/>
          <w:sz w:val="24"/>
          <w:szCs w:val="24"/>
        </w:rPr>
        <w:t>, i ndryshuar, dhe aktet nënligjore dalë në bazë e në zbatim të tij, kërkojmë publikimin në portal</w:t>
      </w:r>
      <w:r w:rsidRPr="00FE6A8E">
        <w:rPr>
          <w:rFonts w:ascii="Times New Roman" w:hAnsi="Times New Roman"/>
          <w:sz w:val="24"/>
          <w:szCs w:val="24"/>
          <w:lang w:val="fr-FR"/>
        </w:rPr>
        <w:t xml:space="preserve">in </w:t>
      </w:r>
      <w:r w:rsidRPr="00FE6A8E">
        <w:rPr>
          <w:rFonts w:ascii="Times New Roman" w:hAnsi="Times New Roman"/>
          <w:sz w:val="24"/>
          <w:szCs w:val="24"/>
        </w:rPr>
        <w:t>“</w:t>
      </w:r>
      <w:r w:rsidRPr="00FE6A8E">
        <w:rPr>
          <w:rFonts w:ascii="Times New Roman" w:hAnsi="Times New Roman"/>
          <w:sz w:val="24"/>
          <w:szCs w:val="24"/>
          <w:lang w:val="fr-FR"/>
        </w:rPr>
        <w:t>Shërbimi Kombëtar i Punësimit</w:t>
      </w:r>
      <w:r w:rsidRPr="00FE6A8E">
        <w:rPr>
          <w:rFonts w:ascii="Times New Roman" w:hAnsi="Times New Roman"/>
          <w:sz w:val="24"/>
          <w:szCs w:val="24"/>
        </w:rPr>
        <w:t>”.</w:t>
      </w:r>
      <w:proofErr w:type="gramEnd"/>
    </w:p>
    <w:p w:rsidR="00EE1F35" w:rsidRPr="00FE6A8E" w:rsidRDefault="00EE1F35" w:rsidP="00EE1F35">
      <w:pPr>
        <w:spacing w:after="0" w:line="240" w:lineRule="auto"/>
        <w:jc w:val="both"/>
        <w:rPr>
          <w:rFonts w:ascii="Times New Roman" w:hAnsi="Times New Roman"/>
          <w:sz w:val="24"/>
          <w:szCs w:val="24"/>
        </w:rPr>
      </w:pPr>
    </w:p>
    <w:p w:rsidR="00EE1F35" w:rsidRPr="00A70B07" w:rsidRDefault="00EE1F35" w:rsidP="00EE1F35">
      <w:pPr>
        <w:spacing w:after="0" w:line="240" w:lineRule="auto"/>
        <w:jc w:val="both"/>
        <w:rPr>
          <w:rFonts w:ascii="Times New Roman" w:hAnsi="Times New Roman"/>
          <w:sz w:val="24"/>
          <w:szCs w:val="24"/>
          <w:lang w:val="fr-FR"/>
        </w:rPr>
      </w:pPr>
    </w:p>
    <w:p w:rsidR="00EE1F35" w:rsidRPr="00A70B07" w:rsidRDefault="00EE1F35" w:rsidP="00EE1F35">
      <w:pPr>
        <w:spacing w:after="0" w:line="240" w:lineRule="auto"/>
        <w:jc w:val="both"/>
        <w:rPr>
          <w:rFonts w:ascii="Times New Roman" w:hAnsi="Times New Roman"/>
          <w:sz w:val="24"/>
          <w:szCs w:val="24"/>
          <w:lang w:val="fr-FR"/>
        </w:rPr>
      </w:pPr>
      <w:r w:rsidRPr="00A70B07">
        <w:rPr>
          <w:rFonts w:ascii="Times New Roman" w:hAnsi="Times New Roman"/>
          <w:sz w:val="24"/>
          <w:szCs w:val="24"/>
          <w:lang w:val="fr-FR"/>
        </w:rPr>
        <w:t>Bashkëlidhur do të gjeni kërkesën përkatëse për publikim.</w:t>
      </w:r>
    </w:p>
    <w:p w:rsidR="00EE1F35" w:rsidRPr="00A70B07" w:rsidRDefault="00EE1F35" w:rsidP="00EE1F35">
      <w:pPr>
        <w:spacing w:after="0" w:line="240" w:lineRule="auto"/>
        <w:jc w:val="both"/>
        <w:rPr>
          <w:rFonts w:ascii="Times New Roman" w:hAnsi="Times New Roman"/>
          <w:sz w:val="24"/>
          <w:szCs w:val="24"/>
        </w:rPr>
      </w:pPr>
    </w:p>
    <w:p w:rsidR="00EE1F35" w:rsidRPr="00A70B07" w:rsidRDefault="00EE1F35" w:rsidP="00EE1F35">
      <w:pPr>
        <w:spacing w:after="0" w:line="240" w:lineRule="auto"/>
        <w:jc w:val="both"/>
        <w:rPr>
          <w:rFonts w:ascii="Times New Roman" w:hAnsi="Times New Roman"/>
          <w:sz w:val="24"/>
          <w:szCs w:val="24"/>
        </w:rPr>
      </w:pPr>
    </w:p>
    <w:p w:rsidR="00EE1F35" w:rsidRPr="00A70B07" w:rsidRDefault="00EE1F35" w:rsidP="00EE1F35">
      <w:pPr>
        <w:spacing w:after="0" w:line="240" w:lineRule="auto"/>
        <w:rPr>
          <w:rFonts w:ascii="Times New Roman" w:hAnsi="Times New Roman"/>
          <w:b/>
          <w:sz w:val="24"/>
          <w:szCs w:val="24"/>
          <w:lang w:val="pt-PT"/>
        </w:rPr>
      </w:pPr>
      <w:r w:rsidRPr="00A70B07">
        <w:rPr>
          <w:rFonts w:ascii="Times New Roman" w:hAnsi="Times New Roman"/>
          <w:b/>
          <w:sz w:val="24"/>
          <w:szCs w:val="24"/>
          <w:lang w:val="pt-PT"/>
        </w:rPr>
        <w:t>Duke Ju falenderuar për bashkëpunimin,</w:t>
      </w:r>
    </w:p>
    <w:p w:rsidR="00EE1F35" w:rsidRPr="00A70B07" w:rsidRDefault="00EE1F35" w:rsidP="00EE1F35">
      <w:pPr>
        <w:spacing w:after="0" w:line="240" w:lineRule="auto"/>
        <w:rPr>
          <w:rFonts w:ascii="Times New Roman" w:hAnsi="Times New Roman"/>
          <w:b/>
          <w:sz w:val="24"/>
          <w:szCs w:val="24"/>
          <w:lang w:val="pt-PT"/>
        </w:rPr>
      </w:pPr>
    </w:p>
    <w:p w:rsidR="00EE1F35" w:rsidRPr="00A70B07" w:rsidRDefault="00EE1F35" w:rsidP="00EE1F35">
      <w:pPr>
        <w:spacing w:after="0" w:line="240" w:lineRule="auto"/>
        <w:rPr>
          <w:rFonts w:ascii="Times New Roman" w:hAnsi="Times New Roman"/>
          <w:b/>
          <w:bCs/>
          <w:sz w:val="24"/>
          <w:szCs w:val="24"/>
        </w:rPr>
      </w:pPr>
    </w:p>
    <w:p w:rsidR="00EE1F35" w:rsidRPr="00A70B07" w:rsidRDefault="00EE1F35" w:rsidP="00EE1F35">
      <w:pPr>
        <w:spacing w:after="0" w:line="240" w:lineRule="auto"/>
        <w:rPr>
          <w:rFonts w:ascii="Times New Roman" w:hAnsi="Times New Roman"/>
          <w:b/>
          <w:bCs/>
          <w:sz w:val="24"/>
          <w:szCs w:val="24"/>
        </w:rPr>
      </w:pPr>
    </w:p>
    <w:p w:rsidR="00EE1F35" w:rsidRPr="00A70B07" w:rsidRDefault="00EE1F35" w:rsidP="00EE1F35">
      <w:pPr>
        <w:spacing w:after="0" w:line="240" w:lineRule="auto"/>
        <w:rPr>
          <w:rFonts w:ascii="Times New Roman" w:hAnsi="Times New Roman"/>
          <w:b/>
          <w:bCs/>
          <w:sz w:val="24"/>
          <w:szCs w:val="24"/>
        </w:rPr>
      </w:pPr>
      <w:r w:rsidRPr="00A70B07">
        <w:rPr>
          <w:rFonts w:ascii="Times New Roman" w:hAnsi="Times New Roman"/>
          <w:b/>
          <w:bCs/>
          <w:sz w:val="24"/>
          <w:szCs w:val="24"/>
        </w:rPr>
        <w:t>DREJTORE E BNJ</w:t>
      </w:r>
    </w:p>
    <w:p w:rsidR="00EE1F35" w:rsidRPr="00A70B07" w:rsidRDefault="00EE1F35" w:rsidP="00EE1F35">
      <w:pPr>
        <w:spacing w:after="0" w:line="240" w:lineRule="auto"/>
        <w:rPr>
          <w:rFonts w:ascii="Times New Roman" w:hAnsi="Times New Roman"/>
          <w:b/>
          <w:bCs/>
          <w:sz w:val="24"/>
          <w:szCs w:val="24"/>
        </w:rPr>
      </w:pPr>
      <w:r w:rsidRPr="00A70B07">
        <w:rPr>
          <w:rFonts w:ascii="Times New Roman" w:hAnsi="Times New Roman"/>
          <w:b/>
          <w:bCs/>
          <w:sz w:val="24"/>
          <w:szCs w:val="24"/>
        </w:rPr>
        <w:t>Jurgena TUCI</w:t>
      </w:r>
    </w:p>
    <w:p w:rsidR="00EE1F35" w:rsidRPr="00A70B07" w:rsidRDefault="00EE1F35" w:rsidP="00EE1F35">
      <w:pPr>
        <w:spacing w:after="0" w:line="240" w:lineRule="auto"/>
        <w:jc w:val="center"/>
        <w:rPr>
          <w:rFonts w:ascii="Times New Roman" w:hAnsi="Times New Roman"/>
          <w:b/>
          <w:bCs/>
          <w:sz w:val="24"/>
        </w:rPr>
      </w:pPr>
    </w:p>
    <w:p w:rsidR="00EE1F35" w:rsidRPr="00A70B07" w:rsidRDefault="00EE1F35" w:rsidP="00EE1F35">
      <w:pPr>
        <w:spacing w:after="0" w:line="240" w:lineRule="auto"/>
        <w:jc w:val="center"/>
        <w:rPr>
          <w:rFonts w:ascii="Times New Roman" w:hAnsi="Times New Roman"/>
          <w:b/>
          <w:bCs/>
          <w:sz w:val="24"/>
        </w:rPr>
      </w:pPr>
    </w:p>
    <w:p w:rsidR="00EE1F35" w:rsidRPr="00A70B07" w:rsidRDefault="00EE1F35" w:rsidP="00EE1F35">
      <w:pPr>
        <w:spacing w:after="0" w:line="240" w:lineRule="auto"/>
        <w:jc w:val="center"/>
        <w:rPr>
          <w:rFonts w:ascii="Times New Roman" w:hAnsi="Times New Roman"/>
          <w:b/>
          <w:bCs/>
          <w:sz w:val="24"/>
          <w:szCs w:val="24"/>
        </w:rPr>
      </w:pPr>
      <w:r w:rsidRPr="00A70B07">
        <w:rPr>
          <w:rFonts w:ascii="Times New Roman" w:hAnsi="Times New Roman"/>
          <w:b/>
          <w:bCs/>
          <w:sz w:val="24"/>
        </w:rPr>
        <w:t>KRYETAR</w:t>
      </w:r>
    </w:p>
    <w:p w:rsidR="00EE1F35" w:rsidRDefault="00EE1F35" w:rsidP="00EE1F35">
      <w:pPr>
        <w:spacing w:after="0"/>
        <w:jc w:val="center"/>
        <w:rPr>
          <w:rFonts w:ascii="Times New Roman" w:hAnsi="Times New Roman"/>
          <w:b/>
          <w:bCs/>
          <w:sz w:val="24"/>
          <w:szCs w:val="24"/>
        </w:rPr>
      </w:pPr>
      <w:r>
        <w:rPr>
          <w:rFonts w:ascii="Times New Roman" w:hAnsi="Times New Roman"/>
          <w:b/>
          <w:bCs/>
          <w:sz w:val="24"/>
          <w:szCs w:val="24"/>
        </w:rPr>
        <w:t>Majlinda CARA</w:t>
      </w:r>
    </w:p>
    <w:p w:rsidR="00C24071" w:rsidRDefault="00C24071" w:rsidP="00EE1F35">
      <w:pPr>
        <w:spacing w:after="0"/>
        <w:jc w:val="center"/>
        <w:rPr>
          <w:rFonts w:ascii="Times New Roman" w:hAnsi="Times New Roman"/>
          <w:b/>
          <w:bCs/>
          <w:sz w:val="24"/>
          <w:szCs w:val="24"/>
        </w:rPr>
      </w:pPr>
    </w:p>
    <w:p w:rsidR="00C24071" w:rsidRDefault="00C24071" w:rsidP="00EE1F35">
      <w:pPr>
        <w:spacing w:after="0"/>
        <w:jc w:val="center"/>
        <w:rPr>
          <w:rFonts w:ascii="Times New Roman" w:hAnsi="Times New Roman"/>
          <w:b/>
          <w:bCs/>
          <w:sz w:val="24"/>
          <w:szCs w:val="24"/>
        </w:rPr>
      </w:pPr>
    </w:p>
    <w:p w:rsidR="00C24071" w:rsidRDefault="00C24071" w:rsidP="00EE1F35">
      <w:pPr>
        <w:spacing w:after="0"/>
        <w:jc w:val="center"/>
        <w:rPr>
          <w:rFonts w:ascii="Times New Roman" w:hAnsi="Times New Roman"/>
          <w:b/>
          <w:bCs/>
          <w:sz w:val="24"/>
          <w:szCs w:val="24"/>
        </w:rPr>
      </w:pPr>
    </w:p>
    <w:p w:rsidR="00C24071" w:rsidRDefault="00C24071" w:rsidP="00EE1F35">
      <w:pPr>
        <w:spacing w:after="0"/>
        <w:jc w:val="center"/>
        <w:rPr>
          <w:rFonts w:ascii="Times New Roman" w:hAnsi="Times New Roman"/>
          <w:b/>
          <w:bCs/>
          <w:sz w:val="24"/>
          <w:szCs w:val="24"/>
        </w:rPr>
      </w:pPr>
    </w:p>
    <w:p w:rsidR="00C24071" w:rsidRDefault="00C24071" w:rsidP="00EE1F35">
      <w:pPr>
        <w:spacing w:after="0"/>
        <w:jc w:val="center"/>
        <w:rPr>
          <w:rFonts w:ascii="Times New Roman" w:hAnsi="Times New Roman"/>
          <w:b/>
          <w:bCs/>
          <w:sz w:val="24"/>
          <w:szCs w:val="24"/>
        </w:rPr>
      </w:pPr>
    </w:p>
    <w:p w:rsidR="00C24071" w:rsidRDefault="00C24071" w:rsidP="00EE1F35">
      <w:pPr>
        <w:spacing w:after="0"/>
        <w:jc w:val="center"/>
        <w:rPr>
          <w:rFonts w:ascii="Times New Roman" w:hAnsi="Times New Roman"/>
          <w:b/>
          <w:bCs/>
          <w:sz w:val="24"/>
          <w:szCs w:val="24"/>
        </w:rPr>
      </w:pPr>
    </w:p>
    <w:p w:rsidR="00C24071" w:rsidRPr="006967F9" w:rsidRDefault="006967F9" w:rsidP="006967F9">
      <w:pPr>
        <w:spacing w:after="0"/>
        <w:jc w:val="center"/>
        <w:rPr>
          <w:rFonts w:ascii="Times New Roman" w:hAnsi="Times New Roman"/>
          <w:b/>
          <w:bCs/>
          <w:sz w:val="24"/>
          <w:szCs w:val="24"/>
        </w:rPr>
      </w:pPr>
      <w:r w:rsidRPr="00743BC4">
        <w:rPr>
          <w:rFonts w:ascii="Arial" w:eastAsia="SimSun" w:hAnsi="Arial" w:cs="Arial"/>
          <w:noProof/>
          <w:color w:val="333333"/>
          <w:sz w:val="24"/>
          <w:szCs w:val="24"/>
        </w:rPr>
        <w:lastRenderedPageBreak/>
        <w:drawing>
          <wp:anchor distT="0" distB="0" distL="114300" distR="114300" simplePos="0" relativeHeight="251663360" behindDoc="0" locked="0" layoutInCell="1" allowOverlap="1" wp14:anchorId="6BBB7D2B" wp14:editId="12BDC9BE">
            <wp:simplePos x="0" y="0"/>
            <wp:positionH relativeFrom="column">
              <wp:posOffset>-210185</wp:posOffset>
            </wp:positionH>
            <wp:positionV relativeFrom="paragraph">
              <wp:posOffset>-667385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C24071" w:rsidRPr="00743BC4" w:rsidRDefault="00C24071" w:rsidP="00C24071">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BASHKIA KURBIN</w:t>
      </w:r>
    </w:p>
    <w:p w:rsidR="00C24071" w:rsidRPr="00743BC4" w:rsidRDefault="00C24071" w:rsidP="00C24071">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C24071" w:rsidRDefault="00C24071" w:rsidP="00C24071">
      <w:pPr>
        <w:spacing w:after="0" w:line="240" w:lineRule="auto"/>
        <w:jc w:val="center"/>
        <w:rPr>
          <w:rFonts w:ascii="Times New Roman" w:eastAsia="SimSun" w:hAnsi="Times New Roman"/>
          <w:b/>
          <w:bCs/>
          <w:color w:val="000000"/>
          <w:sz w:val="24"/>
          <w:szCs w:val="24"/>
          <w:lang w:val="it-IT"/>
        </w:rPr>
      </w:pPr>
    </w:p>
    <w:p w:rsidR="00C24071" w:rsidRPr="00743BC4" w:rsidRDefault="00C24071" w:rsidP="00C24071">
      <w:pPr>
        <w:spacing w:after="0" w:line="240" w:lineRule="auto"/>
        <w:jc w:val="center"/>
        <w:rPr>
          <w:rFonts w:ascii="Times New Roman" w:eastAsia="SimSun" w:hAnsi="Times New Roman"/>
          <w:b/>
          <w:bCs/>
          <w:color w:val="000000"/>
          <w:sz w:val="24"/>
          <w:szCs w:val="24"/>
          <w:lang w:val="it-IT"/>
        </w:rPr>
      </w:pPr>
    </w:p>
    <w:p w:rsidR="00C24071" w:rsidRPr="00A33247" w:rsidRDefault="00C24071" w:rsidP="00C24071">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Pr="00743BC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C24071" w:rsidRDefault="00C24071" w:rsidP="00C24071">
      <w:pPr>
        <w:spacing w:after="0"/>
        <w:jc w:val="center"/>
        <w:rPr>
          <w:rFonts w:ascii="Times New Roman" w:eastAsia="MS Mincho" w:hAnsi="Times New Roman"/>
          <w:b/>
          <w:sz w:val="28"/>
          <w:szCs w:val="28"/>
          <w:lang w:val="it-IT"/>
        </w:rPr>
      </w:pPr>
    </w:p>
    <w:p w:rsidR="00C24071" w:rsidRPr="00FC62D2" w:rsidRDefault="00C24071" w:rsidP="00C24071">
      <w:pPr>
        <w:shd w:val="clear" w:color="auto" w:fill="FFFF00"/>
        <w:spacing w:after="0"/>
        <w:jc w:val="center"/>
        <w:rPr>
          <w:rFonts w:ascii="Times New Roman" w:eastAsia="MS Mincho" w:hAnsi="Times New Roman"/>
          <w:b/>
          <w:color w:val="FF0000"/>
          <w:sz w:val="24"/>
          <w:szCs w:val="24"/>
          <w:lang w:val="it-IT"/>
        </w:rPr>
      </w:pPr>
      <w:bookmarkStart w:id="0" w:name="_GoBack"/>
      <w:r w:rsidRPr="00FC62D2">
        <w:rPr>
          <w:rFonts w:ascii="Times New Roman" w:eastAsia="MS Mincho" w:hAnsi="Times New Roman"/>
          <w:b/>
          <w:color w:val="FF0000"/>
          <w:sz w:val="24"/>
          <w:szCs w:val="24"/>
          <w:lang w:val="it-IT"/>
        </w:rPr>
        <w:t xml:space="preserve">NJOFTIM MBI REZULTATET E VERIFIKIMIT PARAPRAK </w:t>
      </w:r>
    </w:p>
    <w:p w:rsidR="00C24071" w:rsidRPr="00FC62D2" w:rsidRDefault="00C24071" w:rsidP="00C24071">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PËR LËVIZJE PARALELE</w:t>
      </w:r>
    </w:p>
    <w:p w:rsidR="00C24071" w:rsidRPr="00FC62D2" w:rsidRDefault="00C24071" w:rsidP="00C24071">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 xml:space="preserve">NË KATEGORINË E </w:t>
      </w:r>
      <w:r>
        <w:rPr>
          <w:rFonts w:ascii="Times New Roman" w:eastAsia="MS Mincho" w:hAnsi="Times New Roman"/>
          <w:b/>
          <w:color w:val="FF0000"/>
          <w:sz w:val="24"/>
          <w:szCs w:val="24"/>
          <w:lang w:val="it-IT"/>
        </w:rPr>
        <w:t>MESME</w:t>
      </w:r>
      <w:r w:rsidRPr="00FC62D2">
        <w:rPr>
          <w:rFonts w:ascii="Times New Roman" w:eastAsia="MS Mincho" w:hAnsi="Times New Roman"/>
          <w:b/>
          <w:color w:val="FF0000"/>
          <w:sz w:val="24"/>
          <w:szCs w:val="24"/>
          <w:lang w:val="it-IT"/>
        </w:rPr>
        <w:t xml:space="preserve"> DREJTUESE</w:t>
      </w:r>
    </w:p>
    <w:bookmarkEnd w:id="0"/>
    <w:p w:rsidR="00C24071" w:rsidRPr="006967F9" w:rsidRDefault="00C24071" w:rsidP="00C24071">
      <w:pPr>
        <w:spacing w:after="0"/>
        <w:rPr>
          <w:rFonts w:ascii="Times New Roman" w:hAnsi="Times New Roman"/>
          <w:color w:val="C00000"/>
          <w:sz w:val="24"/>
          <w:szCs w:val="24"/>
        </w:rPr>
      </w:pPr>
    </w:p>
    <w:p w:rsidR="006967F9" w:rsidRPr="006967F9" w:rsidRDefault="00C24071" w:rsidP="006967F9">
      <w:pPr>
        <w:jc w:val="center"/>
        <w:rPr>
          <w:rFonts w:ascii="Times New Roman" w:hAnsi="Times New Roman"/>
          <w:b/>
          <w:sz w:val="24"/>
          <w:szCs w:val="24"/>
        </w:rPr>
      </w:pPr>
      <w:r w:rsidRPr="006967F9">
        <w:rPr>
          <w:rFonts w:ascii="Times New Roman" w:hAnsi="Times New Roman"/>
          <w:b/>
          <w:sz w:val="24"/>
          <w:szCs w:val="24"/>
        </w:rPr>
        <w:t xml:space="preserve">Lloji i diplomës </w:t>
      </w:r>
      <w:r w:rsidR="006967F9" w:rsidRPr="006967F9">
        <w:rPr>
          <w:rFonts w:ascii="Times New Roman" w:hAnsi="Times New Roman"/>
          <w:b/>
          <w:sz w:val="24"/>
          <w:szCs w:val="24"/>
        </w:rPr>
        <w:t>“</w:t>
      </w:r>
      <w:r w:rsidR="006967F9" w:rsidRPr="006967F9">
        <w:rPr>
          <w:rFonts w:ascii="Times New Roman" w:hAnsi="Times New Roman"/>
          <w:b/>
          <w:bCs/>
          <w:sz w:val="24"/>
          <w:szCs w:val="24"/>
        </w:rPr>
        <w:t>Shkenca Juridike ose Shkenca Inxhinierike</w:t>
      </w:r>
      <w:r w:rsidR="006967F9" w:rsidRPr="006967F9">
        <w:rPr>
          <w:rFonts w:ascii="Times New Roman" w:hAnsi="Times New Roman"/>
          <w:b/>
          <w:sz w:val="24"/>
          <w:szCs w:val="24"/>
        </w:rPr>
        <w:t xml:space="preserve">” </w:t>
      </w:r>
    </w:p>
    <w:p w:rsidR="006967F9" w:rsidRPr="006967F9" w:rsidRDefault="006967F9" w:rsidP="006967F9">
      <w:pPr>
        <w:jc w:val="center"/>
        <w:rPr>
          <w:rFonts w:ascii="Times New Roman" w:hAnsi="Times New Roman"/>
          <w:b/>
          <w:sz w:val="24"/>
          <w:szCs w:val="24"/>
        </w:rPr>
      </w:pPr>
      <w:r w:rsidRPr="006967F9">
        <w:rPr>
          <w:rFonts w:ascii="Times New Roman" w:hAnsi="Times New Roman"/>
          <w:b/>
          <w:sz w:val="24"/>
          <w:szCs w:val="24"/>
        </w:rPr>
        <w:t>Niveli minimal i diplomës “Master Shkencor”</w:t>
      </w:r>
    </w:p>
    <w:p w:rsidR="00C24071" w:rsidRDefault="00C24071" w:rsidP="006967F9">
      <w:pPr>
        <w:jc w:val="center"/>
        <w:rPr>
          <w:rFonts w:ascii="Times New Roman" w:hAnsi="Times New Roman"/>
          <w:color w:val="C00000"/>
          <w:sz w:val="24"/>
          <w:szCs w:val="24"/>
        </w:rPr>
      </w:pPr>
    </w:p>
    <w:p w:rsidR="00C24071" w:rsidRDefault="00C24071" w:rsidP="00C24071">
      <w:pPr>
        <w:jc w:val="both"/>
        <w:rPr>
          <w:rFonts w:ascii="Times New Roman" w:hAnsi="Times New Roman"/>
          <w:sz w:val="24"/>
          <w:szCs w:val="24"/>
          <w:lang w:val="it-IT"/>
        </w:rPr>
      </w:pPr>
      <w:r>
        <w:rPr>
          <w:rFonts w:ascii="Times New Roman" w:hAnsi="Times New Roman"/>
          <w:sz w:val="24"/>
          <w:szCs w:val="24"/>
          <w:lang w:val="it-IT"/>
        </w:rPr>
        <w:t xml:space="preserve">                 </w:t>
      </w:r>
      <w:r w:rsidRPr="000A5B4B">
        <w:rPr>
          <w:rFonts w:ascii="Times New Roman" w:hAnsi="Times New Roman"/>
          <w:sz w:val="24"/>
          <w:szCs w:val="24"/>
          <w:lang w:val="it-IT"/>
        </w:rPr>
        <w:t>Në zbatim të nenit 2</w:t>
      </w:r>
      <w:r>
        <w:rPr>
          <w:rFonts w:ascii="Times New Roman" w:hAnsi="Times New Roman"/>
          <w:sz w:val="24"/>
          <w:szCs w:val="24"/>
          <w:lang w:val="it-IT"/>
        </w:rPr>
        <w:t>6</w:t>
      </w:r>
      <w:r w:rsidRPr="000A5B4B">
        <w:rPr>
          <w:rFonts w:ascii="Times New Roman" w:hAnsi="Times New Roman"/>
          <w:sz w:val="24"/>
          <w:szCs w:val="24"/>
          <w:lang w:val="it-IT"/>
        </w:rPr>
        <w:t xml:space="preserve"> të ligjit 152/2013 “</w:t>
      </w:r>
      <w:r w:rsidRPr="00740496">
        <w:rPr>
          <w:rFonts w:ascii="Times New Roman" w:hAnsi="Times New Roman"/>
          <w:i/>
          <w:sz w:val="24"/>
          <w:szCs w:val="24"/>
          <w:lang w:val="it-IT"/>
        </w:rPr>
        <w:t>Për nëpunësin civil</w:t>
      </w:r>
      <w:r w:rsidRPr="000A5B4B">
        <w:rPr>
          <w:rFonts w:ascii="Times New Roman" w:hAnsi="Times New Roman"/>
          <w:sz w:val="24"/>
          <w:szCs w:val="24"/>
          <w:lang w:val="it-IT"/>
        </w:rPr>
        <w:t>”,</w:t>
      </w:r>
      <w:r>
        <w:rPr>
          <w:rFonts w:ascii="Times New Roman" w:hAnsi="Times New Roman"/>
          <w:sz w:val="24"/>
          <w:szCs w:val="24"/>
          <w:lang w:val="it-IT"/>
        </w:rPr>
        <w:t xml:space="preserve"> i ndryshuar,</w:t>
      </w:r>
      <w:r w:rsidRPr="000A5B4B">
        <w:rPr>
          <w:rFonts w:ascii="Times New Roman" w:hAnsi="Times New Roman"/>
          <w:sz w:val="24"/>
          <w:szCs w:val="24"/>
          <w:lang w:val="it-IT"/>
        </w:rPr>
        <w:t xml:space="preserve"> si dhe të Kreut </w:t>
      </w:r>
      <w:r>
        <w:rPr>
          <w:rFonts w:ascii="Times New Roman" w:hAnsi="Times New Roman"/>
          <w:sz w:val="24"/>
          <w:szCs w:val="24"/>
          <w:lang w:val="it-IT"/>
        </w:rPr>
        <w:t>II, të Vendimit Nr.</w:t>
      </w:r>
      <w:r w:rsidRPr="000A5B4B">
        <w:rPr>
          <w:rFonts w:ascii="Times New Roman" w:hAnsi="Times New Roman"/>
          <w:sz w:val="24"/>
          <w:szCs w:val="24"/>
          <w:lang w:val="it-IT"/>
        </w:rPr>
        <w:t>24</w:t>
      </w:r>
      <w:r>
        <w:rPr>
          <w:rFonts w:ascii="Times New Roman" w:hAnsi="Times New Roman"/>
          <w:sz w:val="24"/>
          <w:szCs w:val="24"/>
          <w:lang w:val="it-IT"/>
        </w:rPr>
        <w:t>2</w:t>
      </w:r>
      <w:r w:rsidRPr="000A5B4B">
        <w:rPr>
          <w:rFonts w:ascii="Times New Roman" w:hAnsi="Times New Roman"/>
          <w:sz w:val="24"/>
          <w:szCs w:val="24"/>
          <w:lang w:val="it-IT"/>
        </w:rPr>
        <w:t xml:space="preserve">, datë 18/03/2015, të Këshillit të Ministrave, </w:t>
      </w:r>
      <w:r w:rsidRPr="00740496">
        <w:rPr>
          <w:rFonts w:ascii="Times New Roman" w:hAnsi="Times New Roman"/>
          <w:i/>
          <w:sz w:val="24"/>
          <w:szCs w:val="24"/>
          <w:lang w:val="it-IT"/>
        </w:rPr>
        <w:t>“P</w:t>
      </w:r>
      <w:r>
        <w:rPr>
          <w:rFonts w:ascii="Times New Roman" w:hAnsi="Times New Roman"/>
          <w:i/>
          <w:sz w:val="24"/>
          <w:szCs w:val="24"/>
          <w:lang w:val="it-IT"/>
        </w:rPr>
        <w:t>ë</w:t>
      </w:r>
      <w:r w:rsidRPr="00740496">
        <w:rPr>
          <w:rFonts w:ascii="Times New Roman" w:hAnsi="Times New Roman"/>
          <w:i/>
          <w:sz w:val="24"/>
          <w:szCs w:val="24"/>
          <w:lang w:val="it-IT"/>
        </w:rPr>
        <w:t>r plot</w:t>
      </w:r>
      <w:r>
        <w:rPr>
          <w:rFonts w:ascii="Times New Roman" w:hAnsi="Times New Roman"/>
          <w:i/>
          <w:sz w:val="24"/>
          <w:szCs w:val="24"/>
          <w:lang w:val="it-IT"/>
        </w:rPr>
        <w:t>ë</w:t>
      </w:r>
      <w:r w:rsidRPr="00740496">
        <w:rPr>
          <w:rFonts w:ascii="Times New Roman" w:hAnsi="Times New Roman"/>
          <w:i/>
          <w:sz w:val="24"/>
          <w:szCs w:val="24"/>
          <w:lang w:val="it-IT"/>
        </w:rPr>
        <w:t>simin e vendeve t</w:t>
      </w:r>
      <w:r>
        <w:rPr>
          <w:rFonts w:ascii="Times New Roman" w:hAnsi="Times New Roman"/>
          <w:i/>
          <w:sz w:val="24"/>
          <w:szCs w:val="24"/>
          <w:lang w:val="it-IT"/>
        </w:rPr>
        <w:t>ë</w:t>
      </w:r>
      <w:r w:rsidRPr="00740496">
        <w:rPr>
          <w:rFonts w:ascii="Times New Roman" w:hAnsi="Times New Roman"/>
          <w:i/>
          <w:sz w:val="24"/>
          <w:szCs w:val="24"/>
          <w:lang w:val="it-IT"/>
        </w:rPr>
        <w:t xml:space="preserve"> lira n</w:t>
      </w:r>
      <w:r>
        <w:rPr>
          <w:rFonts w:ascii="Times New Roman" w:hAnsi="Times New Roman"/>
          <w:i/>
          <w:sz w:val="24"/>
          <w:szCs w:val="24"/>
          <w:lang w:val="it-IT"/>
        </w:rPr>
        <w:t>ë</w:t>
      </w:r>
      <w:r w:rsidRPr="00740496">
        <w:rPr>
          <w:rFonts w:ascii="Times New Roman" w:hAnsi="Times New Roman"/>
          <w:i/>
          <w:sz w:val="24"/>
          <w:szCs w:val="24"/>
          <w:lang w:val="it-IT"/>
        </w:rPr>
        <w:t xml:space="preserve"> kategorin</w:t>
      </w:r>
      <w:r>
        <w:rPr>
          <w:rFonts w:ascii="Times New Roman" w:hAnsi="Times New Roman"/>
          <w:i/>
          <w:sz w:val="24"/>
          <w:szCs w:val="24"/>
          <w:lang w:val="it-IT"/>
        </w:rPr>
        <w:t>ë</w:t>
      </w:r>
      <w:r w:rsidRPr="00740496">
        <w:rPr>
          <w:rFonts w:ascii="Times New Roman" w:hAnsi="Times New Roman"/>
          <w:i/>
          <w:sz w:val="24"/>
          <w:szCs w:val="24"/>
          <w:lang w:val="it-IT"/>
        </w:rPr>
        <w:t xml:space="preserve"> e ul</w:t>
      </w:r>
      <w:r>
        <w:rPr>
          <w:rFonts w:ascii="Times New Roman" w:hAnsi="Times New Roman"/>
          <w:i/>
          <w:sz w:val="24"/>
          <w:szCs w:val="24"/>
          <w:lang w:val="it-IT"/>
        </w:rPr>
        <w:t>ë</w:t>
      </w:r>
      <w:r w:rsidRPr="00740496">
        <w:rPr>
          <w:rFonts w:ascii="Times New Roman" w:hAnsi="Times New Roman"/>
          <w:i/>
          <w:sz w:val="24"/>
          <w:szCs w:val="24"/>
          <w:lang w:val="it-IT"/>
        </w:rPr>
        <w:t>t dhe t</w:t>
      </w:r>
      <w:r>
        <w:rPr>
          <w:rFonts w:ascii="Times New Roman" w:hAnsi="Times New Roman"/>
          <w:i/>
          <w:sz w:val="24"/>
          <w:szCs w:val="24"/>
          <w:lang w:val="it-IT"/>
        </w:rPr>
        <w:t>ë</w:t>
      </w:r>
      <w:r w:rsidRPr="00740496">
        <w:rPr>
          <w:rFonts w:ascii="Times New Roman" w:hAnsi="Times New Roman"/>
          <w:i/>
          <w:sz w:val="24"/>
          <w:szCs w:val="24"/>
          <w:lang w:val="it-IT"/>
        </w:rPr>
        <w:t xml:space="preserve"> mesme drejtuese”</w:t>
      </w:r>
      <w:r>
        <w:rPr>
          <w:rFonts w:ascii="Times New Roman" w:hAnsi="Times New Roman"/>
          <w:i/>
          <w:sz w:val="24"/>
          <w:szCs w:val="24"/>
          <w:lang w:val="it-IT"/>
        </w:rPr>
        <w:t>,</w:t>
      </w:r>
      <w:r w:rsidRPr="000A5B4B">
        <w:rPr>
          <w:rFonts w:ascii="Times New Roman" w:hAnsi="Times New Roman"/>
          <w:sz w:val="24"/>
          <w:szCs w:val="24"/>
          <w:lang w:val="it-IT"/>
        </w:rPr>
        <w:t xml:space="preserve"> </w:t>
      </w:r>
      <w:r w:rsidRPr="00AD199B">
        <w:rPr>
          <w:rFonts w:ascii="Times New Roman" w:hAnsi="Times New Roman"/>
          <w:sz w:val="24"/>
          <w:szCs w:val="24"/>
          <w:lang w:val="it-IT"/>
        </w:rPr>
        <w:t xml:space="preserve">Njësia e Menaxhimit të Burimeve Njerëzore në </w:t>
      </w:r>
      <w:r w:rsidRPr="000A5B4B">
        <w:rPr>
          <w:rFonts w:ascii="Times New Roman" w:hAnsi="Times New Roman"/>
          <w:color w:val="000000" w:themeColor="text1"/>
          <w:sz w:val="24"/>
          <w:szCs w:val="24"/>
          <w:lang w:val="it-IT"/>
        </w:rPr>
        <w:t>Bashkin</w:t>
      </w:r>
      <w:r>
        <w:rPr>
          <w:rFonts w:ascii="Times New Roman" w:hAnsi="Times New Roman"/>
          <w:color w:val="000000" w:themeColor="text1"/>
          <w:sz w:val="24"/>
          <w:szCs w:val="24"/>
          <w:lang w:val="it-IT"/>
        </w:rPr>
        <w:t>ë</w:t>
      </w:r>
      <w:r w:rsidRPr="000A5B4B">
        <w:rPr>
          <w:rFonts w:ascii="Times New Roman" w:hAnsi="Times New Roman"/>
          <w:color w:val="000000" w:themeColor="text1"/>
          <w:sz w:val="24"/>
          <w:szCs w:val="24"/>
          <w:lang w:val="it-IT"/>
        </w:rPr>
        <w:t xml:space="preserve"> Kurbin</w:t>
      </w:r>
      <w:r w:rsidRPr="00AD199B">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w:t>
      </w:r>
      <w:r w:rsidRPr="00740496">
        <w:rPr>
          <w:rFonts w:ascii="Times New Roman" w:hAnsi="Times New Roman"/>
          <w:b/>
          <w:sz w:val="24"/>
          <w:szCs w:val="24"/>
        </w:rPr>
        <w:t xml:space="preserve"> </w:t>
      </w:r>
      <w:r w:rsidRPr="00740496">
        <w:rPr>
          <w:rFonts w:ascii="Times New Roman" w:hAnsi="Times New Roman"/>
          <w:sz w:val="24"/>
          <w:szCs w:val="24"/>
        </w:rPr>
        <w:t xml:space="preserve">Lloji i diplomës </w:t>
      </w:r>
      <w:r w:rsidRPr="00872BB2">
        <w:rPr>
          <w:rFonts w:ascii="Times New Roman" w:hAnsi="Times New Roman"/>
          <w:i/>
          <w:sz w:val="24"/>
          <w:szCs w:val="24"/>
        </w:rPr>
        <w:t>“</w:t>
      </w:r>
      <w:r w:rsidRPr="00C15A7F">
        <w:rPr>
          <w:rFonts w:ascii="Times New Roman" w:hAnsi="Times New Roman"/>
          <w:bCs/>
          <w:i/>
          <w:sz w:val="24"/>
          <w:szCs w:val="24"/>
        </w:rPr>
        <w:t xml:space="preserve">Shkenca </w:t>
      </w:r>
      <w:r w:rsidR="006967F9">
        <w:rPr>
          <w:rFonts w:ascii="Times New Roman" w:hAnsi="Times New Roman"/>
          <w:bCs/>
          <w:i/>
          <w:sz w:val="24"/>
          <w:szCs w:val="24"/>
        </w:rPr>
        <w:t>Juridike ose Shkenca Inxhinierike</w:t>
      </w:r>
      <w:r w:rsidRPr="00B3665E">
        <w:rPr>
          <w:rFonts w:ascii="Times New Roman" w:hAnsi="Times New Roman"/>
          <w:i/>
          <w:sz w:val="24"/>
          <w:szCs w:val="24"/>
        </w:rPr>
        <w:t>”</w:t>
      </w:r>
      <w:r>
        <w:rPr>
          <w:rFonts w:ascii="Times New Roman" w:hAnsi="Times New Roman"/>
          <w:sz w:val="24"/>
          <w:szCs w:val="24"/>
        </w:rPr>
        <w:t xml:space="preserve">, </w:t>
      </w:r>
      <w:r w:rsidRPr="00740496">
        <w:rPr>
          <w:rFonts w:ascii="Times New Roman" w:hAnsi="Times New Roman"/>
          <w:sz w:val="24"/>
          <w:szCs w:val="24"/>
        </w:rPr>
        <w:t xml:space="preserve">Niveli minimal i diplomës </w:t>
      </w:r>
      <w:r w:rsidRPr="00B3665E">
        <w:rPr>
          <w:rFonts w:ascii="Times New Roman" w:hAnsi="Times New Roman"/>
          <w:i/>
          <w:sz w:val="24"/>
          <w:szCs w:val="24"/>
        </w:rPr>
        <w:t>“Master Shkencor”</w:t>
      </w:r>
      <w:r w:rsidRPr="00AD199B">
        <w:rPr>
          <w:rFonts w:ascii="Times New Roman" w:hAnsi="Times New Roman"/>
          <w:sz w:val="24"/>
          <w:szCs w:val="24"/>
          <w:lang w:val="it-IT"/>
        </w:rPr>
        <w:t xml:space="preserve"> njofton se </w:t>
      </w:r>
      <w:r>
        <w:rPr>
          <w:rFonts w:ascii="Times New Roman" w:hAnsi="Times New Roman"/>
          <w:sz w:val="24"/>
          <w:szCs w:val="24"/>
          <w:lang w:val="it-IT"/>
        </w:rPr>
        <w:t>për pozicionin:</w:t>
      </w:r>
    </w:p>
    <w:p w:rsidR="00C24071" w:rsidRPr="00C15A7F" w:rsidRDefault="00C24071" w:rsidP="00C24071">
      <w:pPr>
        <w:pStyle w:val="ListParagraph"/>
        <w:numPr>
          <w:ilvl w:val="0"/>
          <w:numId w:val="20"/>
        </w:numPr>
        <w:jc w:val="both"/>
        <w:rPr>
          <w:rFonts w:ascii="Times New Roman" w:hAnsi="Times New Roman"/>
          <w:sz w:val="24"/>
          <w:szCs w:val="24"/>
          <w:lang w:val="sq-AL"/>
        </w:rPr>
      </w:pPr>
      <w:r w:rsidRPr="00C15A7F">
        <w:rPr>
          <w:rFonts w:ascii="Times New Roman" w:hAnsi="Times New Roman"/>
          <w:sz w:val="24"/>
          <w:szCs w:val="24"/>
          <w:lang w:val="sq-AL"/>
        </w:rPr>
        <w:t>1 “Drejtor”,</w:t>
      </w:r>
      <w:r w:rsidRPr="00C15A7F">
        <w:t xml:space="preserve"> </w:t>
      </w:r>
      <w:r w:rsidR="006967F9">
        <w:rPr>
          <w:rFonts w:ascii="Times New Roman" w:hAnsi="Times New Roman"/>
          <w:sz w:val="24"/>
          <w:szCs w:val="24"/>
          <w:lang w:val="sq-AL"/>
        </w:rPr>
        <w:t>Drejtoria e Planifikimit, Kontrollit dhe Zhvillimit të Territorit,</w:t>
      </w:r>
      <w:r w:rsidRPr="00C15A7F">
        <w:rPr>
          <w:rFonts w:ascii="Times New Roman" w:hAnsi="Times New Roman"/>
          <w:sz w:val="24"/>
          <w:szCs w:val="24"/>
          <w:lang w:val="sq-AL"/>
        </w:rPr>
        <w:t xml:space="preserve"> kategoria e pagës II-2</w:t>
      </w:r>
    </w:p>
    <w:p w:rsidR="00C24071" w:rsidRDefault="00C24071" w:rsidP="00C24071">
      <w:pPr>
        <w:jc w:val="both"/>
        <w:rPr>
          <w:rFonts w:ascii="Times New Roman" w:hAnsi="Times New Roman"/>
          <w:sz w:val="24"/>
          <w:szCs w:val="24"/>
          <w:lang w:val="it-IT"/>
        </w:rPr>
      </w:pPr>
    </w:p>
    <w:p w:rsidR="00C24071" w:rsidRPr="00740496" w:rsidRDefault="00C24071" w:rsidP="00C24071">
      <w:pPr>
        <w:jc w:val="both"/>
        <w:rPr>
          <w:rFonts w:ascii="Times New Roman" w:hAnsi="Times New Roman"/>
          <w:sz w:val="24"/>
          <w:szCs w:val="24"/>
          <w:lang w:val="it-IT"/>
        </w:rPr>
      </w:pPr>
      <w:r>
        <w:rPr>
          <w:rFonts w:ascii="Times New Roman" w:hAnsi="Times New Roman"/>
          <w:sz w:val="24"/>
          <w:szCs w:val="24"/>
          <w:lang w:val="it-IT"/>
        </w:rPr>
        <w:t>Nuk ka kandidatë të kualifikuar për të vazhduar fazën e dytë të konkurimit. Pozicionet janë të hapura për procedurën e ngritj</w:t>
      </w:r>
      <w:r w:rsidR="006967F9">
        <w:rPr>
          <w:rFonts w:ascii="Times New Roman" w:hAnsi="Times New Roman"/>
          <w:sz w:val="24"/>
          <w:szCs w:val="24"/>
          <w:lang w:val="it-IT"/>
        </w:rPr>
        <w:t>es në detyrë në sherbimin civil dhe pranim në shërbimin civil.</w:t>
      </w:r>
    </w:p>
    <w:p w:rsidR="00C24071" w:rsidRDefault="00C24071" w:rsidP="00C24071">
      <w:pPr>
        <w:spacing w:before="240" w:after="240"/>
        <w:jc w:val="both"/>
        <w:rPr>
          <w:rFonts w:ascii="Times New Roman" w:eastAsia="MS Mincho" w:hAnsi="Times New Roman"/>
          <w:sz w:val="24"/>
          <w:szCs w:val="24"/>
        </w:rPr>
      </w:pPr>
    </w:p>
    <w:p w:rsidR="00C24071" w:rsidRDefault="00C24071" w:rsidP="00C24071">
      <w:pPr>
        <w:tabs>
          <w:tab w:val="left" w:pos="2580"/>
        </w:tabs>
        <w:jc w:val="center"/>
        <w:rPr>
          <w:rFonts w:ascii="Times New Roman" w:eastAsia="MS Mincho" w:hAnsi="Times New Roman"/>
          <w:b/>
          <w:sz w:val="24"/>
          <w:szCs w:val="24"/>
        </w:rPr>
      </w:pPr>
      <w:r w:rsidRPr="000A5B4B">
        <w:rPr>
          <w:rFonts w:ascii="Times New Roman" w:eastAsia="MS Mincho" w:hAnsi="Times New Roman"/>
          <w:b/>
          <w:sz w:val="24"/>
          <w:szCs w:val="24"/>
        </w:rPr>
        <w:t>DREJTORE E BURIMEVE NJER</w:t>
      </w:r>
      <w:r>
        <w:rPr>
          <w:rFonts w:ascii="Times New Roman" w:eastAsia="MS Mincho" w:hAnsi="Times New Roman"/>
          <w:b/>
          <w:sz w:val="24"/>
          <w:szCs w:val="24"/>
        </w:rPr>
        <w:t>Ë</w:t>
      </w:r>
      <w:r w:rsidRPr="000A5B4B">
        <w:rPr>
          <w:rFonts w:ascii="Times New Roman" w:eastAsia="MS Mincho" w:hAnsi="Times New Roman"/>
          <w:b/>
          <w:sz w:val="24"/>
          <w:szCs w:val="24"/>
        </w:rPr>
        <w:t>ZORE</w:t>
      </w:r>
    </w:p>
    <w:p w:rsidR="00C24071" w:rsidRPr="000A5B4B" w:rsidRDefault="00C24071" w:rsidP="00C24071">
      <w:pPr>
        <w:tabs>
          <w:tab w:val="left" w:pos="2580"/>
        </w:tabs>
        <w:jc w:val="center"/>
        <w:rPr>
          <w:rFonts w:ascii="Times New Roman" w:eastAsia="MS Mincho" w:hAnsi="Times New Roman"/>
          <w:b/>
          <w:sz w:val="24"/>
          <w:szCs w:val="24"/>
        </w:rPr>
      </w:pPr>
      <w:r>
        <w:rPr>
          <w:rFonts w:ascii="Times New Roman" w:eastAsia="MS Mincho" w:hAnsi="Times New Roman"/>
          <w:b/>
          <w:sz w:val="24"/>
          <w:szCs w:val="24"/>
        </w:rPr>
        <w:t>Jurgena TUCI</w:t>
      </w:r>
    </w:p>
    <w:p w:rsidR="00C24071" w:rsidRDefault="00C24071" w:rsidP="00C24071"/>
    <w:p w:rsidR="00C24071" w:rsidRPr="00FC62D2" w:rsidRDefault="00C24071" w:rsidP="00C24071"/>
    <w:p w:rsidR="00C24071" w:rsidRDefault="00C24071" w:rsidP="00C24071">
      <w:pPr>
        <w:spacing w:after="0" w:line="240" w:lineRule="auto"/>
        <w:jc w:val="center"/>
        <w:rPr>
          <w:rFonts w:ascii="Times New Roman" w:eastAsia="SimSun" w:hAnsi="Times New Roman" w:cstheme="minorBidi"/>
          <w:b/>
          <w:bCs/>
          <w:color w:val="000000"/>
          <w:sz w:val="24"/>
          <w:szCs w:val="24"/>
          <w:lang w:val="it-IT"/>
        </w:rPr>
      </w:pPr>
    </w:p>
    <w:p w:rsidR="00C24071" w:rsidRDefault="00C24071" w:rsidP="00C24071">
      <w:pPr>
        <w:spacing w:after="0" w:line="240" w:lineRule="auto"/>
        <w:jc w:val="center"/>
        <w:rPr>
          <w:rFonts w:ascii="Times New Roman" w:eastAsia="SimSun" w:hAnsi="Times New Roman" w:cstheme="minorBidi"/>
          <w:b/>
          <w:bCs/>
          <w:color w:val="000000"/>
          <w:sz w:val="24"/>
          <w:szCs w:val="24"/>
          <w:lang w:val="it-IT"/>
        </w:rPr>
      </w:pPr>
    </w:p>
    <w:p w:rsidR="00C24071" w:rsidRDefault="00C24071" w:rsidP="00C24071">
      <w:pPr>
        <w:spacing w:after="0" w:line="240" w:lineRule="auto"/>
        <w:jc w:val="center"/>
        <w:rPr>
          <w:rFonts w:ascii="Times New Roman" w:eastAsia="SimSun" w:hAnsi="Times New Roman" w:cstheme="minorBidi"/>
          <w:b/>
          <w:bCs/>
          <w:color w:val="000000"/>
          <w:sz w:val="24"/>
          <w:szCs w:val="24"/>
          <w:lang w:val="it-IT"/>
        </w:rPr>
      </w:pPr>
    </w:p>
    <w:p w:rsidR="00C24071" w:rsidRDefault="00C24071" w:rsidP="00C24071">
      <w:pPr>
        <w:spacing w:after="0" w:line="240" w:lineRule="auto"/>
        <w:jc w:val="center"/>
        <w:rPr>
          <w:rFonts w:ascii="Times New Roman" w:eastAsia="SimSun" w:hAnsi="Times New Roman" w:cstheme="minorBidi"/>
          <w:b/>
          <w:bCs/>
          <w:color w:val="000000"/>
          <w:sz w:val="24"/>
          <w:szCs w:val="24"/>
          <w:lang w:val="it-IT"/>
        </w:rPr>
      </w:pPr>
    </w:p>
    <w:p w:rsidR="006967F9" w:rsidRDefault="006967F9" w:rsidP="00C24071">
      <w:pPr>
        <w:spacing w:after="0" w:line="240" w:lineRule="auto"/>
        <w:jc w:val="center"/>
        <w:rPr>
          <w:rFonts w:ascii="Times New Roman" w:eastAsia="SimSun" w:hAnsi="Times New Roman" w:cstheme="minorBidi"/>
          <w:b/>
          <w:bCs/>
          <w:color w:val="000000"/>
          <w:sz w:val="24"/>
          <w:szCs w:val="24"/>
          <w:lang w:val="it-IT"/>
        </w:rPr>
      </w:pPr>
    </w:p>
    <w:p w:rsidR="00C24071" w:rsidRPr="00FC62D2" w:rsidRDefault="00C24071" w:rsidP="00C24071">
      <w:pPr>
        <w:spacing w:after="0" w:line="240" w:lineRule="auto"/>
        <w:jc w:val="center"/>
        <w:rPr>
          <w:rFonts w:ascii="Times New Roman" w:eastAsia="SimSun" w:hAnsi="Times New Roman" w:cstheme="minorBidi"/>
          <w:b/>
          <w:bCs/>
          <w:color w:val="000000"/>
          <w:sz w:val="24"/>
          <w:szCs w:val="24"/>
          <w:lang w:val="it-IT"/>
        </w:rPr>
      </w:pPr>
      <w:r w:rsidRPr="00FC62D2">
        <w:rPr>
          <w:rFonts w:ascii="Arial" w:eastAsia="SimSun" w:hAnsi="Arial" w:cs="Arial"/>
          <w:noProof/>
          <w:color w:val="333333"/>
          <w:sz w:val="24"/>
          <w:szCs w:val="24"/>
        </w:rPr>
        <w:drawing>
          <wp:anchor distT="0" distB="0" distL="114300" distR="114300" simplePos="0" relativeHeight="251664384" behindDoc="0" locked="0" layoutInCell="1" allowOverlap="1" wp14:anchorId="3FBD7636" wp14:editId="626CC2DE">
            <wp:simplePos x="0" y="0"/>
            <wp:positionH relativeFrom="column">
              <wp:posOffset>-248920</wp:posOffset>
            </wp:positionH>
            <wp:positionV relativeFrom="paragraph">
              <wp:posOffset>-941070</wp:posOffset>
            </wp:positionV>
            <wp:extent cx="6390640" cy="875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r w:rsidRPr="00FC62D2">
        <w:rPr>
          <w:rFonts w:ascii="Times New Roman" w:eastAsia="SimSun" w:hAnsi="Times New Roman" w:cstheme="minorBidi"/>
          <w:b/>
          <w:bCs/>
          <w:color w:val="000000"/>
          <w:sz w:val="24"/>
          <w:szCs w:val="24"/>
          <w:lang w:val="it-IT"/>
        </w:rPr>
        <w:t>BASHKIA KURBIN</w:t>
      </w:r>
    </w:p>
    <w:p w:rsidR="00C24071" w:rsidRPr="00FC62D2" w:rsidRDefault="00C24071" w:rsidP="00C24071">
      <w:pPr>
        <w:spacing w:after="0" w:line="240" w:lineRule="auto"/>
        <w:jc w:val="center"/>
        <w:rPr>
          <w:rFonts w:ascii="Times New Roman" w:eastAsia="SimSun" w:hAnsi="Times New Roman" w:cstheme="minorBidi"/>
          <w:b/>
          <w:bCs/>
          <w:color w:val="000000"/>
          <w:sz w:val="24"/>
          <w:szCs w:val="24"/>
          <w:lang w:val="it-IT"/>
        </w:rPr>
      </w:pPr>
      <w:r w:rsidRPr="00FC62D2">
        <w:rPr>
          <w:rFonts w:ascii="Times New Roman" w:eastAsia="SimSun" w:hAnsi="Times New Roman" w:cstheme="minorBidi"/>
          <w:b/>
          <w:bCs/>
          <w:color w:val="000000"/>
          <w:sz w:val="24"/>
          <w:szCs w:val="24"/>
          <w:lang w:val="it-IT"/>
        </w:rPr>
        <w:t>DREJTORIA E BURIMEVE NJERËZORE</w:t>
      </w:r>
    </w:p>
    <w:p w:rsidR="00C24071" w:rsidRPr="00FC62D2" w:rsidRDefault="00C24071" w:rsidP="00C24071">
      <w:pPr>
        <w:spacing w:after="0" w:line="240" w:lineRule="auto"/>
        <w:jc w:val="center"/>
        <w:rPr>
          <w:rFonts w:ascii="Times New Roman" w:eastAsia="SimSun" w:hAnsi="Times New Roman" w:cstheme="minorBidi"/>
          <w:b/>
          <w:bCs/>
          <w:color w:val="000000"/>
          <w:sz w:val="24"/>
          <w:szCs w:val="24"/>
          <w:lang w:val="it-IT"/>
        </w:rPr>
      </w:pPr>
    </w:p>
    <w:p w:rsidR="00C24071" w:rsidRPr="00FC62D2" w:rsidRDefault="00C24071" w:rsidP="00C24071">
      <w:pPr>
        <w:spacing w:after="0" w:line="240" w:lineRule="auto"/>
        <w:jc w:val="center"/>
        <w:rPr>
          <w:rFonts w:ascii="Times New Roman" w:eastAsia="SimSun" w:hAnsi="Times New Roman" w:cstheme="minorBidi"/>
          <w:b/>
          <w:bCs/>
          <w:color w:val="000000"/>
          <w:sz w:val="24"/>
          <w:szCs w:val="24"/>
          <w:lang w:val="it-IT"/>
        </w:rPr>
      </w:pPr>
    </w:p>
    <w:p w:rsidR="00C24071" w:rsidRPr="00FC62D2" w:rsidRDefault="00C24071" w:rsidP="00C24071">
      <w:pPr>
        <w:rPr>
          <w:rFonts w:ascii="Times New Roman" w:eastAsiaTheme="minorEastAsia" w:hAnsi="Times New Roman" w:cstheme="minorBidi"/>
          <w:color w:val="000000"/>
          <w:sz w:val="24"/>
          <w:szCs w:val="24"/>
        </w:rPr>
      </w:pPr>
      <w:r w:rsidRPr="00FC62D2">
        <w:rPr>
          <w:rFonts w:asciiTheme="minorHAnsi" w:eastAsiaTheme="minorEastAsia" w:hAnsiTheme="minorHAnsi" w:cstheme="minorBidi"/>
          <w:color w:val="000000"/>
        </w:rPr>
        <w:t xml:space="preserve">  </w:t>
      </w:r>
      <w:r w:rsidRPr="00FC62D2">
        <w:rPr>
          <w:rFonts w:ascii="Times New Roman" w:eastAsiaTheme="minorEastAsia" w:hAnsi="Times New Roman" w:cstheme="minorBidi"/>
          <w:color w:val="000000"/>
          <w:sz w:val="24"/>
          <w:szCs w:val="24"/>
        </w:rPr>
        <w:t>Nr. ____</w:t>
      </w:r>
      <w:proofErr w:type="gramStart"/>
      <w:r w:rsidRPr="00FC62D2">
        <w:rPr>
          <w:rFonts w:ascii="Times New Roman" w:eastAsiaTheme="minorEastAsia" w:hAnsi="Times New Roman" w:cstheme="minorBidi"/>
          <w:color w:val="000000"/>
          <w:sz w:val="24"/>
          <w:szCs w:val="24"/>
        </w:rPr>
        <w:t>_  prot</w:t>
      </w:r>
      <w:proofErr w:type="gramEnd"/>
      <w:r w:rsidRPr="00FC62D2">
        <w:rPr>
          <w:rFonts w:ascii="Times New Roman" w:eastAsiaTheme="minorEastAsia" w:hAnsi="Times New Roman" w:cstheme="minorBidi"/>
          <w:color w:val="000000"/>
          <w:sz w:val="24"/>
          <w:szCs w:val="24"/>
        </w:rPr>
        <w:t xml:space="preserve">                                                       </w:t>
      </w:r>
      <w:r w:rsidRPr="00FC62D2">
        <w:rPr>
          <w:rFonts w:ascii="Times New Roman" w:eastAsiaTheme="minorEastAsia" w:hAnsi="Times New Roman" w:cstheme="minorBidi"/>
          <w:color w:val="000000"/>
          <w:sz w:val="24"/>
          <w:szCs w:val="24"/>
        </w:rPr>
        <w:tab/>
        <w:t xml:space="preserve">                         Laç, më._____.____.2025</w:t>
      </w:r>
    </w:p>
    <w:p w:rsidR="00C24071" w:rsidRPr="00FC62D2" w:rsidRDefault="00C24071" w:rsidP="00C24071">
      <w:pPr>
        <w:spacing w:after="0" w:line="240" w:lineRule="auto"/>
        <w:rPr>
          <w:rFonts w:ascii="Times New Roman" w:eastAsiaTheme="minorHAnsi" w:hAnsi="Times New Roman" w:cstheme="minorBidi"/>
          <w:b/>
          <w:bCs/>
          <w:u w:val="single"/>
        </w:rPr>
      </w:pPr>
    </w:p>
    <w:p w:rsidR="00C24071" w:rsidRPr="00FC62D2" w:rsidRDefault="00C24071" w:rsidP="00C24071">
      <w:pPr>
        <w:spacing w:after="0" w:line="240" w:lineRule="auto"/>
        <w:jc w:val="both"/>
        <w:rPr>
          <w:rFonts w:ascii="Times New Roman" w:eastAsiaTheme="minorHAnsi" w:hAnsi="Times New Roman" w:cstheme="minorBidi"/>
        </w:rPr>
      </w:pPr>
    </w:p>
    <w:p w:rsidR="00C24071" w:rsidRPr="00FC62D2" w:rsidRDefault="00C24071" w:rsidP="00C24071">
      <w:pPr>
        <w:spacing w:after="0" w:line="240" w:lineRule="auto"/>
        <w:jc w:val="both"/>
        <w:rPr>
          <w:rFonts w:ascii="Times New Roman" w:eastAsiaTheme="minorHAnsi" w:hAnsi="Times New Roman" w:cstheme="minorBidi"/>
          <w:b/>
          <w:sz w:val="24"/>
          <w:szCs w:val="24"/>
        </w:rPr>
      </w:pPr>
      <w:r w:rsidRPr="00FC62D2">
        <w:rPr>
          <w:rFonts w:ascii="Times New Roman" w:eastAsiaTheme="minorHAnsi" w:hAnsi="Times New Roman" w:cstheme="minorBidi"/>
          <w:sz w:val="24"/>
          <w:szCs w:val="24"/>
        </w:rPr>
        <w:t>Lënda:</w:t>
      </w:r>
      <w:r w:rsidRPr="00FC62D2">
        <w:rPr>
          <w:rFonts w:ascii="Times New Roman" w:eastAsiaTheme="minorHAnsi" w:hAnsi="Times New Roman" w:cstheme="minorBidi"/>
          <w:sz w:val="24"/>
          <w:szCs w:val="24"/>
        </w:rPr>
        <w:tab/>
      </w:r>
      <w:r w:rsidRPr="00FC62D2">
        <w:rPr>
          <w:rFonts w:ascii="Times New Roman" w:eastAsiaTheme="minorHAnsi" w:hAnsi="Times New Roman" w:cstheme="minorBidi"/>
          <w:sz w:val="24"/>
          <w:szCs w:val="24"/>
        </w:rPr>
        <w:tab/>
      </w:r>
      <w:r w:rsidRPr="00FC62D2">
        <w:rPr>
          <w:rFonts w:ascii="Times New Roman" w:eastAsiaTheme="minorHAnsi" w:hAnsi="Times New Roman" w:cstheme="minorBidi"/>
          <w:b/>
          <w:sz w:val="24"/>
          <w:szCs w:val="24"/>
        </w:rPr>
        <w:t xml:space="preserve">Kërkesë për publikim </w:t>
      </w:r>
    </w:p>
    <w:p w:rsidR="00C24071" w:rsidRPr="00FC62D2" w:rsidRDefault="00C24071" w:rsidP="00C24071">
      <w:pPr>
        <w:spacing w:after="0" w:line="240" w:lineRule="auto"/>
        <w:rPr>
          <w:rFonts w:ascii="Times New Roman" w:eastAsiaTheme="minorHAnsi" w:hAnsi="Times New Roman" w:cstheme="minorBidi"/>
          <w:b/>
          <w:sz w:val="24"/>
          <w:szCs w:val="24"/>
        </w:rPr>
      </w:pPr>
    </w:p>
    <w:p w:rsidR="00C24071" w:rsidRPr="00FC62D2" w:rsidRDefault="00C24071" w:rsidP="00C24071">
      <w:pPr>
        <w:spacing w:after="0" w:line="240" w:lineRule="auto"/>
        <w:jc w:val="center"/>
        <w:rPr>
          <w:rFonts w:ascii="Times New Roman" w:eastAsiaTheme="minorHAnsi" w:hAnsi="Times New Roman" w:cstheme="minorBidi"/>
          <w:b/>
          <w:sz w:val="24"/>
          <w:szCs w:val="24"/>
        </w:rPr>
      </w:pPr>
    </w:p>
    <w:p w:rsidR="00C24071" w:rsidRPr="00FC62D2" w:rsidRDefault="00C24071" w:rsidP="00C24071">
      <w:pPr>
        <w:spacing w:after="0" w:line="240" w:lineRule="auto"/>
        <w:jc w:val="center"/>
        <w:rPr>
          <w:rFonts w:ascii="Times New Roman" w:eastAsiaTheme="minorHAnsi" w:hAnsi="Times New Roman" w:cstheme="minorBidi"/>
          <w:b/>
          <w:sz w:val="24"/>
          <w:szCs w:val="24"/>
        </w:rPr>
      </w:pPr>
      <w:r w:rsidRPr="00FC62D2">
        <w:rPr>
          <w:rFonts w:ascii="Times New Roman" w:eastAsiaTheme="minorHAnsi" w:hAnsi="Times New Roman" w:cstheme="minorBidi"/>
          <w:b/>
          <w:sz w:val="24"/>
          <w:szCs w:val="24"/>
        </w:rPr>
        <w:t>SHËRBIMIT KOMBËTAR TË PUNËSIMIT</w:t>
      </w:r>
    </w:p>
    <w:p w:rsidR="00C24071" w:rsidRPr="00FC62D2" w:rsidRDefault="00C24071" w:rsidP="00C24071">
      <w:pPr>
        <w:spacing w:after="0" w:line="240" w:lineRule="auto"/>
        <w:jc w:val="both"/>
        <w:rPr>
          <w:rFonts w:ascii="Times New Roman" w:eastAsiaTheme="minorHAnsi" w:hAnsi="Times New Roman" w:cstheme="minorBidi"/>
          <w:b/>
          <w:sz w:val="24"/>
          <w:szCs w:val="24"/>
        </w:rPr>
      </w:pPr>
      <w:r w:rsidRPr="00FC62D2">
        <w:rPr>
          <w:rFonts w:ascii="Times New Roman" w:eastAsiaTheme="minorHAnsi" w:hAnsi="Times New Roman" w:cstheme="minorBidi"/>
          <w:b/>
          <w:sz w:val="24"/>
          <w:szCs w:val="24"/>
        </w:rPr>
        <w:t xml:space="preserve"> </w:t>
      </w:r>
    </w:p>
    <w:p w:rsidR="00C24071" w:rsidRPr="00FC62D2" w:rsidRDefault="00C24071" w:rsidP="00C24071">
      <w:pPr>
        <w:spacing w:after="0" w:line="240" w:lineRule="auto"/>
        <w:jc w:val="right"/>
        <w:rPr>
          <w:rFonts w:ascii="Times New Roman" w:eastAsiaTheme="minorHAnsi" w:hAnsi="Times New Roman" w:cstheme="minorBidi"/>
          <w:b/>
          <w:sz w:val="24"/>
          <w:szCs w:val="24"/>
          <w:u w:val="single"/>
        </w:rPr>
      </w:pPr>
    </w:p>
    <w:p w:rsidR="00C24071" w:rsidRPr="00FC62D2" w:rsidRDefault="00C24071" w:rsidP="00C24071">
      <w:pPr>
        <w:spacing w:after="0" w:line="240" w:lineRule="auto"/>
        <w:jc w:val="right"/>
        <w:rPr>
          <w:rFonts w:ascii="Times New Roman" w:eastAsiaTheme="minorHAnsi" w:hAnsi="Times New Roman" w:cstheme="minorBidi"/>
          <w:b/>
          <w:sz w:val="24"/>
          <w:szCs w:val="24"/>
          <w:u w:val="single"/>
        </w:rPr>
      </w:pPr>
      <w:r w:rsidRPr="00FC62D2">
        <w:rPr>
          <w:rFonts w:ascii="Times New Roman" w:eastAsiaTheme="minorHAnsi" w:hAnsi="Times New Roman" w:cstheme="minorBidi"/>
          <w:b/>
          <w:sz w:val="24"/>
          <w:szCs w:val="24"/>
          <w:u w:val="single"/>
        </w:rPr>
        <w:t>T I R A N Ë</w:t>
      </w:r>
    </w:p>
    <w:p w:rsidR="00C24071" w:rsidRPr="00FC62D2" w:rsidRDefault="00C24071" w:rsidP="00C24071">
      <w:pPr>
        <w:spacing w:after="0" w:line="240" w:lineRule="auto"/>
        <w:jc w:val="both"/>
        <w:rPr>
          <w:rFonts w:ascii="Times New Roman" w:eastAsiaTheme="minorHAnsi" w:hAnsi="Times New Roman" w:cstheme="minorBidi"/>
          <w:sz w:val="24"/>
          <w:szCs w:val="24"/>
        </w:rPr>
      </w:pPr>
    </w:p>
    <w:p w:rsidR="00C24071" w:rsidRPr="00FC62D2" w:rsidRDefault="00C24071" w:rsidP="00C24071">
      <w:pPr>
        <w:jc w:val="both"/>
        <w:rPr>
          <w:rFonts w:ascii="Times New Roman" w:hAnsi="Times New Roman"/>
          <w:i/>
          <w:sz w:val="24"/>
          <w:szCs w:val="24"/>
        </w:rPr>
      </w:pPr>
      <w:r w:rsidRPr="00FC62D2">
        <w:rPr>
          <w:rFonts w:ascii="Times New Roman" w:eastAsiaTheme="minorHAnsi" w:hAnsi="Times New Roman" w:cstheme="minorBidi"/>
          <w:sz w:val="24"/>
          <w:szCs w:val="24"/>
          <w:lang w:val="fr-FR"/>
        </w:rPr>
        <w:t xml:space="preserve">       Bashkia Kurbin n</w:t>
      </w:r>
      <w:r w:rsidRPr="00FC62D2">
        <w:rPr>
          <w:rFonts w:ascii="Times New Roman" w:eastAsiaTheme="minorHAnsi" w:hAnsi="Times New Roman" w:cstheme="minorBidi"/>
          <w:sz w:val="24"/>
          <w:szCs w:val="24"/>
        </w:rPr>
        <w:t xml:space="preserve">ë zbatim të nenit 25 të ligjit nr. 152/2013, </w:t>
      </w:r>
      <w:r w:rsidRPr="00FC62D2">
        <w:rPr>
          <w:rFonts w:ascii="Times New Roman" w:eastAsiaTheme="minorHAnsi" w:hAnsi="Times New Roman" w:cstheme="minorBidi"/>
          <w:i/>
          <w:sz w:val="24"/>
          <w:szCs w:val="24"/>
        </w:rPr>
        <w:t>“Për nëpunësin civil”</w:t>
      </w:r>
      <w:r w:rsidRPr="00FC62D2">
        <w:rPr>
          <w:rFonts w:ascii="Times New Roman" w:eastAsiaTheme="minorHAnsi" w:hAnsi="Times New Roman" w:cstheme="minorBidi"/>
          <w:sz w:val="24"/>
          <w:szCs w:val="24"/>
        </w:rPr>
        <w:t>, i ndryshuar, ka përfunduar procedurën e lëvizjes paralele në shërbimin civil,</w:t>
      </w:r>
      <w:r w:rsidRPr="00FC62D2">
        <w:rPr>
          <w:rFonts w:ascii="Times New Roman" w:eastAsiaTheme="minorHAnsi" w:hAnsi="Times New Roman" w:cstheme="minorBidi"/>
          <w:sz w:val="24"/>
          <w:szCs w:val="24"/>
          <w:lang w:val="it-IT"/>
        </w:rPr>
        <w:t xml:space="preserve"> për grupin e pozicionit të shpallur për konkurrim</w:t>
      </w:r>
      <w:r w:rsidR="006967F9" w:rsidRPr="006967F9">
        <w:rPr>
          <w:rFonts w:ascii="Times New Roman" w:hAnsi="Times New Roman"/>
          <w:sz w:val="24"/>
          <w:szCs w:val="24"/>
          <w:lang w:val="sq-AL"/>
        </w:rPr>
        <w:t xml:space="preserve"> </w:t>
      </w:r>
      <w:r w:rsidR="006967F9" w:rsidRPr="00C15A7F">
        <w:rPr>
          <w:rFonts w:ascii="Times New Roman" w:hAnsi="Times New Roman"/>
          <w:sz w:val="24"/>
          <w:szCs w:val="24"/>
          <w:lang w:val="sq-AL"/>
        </w:rPr>
        <w:t>“Drejtor”,</w:t>
      </w:r>
      <w:r w:rsidR="006967F9" w:rsidRPr="00C15A7F">
        <w:t xml:space="preserve"> </w:t>
      </w:r>
      <w:r w:rsidR="006967F9">
        <w:rPr>
          <w:rFonts w:ascii="Times New Roman" w:hAnsi="Times New Roman"/>
          <w:sz w:val="24"/>
          <w:szCs w:val="24"/>
          <w:lang w:val="sq-AL"/>
        </w:rPr>
        <w:t>Drejtoria e Planifikimit, Kontrollit dhe Zhvillimit të Territorit</w:t>
      </w:r>
      <w:r w:rsidR="006967F9">
        <w:rPr>
          <w:rFonts w:ascii="Times New Roman" w:hAnsi="Times New Roman"/>
          <w:sz w:val="24"/>
          <w:szCs w:val="24"/>
          <w:lang w:val="sq-AL"/>
        </w:rPr>
        <w:t>, Lloji Diplomës,</w:t>
      </w:r>
      <w:r w:rsidRPr="00FC62D2">
        <w:rPr>
          <w:rFonts w:ascii="Times New Roman" w:eastAsiaTheme="minorHAnsi" w:hAnsi="Times New Roman" w:cstheme="minorBidi"/>
          <w:sz w:val="24"/>
          <w:szCs w:val="24"/>
          <w:lang w:val="it-IT"/>
        </w:rPr>
        <w:t xml:space="preserve"> </w:t>
      </w:r>
      <w:r w:rsidRPr="00872BB2">
        <w:rPr>
          <w:rFonts w:ascii="Times New Roman" w:hAnsi="Times New Roman"/>
          <w:i/>
          <w:sz w:val="24"/>
          <w:szCs w:val="24"/>
        </w:rPr>
        <w:t>“</w:t>
      </w:r>
      <w:r w:rsidRPr="00C15A7F">
        <w:rPr>
          <w:rFonts w:ascii="Times New Roman" w:hAnsi="Times New Roman"/>
          <w:bCs/>
          <w:i/>
          <w:sz w:val="24"/>
          <w:szCs w:val="24"/>
        </w:rPr>
        <w:t xml:space="preserve">Shkenca </w:t>
      </w:r>
      <w:r w:rsidR="006967F9">
        <w:rPr>
          <w:rFonts w:ascii="Times New Roman" w:hAnsi="Times New Roman"/>
          <w:bCs/>
          <w:i/>
          <w:sz w:val="24"/>
          <w:szCs w:val="24"/>
        </w:rPr>
        <w:t>Juridike ose Inxhinierike</w:t>
      </w:r>
      <w:r w:rsidRPr="00B3665E">
        <w:rPr>
          <w:rFonts w:ascii="Times New Roman" w:hAnsi="Times New Roman"/>
          <w:i/>
          <w:sz w:val="24"/>
          <w:szCs w:val="24"/>
        </w:rPr>
        <w:t>”</w:t>
      </w:r>
      <w:r w:rsidRPr="00FC62D2">
        <w:rPr>
          <w:rFonts w:ascii="Times New Roman" w:eastAsiaTheme="minorHAnsi" w:hAnsi="Times New Roman" w:cstheme="minorBidi"/>
          <w:i/>
          <w:sz w:val="24"/>
          <w:szCs w:val="24"/>
          <w:lang w:val="it-IT"/>
        </w:rPr>
        <w:t xml:space="preserve">, </w:t>
      </w:r>
      <w:r w:rsidRPr="00FC62D2">
        <w:rPr>
          <w:rFonts w:ascii="Times New Roman" w:hAnsi="Times New Roman"/>
          <w:sz w:val="24"/>
          <w:szCs w:val="24"/>
        </w:rPr>
        <w:t>Niveli minimal i diplomës</w:t>
      </w:r>
      <w:r w:rsidRPr="00FC62D2">
        <w:rPr>
          <w:rFonts w:ascii="Times New Roman" w:hAnsi="Times New Roman"/>
          <w:i/>
          <w:sz w:val="24"/>
          <w:szCs w:val="24"/>
        </w:rPr>
        <w:t xml:space="preserve"> “Master </w:t>
      </w:r>
      <w:r>
        <w:rPr>
          <w:rFonts w:ascii="Times New Roman" w:hAnsi="Times New Roman"/>
          <w:i/>
          <w:sz w:val="24"/>
          <w:szCs w:val="24"/>
        </w:rPr>
        <w:t>Shkencor</w:t>
      </w:r>
      <w:r w:rsidRPr="00FC62D2">
        <w:rPr>
          <w:rFonts w:ascii="Times New Roman" w:hAnsi="Times New Roman"/>
          <w:i/>
          <w:sz w:val="24"/>
          <w:szCs w:val="24"/>
        </w:rPr>
        <w:t>”</w:t>
      </w:r>
      <w:r>
        <w:rPr>
          <w:rFonts w:ascii="Times New Roman" w:hAnsi="Times New Roman"/>
          <w:sz w:val="24"/>
          <w:szCs w:val="24"/>
        </w:rPr>
        <w:t xml:space="preserve">, </w:t>
      </w:r>
      <w:r w:rsidRPr="00FC62D2">
        <w:rPr>
          <w:rFonts w:ascii="Times New Roman" w:eastAsiaTheme="minorHAnsi" w:hAnsi="Times New Roman" w:cstheme="minorBidi"/>
          <w:sz w:val="24"/>
          <w:szCs w:val="24"/>
          <w:lang w:val="it-IT"/>
        </w:rPr>
        <w:t xml:space="preserve">pa kandidatë të përzgjedhur. </w:t>
      </w:r>
    </w:p>
    <w:p w:rsidR="00C24071" w:rsidRPr="00FC62D2" w:rsidRDefault="00C24071" w:rsidP="00C24071">
      <w:pPr>
        <w:spacing w:after="0" w:line="240" w:lineRule="auto"/>
        <w:jc w:val="both"/>
        <w:rPr>
          <w:rFonts w:ascii="Times New Roman" w:eastAsiaTheme="minorHAnsi" w:hAnsi="Times New Roman" w:cstheme="minorBidi"/>
          <w:sz w:val="24"/>
          <w:szCs w:val="24"/>
          <w:lang w:val="it-IT"/>
        </w:rPr>
      </w:pPr>
      <w:r w:rsidRPr="00FC62D2">
        <w:rPr>
          <w:rFonts w:ascii="Times New Roman" w:eastAsiaTheme="minorHAnsi" w:hAnsi="Times New Roman" w:cstheme="minorBidi"/>
          <w:sz w:val="24"/>
          <w:szCs w:val="24"/>
          <w:lang w:val="it-IT"/>
        </w:rPr>
        <w:t xml:space="preserve"> </w:t>
      </w:r>
    </w:p>
    <w:p w:rsidR="00C24071" w:rsidRPr="00FC62D2" w:rsidRDefault="00C24071" w:rsidP="00C24071">
      <w:pPr>
        <w:spacing w:after="0" w:line="240" w:lineRule="auto"/>
        <w:jc w:val="both"/>
        <w:rPr>
          <w:rFonts w:ascii="Times New Roman" w:eastAsiaTheme="minorHAnsi" w:hAnsi="Times New Roman" w:cstheme="minorBidi"/>
          <w:sz w:val="24"/>
          <w:szCs w:val="24"/>
        </w:rPr>
      </w:pPr>
      <w:r w:rsidRPr="00FC62D2">
        <w:rPr>
          <w:rFonts w:ascii="Times New Roman" w:eastAsiaTheme="minorHAnsi" w:hAnsi="Times New Roman" w:cstheme="minorBidi"/>
          <w:sz w:val="24"/>
          <w:szCs w:val="24"/>
          <w:lang w:val="it-IT"/>
        </w:rPr>
        <w:t xml:space="preserve">Për sa më sipër, bashkëlidhur po ju dërgojmë për </w:t>
      </w:r>
      <w:r w:rsidRPr="00FC62D2">
        <w:rPr>
          <w:rFonts w:ascii="Times New Roman" w:eastAsiaTheme="minorHAnsi" w:hAnsi="Times New Roman" w:cstheme="minorBidi"/>
          <w:sz w:val="24"/>
          <w:szCs w:val="24"/>
        </w:rPr>
        <w:t xml:space="preserve">publikim </w:t>
      </w:r>
      <w:r w:rsidRPr="00FC62D2">
        <w:rPr>
          <w:rFonts w:ascii="Times New Roman" w:eastAsiaTheme="minorHAnsi" w:hAnsi="Times New Roman" w:cstheme="minorBidi"/>
          <w:sz w:val="24"/>
          <w:szCs w:val="24"/>
          <w:lang w:val="fr-FR"/>
        </w:rPr>
        <w:t xml:space="preserve">në portalin </w:t>
      </w:r>
      <w:r w:rsidRPr="00FC62D2">
        <w:rPr>
          <w:rFonts w:ascii="Times New Roman" w:eastAsiaTheme="minorHAnsi" w:hAnsi="Times New Roman" w:cstheme="minorBidi"/>
          <w:sz w:val="24"/>
          <w:szCs w:val="24"/>
        </w:rPr>
        <w:t>“</w:t>
      </w:r>
      <w:r w:rsidRPr="00FC62D2">
        <w:rPr>
          <w:rFonts w:ascii="Times New Roman" w:eastAsiaTheme="minorHAnsi" w:hAnsi="Times New Roman" w:cstheme="minorBidi"/>
          <w:i/>
          <w:sz w:val="24"/>
          <w:szCs w:val="24"/>
          <w:lang w:val="fr-FR"/>
        </w:rPr>
        <w:t>Shërbimi Kombëtar i Punësimit</w:t>
      </w:r>
      <w:r w:rsidRPr="00FC62D2">
        <w:rPr>
          <w:rFonts w:ascii="Times New Roman" w:eastAsiaTheme="minorHAnsi" w:hAnsi="Times New Roman" w:cstheme="minorBidi"/>
          <w:sz w:val="24"/>
          <w:szCs w:val="24"/>
        </w:rPr>
        <w:t xml:space="preserve">”, </w:t>
      </w:r>
      <w:r w:rsidRPr="00FC62D2">
        <w:rPr>
          <w:rFonts w:ascii="Times New Roman" w:eastAsiaTheme="minorHAnsi" w:hAnsi="Times New Roman" w:cstheme="minorBidi"/>
          <w:sz w:val="24"/>
          <w:szCs w:val="24"/>
          <w:lang w:val="fr-FR"/>
        </w:rPr>
        <w:t>procedurën e mësipërme</w:t>
      </w:r>
      <w:r w:rsidRPr="00FC62D2">
        <w:rPr>
          <w:rFonts w:ascii="Times New Roman" w:eastAsiaTheme="minorHAnsi" w:hAnsi="Times New Roman" w:cstheme="minorBidi"/>
          <w:sz w:val="24"/>
          <w:szCs w:val="24"/>
        </w:rPr>
        <w:t>.</w:t>
      </w:r>
    </w:p>
    <w:p w:rsidR="00C24071" w:rsidRPr="00FC62D2" w:rsidRDefault="00C24071" w:rsidP="00C24071">
      <w:pPr>
        <w:spacing w:after="0" w:line="240" w:lineRule="auto"/>
        <w:jc w:val="both"/>
        <w:rPr>
          <w:rFonts w:ascii="Times New Roman" w:eastAsiaTheme="minorHAnsi" w:hAnsi="Times New Roman" w:cstheme="minorBidi"/>
          <w:sz w:val="24"/>
          <w:szCs w:val="24"/>
        </w:rPr>
      </w:pPr>
    </w:p>
    <w:p w:rsidR="00C24071" w:rsidRPr="00FC62D2" w:rsidRDefault="00C24071" w:rsidP="00C24071">
      <w:pPr>
        <w:spacing w:after="0" w:line="240" w:lineRule="auto"/>
        <w:rPr>
          <w:rFonts w:ascii="Times New Roman" w:eastAsiaTheme="minorHAnsi" w:hAnsi="Times New Roman" w:cstheme="minorBidi"/>
          <w:sz w:val="24"/>
          <w:szCs w:val="24"/>
          <w:lang w:val="pt-PT"/>
        </w:rPr>
      </w:pPr>
      <w:r w:rsidRPr="00FC62D2">
        <w:rPr>
          <w:rFonts w:ascii="Times New Roman" w:eastAsiaTheme="minorHAnsi" w:hAnsi="Times New Roman" w:cstheme="minorBidi"/>
          <w:sz w:val="24"/>
          <w:szCs w:val="24"/>
          <w:lang w:val="pt-PT"/>
        </w:rPr>
        <w:t>Duke Ju falenderuar për bashkëpunimin,</w:t>
      </w:r>
    </w:p>
    <w:p w:rsidR="00C24071" w:rsidRPr="00FC62D2" w:rsidRDefault="00C24071" w:rsidP="00C24071">
      <w:pPr>
        <w:spacing w:after="0" w:line="240" w:lineRule="auto"/>
        <w:rPr>
          <w:rFonts w:ascii="Times New Roman" w:eastAsiaTheme="minorHAnsi" w:hAnsi="Times New Roman" w:cstheme="minorBidi"/>
          <w:b/>
          <w:bCs/>
          <w:sz w:val="24"/>
          <w:szCs w:val="24"/>
        </w:rPr>
      </w:pPr>
    </w:p>
    <w:p w:rsidR="00C24071" w:rsidRPr="00FC62D2" w:rsidRDefault="00C24071" w:rsidP="00C24071">
      <w:pPr>
        <w:spacing w:after="0" w:line="240" w:lineRule="auto"/>
        <w:rPr>
          <w:rFonts w:ascii="Times New Roman" w:eastAsiaTheme="minorHAnsi" w:hAnsi="Times New Roman" w:cstheme="minorBidi"/>
          <w:b/>
          <w:bCs/>
          <w:sz w:val="24"/>
          <w:szCs w:val="24"/>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jc w:val="center"/>
        <w:rPr>
          <w:rFonts w:ascii="Times New Roman" w:eastAsia="Times New Roman" w:hAnsi="Times New Roman"/>
          <w:b/>
          <w:bCs/>
          <w:sz w:val="24"/>
          <w:szCs w:val="24"/>
          <w:lang w:val="sq-AL"/>
        </w:rPr>
      </w:pPr>
    </w:p>
    <w:p w:rsidR="00C24071" w:rsidRPr="00FC62D2" w:rsidRDefault="00C24071" w:rsidP="00C24071">
      <w:pPr>
        <w:spacing w:after="0" w:line="240" w:lineRule="auto"/>
        <w:rPr>
          <w:rFonts w:ascii="Times New Roman" w:eastAsia="Times New Roman" w:hAnsi="Times New Roman"/>
          <w:b/>
          <w:bCs/>
          <w:sz w:val="24"/>
          <w:szCs w:val="24"/>
          <w:lang w:val="sq-AL"/>
        </w:rPr>
      </w:pPr>
    </w:p>
    <w:p w:rsidR="00C24071" w:rsidRPr="00FC62D2" w:rsidRDefault="00C24071" w:rsidP="006967F9">
      <w:pPr>
        <w:spacing w:after="0" w:line="360" w:lineRule="auto"/>
        <w:jc w:val="right"/>
        <w:rPr>
          <w:rFonts w:ascii="Times New Roman" w:eastAsiaTheme="minorHAnsi" w:hAnsi="Times New Roman"/>
          <w:b/>
          <w:sz w:val="24"/>
          <w:szCs w:val="24"/>
        </w:rPr>
      </w:pPr>
      <w:r w:rsidRPr="00FC62D2">
        <w:rPr>
          <w:rFonts w:ascii="Times New Roman" w:eastAsiaTheme="minorHAnsi" w:hAnsi="Times New Roman"/>
          <w:b/>
          <w:sz w:val="24"/>
          <w:szCs w:val="24"/>
        </w:rPr>
        <w:t xml:space="preserve">KRYETAR </w:t>
      </w:r>
      <w:r>
        <w:rPr>
          <w:rFonts w:ascii="Times New Roman" w:eastAsiaTheme="minorHAnsi" w:hAnsi="Times New Roman"/>
          <w:b/>
          <w:sz w:val="24"/>
          <w:szCs w:val="24"/>
        </w:rPr>
        <w:t xml:space="preserve"> </w:t>
      </w:r>
    </w:p>
    <w:p w:rsidR="00C24071" w:rsidRPr="00FC62D2" w:rsidRDefault="00C24071" w:rsidP="006967F9">
      <w:pPr>
        <w:spacing w:after="0" w:line="360" w:lineRule="auto"/>
        <w:jc w:val="right"/>
        <w:rPr>
          <w:rFonts w:ascii="Times New Roman" w:eastAsiaTheme="minorHAnsi" w:hAnsi="Times New Roman"/>
          <w:b/>
          <w:sz w:val="24"/>
          <w:szCs w:val="24"/>
        </w:rPr>
      </w:pPr>
      <w:r w:rsidRPr="00FC62D2">
        <w:rPr>
          <w:rFonts w:ascii="Times New Roman" w:eastAsiaTheme="minorHAnsi" w:hAnsi="Times New Roman"/>
          <w:b/>
          <w:sz w:val="24"/>
          <w:szCs w:val="24"/>
        </w:rPr>
        <w:t>Majlinda CARA</w:t>
      </w:r>
    </w:p>
    <w:p w:rsidR="00C24071" w:rsidRPr="006967F9" w:rsidRDefault="006967F9" w:rsidP="006967F9">
      <w:pPr>
        <w:jc w:val="center"/>
        <w:rPr>
          <w:rFonts w:ascii="Times New Roman" w:eastAsia="BatangChe" w:hAnsi="Times New Roman"/>
          <w:b/>
          <w:sz w:val="24"/>
          <w:szCs w:val="24"/>
        </w:rPr>
      </w:pPr>
      <w:r w:rsidRPr="006967F9">
        <w:rPr>
          <w:rFonts w:ascii="Times New Roman" w:eastAsia="BatangChe" w:hAnsi="Times New Roman"/>
          <w:b/>
          <w:sz w:val="24"/>
          <w:szCs w:val="24"/>
        </w:rPr>
        <w:t>ME URDH</w:t>
      </w:r>
      <w:r>
        <w:rPr>
          <w:rFonts w:ascii="Times New Roman" w:eastAsia="BatangChe" w:hAnsi="Times New Roman"/>
          <w:b/>
          <w:sz w:val="24"/>
          <w:szCs w:val="24"/>
        </w:rPr>
        <w:t>Ë</w:t>
      </w:r>
      <w:r w:rsidRPr="006967F9">
        <w:rPr>
          <w:rFonts w:ascii="Times New Roman" w:eastAsia="BatangChe" w:hAnsi="Times New Roman"/>
          <w:b/>
          <w:sz w:val="24"/>
          <w:szCs w:val="24"/>
        </w:rPr>
        <w:t>R DHE POROSI</w:t>
      </w:r>
    </w:p>
    <w:p w:rsidR="006967F9" w:rsidRPr="006967F9" w:rsidRDefault="006967F9" w:rsidP="006967F9">
      <w:pPr>
        <w:jc w:val="center"/>
        <w:rPr>
          <w:rFonts w:ascii="Times New Roman" w:eastAsia="BatangChe" w:hAnsi="Times New Roman"/>
          <w:b/>
          <w:sz w:val="24"/>
          <w:szCs w:val="24"/>
        </w:rPr>
      </w:pPr>
      <w:r w:rsidRPr="006967F9">
        <w:rPr>
          <w:rFonts w:ascii="Times New Roman" w:eastAsia="BatangChe" w:hAnsi="Times New Roman"/>
          <w:b/>
          <w:sz w:val="24"/>
          <w:szCs w:val="24"/>
        </w:rPr>
        <w:t>ZV.KRYETAR</w:t>
      </w:r>
    </w:p>
    <w:p w:rsidR="006967F9" w:rsidRPr="006967F9" w:rsidRDefault="006967F9" w:rsidP="006967F9">
      <w:pPr>
        <w:jc w:val="center"/>
        <w:rPr>
          <w:rFonts w:ascii="Times New Roman" w:eastAsia="BatangChe" w:hAnsi="Times New Roman"/>
          <w:b/>
          <w:sz w:val="24"/>
          <w:szCs w:val="24"/>
        </w:rPr>
      </w:pPr>
      <w:r w:rsidRPr="006967F9">
        <w:rPr>
          <w:rFonts w:ascii="Times New Roman" w:eastAsia="BatangChe" w:hAnsi="Times New Roman"/>
          <w:b/>
          <w:sz w:val="24"/>
          <w:szCs w:val="24"/>
        </w:rPr>
        <w:t>Eduart KURTI</w:t>
      </w:r>
    </w:p>
    <w:p w:rsidR="00C24071" w:rsidRDefault="00C24071" w:rsidP="006967F9">
      <w:pPr>
        <w:spacing w:after="0"/>
        <w:rPr>
          <w:rFonts w:ascii="Times New Roman" w:hAnsi="Times New Roman"/>
          <w:b/>
          <w:bCs/>
          <w:sz w:val="24"/>
          <w:szCs w:val="24"/>
        </w:rPr>
      </w:pPr>
    </w:p>
    <w:sectPr w:rsidR="00C24071" w:rsidSect="009C0327">
      <w:footerReference w:type="default" r:id="rId18"/>
      <w:headerReference w:type="first" r:id="rId19"/>
      <w:footerReference w:type="first" r:id="rId20"/>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2BE" w:rsidRDefault="00E342BE">
      <w:pPr>
        <w:spacing w:after="0" w:line="240" w:lineRule="auto"/>
      </w:pPr>
      <w:r>
        <w:separator/>
      </w:r>
    </w:p>
  </w:endnote>
  <w:endnote w:type="continuationSeparator" w:id="0">
    <w:p w:rsidR="00E342BE" w:rsidRDefault="00E3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8F" w:rsidRPr="00FE5F56" w:rsidRDefault="00E7223C" w:rsidP="00840E8F">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60288" behindDoc="0" locked="0" layoutInCell="1" allowOverlap="1" wp14:anchorId="7EB4E458" wp14:editId="7CA8F3FC">
              <wp:simplePos x="0" y="0"/>
              <wp:positionH relativeFrom="column">
                <wp:posOffset>123825</wp:posOffset>
              </wp:positionH>
              <wp:positionV relativeFrom="paragraph">
                <wp:posOffset>278764</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75pt;margin-top:21.95pt;width:4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xNIgIAAEo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"/>
          </w:pict>
        </mc:Fallback>
      </mc:AlternateContent>
    </w:r>
  </w:p>
  <w:p w:rsidR="00840E8F" w:rsidRDefault="00E7223C" w:rsidP="00840E8F">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hyperlink r:id="rId1" w:history="1">
      <w:r w:rsidRPr="007A4611">
        <w:rPr>
          <w:rStyle w:val="Hyperlink"/>
          <w:rFonts w:ascii="Times New Roman" w:hAnsi="Times New Roman"/>
          <w:sz w:val="18"/>
          <w:szCs w:val="18"/>
        </w:rPr>
        <w:t>bashkiakurbin@gmail.com</w:t>
      </w:r>
    </w:hyperlink>
  </w:p>
  <w:p w:rsidR="00840E8F" w:rsidRPr="00840E8F" w:rsidRDefault="00E342BE" w:rsidP="00840E8F">
    <w:pPr>
      <w:tabs>
        <w:tab w:val="center" w:pos="4680"/>
        <w:tab w:val="right" w:pos="9360"/>
      </w:tabs>
      <w:spacing w:after="0" w:line="360" w:lineRule="auto"/>
      <w:rPr>
        <w:rFonts w:ascii="Times New Roman" w:hAnsi="Times New Roman"/>
        <w:sz w:val="18"/>
        <w:szCs w:val="18"/>
      </w:rPr>
    </w:pPr>
  </w:p>
  <w:p w:rsidR="003A2B8A" w:rsidRPr="00840E8F" w:rsidRDefault="00E342BE" w:rsidP="00840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8F" w:rsidRPr="00FE5F56" w:rsidRDefault="00E7223C" w:rsidP="00840E8F">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78A4F9AA" wp14:editId="6C0AD6FB">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D44FFD" w:rsidRPr="00D44FFD" w:rsidRDefault="00E7223C" w:rsidP="00D44FFD">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sidRPr="00D44FFD">
      <w:rPr>
        <w:rFonts w:ascii="Times New Roman" w:hAnsi="Times New Roman"/>
        <w:sz w:val="18"/>
        <w:szCs w:val="18"/>
      </w:rPr>
      <w:t>bashkiakurbin@gmail.com</w:t>
    </w:r>
  </w:p>
  <w:p w:rsidR="00840E8F" w:rsidRPr="00FE5F56" w:rsidRDefault="00E342BE" w:rsidP="00840E8F">
    <w:pPr>
      <w:tabs>
        <w:tab w:val="center" w:pos="4680"/>
        <w:tab w:val="right" w:pos="9360"/>
      </w:tabs>
      <w:spacing w:after="0" w:line="240" w:lineRule="auto"/>
    </w:pPr>
  </w:p>
  <w:p w:rsidR="00840E8F" w:rsidRDefault="00E342BE" w:rsidP="00840E8F">
    <w:pPr>
      <w:pStyle w:val="Footer"/>
    </w:pPr>
  </w:p>
  <w:p w:rsidR="00840E8F" w:rsidRDefault="00E3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2BE" w:rsidRDefault="00E342BE">
      <w:pPr>
        <w:spacing w:after="0" w:line="240" w:lineRule="auto"/>
      </w:pPr>
      <w:r>
        <w:separator/>
      </w:r>
    </w:p>
  </w:footnote>
  <w:footnote w:type="continuationSeparator" w:id="0">
    <w:p w:rsidR="00E342BE" w:rsidRDefault="00E34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63" w:rsidRPr="00A63404" w:rsidRDefault="00E342BE" w:rsidP="00A63404">
    <w:pPr>
      <w:spacing w:after="0" w:line="240" w:lineRule="auto"/>
      <w:jc w:val="right"/>
      <w:rPr>
        <w:rFonts w:ascii="Times New Roman" w:eastAsia="SimSun" w:hAnsi="Times New Roman"/>
        <w:b/>
        <w:bCs/>
        <w:color w:val="000000"/>
        <w:sz w:val="24"/>
        <w:szCs w:val="24"/>
        <w:lang w:val="it-IT"/>
      </w:rPr>
    </w:pPr>
  </w:p>
  <w:p w:rsidR="003A2B8A" w:rsidRPr="00A63404" w:rsidRDefault="00E342BE" w:rsidP="00A63404">
    <w:pPr>
      <w:pStyle w:val="Header"/>
      <w:jc w:val="right"/>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E6C"/>
    <w:multiLevelType w:val="hybridMultilevel"/>
    <w:tmpl w:val="3990C4AA"/>
    <w:lvl w:ilvl="0" w:tplc="665A1D3A">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30E6"/>
    <w:multiLevelType w:val="hybridMultilevel"/>
    <w:tmpl w:val="30242FE2"/>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77AC9"/>
    <w:multiLevelType w:val="hybridMultilevel"/>
    <w:tmpl w:val="BF46921A"/>
    <w:lvl w:ilvl="0" w:tplc="6574816A">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116EED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FF4339"/>
    <w:multiLevelType w:val="hybridMultilevel"/>
    <w:tmpl w:val="4F70DB0E"/>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E4CE7"/>
    <w:multiLevelType w:val="hybridMultilevel"/>
    <w:tmpl w:val="1D48C93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0F04E6B"/>
    <w:multiLevelType w:val="hybridMultilevel"/>
    <w:tmpl w:val="2304D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C3BA8"/>
    <w:multiLevelType w:val="hybridMultilevel"/>
    <w:tmpl w:val="D2A0DDA2"/>
    <w:lvl w:ilvl="0" w:tplc="330A7D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1088D"/>
    <w:multiLevelType w:val="hybridMultilevel"/>
    <w:tmpl w:val="60AC1B74"/>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2298A"/>
    <w:multiLevelType w:val="hybridMultilevel"/>
    <w:tmpl w:val="982A1B88"/>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49D47CBD"/>
    <w:multiLevelType w:val="hybridMultilevel"/>
    <w:tmpl w:val="8A80E690"/>
    <w:lvl w:ilvl="0" w:tplc="D2906800">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D3584"/>
    <w:multiLevelType w:val="hybridMultilevel"/>
    <w:tmpl w:val="2FF05DCC"/>
    <w:lvl w:ilvl="0" w:tplc="EFF8BB1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45923A5"/>
    <w:multiLevelType w:val="hybridMultilevel"/>
    <w:tmpl w:val="58C878A8"/>
    <w:lvl w:ilvl="0" w:tplc="5BDCA2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B72C8"/>
    <w:multiLevelType w:val="hybridMultilevel"/>
    <w:tmpl w:val="4642D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49211A"/>
    <w:multiLevelType w:val="hybridMultilevel"/>
    <w:tmpl w:val="225C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B47D36"/>
    <w:multiLevelType w:val="hybridMultilevel"/>
    <w:tmpl w:val="E6749678"/>
    <w:lvl w:ilvl="0" w:tplc="DFCE6C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8"/>
  </w:num>
  <w:num w:numId="10">
    <w:abstractNumId w:val="19"/>
  </w:num>
  <w:num w:numId="11">
    <w:abstractNumId w:val="1"/>
  </w:num>
  <w:num w:numId="12">
    <w:abstractNumId w:val="0"/>
  </w:num>
  <w:num w:numId="13">
    <w:abstractNumId w:val="10"/>
  </w:num>
  <w:num w:numId="14">
    <w:abstractNumId w:val="15"/>
  </w:num>
  <w:num w:numId="15">
    <w:abstractNumId w:val="6"/>
  </w:num>
  <w:num w:numId="16">
    <w:abstractNumId w:val="2"/>
  </w:num>
  <w:num w:numId="17">
    <w:abstractNumId w:val="11"/>
  </w:num>
  <w:num w:numId="18">
    <w:abstractNumId w:val="1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3C"/>
    <w:rsid w:val="00397C24"/>
    <w:rsid w:val="003B3F8E"/>
    <w:rsid w:val="004348EB"/>
    <w:rsid w:val="004D43B2"/>
    <w:rsid w:val="006967F9"/>
    <w:rsid w:val="007C79A1"/>
    <w:rsid w:val="00907008"/>
    <w:rsid w:val="00BA0274"/>
    <w:rsid w:val="00C24071"/>
    <w:rsid w:val="00CA7E2B"/>
    <w:rsid w:val="00E342BE"/>
    <w:rsid w:val="00E7223C"/>
    <w:rsid w:val="00EE1F35"/>
    <w:rsid w:val="00F5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223C"/>
    <w:pPr>
      <w:ind w:left="720"/>
      <w:contextualSpacing/>
    </w:pPr>
  </w:style>
  <w:style w:type="table" w:styleId="TableGrid">
    <w:name w:val="Table Grid"/>
    <w:basedOn w:val="TableNormal"/>
    <w:uiPriority w:val="99"/>
    <w:rsid w:val="00E7223C"/>
    <w:pPr>
      <w:spacing w:after="0" w:line="240" w:lineRule="auto"/>
    </w:pPr>
    <w:rPr>
      <w:rFonts w:ascii="Calibri" w:eastAsia="Calibri" w:hAnsi="Calibri" w:cs="Times New Roman"/>
      <w:sz w:val="20"/>
      <w:szCs w:val="20"/>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7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3C"/>
    <w:rPr>
      <w:rFonts w:ascii="Calibri" w:eastAsia="Calibri" w:hAnsi="Calibri" w:cs="Times New Roman"/>
    </w:rPr>
  </w:style>
  <w:style w:type="paragraph" w:styleId="Footer">
    <w:name w:val="footer"/>
    <w:basedOn w:val="Normal"/>
    <w:link w:val="FooterChar"/>
    <w:uiPriority w:val="99"/>
    <w:rsid w:val="00E7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3C"/>
    <w:rPr>
      <w:rFonts w:ascii="Calibri" w:eastAsia="Calibri" w:hAnsi="Calibri" w:cs="Times New Roman"/>
    </w:rPr>
  </w:style>
  <w:style w:type="character" w:styleId="Hyperlink">
    <w:name w:val="Hyperlink"/>
    <w:basedOn w:val="DefaultParagraphFont"/>
    <w:uiPriority w:val="99"/>
    <w:rsid w:val="00E7223C"/>
    <w:rPr>
      <w:rFonts w:cs="Times New Roman"/>
      <w:color w:val="0000FF"/>
      <w:u w:val="single"/>
    </w:rPr>
  </w:style>
  <w:style w:type="character" w:customStyle="1" w:styleId="ListParagraphChar">
    <w:name w:val="List Paragraph Char"/>
    <w:link w:val="ListParagraph"/>
    <w:uiPriority w:val="34"/>
    <w:locked/>
    <w:rsid w:val="00E7223C"/>
    <w:rPr>
      <w:rFonts w:ascii="Calibri" w:eastAsia="Calibri" w:hAnsi="Calibri" w:cs="Times New Roman"/>
    </w:rPr>
  </w:style>
  <w:style w:type="paragraph" w:styleId="BalloonText">
    <w:name w:val="Balloon Text"/>
    <w:basedOn w:val="Normal"/>
    <w:link w:val="BalloonTextChar"/>
    <w:uiPriority w:val="99"/>
    <w:semiHidden/>
    <w:unhideWhenUsed/>
    <w:rsid w:val="0069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F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223C"/>
    <w:pPr>
      <w:ind w:left="720"/>
      <w:contextualSpacing/>
    </w:pPr>
  </w:style>
  <w:style w:type="table" w:styleId="TableGrid">
    <w:name w:val="Table Grid"/>
    <w:basedOn w:val="TableNormal"/>
    <w:uiPriority w:val="99"/>
    <w:rsid w:val="00E7223C"/>
    <w:pPr>
      <w:spacing w:after="0" w:line="240" w:lineRule="auto"/>
    </w:pPr>
    <w:rPr>
      <w:rFonts w:ascii="Calibri" w:eastAsia="Calibri" w:hAnsi="Calibri" w:cs="Times New Roman"/>
      <w:sz w:val="20"/>
      <w:szCs w:val="20"/>
      <w:lang w:val="sq-AL"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7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3C"/>
    <w:rPr>
      <w:rFonts w:ascii="Calibri" w:eastAsia="Calibri" w:hAnsi="Calibri" w:cs="Times New Roman"/>
    </w:rPr>
  </w:style>
  <w:style w:type="paragraph" w:styleId="Footer">
    <w:name w:val="footer"/>
    <w:basedOn w:val="Normal"/>
    <w:link w:val="FooterChar"/>
    <w:uiPriority w:val="99"/>
    <w:rsid w:val="00E7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3C"/>
    <w:rPr>
      <w:rFonts w:ascii="Calibri" w:eastAsia="Calibri" w:hAnsi="Calibri" w:cs="Times New Roman"/>
    </w:rPr>
  </w:style>
  <w:style w:type="character" w:styleId="Hyperlink">
    <w:name w:val="Hyperlink"/>
    <w:basedOn w:val="DefaultParagraphFont"/>
    <w:uiPriority w:val="99"/>
    <w:rsid w:val="00E7223C"/>
    <w:rPr>
      <w:rFonts w:cs="Times New Roman"/>
      <w:color w:val="0000FF"/>
      <w:u w:val="single"/>
    </w:rPr>
  </w:style>
  <w:style w:type="character" w:customStyle="1" w:styleId="ListParagraphChar">
    <w:name w:val="List Paragraph Char"/>
    <w:link w:val="ListParagraph"/>
    <w:uiPriority w:val="34"/>
    <w:locked/>
    <w:rsid w:val="00E7223C"/>
    <w:rPr>
      <w:rFonts w:ascii="Calibri" w:eastAsia="Calibri" w:hAnsi="Calibri" w:cs="Times New Roman"/>
    </w:rPr>
  </w:style>
  <w:style w:type="paragraph" w:styleId="BalloonText">
    <w:name w:val="Balloon Text"/>
    <w:basedOn w:val="Normal"/>
    <w:link w:val="BalloonTextChar"/>
    <w:uiPriority w:val="99"/>
    <w:semiHidden/>
    <w:unhideWhenUsed/>
    <w:rsid w:val="0069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7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hyperlink" Target="http://dap.gov.al/vende-vakante/udhezime-dokumenta/219-udhezime-dokumenta" TargetMode="External"/><Relationship Id="rId10" Type="http://schemas.openxmlformats.org/officeDocument/2006/relationships/hyperlink" Target="http://www.dap.gov.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hkiakurb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3664</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2025-08-07T08:39:00Z</cp:lastPrinted>
  <dcterms:created xsi:type="dcterms:W3CDTF">2025-07-10T12:53:00Z</dcterms:created>
  <dcterms:modified xsi:type="dcterms:W3CDTF">2025-08-07T08:43:00Z</dcterms:modified>
</cp:coreProperties>
</file>