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AF88C" w14:textId="077FE880" w:rsidR="00A971BC" w:rsidRPr="00E669A3" w:rsidRDefault="0045660F" w:rsidP="0045660F">
      <w:pPr>
        <w:spacing w:line="276" w:lineRule="auto"/>
        <w:ind w:left="-57"/>
        <w:jc w:val="center"/>
        <w:outlineLvl w:val="0"/>
        <w:rPr>
          <w:rFonts w:ascii="Palatino Linotype" w:hAnsi="Palatino Linotype" w:cstheme="majorBidi"/>
          <w:sz w:val="20"/>
          <w:szCs w:val="20"/>
        </w:rPr>
      </w:pPr>
      <w:r w:rsidRPr="00E669A3">
        <w:rPr>
          <w:rFonts w:ascii="Palatino Linotype" w:hAnsi="Palatino Linotype" w:cstheme="majorBidi"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4FEAFC22" wp14:editId="35CB2385">
            <wp:simplePos x="0" y="0"/>
            <wp:positionH relativeFrom="column">
              <wp:posOffset>-19685</wp:posOffset>
            </wp:positionH>
            <wp:positionV relativeFrom="paragraph">
              <wp:posOffset>-530860</wp:posOffset>
            </wp:positionV>
            <wp:extent cx="5943600" cy="1176125"/>
            <wp:effectExtent l="0" t="0" r="0" b="508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6" b="82939"/>
                    <a:stretch/>
                  </pic:blipFill>
                  <pic:spPr bwMode="auto">
                    <a:xfrm>
                      <a:off x="0" y="0"/>
                      <a:ext cx="5943600" cy="117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647505B" w14:textId="39C23A2C" w:rsidR="0045660F" w:rsidRPr="00E669A3" w:rsidRDefault="0045660F" w:rsidP="0045660F">
      <w:pPr>
        <w:tabs>
          <w:tab w:val="left" w:pos="2730"/>
        </w:tabs>
        <w:spacing w:before="200" w:line="276" w:lineRule="auto"/>
        <w:jc w:val="center"/>
        <w:rPr>
          <w:rFonts w:ascii="Palatino Linotype" w:hAnsi="Palatino Linotype" w:cstheme="majorBidi"/>
          <w:b/>
          <w:noProof w:val="0"/>
          <w:sz w:val="20"/>
          <w:szCs w:val="20"/>
          <w:lang w:eastAsia="en-GB"/>
        </w:rPr>
      </w:pPr>
    </w:p>
    <w:p w14:paraId="178E1516" w14:textId="78615D67" w:rsidR="00672320" w:rsidRPr="00DB6684" w:rsidRDefault="00EB7029" w:rsidP="0045660F">
      <w:pPr>
        <w:tabs>
          <w:tab w:val="left" w:pos="2730"/>
        </w:tabs>
        <w:spacing w:before="200" w:line="276" w:lineRule="auto"/>
        <w:jc w:val="center"/>
        <w:rPr>
          <w:rFonts w:ascii="Palatino Linotype" w:hAnsi="Palatino Linotype" w:cstheme="majorBidi"/>
          <w:b/>
          <w:noProof w:val="0"/>
          <w:lang w:eastAsia="en-GB"/>
        </w:rPr>
      </w:pPr>
      <w:r w:rsidRPr="00DB6684">
        <w:rPr>
          <w:rFonts w:ascii="Palatino Linotype" w:hAnsi="Palatino Linotype" w:cstheme="majorBidi"/>
          <w:b/>
          <w:noProof w:val="0"/>
          <w:lang w:eastAsia="en-GB"/>
        </w:rPr>
        <w:t>KËSHILLI I QARKUT KORÇË</w:t>
      </w:r>
    </w:p>
    <w:p w14:paraId="201313FA" w14:textId="77777777" w:rsidR="00811C67" w:rsidRPr="00E669A3" w:rsidRDefault="00811C67" w:rsidP="0032655D">
      <w:pPr>
        <w:spacing w:line="276" w:lineRule="auto"/>
        <w:jc w:val="both"/>
        <w:outlineLvl w:val="0"/>
        <w:rPr>
          <w:rFonts w:ascii="Palatino Linotype" w:hAnsi="Palatino Linotype" w:cstheme="majorBidi"/>
          <w:sz w:val="20"/>
          <w:szCs w:val="20"/>
        </w:rPr>
      </w:pPr>
    </w:p>
    <w:p w14:paraId="04A6A419" w14:textId="3195A399" w:rsidR="00C91045" w:rsidRPr="00E669A3" w:rsidRDefault="00811C67" w:rsidP="0032655D">
      <w:pPr>
        <w:pStyle w:val="Default"/>
        <w:spacing w:line="276" w:lineRule="auto"/>
        <w:jc w:val="center"/>
        <w:rPr>
          <w:rFonts w:ascii="Palatino Linotype" w:hAnsi="Palatino Linotype" w:cstheme="majorBidi"/>
          <w:b/>
          <w:iCs/>
          <w:sz w:val="20"/>
          <w:szCs w:val="20"/>
          <w:lang w:val="sq-AL"/>
        </w:rPr>
      </w:pPr>
      <w:r w:rsidRPr="00E669A3">
        <w:rPr>
          <w:rFonts w:ascii="Palatino Linotype" w:hAnsi="Palatino Linotype" w:cstheme="majorBidi"/>
          <w:b/>
          <w:iCs/>
          <w:sz w:val="20"/>
          <w:szCs w:val="20"/>
          <w:lang w:val="sq-AL"/>
        </w:rPr>
        <w:t>SHPALLJE PËR NËPUNËS CIVIL,</w:t>
      </w:r>
    </w:p>
    <w:p w14:paraId="2C242751" w14:textId="74CDFCF4" w:rsidR="00A772CC" w:rsidRPr="00E669A3" w:rsidRDefault="00811C67" w:rsidP="0032655D">
      <w:pPr>
        <w:pStyle w:val="Default"/>
        <w:spacing w:line="276" w:lineRule="auto"/>
        <w:jc w:val="center"/>
        <w:rPr>
          <w:rFonts w:ascii="Palatino Linotype" w:hAnsi="Palatino Linotype" w:cstheme="majorBidi"/>
          <w:b/>
          <w:bCs/>
          <w:sz w:val="20"/>
          <w:szCs w:val="20"/>
          <w:lang w:val="sq-AL"/>
        </w:rPr>
      </w:pPr>
      <w:r w:rsidRPr="00E669A3">
        <w:rPr>
          <w:rFonts w:ascii="Palatino Linotype" w:hAnsi="Palatino Linotype" w:cstheme="majorBidi"/>
          <w:b/>
          <w:iCs/>
          <w:sz w:val="20"/>
          <w:szCs w:val="20"/>
          <w:lang w:val="sq-AL"/>
        </w:rPr>
        <w:t xml:space="preserve">LËVIZJE PARALELE DHE </w:t>
      </w:r>
      <w:r w:rsidR="00C91045" w:rsidRPr="00E669A3">
        <w:rPr>
          <w:rFonts w:ascii="Palatino Linotype" w:hAnsi="Palatino Linotype" w:cstheme="majorBidi"/>
          <w:b/>
          <w:bCs/>
          <w:sz w:val="20"/>
          <w:szCs w:val="20"/>
          <w:lang w:val="sq-AL"/>
        </w:rPr>
        <w:t xml:space="preserve">PRANIMIN </w:t>
      </w:r>
    </w:p>
    <w:p w14:paraId="6C27822A" w14:textId="2C816991" w:rsidR="00C91045" w:rsidRPr="00E669A3" w:rsidRDefault="00C91045" w:rsidP="0032655D">
      <w:pPr>
        <w:pStyle w:val="Default"/>
        <w:spacing w:line="276" w:lineRule="auto"/>
        <w:jc w:val="center"/>
        <w:rPr>
          <w:rFonts w:ascii="Palatino Linotype" w:hAnsi="Palatino Linotype" w:cstheme="majorBidi"/>
          <w:b/>
          <w:bCs/>
          <w:sz w:val="20"/>
          <w:szCs w:val="20"/>
          <w:lang w:val="sq-AL"/>
        </w:rPr>
      </w:pPr>
      <w:r w:rsidRPr="00E669A3">
        <w:rPr>
          <w:rFonts w:ascii="Palatino Linotype" w:hAnsi="Palatino Linotype" w:cstheme="majorBidi"/>
          <w:b/>
          <w:bCs/>
          <w:sz w:val="20"/>
          <w:szCs w:val="20"/>
          <w:lang w:val="sq-AL"/>
        </w:rPr>
        <w:t>NË SHËRBIMIN CIVIL</w:t>
      </w:r>
      <w:r w:rsidR="00A772CC" w:rsidRPr="00E669A3">
        <w:rPr>
          <w:rFonts w:ascii="Palatino Linotype" w:hAnsi="Palatino Linotype" w:cstheme="majorBidi"/>
          <w:b/>
          <w:bCs/>
          <w:sz w:val="20"/>
          <w:szCs w:val="20"/>
          <w:lang w:val="sq-AL"/>
        </w:rPr>
        <w:t xml:space="preserve"> </w:t>
      </w:r>
      <w:r w:rsidRPr="00E669A3">
        <w:rPr>
          <w:rFonts w:ascii="Palatino Linotype" w:hAnsi="Palatino Linotype" w:cstheme="majorBidi"/>
          <w:b/>
          <w:bCs/>
          <w:sz w:val="20"/>
          <w:szCs w:val="20"/>
          <w:lang w:val="sq-AL"/>
        </w:rPr>
        <w:t>NË KATEGORINË EKZEKUTIVE</w:t>
      </w:r>
    </w:p>
    <w:p w14:paraId="1DF6370C" w14:textId="78944EA7" w:rsidR="00811C67" w:rsidRPr="00E669A3" w:rsidRDefault="00811C67" w:rsidP="0032655D">
      <w:pPr>
        <w:pStyle w:val="Default"/>
        <w:spacing w:line="276" w:lineRule="auto"/>
        <w:jc w:val="center"/>
        <w:rPr>
          <w:rFonts w:ascii="Palatino Linotype" w:hAnsi="Palatino Linotype" w:cstheme="majorBidi"/>
          <w:b/>
          <w:i/>
          <w:sz w:val="20"/>
          <w:szCs w:val="20"/>
        </w:rPr>
      </w:pPr>
      <w:r w:rsidRPr="00E669A3">
        <w:rPr>
          <w:rFonts w:ascii="Palatino Linotype" w:hAnsi="Palatino Linotype" w:cstheme="majorBidi"/>
          <w:b/>
          <w:i/>
          <w:sz w:val="20"/>
          <w:szCs w:val="20"/>
        </w:rPr>
        <w:t>(</w:t>
      </w:r>
      <w:r w:rsidR="00C91045" w:rsidRPr="00E669A3">
        <w:rPr>
          <w:rFonts w:ascii="Palatino Linotype" w:hAnsi="Palatino Linotype" w:cstheme="majorBidi"/>
          <w:b/>
          <w:i/>
          <w:sz w:val="20"/>
          <w:szCs w:val="20"/>
        </w:rPr>
        <w:t>Sektori i Financës dhe Buxheti në Këshillin e Qarkut Korçë</w:t>
      </w:r>
      <w:r w:rsidRPr="00E669A3">
        <w:rPr>
          <w:rFonts w:ascii="Palatino Linotype" w:hAnsi="Palatino Linotype" w:cstheme="majorBidi"/>
          <w:b/>
          <w:i/>
          <w:sz w:val="20"/>
          <w:szCs w:val="20"/>
        </w:rPr>
        <w:t>)</w:t>
      </w:r>
    </w:p>
    <w:p w14:paraId="4D1DCEB9" w14:textId="1B757556" w:rsidR="00F005C7" w:rsidRPr="00E669A3" w:rsidRDefault="00F005C7" w:rsidP="0032655D">
      <w:pPr>
        <w:spacing w:line="276" w:lineRule="auto"/>
        <w:jc w:val="both"/>
        <w:rPr>
          <w:rFonts w:ascii="Palatino Linotype" w:hAnsi="Palatino Linotype" w:cstheme="majorBidi"/>
          <w:sz w:val="20"/>
          <w:szCs w:val="20"/>
          <w:lang w:val="en-US"/>
        </w:rPr>
      </w:pPr>
    </w:p>
    <w:p w14:paraId="678CA3D7" w14:textId="1139C108" w:rsidR="00011DFB" w:rsidRDefault="00011DFB" w:rsidP="00011DFB">
      <w:pPr>
        <w:overflowPunct w:val="0"/>
        <w:autoSpaceDE w:val="0"/>
        <w:autoSpaceDN w:val="0"/>
        <w:adjustRightInd w:val="0"/>
        <w:spacing w:line="276" w:lineRule="auto"/>
        <w:ind w:right="40"/>
        <w:jc w:val="both"/>
        <w:rPr>
          <w:rFonts w:ascii="Palatino Linotype" w:hAnsi="Palatino Linotype" w:cstheme="majorBidi"/>
          <w:iCs/>
          <w:noProof w:val="0"/>
          <w:sz w:val="20"/>
          <w:szCs w:val="20"/>
          <w:lang w:val="en-US"/>
        </w:rPr>
      </w:pPr>
      <w:r w:rsidRPr="00011DFB">
        <w:rPr>
          <w:rFonts w:ascii="Palatino Linotype" w:hAnsi="Palatino Linotype" w:cstheme="majorBidi"/>
          <w:iCs/>
          <w:noProof w:val="0"/>
          <w:sz w:val="20"/>
          <w:szCs w:val="20"/>
        </w:rPr>
        <w:t>Në zbatim të neneve 22 dhe 25 të ligjit nr. 152/2013, “Për nëpunësin civil”, i ndryshuar, si dhe të Kreut II, IV dhe VII të Vendimit nr. 243, datë 18.03.2015, të Këshillit të Ministrave, “Për pranimin, lëvizjen paralele, periudhën e provës dhe emërimin në kategorinë ekzekutive”, i ndryshuar, Këshilli i Qarkut Korçë shpall procedurat e lëvizjes paralele dhe të pranimit në shërbimin civil për kategorinë ekzekutive, për pozicionin:</w:t>
      </w:r>
    </w:p>
    <w:p w14:paraId="22769B74" w14:textId="77777777" w:rsidR="001C7D40" w:rsidRPr="001C7D40" w:rsidRDefault="001C7D40" w:rsidP="001C7D40">
      <w:pPr>
        <w:overflowPunct w:val="0"/>
        <w:autoSpaceDE w:val="0"/>
        <w:autoSpaceDN w:val="0"/>
        <w:adjustRightInd w:val="0"/>
        <w:spacing w:line="276" w:lineRule="auto"/>
        <w:ind w:right="40"/>
        <w:jc w:val="both"/>
        <w:rPr>
          <w:rFonts w:ascii="Palatino Linotype" w:hAnsi="Palatino Linotype" w:cstheme="majorBidi"/>
          <w:iCs/>
          <w:noProof w:val="0"/>
          <w:sz w:val="10"/>
          <w:szCs w:val="10"/>
          <w:lang w:val="en-US"/>
        </w:rPr>
      </w:pPr>
    </w:p>
    <w:p w14:paraId="4CE344F0" w14:textId="5527AB21" w:rsidR="00811C67" w:rsidRPr="00E669A3" w:rsidRDefault="00F005C7" w:rsidP="00E669A3">
      <w:pPr>
        <w:overflowPunct w:val="0"/>
        <w:autoSpaceDE w:val="0"/>
        <w:autoSpaceDN w:val="0"/>
        <w:adjustRightInd w:val="0"/>
        <w:spacing w:line="276" w:lineRule="auto"/>
        <w:ind w:right="40"/>
        <w:jc w:val="both"/>
        <w:rPr>
          <w:rFonts w:ascii="Palatino Linotype" w:hAnsi="Palatino Linotype" w:cstheme="majorBidi"/>
          <w:iCs/>
          <w:noProof w:val="0"/>
          <w:sz w:val="20"/>
          <w:szCs w:val="20"/>
          <w:u w:val="single"/>
          <w:lang w:val="en-US"/>
        </w:rPr>
      </w:pPr>
      <w:r w:rsidRPr="00E669A3">
        <w:rPr>
          <w:rFonts w:ascii="Palatino Linotype" w:hAnsi="Palatino Linotype" w:cstheme="majorBidi"/>
          <w:b/>
          <w:bCs/>
          <w:iCs/>
          <w:noProof w:val="0"/>
          <w:sz w:val="20"/>
          <w:szCs w:val="20"/>
          <w:u w:val="single"/>
          <w:lang w:val="en-US"/>
        </w:rPr>
        <w:t xml:space="preserve">1 (një) Specialist </w:t>
      </w:r>
      <w:r w:rsidR="00EA2353" w:rsidRPr="00E669A3">
        <w:rPr>
          <w:rFonts w:ascii="Palatino Linotype" w:hAnsi="Palatino Linotype" w:cstheme="majorBidi"/>
          <w:b/>
          <w:bCs/>
          <w:iCs/>
          <w:noProof w:val="0"/>
          <w:sz w:val="20"/>
          <w:szCs w:val="20"/>
          <w:u w:val="single"/>
          <w:lang w:val="en-US"/>
        </w:rPr>
        <w:t xml:space="preserve">për Financën dhe </w:t>
      </w:r>
      <w:r w:rsidRPr="00E669A3">
        <w:rPr>
          <w:rFonts w:ascii="Palatino Linotype" w:hAnsi="Palatino Linotype" w:cstheme="majorBidi"/>
          <w:b/>
          <w:bCs/>
          <w:iCs/>
          <w:noProof w:val="0"/>
          <w:sz w:val="20"/>
          <w:szCs w:val="20"/>
          <w:u w:val="single"/>
          <w:lang w:val="en-US"/>
        </w:rPr>
        <w:t>Buxheti</w:t>
      </w:r>
      <w:r w:rsidR="00EA2353" w:rsidRPr="00E669A3">
        <w:rPr>
          <w:rFonts w:ascii="Palatino Linotype" w:hAnsi="Palatino Linotype" w:cstheme="majorBidi"/>
          <w:b/>
          <w:bCs/>
          <w:iCs/>
          <w:noProof w:val="0"/>
          <w:sz w:val="20"/>
          <w:szCs w:val="20"/>
          <w:u w:val="single"/>
          <w:lang w:val="en-US"/>
        </w:rPr>
        <w:t xml:space="preserve">n </w:t>
      </w:r>
      <w:r w:rsidRPr="00E669A3">
        <w:rPr>
          <w:rFonts w:ascii="Palatino Linotype" w:hAnsi="Palatino Linotype" w:cstheme="majorBidi"/>
          <w:b/>
          <w:bCs/>
          <w:iCs/>
          <w:noProof w:val="0"/>
          <w:sz w:val="20"/>
          <w:szCs w:val="20"/>
          <w:u w:val="single"/>
          <w:lang w:val="en-US"/>
        </w:rPr>
        <w:t>në Sektorin </w:t>
      </w:r>
      <w:r w:rsidR="00EA2353" w:rsidRPr="00E669A3">
        <w:rPr>
          <w:rFonts w:ascii="Palatino Linotype" w:hAnsi="Palatino Linotype" w:cstheme="majorBidi"/>
          <w:b/>
          <w:bCs/>
          <w:iCs/>
          <w:noProof w:val="0"/>
          <w:sz w:val="20"/>
          <w:szCs w:val="20"/>
          <w:u w:val="single"/>
          <w:lang w:val="en-US"/>
        </w:rPr>
        <w:t>e Financës dhe</w:t>
      </w:r>
      <w:r w:rsidRPr="00E669A3">
        <w:rPr>
          <w:rFonts w:ascii="Palatino Linotype" w:hAnsi="Palatino Linotype" w:cstheme="majorBidi"/>
          <w:b/>
          <w:bCs/>
          <w:iCs/>
          <w:noProof w:val="0"/>
          <w:sz w:val="20"/>
          <w:szCs w:val="20"/>
          <w:u w:val="single"/>
          <w:lang w:val="en-US"/>
        </w:rPr>
        <w:t xml:space="preserve"> Buxhetit, kategoria IV</w:t>
      </w:r>
    </w:p>
    <w:p w14:paraId="45D89390" w14:textId="77777777" w:rsidR="00811C67" w:rsidRPr="001C7D40" w:rsidRDefault="00811C67" w:rsidP="0032655D">
      <w:pPr>
        <w:overflowPunct w:val="0"/>
        <w:autoSpaceDE w:val="0"/>
        <w:autoSpaceDN w:val="0"/>
        <w:adjustRightInd w:val="0"/>
        <w:spacing w:line="276" w:lineRule="auto"/>
        <w:ind w:right="160"/>
        <w:jc w:val="both"/>
        <w:rPr>
          <w:rFonts w:ascii="Palatino Linotype" w:hAnsi="Palatino Linotype" w:cstheme="majorBidi"/>
          <w:color w:val="C00000"/>
          <w:sz w:val="18"/>
          <w:szCs w:val="18"/>
        </w:rPr>
      </w:pPr>
    </w:p>
    <w:tbl>
      <w:tblPr>
        <w:tblpPr w:leftFromText="180" w:rightFromText="180" w:vertAnchor="text" w:horzAnchor="margin" w:tblpY="-14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016"/>
      </w:tblGrid>
      <w:tr w:rsidR="00811C67" w:rsidRPr="00E669A3" w14:paraId="53EF1413" w14:textId="77777777" w:rsidTr="006B7E76">
        <w:tc>
          <w:tcPr>
            <w:tcW w:w="901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20A1D621" w14:textId="77777777" w:rsidR="00811C67" w:rsidRPr="00E669A3" w:rsidRDefault="00811C67" w:rsidP="0032655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80" w:right="160"/>
              <w:jc w:val="both"/>
              <w:rPr>
                <w:rFonts w:ascii="Palatino Linotype" w:hAnsi="Palatino Linotype" w:cstheme="majorBidi"/>
                <w:i/>
                <w:iCs/>
                <w:sz w:val="18"/>
                <w:szCs w:val="18"/>
              </w:rPr>
            </w:pPr>
            <w:r w:rsidRPr="00E669A3">
              <w:rPr>
                <w:rFonts w:ascii="Palatino Linotype" w:hAnsi="Palatino Linotype" w:cstheme="majorBidi"/>
                <w:i/>
                <w:iCs/>
                <w:sz w:val="18"/>
                <w:szCs w:val="18"/>
              </w:rPr>
              <w:t>Pozicioni më sipër u ofrohet fillimisht nëpunësve civilë të së njëjtës kategori për procedurën e lëvizjes paralele në shërbimin civil!</w:t>
            </w:r>
          </w:p>
          <w:p w14:paraId="7BA06928" w14:textId="48857E61" w:rsidR="00EA2353" w:rsidRPr="00E669A3" w:rsidRDefault="00811C67" w:rsidP="0032655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80" w:right="180" w:hanging="180"/>
              <w:jc w:val="both"/>
              <w:rPr>
                <w:rFonts w:ascii="Palatino Linotype" w:hAnsi="Palatino Linotype" w:cstheme="majorBidi"/>
                <w:i/>
                <w:sz w:val="20"/>
                <w:szCs w:val="20"/>
              </w:rPr>
            </w:pPr>
            <w:r w:rsidRPr="00E669A3">
              <w:rPr>
                <w:rFonts w:ascii="Palatino Linotype" w:hAnsi="Palatino Linotype" w:cstheme="majorBidi"/>
                <w:i/>
                <w:iCs/>
                <w:sz w:val="18"/>
                <w:szCs w:val="18"/>
              </w:rPr>
              <w:t xml:space="preserve">   Vetëm në rast se</w:t>
            </w:r>
            <w:r w:rsidR="00EA2353" w:rsidRPr="00E669A3">
              <w:rPr>
                <w:rFonts w:ascii="Palatino Linotype" w:hAnsi="Palatino Linotype" w:cstheme="majorBidi"/>
                <w:i/>
                <w:iCs/>
                <w:sz w:val="18"/>
                <w:szCs w:val="18"/>
              </w:rPr>
              <w:t xml:space="preserve"> ky pozicion,</w:t>
            </w:r>
            <w:r w:rsidRPr="00E669A3">
              <w:rPr>
                <w:rFonts w:ascii="Palatino Linotype" w:hAnsi="Palatino Linotype" w:cstheme="majorBidi"/>
                <w:i/>
                <w:iCs/>
                <w:sz w:val="18"/>
                <w:szCs w:val="18"/>
              </w:rPr>
              <w:t xml:space="preserve"> në përfundim të procedurës së lëvizjes paralele, rezulton</w:t>
            </w:r>
            <w:r w:rsidR="00EA2353" w:rsidRPr="00E669A3">
              <w:rPr>
                <w:rFonts w:ascii="Palatino Linotype" w:hAnsi="Palatino Linotype" w:cstheme="majorBidi"/>
                <w:i/>
                <w:iCs/>
                <w:sz w:val="18"/>
                <w:szCs w:val="18"/>
              </w:rPr>
              <w:t xml:space="preserve"> vakant</w:t>
            </w:r>
            <w:r w:rsidRPr="00E669A3">
              <w:rPr>
                <w:rFonts w:ascii="Palatino Linotype" w:hAnsi="Palatino Linotype" w:cstheme="majorBidi"/>
                <w:i/>
                <w:iCs/>
                <w:sz w:val="18"/>
                <w:szCs w:val="18"/>
              </w:rPr>
              <w:t>,</w:t>
            </w:r>
            <w:r w:rsidR="00EA2353" w:rsidRPr="00E669A3">
              <w:rPr>
                <w:rFonts w:ascii="Palatino Linotype" w:hAnsi="Palatino Linotype" w:cstheme="majorBidi"/>
                <w:i/>
                <w:iCs/>
                <w:sz w:val="18"/>
                <w:szCs w:val="18"/>
              </w:rPr>
              <w:t xml:space="preserve"> </w:t>
            </w:r>
            <w:r w:rsidR="00EA2353" w:rsidRPr="00E669A3">
              <w:rPr>
                <w:rFonts w:ascii="Palatino Linotype" w:hAnsi="Palatino Linotype" w:cstheme="majorBidi"/>
                <w:i/>
                <w:noProof w:val="0"/>
                <w:sz w:val="18"/>
                <w:szCs w:val="18"/>
              </w:rPr>
              <w:t>atëherë është i vlefshëm për konkurimin nëpërmjet procedurës së pranimit në shërbimin civil për kategorinë ekzekutive.</w:t>
            </w:r>
            <w:r w:rsidRPr="00E669A3">
              <w:rPr>
                <w:rFonts w:ascii="Palatino Linotype" w:hAnsi="Palatino Linotype" w:cstheme="majorBidi"/>
                <w:i/>
                <w:sz w:val="18"/>
                <w:szCs w:val="18"/>
              </w:rPr>
              <w:t xml:space="preserve"> </w:t>
            </w:r>
          </w:p>
        </w:tc>
      </w:tr>
    </w:tbl>
    <w:p w14:paraId="454DCF4D" w14:textId="77777777" w:rsidR="009736D1" w:rsidRPr="00E669A3" w:rsidRDefault="009736D1" w:rsidP="0032655D">
      <w:pPr>
        <w:spacing w:line="276" w:lineRule="auto"/>
        <w:jc w:val="both"/>
        <w:rPr>
          <w:rFonts w:ascii="Palatino Linotype" w:hAnsi="Palatino Linotype" w:cstheme="majorBidi"/>
          <w:sz w:val="20"/>
          <w:szCs w:val="20"/>
        </w:rPr>
      </w:pPr>
    </w:p>
    <w:p w14:paraId="40230C57" w14:textId="64F27A61" w:rsidR="006B7E76" w:rsidRPr="00E669A3" w:rsidRDefault="006B7E76" w:rsidP="0032655D">
      <w:pPr>
        <w:spacing w:line="276" w:lineRule="auto"/>
        <w:jc w:val="both"/>
        <w:rPr>
          <w:rFonts w:ascii="Palatino Linotype" w:hAnsi="Palatino Linotype" w:cstheme="majorBidi"/>
          <w:sz w:val="20"/>
          <w:szCs w:val="20"/>
        </w:rPr>
      </w:pPr>
      <w:r w:rsidRPr="00E669A3">
        <w:rPr>
          <w:rFonts w:ascii="Palatino Linotype" w:hAnsi="Palatino Linotype" w:cstheme="majorBidi"/>
          <w:sz w:val="20"/>
          <w:szCs w:val="20"/>
        </w:rPr>
        <w:t>Për të dy procedurat (lëvizje paralele dhe pranim në shërbimin civil në kategorinë ekzekutive) aplikohet në të njëjtën kohë.</w:t>
      </w:r>
    </w:p>
    <w:p w14:paraId="66214E4C" w14:textId="77777777" w:rsidR="006B7E76" w:rsidRPr="00E669A3" w:rsidRDefault="006B7E76" w:rsidP="0032655D">
      <w:pPr>
        <w:spacing w:after="200" w:line="276" w:lineRule="auto"/>
        <w:jc w:val="both"/>
        <w:rPr>
          <w:rFonts w:ascii="Palatino Linotype" w:eastAsia="MS Mincho" w:hAnsi="Palatino Linotype" w:cstheme="majorBidi"/>
          <w:b/>
          <w:noProof w:val="0"/>
          <w:sz w:val="12"/>
          <w:szCs w:val="12"/>
        </w:rPr>
      </w:pPr>
    </w:p>
    <w:p w14:paraId="3E23E28E" w14:textId="02C1ED7C" w:rsidR="006B7E76" w:rsidRPr="00E669A3" w:rsidRDefault="006B7E76" w:rsidP="0032655D">
      <w:pPr>
        <w:overflowPunct w:val="0"/>
        <w:autoSpaceDE w:val="0"/>
        <w:autoSpaceDN w:val="0"/>
        <w:adjustRightInd w:val="0"/>
        <w:spacing w:line="276" w:lineRule="auto"/>
        <w:ind w:right="40"/>
        <w:jc w:val="both"/>
        <w:rPr>
          <w:rFonts w:ascii="Palatino Linotype" w:hAnsi="Palatino Linotype" w:cstheme="majorBidi"/>
          <w:iCs/>
          <w:noProof w:val="0"/>
          <w:color w:val="EE000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iCs/>
          <w:noProof w:val="0"/>
          <w:sz w:val="20"/>
          <w:szCs w:val="20"/>
          <w:lang w:val="en-US"/>
        </w:rPr>
        <w:t xml:space="preserve">Afati i dorëzimit të dokumentave për </w:t>
      </w:r>
      <w:r w:rsidRPr="00E669A3">
        <w:rPr>
          <w:rFonts w:ascii="Palatino Linotype" w:hAnsi="Palatino Linotype" w:cstheme="majorBidi"/>
          <w:b/>
          <w:bCs/>
          <w:iCs/>
          <w:noProof w:val="0"/>
          <w:sz w:val="20"/>
          <w:szCs w:val="20"/>
          <w:lang w:val="en-US"/>
        </w:rPr>
        <w:t xml:space="preserve">lëvizje paralele </w:t>
      </w:r>
      <w:r w:rsidRPr="00E669A3">
        <w:rPr>
          <w:rFonts w:ascii="Palatino Linotype" w:hAnsi="Palatino Linotype" w:cstheme="majorBidi"/>
          <w:iCs/>
          <w:noProof w:val="0"/>
          <w:sz w:val="20"/>
          <w:szCs w:val="20"/>
          <w:lang w:val="en-US"/>
        </w:rPr>
        <w:t xml:space="preserve">është: </w:t>
      </w:r>
      <w:r w:rsidR="00011DFB">
        <w:rPr>
          <w:rFonts w:ascii="Palatino Linotype" w:hAnsi="Palatino Linotype" w:cstheme="majorBidi"/>
          <w:iCs/>
          <w:noProof w:val="0"/>
          <w:color w:val="EE0000"/>
          <w:sz w:val="20"/>
          <w:szCs w:val="20"/>
          <w:lang w:val="en-US"/>
        </w:rPr>
        <w:t>07</w:t>
      </w:r>
      <w:r w:rsidRPr="00E669A3">
        <w:rPr>
          <w:rFonts w:ascii="Palatino Linotype" w:hAnsi="Palatino Linotype" w:cstheme="majorBidi"/>
          <w:iCs/>
          <w:noProof w:val="0"/>
          <w:color w:val="EE0000"/>
          <w:sz w:val="20"/>
          <w:szCs w:val="20"/>
          <w:lang w:val="en-US"/>
        </w:rPr>
        <w:t>.0</w:t>
      </w:r>
      <w:r w:rsidR="00011DFB">
        <w:rPr>
          <w:rFonts w:ascii="Palatino Linotype" w:hAnsi="Palatino Linotype" w:cstheme="majorBidi"/>
          <w:iCs/>
          <w:noProof w:val="0"/>
          <w:color w:val="EE0000"/>
          <w:sz w:val="20"/>
          <w:szCs w:val="20"/>
          <w:lang w:val="en-US"/>
        </w:rPr>
        <w:t>9</w:t>
      </w:r>
      <w:r w:rsidRPr="00E669A3">
        <w:rPr>
          <w:rFonts w:ascii="Palatino Linotype" w:hAnsi="Palatino Linotype" w:cstheme="majorBidi"/>
          <w:iCs/>
          <w:noProof w:val="0"/>
          <w:color w:val="EE0000"/>
          <w:sz w:val="20"/>
          <w:szCs w:val="20"/>
          <w:lang w:val="en-US"/>
        </w:rPr>
        <w:t>.2025</w:t>
      </w:r>
    </w:p>
    <w:p w14:paraId="01B744DF" w14:textId="5491CB10" w:rsidR="006B7E76" w:rsidRPr="00E669A3" w:rsidRDefault="006B7E76" w:rsidP="0032655D">
      <w:pPr>
        <w:overflowPunct w:val="0"/>
        <w:autoSpaceDE w:val="0"/>
        <w:autoSpaceDN w:val="0"/>
        <w:adjustRightInd w:val="0"/>
        <w:spacing w:line="276" w:lineRule="auto"/>
        <w:ind w:right="40"/>
        <w:jc w:val="both"/>
        <w:rPr>
          <w:rFonts w:ascii="Palatino Linotype" w:hAnsi="Palatino Linotype" w:cstheme="majorBidi"/>
          <w:iCs/>
          <w:noProof w:val="0"/>
          <w:color w:val="EE000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iCs/>
          <w:noProof w:val="0"/>
          <w:sz w:val="20"/>
          <w:szCs w:val="20"/>
          <w:lang w:val="en-US"/>
        </w:rPr>
        <w:t xml:space="preserve">Afati i dorëzimit të dokumentave për </w:t>
      </w:r>
      <w:r w:rsidRPr="00E669A3">
        <w:rPr>
          <w:rFonts w:ascii="Palatino Linotype" w:hAnsi="Palatino Linotype" w:cstheme="majorBidi"/>
          <w:b/>
          <w:bCs/>
          <w:iCs/>
          <w:noProof w:val="0"/>
          <w:sz w:val="20"/>
          <w:szCs w:val="20"/>
          <w:lang w:val="en-US"/>
        </w:rPr>
        <w:t>pranim në shërbimin</w:t>
      </w:r>
      <w:r w:rsidRPr="00E669A3">
        <w:rPr>
          <w:rFonts w:ascii="Palatino Linotype" w:hAnsi="Palatino Linotype" w:cstheme="majorBidi"/>
          <w:iCs/>
          <w:noProof w:val="0"/>
          <w:sz w:val="20"/>
          <w:szCs w:val="20"/>
          <w:lang w:val="en-US"/>
        </w:rPr>
        <w:t xml:space="preserve"> civil: </w:t>
      </w:r>
      <w:r w:rsidR="00011DFB">
        <w:rPr>
          <w:rFonts w:ascii="Palatino Linotype" w:hAnsi="Palatino Linotype" w:cstheme="majorBidi"/>
          <w:iCs/>
          <w:noProof w:val="0"/>
          <w:color w:val="EE0000"/>
          <w:sz w:val="20"/>
          <w:szCs w:val="20"/>
          <w:lang w:val="en-US"/>
        </w:rPr>
        <w:t>1</w:t>
      </w:r>
      <w:r w:rsidR="00A772CC" w:rsidRPr="00E669A3">
        <w:rPr>
          <w:rFonts w:ascii="Palatino Linotype" w:hAnsi="Palatino Linotype" w:cstheme="majorBidi"/>
          <w:iCs/>
          <w:noProof w:val="0"/>
          <w:color w:val="EE0000"/>
          <w:sz w:val="20"/>
          <w:szCs w:val="20"/>
          <w:lang w:val="en-US"/>
        </w:rPr>
        <w:t>4</w:t>
      </w:r>
      <w:r w:rsidRPr="00E669A3">
        <w:rPr>
          <w:rFonts w:ascii="Palatino Linotype" w:hAnsi="Palatino Linotype" w:cstheme="majorBidi"/>
          <w:iCs/>
          <w:noProof w:val="0"/>
          <w:color w:val="EE0000"/>
          <w:sz w:val="20"/>
          <w:szCs w:val="20"/>
          <w:lang w:val="en-US"/>
        </w:rPr>
        <w:t>.0</w:t>
      </w:r>
      <w:r w:rsidR="00011DFB">
        <w:rPr>
          <w:rFonts w:ascii="Palatino Linotype" w:hAnsi="Palatino Linotype" w:cstheme="majorBidi"/>
          <w:iCs/>
          <w:noProof w:val="0"/>
          <w:color w:val="EE0000"/>
          <w:sz w:val="20"/>
          <w:szCs w:val="20"/>
          <w:lang w:val="en-US"/>
        </w:rPr>
        <w:t>9</w:t>
      </w:r>
      <w:r w:rsidRPr="00E669A3">
        <w:rPr>
          <w:rFonts w:ascii="Palatino Linotype" w:hAnsi="Palatino Linotype" w:cstheme="majorBidi"/>
          <w:iCs/>
          <w:noProof w:val="0"/>
          <w:color w:val="EE0000"/>
          <w:sz w:val="20"/>
          <w:szCs w:val="20"/>
          <w:lang w:val="en-US"/>
        </w:rPr>
        <w:t>.2025</w:t>
      </w:r>
    </w:p>
    <w:p w14:paraId="32847137" w14:textId="77777777" w:rsidR="00A772CC" w:rsidRPr="00E669A3" w:rsidRDefault="00A772CC" w:rsidP="0032655D">
      <w:pPr>
        <w:spacing w:line="276" w:lineRule="auto"/>
        <w:jc w:val="both"/>
        <w:rPr>
          <w:rFonts w:ascii="Palatino Linotype" w:hAnsi="Palatino Linotype" w:cstheme="majorBidi"/>
          <w:b/>
          <w:iCs/>
          <w:noProof w:val="0"/>
          <w:sz w:val="20"/>
          <w:szCs w:val="20"/>
          <w:lang w:val="en-US"/>
        </w:rPr>
      </w:pPr>
    </w:p>
    <w:p w14:paraId="788E2FA5" w14:textId="7943A100" w:rsidR="00672320" w:rsidRPr="00E669A3" w:rsidRDefault="00672320" w:rsidP="0032655D">
      <w:pPr>
        <w:spacing w:line="276" w:lineRule="auto"/>
        <w:jc w:val="both"/>
        <w:rPr>
          <w:rFonts w:ascii="Palatino Linotype" w:hAnsi="Palatino Linotype" w:cstheme="majorBidi"/>
          <w:b/>
          <w:iCs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b/>
          <w:iCs/>
          <w:noProof w:val="0"/>
          <w:sz w:val="20"/>
          <w:szCs w:val="20"/>
          <w:lang w:val="en-US"/>
        </w:rPr>
        <w:t>Përshkrimi i përgjithshëm i punës:</w:t>
      </w:r>
    </w:p>
    <w:p w14:paraId="1C20B9C8" w14:textId="77777777" w:rsidR="00C30CD1" w:rsidRPr="00E669A3" w:rsidRDefault="00C30CD1" w:rsidP="0032655D">
      <w:pPr>
        <w:spacing w:line="276" w:lineRule="auto"/>
        <w:jc w:val="both"/>
        <w:rPr>
          <w:rFonts w:ascii="Palatino Linotype" w:hAnsi="Palatino Linotype" w:cstheme="majorBidi"/>
          <w:b/>
          <w:iCs/>
          <w:noProof w:val="0"/>
          <w:sz w:val="20"/>
          <w:szCs w:val="20"/>
          <w:lang w:val="en-US"/>
        </w:rPr>
      </w:pPr>
    </w:p>
    <w:p w14:paraId="70E1F369" w14:textId="77777777" w:rsidR="00C30CD1" w:rsidRPr="00E669A3" w:rsidRDefault="00C30CD1" w:rsidP="009736D1">
      <w:pPr>
        <w:pStyle w:val="ListParagraph"/>
        <w:widowControl w:val="0"/>
        <w:numPr>
          <w:ilvl w:val="0"/>
          <w:numId w:val="14"/>
        </w:numPr>
        <w:tabs>
          <w:tab w:val="clear" w:pos="720"/>
          <w:tab w:val="left" w:pos="0"/>
          <w:tab w:val="num" w:pos="450"/>
        </w:tabs>
        <w:autoSpaceDE w:val="0"/>
        <w:autoSpaceDN w:val="0"/>
        <w:spacing w:after="0" w:line="360" w:lineRule="auto"/>
        <w:ind w:left="360"/>
        <w:jc w:val="both"/>
        <w:rPr>
          <w:rFonts w:ascii="Palatino Linotype" w:hAnsi="Palatino Linotype" w:cstheme="majorBidi"/>
          <w:sz w:val="20"/>
          <w:szCs w:val="20"/>
        </w:rPr>
      </w:pPr>
      <w:r w:rsidRPr="00E669A3">
        <w:rPr>
          <w:rFonts w:ascii="Palatino Linotype" w:hAnsi="Palatino Linotype" w:cstheme="majorBidi"/>
          <w:sz w:val="20"/>
          <w:szCs w:val="20"/>
        </w:rPr>
        <w:t>Ndjek fondin e planifikuar të pagave dhe sigurimeve shoqërore për punonjësit e administratës dhe për funksionet e deleguara; përgatit listë-pagesat mujore të punonjësve të administratës në bazë të urdhrave përkatës të titullarit të institucionit.</w:t>
      </w:r>
    </w:p>
    <w:p w14:paraId="2743EBF9" w14:textId="77777777" w:rsidR="00C30CD1" w:rsidRPr="00E669A3" w:rsidRDefault="00C30CD1" w:rsidP="009736D1">
      <w:pPr>
        <w:pStyle w:val="ListParagraph"/>
        <w:widowControl w:val="0"/>
        <w:numPr>
          <w:ilvl w:val="0"/>
          <w:numId w:val="14"/>
        </w:numPr>
        <w:tabs>
          <w:tab w:val="clear" w:pos="720"/>
          <w:tab w:val="left" w:pos="0"/>
          <w:tab w:val="num" w:pos="450"/>
        </w:tabs>
        <w:autoSpaceDE w:val="0"/>
        <w:autoSpaceDN w:val="0"/>
        <w:spacing w:after="0" w:line="360" w:lineRule="auto"/>
        <w:ind w:left="360"/>
        <w:jc w:val="both"/>
        <w:rPr>
          <w:rFonts w:ascii="Palatino Linotype" w:hAnsi="Palatino Linotype" w:cstheme="majorBidi"/>
          <w:sz w:val="20"/>
          <w:szCs w:val="20"/>
        </w:rPr>
      </w:pPr>
      <w:r w:rsidRPr="00E669A3">
        <w:rPr>
          <w:rFonts w:ascii="Palatino Linotype" w:hAnsi="Palatino Linotype" w:cstheme="majorBidi"/>
          <w:sz w:val="20"/>
          <w:szCs w:val="20"/>
        </w:rPr>
        <w:t>Përgatit evidencën me të dhënat për sigurimet shoqërore dhe tatimin mbi të ardhurat për çdo muaj për punonjësit; i dërgon online në Degën e Tatim-Taksave. Gjithashtu, përgatit evidencën për sigurimin suplementar dhe e dërgon pranë organit përkatës të Sigurimeve Shoqërore.</w:t>
      </w:r>
    </w:p>
    <w:p w14:paraId="73C0676D" w14:textId="77777777" w:rsidR="00C30CD1" w:rsidRPr="00E669A3" w:rsidRDefault="00C30CD1" w:rsidP="009736D1">
      <w:pPr>
        <w:pStyle w:val="ListParagraph"/>
        <w:widowControl w:val="0"/>
        <w:numPr>
          <w:ilvl w:val="0"/>
          <w:numId w:val="14"/>
        </w:numPr>
        <w:tabs>
          <w:tab w:val="clear" w:pos="720"/>
          <w:tab w:val="left" w:pos="0"/>
          <w:tab w:val="num" w:pos="450"/>
        </w:tabs>
        <w:autoSpaceDE w:val="0"/>
        <w:autoSpaceDN w:val="0"/>
        <w:spacing w:after="0" w:line="360" w:lineRule="auto"/>
        <w:ind w:left="360"/>
        <w:jc w:val="both"/>
        <w:rPr>
          <w:rFonts w:ascii="Palatino Linotype" w:hAnsi="Palatino Linotype" w:cstheme="majorBidi"/>
          <w:sz w:val="20"/>
          <w:szCs w:val="20"/>
        </w:rPr>
      </w:pPr>
      <w:r w:rsidRPr="00E669A3">
        <w:rPr>
          <w:rFonts w:ascii="Palatino Linotype" w:hAnsi="Palatino Linotype" w:cstheme="majorBidi"/>
          <w:sz w:val="20"/>
          <w:szCs w:val="20"/>
        </w:rPr>
        <w:t xml:space="preserve">Përpilon dokumentacionin financiar (si urdhër-shpenzime etj.) për realizimin e shpenzimeve sipas fondeve për çdo strukturë të miratuar, bazuar në dokumentacionin paraprak, dhe ndjek procedurat e kalimit të tyre me Degën e Thesarit. </w:t>
      </w:r>
    </w:p>
    <w:p w14:paraId="374CB4BD" w14:textId="77777777" w:rsidR="00C30CD1" w:rsidRPr="00E669A3" w:rsidRDefault="00C30CD1" w:rsidP="009736D1">
      <w:pPr>
        <w:pStyle w:val="ListParagraph"/>
        <w:widowControl w:val="0"/>
        <w:numPr>
          <w:ilvl w:val="0"/>
          <w:numId w:val="14"/>
        </w:numPr>
        <w:tabs>
          <w:tab w:val="clear" w:pos="720"/>
          <w:tab w:val="left" w:pos="0"/>
          <w:tab w:val="num" w:pos="450"/>
        </w:tabs>
        <w:autoSpaceDE w:val="0"/>
        <w:autoSpaceDN w:val="0"/>
        <w:spacing w:after="0" w:line="360" w:lineRule="auto"/>
        <w:ind w:left="360"/>
        <w:jc w:val="both"/>
        <w:rPr>
          <w:rFonts w:ascii="Palatino Linotype" w:hAnsi="Palatino Linotype" w:cstheme="majorBidi"/>
          <w:sz w:val="20"/>
          <w:szCs w:val="20"/>
        </w:rPr>
      </w:pPr>
      <w:r w:rsidRPr="00E669A3">
        <w:rPr>
          <w:rFonts w:ascii="Palatino Linotype" w:hAnsi="Palatino Linotype" w:cstheme="majorBidi"/>
          <w:sz w:val="20"/>
          <w:szCs w:val="20"/>
        </w:rPr>
        <w:t>Harton situacionin progresiv të shpenzimeve dhe e rakordon çdo muaj me Degën e Thesarit.</w:t>
      </w:r>
    </w:p>
    <w:p w14:paraId="14BE7F1E" w14:textId="77777777" w:rsidR="00C30CD1" w:rsidRPr="00E669A3" w:rsidRDefault="00C30CD1" w:rsidP="009736D1">
      <w:pPr>
        <w:pStyle w:val="ListParagraph"/>
        <w:widowControl w:val="0"/>
        <w:numPr>
          <w:ilvl w:val="0"/>
          <w:numId w:val="14"/>
        </w:numPr>
        <w:tabs>
          <w:tab w:val="clear" w:pos="720"/>
          <w:tab w:val="left" w:pos="0"/>
          <w:tab w:val="num" w:pos="450"/>
        </w:tabs>
        <w:autoSpaceDE w:val="0"/>
        <w:autoSpaceDN w:val="0"/>
        <w:spacing w:after="0" w:line="360" w:lineRule="auto"/>
        <w:ind w:left="360"/>
        <w:jc w:val="both"/>
        <w:rPr>
          <w:rFonts w:ascii="Palatino Linotype" w:hAnsi="Palatino Linotype" w:cstheme="majorBidi"/>
          <w:sz w:val="20"/>
          <w:szCs w:val="20"/>
        </w:rPr>
      </w:pPr>
      <w:r w:rsidRPr="00E669A3">
        <w:rPr>
          <w:rFonts w:ascii="Palatino Linotype" w:hAnsi="Palatino Linotype" w:cstheme="majorBidi"/>
          <w:sz w:val="20"/>
          <w:szCs w:val="20"/>
        </w:rPr>
        <w:t>Ndjek në mënyrë kronologjike, regjistron dhe kontabilizon urdhër-shpenzimet e ekzekutuara, duke i rakorduar me situacionin e shpenzimeve të konfirmuara nga Thesari.</w:t>
      </w:r>
    </w:p>
    <w:p w14:paraId="6B1F6E2C" w14:textId="77777777" w:rsidR="00C30CD1" w:rsidRPr="00E669A3" w:rsidRDefault="00C30CD1" w:rsidP="009736D1">
      <w:pPr>
        <w:pStyle w:val="ListParagraph"/>
        <w:widowControl w:val="0"/>
        <w:numPr>
          <w:ilvl w:val="0"/>
          <w:numId w:val="14"/>
        </w:numPr>
        <w:tabs>
          <w:tab w:val="clear" w:pos="720"/>
          <w:tab w:val="left" w:pos="0"/>
          <w:tab w:val="num" w:pos="450"/>
        </w:tabs>
        <w:autoSpaceDE w:val="0"/>
        <w:autoSpaceDN w:val="0"/>
        <w:spacing w:after="0" w:line="360" w:lineRule="auto"/>
        <w:ind w:left="360"/>
        <w:jc w:val="both"/>
        <w:rPr>
          <w:rFonts w:ascii="Palatino Linotype" w:hAnsi="Palatino Linotype" w:cstheme="majorBidi"/>
          <w:sz w:val="20"/>
          <w:szCs w:val="20"/>
        </w:rPr>
      </w:pPr>
      <w:r w:rsidRPr="00E669A3">
        <w:rPr>
          <w:rFonts w:ascii="Palatino Linotype" w:hAnsi="Palatino Linotype" w:cstheme="majorBidi"/>
          <w:sz w:val="20"/>
          <w:szCs w:val="20"/>
        </w:rPr>
        <w:t xml:space="preserve">Plotëson në mënyrë të vazhdueshme librin e të ardhurave të Këshillit të Qarkut dhe çdo muaj kryen </w:t>
      </w:r>
      <w:r w:rsidRPr="00E669A3">
        <w:rPr>
          <w:rFonts w:ascii="Palatino Linotype" w:hAnsi="Palatino Linotype" w:cstheme="majorBidi"/>
          <w:sz w:val="20"/>
          <w:szCs w:val="20"/>
        </w:rPr>
        <w:lastRenderedPageBreak/>
        <w:t>rakordimin me Degën e Thesarit.</w:t>
      </w:r>
    </w:p>
    <w:p w14:paraId="2FD28ABE" w14:textId="77777777" w:rsidR="00C30CD1" w:rsidRPr="00E669A3" w:rsidRDefault="00C30CD1" w:rsidP="009736D1">
      <w:pPr>
        <w:pStyle w:val="ListParagraph"/>
        <w:widowControl w:val="0"/>
        <w:numPr>
          <w:ilvl w:val="0"/>
          <w:numId w:val="14"/>
        </w:numPr>
        <w:tabs>
          <w:tab w:val="clear" w:pos="720"/>
          <w:tab w:val="left" w:pos="0"/>
          <w:tab w:val="num" w:pos="450"/>
        </w:tabs>
        <w:autoSpaceDE w:val="0"/>
        <w:autoSpaceDN w:val="0"/>
        <w:spacing w:after="0" w:line="360" w:lineRule="auto"/>
        <w:ind w:left="360"/>
        <w:jc w:val="both"/>
        <w:rPr>
          <w:rFonts w:ascii="Palatino Linotype" w:hAnsi="Palatino Linotype" w:cstheme="majorBidi"/>
          <w:sz w:val="20"/>
          <w:szCs w:val="20"/>
        </w:rPr>
      </w:pPr>
      <w:r w:rsidRPr="00E669A3">
        <w:rPr>
          <w:rFonts w:ascii="Palatino Linotype" w:hAnsi="Palatino Linotype" w:cstheme="majorBidi"/>
          <w:sz w:val="20"/>
          <w:szCs w:val="20"/>
        </w:rPr>
        <w:t>Përgatit faturat për arkëtim në të gjitha fushat dhe referencat, sipas formatit të miratuar nga Ministria e Financave, për kontributin e bashkive, bazuar në titullin për arkëtim.</w:t>
      </w:r>
    </w:p>
    <w:p w14:paraId="3B215F22" w14:textId="77777777" w:rsidR="00C30CD1" w:rsidRPr="00E669A3" w:rsidRDefault="00C30CD1" w:rsidP="009736D1">
      <w:pPr>
        <w:pStyle w:val="ListParagraph"/>
        <w:widowControl w:val="0"/>
        <w:numPr>
          <w:ilvl w:val="0"/>
          <w:numId w:val="14"/>
        </w:numPr>
        <w:tabs>
          <w:tab w:val="clear" w:pos="720"/>
          <w:tab w:val="left" w:pos="0"/>
          <w:tab w:val="num" w:pos="450"/>
        </w:tabs>
        <w:autoSpaceDE w:val="0"/>
        <w:autoSpaceDN w:val="0"/>
        <w:spacing w:after="0" w:line="360" w:lineRule="auto"/>
        <w:ind w:left="360"/>
        <w:jc w:val="both"/>
        <w:rPr>
          <w:rFonts w:ascii="Palatino Linotype" w:hAnsi="Palatino Linotype" w:cstheme="majorBidi"/>
          <w:color w:val="000000"/>
          <w:sz w:val="20"/>
          <w:szCs w:val="20"/>
        </w:rPr>
      </w:pPr>
      <w:r w:rsidRPr="00E669A3">
        <w:rPr>
          <w:rFonts w:ascii="Palatino Linotype" w:hAnsi="Palatino Linotype" w:cstheme="majorBidi"/>
          <w:color w:val="000000"/>
          <w:sz w:val="20"/>
          <w:szCs w:val="20"/>
        </w:rPr>
        <w:t>Regjistron në ditar dhe kontabilizon veprimet e hyrje - daljeve në magazinë. Çdo muaj rakordon gjendjen fizike të materialeve në magazinë dhe mban kartelën për secilin artikull të magazinës.</w:t>
      </w:r>
    </w:p>
    <w:p w14:paraId="0A4B7977" w14:textId="77777777" w:rsidR="00C30CD1" w:rsidRPr="00E669A3" w:rsidRDefault="00C30CD1" w:rsidP="009736D1">
      <w:pPr>
        <w:pStyle w:val="ListParagraph"/>
        <w:widowControl w:val="0"/>
        <w:numPr>
          <w:ilvl w:val="0"/>
          <w:numId w:val="14"/>
        </w:numPr>
        <w:tabs>
          <w:tab w:val="clear" w:pos="720"/>
          <w:tab w:val="left" w:pos="0"/>
          <w:tab w:val="num" w:pos="450"/>
        </w:tabs>
        <w:autoSpaceDE w:val="0"/>
        <w:autoSpaceDN w:val="0"/>
        <w:spacing w:after="0" w:line="360" w:lineRule="auto"/>
        <w:ind w:left="360"/>
        <w:jc w:val="both"/>
        <w:rPr>
          <w:rFonts w:ascii="Palatino Linotype" w:hAnsi="Palatino Linotype" w:cstheme="majorBidi"/>
          <w:color w:val="000000" w:themeColor="text1"/>
          <w:sz w:val="20"/>
          <w:szCs w:val="20"/>
        </w:rPr>
      </w:pPr>
      <w:r w:rsidRPr="00E669A3">
        <w:rPr>
          <w:rFonts w:ascii="Palatino Linotype" w:hAnsi="Palatino Linotype" w:cstheme="majorBidi"/>
          <w:color w:val="000000" w:themeColor="text1"/>
          <w:sz w:val="20"/>
          <w:szCs w:val="20"/>
        </w:rPr>
        <w:t>Bën llogaritjet e konsumit të karburantit për automjetet e institucionit në bazë të normativave të miratuara, dhe nxjerr rezultatet çdo muaj.</w:t>
      </w:r>
    </w:p>
    <w:p w14:paraId="0C7F831B" w14:textId="77777777" w:rsidR="00C30CD1" w:rsidRPr="00E669A3" w:rsidRDefault="00C30CD1" w:rsidP="009736D1">
      <w:pPr>
        <w:pStyle w:val="ListParagraph"/>
        <w:widowControl w:val="0"/>
        <w:numPr>
          <w:ilvl w:val="0"/>
          <w:numId w:val="14"/>
        </w:numPr>
        <w:tabs>
          <w:tab w:val="clear" w:pos="720"/>
          <w:tab w:val="left" w:pos="0"/>
          <w:tab w:val="num" w:pos="450"/>
        </w:tabs>
        <w:autoSpaceDE w:val="0"/>
        <w:autoSpaceDN w:val="0"/>
        <w:spacing w:after="0" w:line="360" w:lineRule="auto"/>
        <w:ind w:left="360"/>
        <w:jc w:val="both"/>
        <w:rPr>
          <w:rFonts w:ascii="Palatino Linotype" w:hAnsi="Palatino Linotype" w:cstheme="majorBidi"/>
          <w:sz w:val="20"/>
          <w:szCs w:val="20"/>
        </w:rPr>
      </w:pPr>
      <w:r w:rsidRPr="00E669A3">
        <w:rPr>
          <w:rFonts w:ascii="Palatino Linotype" w:hAnsi="Palatino Linotype" w:cstheme="majorBidi"/>
          <w:sz w:val="20"/>
          <w:szCs w:val="20"/>
        </w:rPr>
        <w:t>Përditëson inventarizimin e zyrave dhe i paraqet komisionit të inventarizimit gjendjen kontabël të inventarit.</w:t>
      </w:r>
    </w:p>
    <w:p w14:paraId="154F3C4B" w14:textId="3058BF42" w:rsidR="00C30CD1" w:rsidRPr="00E669A3" w:rsidRDefault="00C30CD1" w:rsidP="009736D1">
      <w:pPr>
        <w:pStyle w:val="ListParagraph"/>
        <w:widowControl w:val="0"/>
        <w:numPr>
          <w:ilvl w:val="0"/>
          <w:numId w:val="14"/>
        </w:numPr>
        <w:tabs>
          <w:tab w:val="clear" w:pos="720"/>
          <w:tab w:val="left" w:pos="0"/>
          <w:tab w:val="num" w:pos="450"/>
        </w:tabs>
        <w:autoSpaceDE w:val="0"/>
        <w:autoSpaceDN w:val="0"/>
        <w:spacing w:after="0" w:line="360" w:lineRule="auto"/>
        <w:ind w:left="360"/>
        <w:jc w:val="both"/>
        <w:rPr>
          <w:rFonts w:ascii="Palatino Linotype" w:hAnsi="Palatino Linotype" w:cstheme="majorBidi"/>
          <w:sz w:val="20"/>
          <w:szCs w:val="20"/>
        </w:rPr>
      </w:pPr>
      <w:r w:rsidRPr="00E669A3">
        <w:rPr>
          <w:rFonts w:ascii="Palatino Linotype" w:hAnsi="Palatino Linotype" w:cstheme="majorBidi"/>
          <w:sz w:val="20"/>
          <w:szCs w:val="20"/>
        </w:rPr>
        <w:t>Kryen çdo veprim arkëtimi për të gjitha të ardhurat që realizon institucioni; përpunon pagesat e ndryshme nga arka, furnizon personat përgjegjës të ZAMT-ve në rrethe me fatura arkëtimi dhe kryen derdhjen e të gjitha të ardhurave në Thesar nëpërmjet bankave.</w:t>
      </w:r>
    </w:p>
    <w:p w14:paraId="169D6F59" w14:textId="77777777" w:rsidR="009F7391" w:rsidRPr="00E669A3" w:rsidRDefault="009F7391" w:rsidP="009736D1">
      <w:pPr>
        <w:tabs>
          <w:tab w:val="num" w:pos="450"/>
        </w:tabs>
        <w:spacing w:line="360" w:lineRule="auto"/>
        <w:ind w:left="360"/>
        <w:jc w:val="both"/>
        <w:rPr>
          <w:rFonts w:ascii="Palatino Linotype" w:hAnsi="Palatino Linotype" w:cstheme="majorBidi"/>
          <w:iCs/>
          <w:noProof w:val="0"/>
          <w:sz w:val="20"/>
          <w:szCs w:val="20"/>
          <w:lang w:val="it-IT"/>
        </w:rPr>
      </w:pPr>
    </w:p>
    <w:p w14:paraId="30C55444" w14:textId="77777777" w:rsidR="00672320" w:rsidRPr="00E669A3" w:rsidRDefault="00672320" w:rsidP="0032655D">
      <w:pPr>
        <w:spacing w:line="276" w:lineRule="auto"/>
        <w:jc w:val="both"/>
        <w:rPr>
          <w:rFonts w:ascii="Palatino Linotype" w:hAnsi="Palatino Linotype" w:cstheme="majorBidi"/>
          <w:b/>
          <w:iCs/>
          <w:noProof w:val="0"/>
          <w:sz w:val="20"/>
          <w:szCs w:val="20"/>
          <w:lang w:val="it-IT"/>
        </w:rPr>
      </w:pPr>
      <w:r w:rsidRPr="00E669A3">
        <w:rPr>
          <w:rFonts w:ascii="Palatino Linotype" w:hAnsi="Palatino Linotype" w:cstheme="majorBidi"/>
          <w:b/>
          <w:iCs/>
          <w:noProof w:val="0"/>
          <w:sz w:val="20"/>
          <w:szCs w:val="20"/>
          <w:lang w:val="it-IT"/>
        </w:rPr>
        <w:t xml:space="preserve">1. </w:t>
      </w:r>
      <w:r w:rsidRPr="00E669A3">
        <w:rPr>
          <w:rFonts w:ascii="Palatino Linotype" w:hAnsi="Palatino Linotype" w:cstheme="majorBidi"/>
          <w:b/>
          <w:iCs/>
          <w:noProof w:val="0"/>
          <w:sz w:val="20"/>
          <w:szCs w:val="20"/>
          <w:u w:val="single"/>
          <w:lang w:val="it-IT"/>
        </w:rPr>
        <w:t>LEVIZJA PARALELE</w:t>
      </w:r>
    </w:p>
    <w:p w14:paraId="1D3E919E" w14:textId="5A84B188" w:rsidR="00672320" w:rsidRPr="00E669A3" w:rsidRDefault="00AB48C6" w:rsidP="0032655D">
      <w:pPr>
        <w:spacing w:line="276" w:lineRule="auto"/>
        <w:jc w:val="both"/>
        <w:rPr>
          <w:rFonts w:ascii="Palatino Linotype" w:hAnsi="Palatino Linotype" w:cstheme="majorBidi"/>
          <w:iCs/>
          <w:noProof w:val="0"/>
          <w:sz w:val="20"/>
          <w:szCs w:val="20"/>
          <w:lang w:val="it-IT"/>
        </w:rPr>
      </w:pPr>
      <w:r w:rsidRPr="00E669A3">
        <w:rPr>
          <w:rFonts w:ascii="Palatino Linotype" w:hAnsi="Palatino Linotype" w:cstheme="majorBidi"/>
          <w:iCs/>
          <w:noProof w:val="0"/>
          <w:sz w:val="20"/>
          <w:szCs w:val="20"/>
          <w:lang w:val="it-IT"/>
        </w:rPr>
        <w:t xml:space="preserve">      </w:t>
      </w:r>
      <w:r w:rsidR="00672320" w:rsidRPr="00E669A3">
        <w:rPr>
          <w:rFonts w:ascii="Palatino Linotype" w:hAnsi="Palatino Linotype" w:cstheme="majorBidi"/>
          <w:iCs/>
          <w:noProof w:val="0"/>
          <w:sz w:val="20"/>
          <w:szCs w:val="20"/>
          <w:lang w:val="it-IT"/>
        </w:rPr>
        <w:t>Kanë të drejtë të aplikojnë për këtë procedurë vetëm nëpunësit civilë të së njëjtës kategori ekzekutive, në të gjithë institucionet pjesë e shërbimit civil.</w:t>
      </w:r>
    </w:p>
    <w:p w14:paraId="046516DF" w14:textId="77777777" w:rsidR="00C6793E" w:rsidRPr="00E669A3" w:rsidRDefault="00C6793E" w:rsidP="0032655D">
      <w:pPr>
        <w:spacing w:line="276" w:lineRule="auto"/>
        <w:jc w:val="both"/>
        <w:rPr>
          <w:rFonts w:ascii="Palatino Linotype" w:hAnsi="Palatino Linotype" w:cstheme="majorBidi"/>
          <w:iCs/>
          <w:noProof w:val="0"/>
          <w:sz w:val="20"/>
          <w:szCs w:val="20"/>
          <w:lang w:val="it-IT"/>
        </w:rPr>
      </w:pPr>
    </w:p>
    <w:p w14:paraId="352B0C87" w14:textId="5F688128" w:rsidR="009F7391" w:rsidRPr="00E669A3" w:rsidRDefault="00672320" w:rsidP="0032655D">
      <w:pPr>
        <w:spacing w:after="240" w:line="276" w:lineRule="auto"/>
        <w:jc w:val="both"/>
        <w:rPr>
          <w:rFonts w:ascii="Palatino Linotype" w:hAnsi="Palatino Linotype" w:cstheme="majorBidi"/>
          <w:b/>
          <w:bCs/>
          <w:iCs/>
          <w:noProof w:val="0"/>
          <w:sz w:val="20"/>
          <w:szCs w:val="20"/>
          <w:u w:val="single"/>
          <w:lang w:val="en-US"/>
        </w:rPr>
      </w:pPr>
      <w:r w:rsidRPr="00E669A3">
        <w:rPr>
          <w:rFonts w:ascii="Palatino Linotype" w:hAnsi="Palatino Linotype" w:cstheme="majorBidi"/>
          <w:b/>
          <w:bCs/>
          <w:iCs/>
          <w:noProof w:val="0"/>
          <w:sz w:val="20"/>
          <w:szCs w:val="20"/>
          <w:lang w:val="en-US"/>
        </w:rPr>
        <w:t xml:space="preserve">1.1 </w:t>
      </w:r>
      <w:r w:rsidRPr="00E669A3">
        <w:rPr>
          <w:rFonts w:ascii="Palatino Linotype" w:hAnsi="Palatino Linotype" w:cstheme="majorBidi"/>
          <w:b/>
          <w:bCs/>
          <w:iCs/>
          <w:noProof w:val="0"/>
          <w:sz w:val="20"/>
          <w:szCs w:val="20"/>
          <w:u w:val="single"/>
          <w:lang w:val="en-US"/>
        </w:rPr>
        <w:t>KUSHTET PËR L</w:t>
      </w:r>
      <w:r w:rsidR="00011DFB">
        <w:rPr>
          <w:rFonts w:ascii="Palatino Linotype" w:hAnsi="Palatino Linotype" w:cstheme="majorBidi"/>
          <w:b/>
          <w:bCs/>
          <w:iCs/>
          <w:noProof w:val="0"/>
          <w:sz w:val="20"/>
          <w:szCs w:val="20"/>
          <w:u w:val="single"/>
          <w:lang w:val="en-US"/>
        </w:rPr>
        <w:t>Ë</w:t>
      </w:r>
      <w:r w:rsidRPr="00E669A3">
        <w:rPr>
          <w:rFonts w:ascii="Palatino Linotype" w:hAnsi="Palatino Linotype" w:cstheme="majorBidi"/>
          <w:b/>
          <w:bCs/>
          <w:iCs/>
          <w:noProof w:val="0"/>
          <w:sz w:val="20"/>
          <w:szCs w:val="20"/>
          <w:u w:val="single"/>
          <w:lang w:val="en-US"/>
        </w:rPr>
        <w:t>VIZJEN PARALELE DHE KRITERET E VEÇANTA</w:t>
      </w:r>
    </w:p>
    <w:p w14:paraId="41237EDC" w14:textId="77777777" w:rsidR="00140C1A" w:rsidRPr="00E669A3" w:rsidRDefault="00140C1A" w:rsidP="0032655D">
      <w:pPr>
        <w:spacing w:before="240" w:line="276" w:lineRule="auto"/>
        <w:jc w:val="both"/>
        <w:rPr>
          <w:rFonts w:ascii="Palatino Linotype" w:hAnsi="Palatino Linotype" w:cstheme="majorBidi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sz w:val="20"/>
          <w:szCs w:val="20"/>
          <w:lang w:val="en-US"/>
        </w:rPr>
        <w:t>Kandidatët duhet të plotësojnë kushtet për lëvizjen paralele si vijon:</w:t>
      </w:r>
    </w:p>
    <w:p w14:paraId="778FBC37" w14:textId="77777777" w:rsidR="00217CCC" w:rsidRPr="00E669A3" w:rsidRDefault="00140C1A" w:rsidP="00217CCC">
      <w:pPr>
        <w:pStyle w:val="ListParagraph"/>
        <w:numPr>
          <w:ilvl w:val="0"/>
          <w:numId w:val="15"/>
        </w:numPr>
        <w:spacing w:before="240" w:after="160"/>
        <w:jc w:val="both"/>
        <w:rPr>
          <w:rFonts w:ascii="Palatino Linotype" w:hAnsi="Palatino Linotype" w:cstheme="majorBidi"/>
          <w:sz w:val="18"/>
          <w:szCs w:val="18"/>
        </w:rPr>
      </w:pPr>
      <w:r w:rsidRPr="00E669A3">
        <w:rPr>
          <w:rFonts w:ascii="Palatino Linotype" w:hAnsi="Palatino Linotype" w:cstheme="majorBidi"/>
          <w:sz w:val="18"/>
          <w:szCs w:val="18"/>
        </w:rPr>
        <w:t>Të jetë nëpunës civil i konfirmuar, brenda së njëjtës kategori</w:t>
      </w:r>
      <w:r w:rsidR="00F40A18" w:rsidRPr="00E669A3">
        <w:rPr>
          <w:rFonts w:ascii="Palatino Linotype" w:hAnsi="Palatino Linotype" w:cstheme="majorBidi"/>
          <w:sz w:val="18"/>
          <w:szCs w:val="18"/>
        </w:rPr>
        <w:t xml:space="preserve"> (ekzekutive)</w:t>
      </w:r>
      <w:r w:rsidRPr="00E669A3">
        <w:rPr>
          <w:rFonts w:ascii="Palatino Linotype" w:hAnsi="Palatino Linotype" w:cstheme="majorBidi"/>
          <w:sz w:val="18"/>
          <w:szCs w:val="18"/>
        </w:rPr>
        <w:t>;</w:t>
      </w:r>
    </w:p>
    <w:p w14:paraId="4F13F57D" w14:textId="77777777" w:rsidR="00217CCC" w:rsidRPr="00E669A3" w:rsidRDefault="00140C1A" w:rsidP="00217CCC">
      <w:pPr>
        <w:pStyle w:val="ListParagraph"/>
        <w:numPr>
          <w:ilvl w:val="0"/>
          <w:numId w:val="15"/>
        </w:numPr>
        <w:spacing w:before="240" w:after="160"/>
        <w:jc w:val="both"/>
        <w:rPr>
          <w:rFonts w:ascii="Palatino Linotype" w:hAnsi="Palatino Linotype" w:cstheme="majorBidi"/>
          <w:sz w:val="18"/>
          <w:szCs w:val="18"/>
        </w:rPr>
      </w:pPr>
      <w:r w:rsidRPr="00E669A3">
        <w:rPr>
          <w:rFonts w:ascii="Palatino Linotype" w:hAnsi="Palatino Linotype" w:cstheme="majorBidi"/>
          <w:sz w:val="18"/>
          <w:szCs w:val="18"/>
        </w:rPr>
        <w:t>Të mos ketë masë disiplinore në fuqi;</w:t>
      </w:r>
    </w:p>
    <w:p w14:paraId="2475E2AF" w14:textId="67DE1D39" w:rsidR="00140C1A" w:rsidRDefault="00140C1A" w:rsidP="00217CCC">
      <w:pPr>
        <w:pStyle w:val="ListParagraph"/>
        <w:numPr>
          <w:ilvl w:val="0"/>
          <w:numId w:val="15"/>
        </w:numPr>
        <w:spacing w:before="240" w:after="160"/>
        <w:jc w:val="both"/>
        <w:rPr>
          <w:rFonts w:ascii="Palatino Linotype" w:hAnsi="Palatino Linotype" w:cstheme="majorBidi"/>
          <w:sz w:val="18"/>
          <w:szCs w:val="18"/>
        </w:rPr>
      </w:pPr>
      <w:r w:rsidRPr="00E669A3">
        <w:rPr>
          <w:rFonts w:ascii="Palatino Linotype" w:hAnsi="Palatino Linotype" w:cstheme="majorBidi"/>
          <w:sz w:val="18"/>
          <w:szCs w:val="18"/>
        </w:rPr>
        <w:t>Të ketë të paktën vlerësimin e fundit “mirë” apo “shumë mire”;</w:t>
      </w:r>
    </w:p>
    <w:p w14:paraId="42C031E2" w14:textId="589D38BF" w:rsidR="000C7229" w:rsidRPr="00E669A3" w:rsidRDefault="000C7229" w:rsidP="00217CCC">
      <w:pPr>
        <w:pStyle w:val="ListParagraph"/>
        <w:numPr>
          <w:ilvl w:val="0"/>
          <w:numId w:val="15"/>
        </w:numPr>
        <w:spacing w:before="240" w:after="160"/>
        <w:jc w:val="both"/>
        <w:rPr>
          <w:rFonts w:ascii="Palatino Linotype" w:hAnsi="Palatino Linotype" w:cstheme="majorBidi"/>
          <w:sz w:val="18"/>
          <w:szCs w:val="18"/>
        </w:rPr>
      </w:pPr>
      <w:r>
        <w:rPr>
          <w:rFonts w:ascii="Palatino Linotype" w:hAnsi="Palatino Linotype" w:cstheme="majorBidi"/>
          <w:sz w:val="18"/>
          <w:szCs w:val="18"/>
        </w:rPr>
        <w:t>Të plotësojë kriteret e veçanta për konkurrim.</w:t>
      </w:r>
    </w:p>
    <w:p w14:paraId="598611B0" w14:textId="77777777" w:rsidR="00140C1A" w:rsidRPr="00E669A3" w:rsidRDefault="00140C1A" w:rsidP="0032655D">
      <w:pPr>
        <w:spacing w:before="240" w:line="276" w:lineRule="auto"/>
        <w:jc w:val="both"/>
        <w:rPr>
          <w:rFonts w:ascii="Palatino Linotype" w:hAnsi="Palatino Linotype" w:cstheme="majorBidi"/>
          <w:b/>
          <w:bCs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b/>
          <w:bCs/>
          <w:sz w:val="20"/>
          <w:szCs w:val="20"/>
          <w:lang w:val="en-US"/>
        </w:rPr>
        <w:t>Kandidatët duhet të plotësojnë kërkesat e posaçme si vijon:</w:t>
      </w:r>
    </w:p>
    <w:p w14:paraId="1FF9EABA" w14:textId="45D47C51" w:rsidR="00C14C16" w:rsidRPr="00E669A3" w:rsidRDefault="00C14C16" w:rsidP="00C14C16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Palatino Linotype" w:hAnsi="Palatino Linotype" w:cstheme="majorBidi"/>
          <w:sz w:val="18"/>
          <w:szCs w:val="18"/>
        </w:rPr>
      </w:pPr>
      <w:r w:rsidRPr="00E669A3">
        <w:rPr>
          <w:rFonts w:ascii="Palatino Linotype" w:hAnsi="Palatino Linotype" w:cstheme="majorBidi"/>
          <w:sz w:val="18"/>
          <w:szCs w:val="18"/>
        </w:rPr>
        <w:t>Të zotërojnë diplomë të nivelit "Master Shkencor" në Financë Kontabilitet ose të barasvlefshme me të</w:t>
      </w:r>
      <w:r w:rsidR="00E669A3">
        <w:rPr>
          <w:rFonts w:ascii="Palatino Linotype" w:hAnsi="Palatino Linotype" w:cstheme="majorBidi"/>
          <w:sz w:val="18"/>
          <w:szCs w:val="18"/>
        </w:rPr>
        <w:t>, e</w:t>
      </w:r>
      <w:r w:rsidRPr="00E669A3">
        <w:rPr>
          <w:rFonts w:ascii="Palatino Linotype" w:hAnsi="Palatino Linotype" w:cstheme="majorBidi"/>
          <w:sz w:val="18"/>
          <w:szCs w:val="18"/>
        </w:rPr>
        <w:t>dhe diploma e nivelit "Bachelor" duhet të jetë në të njëjtën fushë;</w:t>
      </w:r>
    </w:p>
    <w:p w14:paraId="39565C66" w14:textId="59E9033E" w:rsidR="00140C1A" w:rsidRPr="00E669A3" w:rsidRDefault="0076779C" w:rsidP="00217CCC">
      <w:pPr>
        <w:pStyle w:val="ListParagraph"/>
        <w:numPr>
          <w:ilvl w:val="0"/>
          <w:numId w:val="21"/>
        </w:numPr>
        <w:spacing w:before="240"/>
        <w:jc w:val="both"/>
        <w:rPr>
          <w:rFonts w:ascii="Palatino Linotype" w:hAnsi="Palatino Linotype" w:cstheme="majorBidi"/>
          <w:sz w:val="18"/>
          <w:szCs w:val="18"/>
        </w:rPr>
      </w:pPr>
      <w:r w:rsidRPr="00E669A3">
        <w:rPr>
          <w:rFonts w:ascii="Palatino Linotype" w:hAnsi="Palatino Linotype" w:cstheme="majorBidi"/>
          <w:sz w:val="18"/>
          <w:szCs w:val="18"/>
        </w:rPr>
        <w:t xml:space="preserve">Të kenë të paktën </w:t>
      </w:r>
      <w:r w:rsidR="00541D19" w:rsidRPr="00E669A3">
        <w:rPr>
          <w:rFonts w:ascii="Palatino Linotype" w:hAnsi="Palatino Linotype" w:cstheme="majorBidi"/>
          <w:sz w:val="18"/>
          <w:szCs w:val="18"/>
        </w:rPr>
        <w:t>3</w:t>
      </w:r>
      <w:r w:rsidRPr="00E669A3">
        <w:rPr>
          <w:rFonts w:ascii="Palatino Linotype" w:hAnsi="Palatino Linotype" w:cstheme="majorBidi"/>
          <w:sz w:val="18"/>
          <w:szCs w:val="18"/>
        </w:rPr>
        <w:t xml:space="preserve"> v</w:t>
      </w:r>
      <w:r w:rsidR="00541D19" w:rsidRPr="00E669A3">
        <w:rPr>
          <w:rFonts w:ascii="Palatino Linotype" w:hAnsi="Palatino Linotype" w:cstheme="majorBidi"/>
          <w:sz w:val="18"/>
          <w:szCs w:val="18"/>
        </w:rPr>
        <w:t>jet</w:t>
      </w:r>
      <w:r w:rsidRPr="00E669A3">
        <w:rPr>
          <w:rFonts w:ascii="Palatino Linotype" w:hAnsi="Palatino Linotype" w:cstheme="majorBidi"/>
          <w:sz w:val="18"/>
          <w:szCs w:val="18"/>
        </w:rPr>
        <w:t xml:space="preserve"> përvojë pune në profesion.</w:t>
      </w:r>
    </w:p>
    <w:p w14:paraId="0EA59869" w14:textId="77777777" w:rsidR="00C14C16" w:rsidRPr="00E669A3" w:rsidRDefault="00C14C16" w:rsidP="00C14C16">
      <w:pPr>
        <w:pStyle w:val="ListParagraph"/>
        <w:spacing w:before="240"/>
        <w:jc w:val="both"/>
        <w:rPr>
          <w:rFonts w:ascii="Palatino Linotype" w:hAnsi="Palatino Linotype" w:cstheme="majorBidi"/>
          <w:sz w:val="18"/>
          <w:szCs w:val="18"/>
        </w:rPr>
      </w:pPr>
    </w:p>
    <w:p w14:paraId="2E5EC65B" w14:textId="36DF702F" w:rsidR="00584875" w:rsidRPr="00E669A3" w:rsidRDefault="00672320" w:rsidP="00217CCC">
      <w:pPr>
        <w:pStyle w:val="ListParagraph"/>
        <w:numPr>
          <w:ilvl w:val="1"/>
          <w:numId w:val="28"/>
        </w:numPr>
        <w:jc w:val="both"/>
        <w:rPr>
          <w:rFonts w:ascii="Palatino Linotype" w:hAnsi="Palatino Linotype" w:cstheme="majorBidi"/>
          <w:b/>
          <w:iCs/>
          <w:sz w:val="18"/>
          <w:szCs w:val="18"/>
          <w:u w:val="single"/>
        </w:rPr>
      </w:pPr>
      <w:r w:rsidRPr="00E669A3">
        <w:rPr>
          <w:rFonts w:ascii="Palatino Linotype" w:hAnsi="Palatino Linotype" w:cstheme="majorBidi"/>
          <w:b/>
          <w:iCs/>
          <w:sz w:val="18"/>
          <w:szCs w:val="18"/>
          <w:u w:val="single"/>
        </w:rPr>
        <w:t>DOKUMENTACIONI, MËNYRA DHE AFATI I DOR</w:t>
      </w:r>
      <w:r w:rsidR="000C7229">
        <w:rPr>
          <w:rFonts w:ascii="Palatino Linotype" w:hAnsi="Palatino Linotype" w:cstheme="majorBidi"/>
          <w:b/>
          <w:iCs/>
          <w:sz w:val="18"/>
          <w:szCs w:val="18"/>
          <w:u w:val="single"/>
        </w:rPr>
        <w:t>Ë</w:t>
      </w:r>
      <w:r w:rsidRPr="00E669A3">
        <w:rPr>
          <w:rFonts w:ascii="Palatino Linotype" w:hAnsi="Palatino Linotype" w:cstheme="majorBidi"/>
          <w:b/>
          <w:iCs/>
          <w:sz w:val="18"/>
          <w:szCs w:val="18"/>
          <w:u w:val="single"/>
        </w:rPr>
        <w:t>ZIMIT</w:t>
      </w:r>
    </w:p>
    <w:p w14:paraId="2EED6C2A" w14:textId="72BD3348" w:rsidR="00217CCC" w:rsidRPr="00E669A3" w:rsidRDefault="00672320" w:rsidP="00217CCC">
      <w:pPr>
        <w:spacing w:before="240" w:line="276" w:lineRule="auto"/>
        <w:jc w:val="both"/>
        <w:rPr>
          <w:rFonts w:ascii="Palatino Linotype" w:hAnsi="Palatino Linotype" w:cstheme="majorBidi"/>
          <w:iCs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iCs/>
          <w:noProof w:val="0"/>
          <w:sz w:val="20"/>
          <w:szCs w:val="20"/>
          <w:lang w:val="en-US"/>
        </w:rPr>
        <w:t xml:space="preserve">Kandidatët duhet të dorëzojne pranë </w:t>
      </w:r>
      <w:r w:rsidR="00140C1A" w:rsidRPr="00E669A3">
        <w:rPr>
          <w:rFonts w:ascii="Palatino Linotype" w:hAnsi="Palatino Linotype" w:cstheme="majorBidi"/>
          <w:iCs/>
          <w:noProof w:val="0"/>
          <w:sz w:val="20"/>
          <w:szCs w:val="20"/>
          <w:lang w:val="en-US"/>
        </w:rPr>
        <w:t xml:space="preserve">njësisë së burimeve njerëzore në </w:t>
      </w:r>
      <w:r w:rsidRPr="00E669A3">
        <w:rPr>
          <w:rFonts w:ascii="Palatino Linotype" w:hAnsi="Palatino Linotype" w:cstheme="majorBidi"/>
          <w:iCs/>
          <w:noProof w:val="0"/>
          <w:sz w:val="20"/>
          <w:szCs w:val="20"/>
          <w:lang w:val="en-US"/>
        </w:rPr>
        <w:t>Këshilli</w:t>
      </w:r>
      <w:r w:rsidR="000D31E8" w:rsidRPr="00E669A3">
        <w:rPr>
          <w:rFonts w:ascii="Palatino Linotype" w:hAnsi="Palatino Linotype" w:cstheme="majorBidi"/>
          <w:iCs/>
          <w:noProof w:val="0"/>
          <w:sz w:val="20"/>
          <w:szCs w:val="20"/>
          <w:lang w:val="en-US"/>
        </w:rPr>
        <w:t>n</w:t>
      </w:r>
      <w:r w:rsidRPr="00E669A3">
        <w:rPr>
          <w:rFonts w:ascii="Palatino Linotype" w:hAnsi="Palatino Linotype" w:cstheme="majorBidi"/>
          <w:iCs/>
          <w:noProof w:val="0"/>
          <w:sz w:val="20"/>
          <w:szCs w:val="20"/>
          <w:lang w:val="en-US"/>
        </w:rPr>
        <w:t xml:space="preserve"> </w:t>
      </w:r>
      <w:r w:rsidR="000D31E8" w:rsidRPr="00E669A3">
        <w:rPr>
          <w:rFonts w:ascii="Palatino Linotype" w:hAnsi="Palatino Linotype" w:cstheme="majorBidi"/>
          <w:iCs/>
          <w:noProof w:val="0"/>
          <w:sz w:val="20"/>
          <w:szCs w:val="20"/>
          <w:lang w:val="en-US"/>
        </w:rPr>
        <w:t>e</w:t>
      </w:r>
      <w:r w:rsidRPr="00E669A3">
        <w:rPr>
          <w:rFonts w:ascii="Palatino Linotype" w:hAnsi="Palatino Linotype" w:cstheme="majorBidi"/>
          <w:iCs/>
          <w:noProof w:val="0"/>
          <w:sz w:val="20"/>
          <w:szCs w:val="20"/>
          <w:lang w:val="en-US"/>
        </w:rPr>
        <w:t xml:space="preserve"> Qarkut Korçë dokument</w:t>
      </w:r>
      <w:r w:rsidR="00DB6684">
        <w:rPr>
          <w:rFonts w:ascii="Palatino Linotype" w:hAnsi="Palatino Linotype" w:cstheme="majorBidi"/>
          <w:iCs/>
          <w:noProof w:val="0"/>
          <w:sz w:val="20"/>
          <w:szCs w:val="20"/>
          <w:lang w:val="en-US"/>
        </w:rPr>
        <w:t>e</w:t>
      </w:r>
      <w:r w:rsidRPr="00E669A3">
        <w:rPr>
          <w:rFonts w:ascii="Palatino Linotype" w:hAnsi="Palatino Linotype" w:cstheme="majorBidi"/>
          <w:iCs/>
          <w:noProof w:val="0"/>
          <w:sz w:val="20"/>
          <w:szCs w:val="20"/>
          <w:lang w:val="en-US"/>
        </w:rPr>
        <w:t>t si më poshtë:</w:t>
      </w:r>
    </w:p>
    <w:p w14:paraId="0CAE6427" w14:textId="32C2B35E" w:rsidR="000D31E8" w:rsidRPr="00E669A3" w:rsidRDefault="00140C1A" w:rsidP="00217CCC">
      <w:pPr>
        <w:pStyle w:val="ListParagraph"/>
        <w:numPr>
          <w:ilvl w:val="1"/>
          <w:numId w:val="15"/>
        </w:numPr>
        <w:spacing w:before="240"/>
        <w:ind w:left="720"/>
        <w:jc w:val="both"/>
        <w:rPr>
          <w:rFonts w:ascii="Palatino Linotype" w:hAnsi="Palatino Linotype" w:cstheme="majorBidi"/>
          <w:iCs/>
          <w:sz w:val="18"/>
          <w:szCs w:val="18"/>
        </w:rPr>
      </w:pPr>
      <w:r w:rsidRPr="00E669A3">
        <w:rPr>
          <w:rFonts w:ascii="Palatino Linotype" w:hAnsi="Palatino Linotype" w:cstheme="majorBidi"/>
          <w:sz w:val="18"/>
          <w:szCs w:val="18"/>
        </w:rPr>
        <w:t>Jetëshkrim i plotësuar në përputhje me dokumentin tip që e gjeni në linkun: </w:t>
      </w:r>
    </w:p>
    <w:p w14:paraId="1351DEDC" w14:textId="2063205B" w:rsidR="00217CCC" w:rsidRPr="00E669A3" w:rsidRDefault="00217CCC" w:rsidP="00217CCC">
      <w:pPr>
        <w:pStyle w:val="ListParagraph"/>
        <w:tabs>
          <w:tab w:val="num" w:pos="360"/>
        </w:tabs>
        <w:ind w:left="360"/>
        <w:jc w:val="both"/>
        <w:rPr>
          <w:rFonts w:ascii="Palatino Linotype" w:hAnsi="Palatino Linotype" w:cstheme="majorBidi"/>
          <w:iCs/>
          <w:sz w:val="18"/>
          <w:szCs w:val="18"/>
        </w:rPr>
      </w:pPr>
      <w:r w:rsidRPr="00E669A3">
        <w:rPr>
          <w:rFonts w:ascii="Palatino Linotype" w:hAnsi="Palatino Linotype" w:cstheme="majorBidi"/>
          <w:sz w:val="18"/>
          <w:szCs w:val="18"/>
        </w:rPr>
        <w:t xml:space="preserve">      </w:t>
      </w:r>
      <w:r w:rsidR="000C7229">
        <w:rPr>
          <w:rFonts w:ascii="Palatino Linotype" w:hAnsi="Palatino Linotype" w:cstheme="majorBidi"/>
          <w:sz w:val="18"/>
          <w:szCs w:val="18"/>
        </w:rPr>
        <w:t xml:space="preserve">  </w:t>
      </w:r>
      <w:hyperlink r:id="rId9" w:history="1">
        <w:r w:rsidR="000C7229" w:rsidRPr="00236BBB">
          <w:rPr>
            <w:rStyle w:val="Hyperlink"/>
            <w:rFonts w:ascii="Palatino Linotype" w:eastAsia="MS Mincho" w:hAnsi="Palatino Linotype" w:cstheme="majorBidi"/>
            <w:sz w:val="18"/>
            <w:szCs w:val="18"/>
            <w:shd w:val="clear" w:color="auto" w:fill="FFFFFF"/>
            <w:lang w:val="it-IT"/>
          </w:rPr>
          <w:t>http://www.dap.gov.al/legjislacioni/udhezime-manuale/60-jeteshkrimi-standard</w:t>
        </w:r>
      </w:hyperlink>
    </w:p>
    <w:p w14:paraId="48788CCB" w14:textId="77777777" w:rsidR="00217CCC" w:rsidRPr="00E669A3" w:rsidRDefault="00140C1A" w:rsidP="00217CCC">
      <w:pPr>
        <w:pStyle w:val="ListParagraph"/>
        <w:numPr>
          <w:ilvl w:val="1"/>
          <w:numId w:val="15"/>
        </w:numPr>
        <w:tabs>
          <w:tab w:val="num" w:pos="360"/>
        </w:tabs>
        <w:ind w:left="720"/>
        <w:jc w:val="both"/>
        <w:rPr>
          <w:rFonts w:ascii="Palatino Linotype" w:eastAsia="MS Mincho" w:hAnsi="Palatino Linotype" w:cstheme="majorBidi"/>
          <w:color w:val="000000"/>
          <w:sz w:val="18"/>
          <w:szCs w:val="18"/>
          <w:shd w:val="clear" w:color="auto" w:fill="FFFFFF"/>
          <w:lang w:val="it-IT"/>
        </w:rPr>
      </w:pPr>
      <w:r w:rsidRPr="00E669A3">
        <w:rPr>
          <w:rFonts w:ascii="Palatino Linotype" w:hAnsi="Palatino Linotype" w:cstheme="majorBidi"/>
          <w:sz w:val="18"/>
          <w:szCs w:val="18"/>
        </w:rPr>
        <w:t>Fotokopje e not</w:t>
      </w:r>
      <w:r w:rsidR="000D31E8" w:rsidRPr="00E669A3">
        <w:rPr>
          <w:rFonts w:ascii="Palatino Linotype" w:hAnsi="Palatino Linotype" w:cstheme="majorBidi"/>
          <w:sz w:val="18"/>
          <w:szCs w:val="18"/>
        </w:rPr>
        <w:t>e</w:t>
      </w:r>
      <w:r w:rsidRPr="00E669A3">
        <w:rPr>
          <w:rFonts w:ascii="Palatino Linotype" w:hAnsi="Palatino Linotype" w:cstheme="majorBidi"/>
          <w:sz w:val="18"/>
          <w:szCs w:val="18"/>
        </w:rPr>
        <w:t>rizuar e diplomës (përfshirë edhe diplomën bachelor)</w:t>
      </w:r>
      <w:r w:rsidR="000D31E8" w:rsidRPr="00E669A3">
        <w:rPr>
          <w:rFonts w:ascii="Palatino Linotype" w:hAnsi="Palatino Linotype" w:cstheme="majorBidi"/>
          <w:sz w:val="18"/>
          <w:szCs w:val="18"/>
        </w:rPr>
        <w:t xml:space="preserve">. </w:t>
      </w:r>
      <w:r w:rsidR="000D31E8" w:rsidRPr="00E669A3">
        <w:rPr>
          <w:rFonts w:ascii="Palatino Linotype" w:eastAsia="MS Mincho" w:hAnsi="Palatino Linotype" w:cstheme="majorBidi"/>
          <w:color w:val="000000"/>
          <w:sz w:val="18"/>
          <w:szCs w:val="18"/>
          <w:shd w:val="clear" w:color="auto" w:fill="FFFFFF"/>
          <w:lang w:val="it-IT"/>
        </w:rPr>
        <w:t>Për diplomat e marra jashtë Republikës së Shqipërisë të përcillet njehsimi nga Ministria e Arsimit dhe e Sportit</w:t>
      </w:r>
      <w:r w:rsidRPr="00E669A3">
        <w:rPr>
          <w:rFonts w:ascii="Palatino Linotype" w:hAnsi="Palatino Linotype" w:cstheme="majorBidi"/>
          <w:sz w:val="18"/>
          <w:szCs w:val="18"/>
        </w:rPr>
        <w:t>;</w:t>
      </w:r>
    </w:p>
    <w:p w14:paraId="623A2E4F" w14:textId="77777777" w:rsidR="00217CCC" w:rsidRPr="00E669A3" w:rsidRDefault="00140C1A" w:rsidP="00217CCC">
      <w:pPr>
        <w:pStyle w:val="ListParagraph"/>
        <w:numPr>
          <w:ilvl w:val="1"/>
          <w:numId w:val="15"/>
        </w:numPr>
        <w:tabs>
          <w:tab w:val="num" w:pos="360"/>
        </w:tabs>
        <w:ind w:left="720"/>
        <w:jc w:val="both"/>
        <w:rPr>
          <w:rFonts w:ascii="Palatino Linotype" w:eastAsia="MS Mincho" w:hAnsi="Palatino Linotype" w:cstheme="majorBidi"/>
          <w:color w:val="000000"/>
          <w:sz w:val="18"/>
          <w:szCs w:val="18"/>
          <w:shd w:val="clear" w:color="auto" w:fill="FFFFFF"/>
          <w:lang w:val="it-IT"/>
        </w:rPr>
      </w:pPr>
      <w:r w:rsidRPr="00E669A3">
        <w:rPr>
          <w:rFonts w:ascii="Palatino Linotype" w:hAnsi="Palatino Linotype" w:cstheme="majorBidi"/>
          <w:sz w:val="18"/>
          <w:szCs w:val="18"/>
          <w:lang w:val="it-IT"/>
        </w:rPr>
        <w:t>Fotokopje të librezës së punës (të gjitha faqet që vërtetojnë eksperiencën në punë);</w:t>
      </w:r>
    </w:p>
    <w:p w14:paraId="5C325D62" w14:textId="77777777" w:rsidR="00217CCC" w:rsidRPr="00E669A3" w:rsidRDefault="00140C1A" w:rsidP="00217CCC">
      <w:pPr>
        <w:pStyle w:val="ListParagraph"/>
        <w:numPr>
          <w:ilvl w:val="1"/>
          <w:numId w:val="15"/>
        </w:numPr>
        <w:tabs>
          <w:tab w:val="num" w:pos="360"/>
        </w:tabs>
        <w:ind w:left="720"/>
        <w:jc w:val="both"/>
        <w:rPr>
          <w:rFonts w:ascii="Palatino Linotype" w:eastAsia="MS Mincho" w:hAnsi="Palatino Linotype" w:cstheme="majorBidi"/>
          <w:color w:val="000000"/>
          <w:sz w:val="18"/>
          <w:szCs w:val="18"/>
          <w:shd w:val="clear" w:color="auto" w:fill="FFFFFF"/>
          <w:lang w:val="it-IT"/>
        </w:rPr>
      </w:pPr>
      <w:r w:rsidRPr="00E669A3">
        <w:rPr>
          <w:rFonts w:ascii="Palatino Linotype" w:hAnsi="Palatino Linotype" w:cstheme="majorBidi"/>
          <w:sz w:val="18"/>
          <w:szCs w:val="18"/>
        </w:rPr>
        <w:t>Fotokopje të letërnjoftimit (ID);</w:t>
      </w:r>
    </w:p>
    <w:p w14:paraId="6E15F0C2" w14:textId="608DF123" w:rsidR="00217CCC" w:rsidRPr="00E669A3" w:rsidRDefault="00672320" w:rsidP="00217CCC">
      <w:pPr>
        <w:pStyle w:val="ListParagraph"/>
        <w:numPr>
          <w:ilvl w:val="1"/>
          <w:numId w:val="15"/>
        </w:numPr>
        <w:tabs>
          <w:tab w:val="num" w:pos="360"/>
        </w:tabs>
        <w:ind w:left="720"/>
        <w:jc w:val="both"/>
        <w:rPr>
          <w:rFonts w:ascii="Palatino Linotype" w:eastAsia="MS Mincho" w:hAnsi="Palatino Linotype" w:cstheme="majorBidi"/>
          <w:color w:val="000000"/>
          <w:sz w:val="18"/>
          <w:szCs w:val="18"/>
          <w:shd w:val="clear" w:color="auto" w:fill="FFFFFF"/>
          <w:lang w:val="it-IT"/>
        </w:rPr>
      </w:pPr>
      <w:r w:rsidRPr="00E669A3">
        <w:rPr>
          <w:rFonts w:ascii="Palatino Linotype" w:hAnsi="Palatino Linotype" w:cstheme="majorBidi"/>
          <w:iCs/>
          <w:sz w:val="18"/>
          <w:szCs w:val="18"/>
        </w:rPr>
        <w:t>Vërtetim të gjendjes shëndet</w:t>
      </w:r>
      <w:r w:rsidR="00217CCC" w:rsidRPr="00E669A3">
        <w:rPr>
          <w:rFonts w:ascii="Palatino Linotype" w:hAnsi="Palatino Linotype" w:cstheme="majorBidi"/>
          <w:iCs/>
          <w:sz w:val="18"/>
          <w:szCs w:val="18"/>
        </w:rPr>
        <w:t>ë</w:t>
      </w:r>
      <w:r w:rsidRPr="00E669A3">
        <w:rPr>
          <w:rFonts w:ascii="Palatino Linotype" w:hAnsi="Palatino Linotype" w:cstheme="majorBidi"/>
          <w:iCs/>
          <w:sz w:val="18"/>
          <w:szCs w:val="18"/>
        </w:rPr>
        <w:t>sore</w:t>
      </w:r>
      <w:r w:rsidR="000F357F" w:rsidRPr="00E669A3">
        <w:rPr>
          <w:rFonts w:ascii="Palatino Linotype" w:hAnsi="Palatino Linotype" w:cstheme="majorBidi"/>
          <w:iCs/>
          <w:sz w:val="18"/>
          <w:szCs w:val="18"/>
        </w:rPr>
        <w:t>;</w:t>
      </w:r>
    </w:p>
    <w:p w14:paraId="23BFD983" w14:textId="2FF94002" w:rsidR="00217CCC" w:rsidRPr="00E669A3" w:rsidRDefault="000C7229" w:rsidP="00217CCC">
      <w:pPr>
        <w:pStyle w:val="ListParagraph"/>
        <w:numPr>
          <w:ilvl w:val="1"/>
          <w:numId w:val="15"/>
        </w:numPr>
        <w:tabs>
          <w:tab w:val="num" w:pos="360"/>
        </w:tabs>
        <w:ind w:left="720"/>
        <w:jc w:val="both"/>
        <w:rPr>
          <w:rFonts w:ascii="Palatino Linotype" w:eastAsia="MS Mincho" w:hAnsi="Palatino Linotype" w:cstheme="majorBidi"/>
          <w:color w:val="000000"/>
          <w:sz w:val="18"/>
          <w:szCs w:val="18"/>
          <w:shd w:val="clear" w:color="auto" w:fill="FFFFFF"/>
          <w:lang w:val="it-IT"/>
        </w:rPr>
      </w:pPr>
      <w:r>
        <w:rPr>
          <w:rFonts w:ascii="Palatino Linotype" w:hAnsi="Palatino Linotype" w:cstheme="majorBidi"/>
          <w:iCs/>
          <w:sz w:val="18"/>
          <w:szCs w:val="18"/>
        </w:rPr>
        <w:t>Vërtetim të</w:t>
      </w:r>
      <w:r w:rsidR="00672320" w:rsidRPr="00E669A3">
        <w:rPr>
          <w:rFonts w:ascii="Palatino Linotype" w:hAnsi="Palatino Linotype" w:cstheme="majorBidi"/>
          <w:iCs/>
          <w:sz w:val="18"/>
          <w:szCs w:val="18"/>
        </w:rPr>
        <w:t xml:space="preserve"> gjendjes gjyqësore</w:t>
      </w:r>
      <w:r w:rsidR="000F357F" w:rsidRPr="00E669A3">
        <w:rPr>
          <w:rFonts w:ascii="Palatino Linotype" w:hAnsi="Palatino Linotype" w:cstheme="majorBidi"/>
          <w:iCs/>
          <w:sz w:val="18"/>
          <w:szCs w:val="18"/>
        </w:rPr>
        <w:t>;</w:t>
      </w:r>
    </w:p>
    <w:p w14:paraId="5D23A8AA" w14:textId="77777777" w:rsidR="00217CCC" w:rsidRPr="00E669A3" w:rsidRDefault="00672320" w:rsidP="00217CCC">
      <w:pPr>
        <w:pStyle w:val="ListParagraph"/>
        <w:numPr>
          <w:ilvl w:val="1"/>
          <w:numId w:val="15"/>
        </w:numPr>
        <w:tabs>
          <w:tab w:val="num" w:pos="360"/>
        </w:tabs>
        <w:ind w:left="720"/>
        <w:jc w:val="both"/>
        <w:rPr>
          <w:rFonts w:ascii="Palatino Linotype" w:eastAsia="MS Mincho" w:hAnsi="Palatino Linotype" w:cstheme="majorBidi"/>
          <w:color w:val="000000"/>
          <w:sz w:val="18"/>
          <w:szCs w:val="18"/>
          <w:shd w:val="clear" w:color="auto" w:fill="FFFFFF"/>
          <w:lang w:val="it-IT"/>
        </w:rPr>
      </w:pPr>
      <w:r w:rsidRPr="00E669A3">
        <w:rPr>
          <w:rFonts w:ascii="Palatino Linotype" w:hAnsi="Palatino Linotype" w:cstheme="majorBidi"/>
          <w:iCs/>
          <w:sz w:val="18"/>
          <w:szCs w:val="18"/>
        </w:rPr>
        <w:lastRenderedPageBreak/>
        <w:t>Vlerësimin e fundit nga eprori direkt</w:t>
      </w:r>
      <w:r w:rsidR="000F357F" w:rsidRPr="00E669A3">
        <w:rPr>
          <w:rFonts w:ascii="Palatino Linotype" w:hAnsi="Palatino Linotype" w:cstheme="majorBidi"/>
          <w:iCs/>
          <w:sz w:val="18"/>
          <w:szCs w:val="18"/>
        </w:rPr>
        <w:t>;</w:t>
      </w:r>
      <w:r w:rsidR="000D31E8" w:rsidRPr="00E669A3">
        <w:rPr>
          <w:rFonts w:ascii="Palatino Linotype" w:hAnsi="Palatino Linotype" w:cstheme="majorBidi"/>
          <w:iCs/>
          <w:sz w:val="18"/>
          <w:szCs w:val="18"/>
        </w:rPr>
        <w:t xml:space="preserve"> </w:t>
      </w:r>
    </w:p>
    <w:p w14:paraId="086811C7" w14:textId="77777777" w:rsidR="00217CCC" w:rsidRPr="00E669A3" w:rsidRDefault="000D31E8" w:rsidP="00217CCC">
      <w:pPr>
        <w:pStyle w:val="ListParagraph"/>
        <w:numPr>
          <w:ilvl w:val="1"/>
          <w:numId w:val="15"/>
        </w:numPr>
        <w:tabs>
          <w:tab w:val="num" w:pos="360"/>
        </w:tabs>
        <w:ind w:left="720"/>
        <w:jc w:val="both"/>
        <w:rPr>
          <w:rFonts w:ascii="Palatino Linotype" w:eastAsia="MS Mincho" w:hAnsi="Palatino Linotype" w:cstheme="majorBidi"/>
          <w:color w:val="000000"/>
          <w:sz w:val="18"/>
          <w:szCs w:val="18"/>
          <w:shd w:val="clear" w:color="auto" w:fill="FFFFFF"/>
          <w:lang w:val="it-IT"/>
        </w:rPr>
      </w:pPr>
      <w:r w:rsidRPr="00E669A3">
        <w:rPr>
          <w:rFonts w:ascii="Palatino Linotype" w:hAnsi="Palatino Linotype" w:cstheme="majorBidi"/>
          <w:sz w:val="18"/>
          <w:szCs w:val="18"/>
        </w:rPr>
        <w:t>Aktin e emërimit në shërbimin civil</w:t>
      </w:r>
      <w:r w:rsidR="000F357F" w:rsidRPr="00E669A3">
        <w:rPr>
          <w:rFonts w:ascii="Palatino Linotype" w:hAnsi="Palatino Linotype" w:cstheme="majorBidi"/>
          <w:sz w:val="18"/>
          <w:szCs w:val="18"/>
        </w:rPr>
        <w:t>;</w:t>
      </w:r>
    </w:p>
    <w:p w14:paraId="47E5E0C7" w14:textId="77777777" w:rsidR="00217CCC" w:rsidRPr="00E669A3" w:rsidRDefault="00672320" w:rsidP="00217CCC">
      <w:pPr>
        <w:pStyle w:val="ListParagraph"/>
        <w:numPr>
          <w:ilvl w:val="1"/>
          <w:numId w:val="15"/>
        </w:numPr>
        <w:tabs>
          <w:tab w:val="num" w:pos="360"/>
        </w:tabs>
        <w:ind w:left="720"/>
        <w:jc w:val="both"/>
        <w:rPr>
          <w:rFonts w:ascii="Palatino Linotype" w:eastAsia="MS Mincho" w:hAnsi="Palatino Linotype" w:cstheme="majorBidi"/>
          <w:color w:val="000000"/>
          <w:sz w:val="18"/>
          <w:szCs w:val="18"/>
          <w:shd w:val="clear" w:color="auto" w:fill="FFFFFF"/>
          <w:lang w:val="it-IT"/>
        </w:rPr>
      </w:pPr>
      <w:r w:rsidRPr="00E669A3">
        <w:rPr>
          <w:rFonts w:ascii="Palatino Linotype" w:hAnsi="Palatino Linotype" w:cstheme="majorBidi"/>
          <w:iCs/>
          <w:sz w:val="18"/>
          <w:szCs w:val="18"/>
        </w:rPr>
        <w:t>Vërtetim nga institucioni që nuk ka masë disiplinore në fuqi</w:t>
      </w:r>
      <w:r w:rsidR="000F357F" w:rsidRPr="00E669A3">
        <w:rPr>
          <w:rFonts w:ascii="Palatino Linotype" w:hAnsi="Palatino Linotype" w:cstheme="majorBidi"/>
          <w:iCs/>
          <w:sz w:val="18"/>
          <w:szCs w:val="18"/>
        </w:rPr>
        <w:t>;</w:t>
      </w:r>
    </w:p>
    <w:p w14:paraId="5CC492C5" w14:textId="77777777" w:rsidR="00217CCC" w:rsidRPr="00E669A3" w:rsidRDefault="0076779C" w:rsidP="00217CCC">
      <w:pPr>
        <w:pStyle w:val="ListParagraph"/>
        <w:numPr>
          <w:ilvl w:val="1"/>
          <w:numId w:val="15"/>
        </w:numPr>
        <w:tabs>
          <w:tab w:val="num" w:pos="360"/>
        </w:tabs>
        <w:ind w:left="720"/>
        <w:jc w:val="both"/>
        <w:rPr>
          <w:rFonts w:ascii="Palatino Linotype" w:eastAsia="MS Mincho" w:hAnsi="Palatino Linotype" w:cstheme="majorBidi"/>
          <w:color w:val="000000"/>
          <w:sz w:val="18"/>
          <w:szCs w:val="18"/>
          <w:shd w:val="clear" w:color="auto" w:fill="FFFFFF"/>
          <w:lang w:val="it-IT"/>
        </w:rPr>
      </w:pPr>
      <w:r w:rsidRPr="00E669A3">
        <w:rPr>
          <w:rFonts w:ascii="Palatino Linotype" w:hAnsi="Palatino Linotype" w:cstheme="majorBidi"/>
          <w:iCs/>
          <w:sz w:val="18"/>
          <w:szCs w:val="18"/>
          <w:lang w:val="it-IT"/>
        </w:rPr>
        <w:t>Çdo dokumentacion tjetër që vërteton mesataren e ponderuar të diplomës (listë notash, vërtetim nga fakulteti), trajnimet, kualifikimet, arsimin shtesë, vlerësimet pozitive apo të tjera të përmendura në jetëshkrimin tuaj;</w:t>
      </w:r>
    </w:p>
    <w:p w14:paraId="0A32193D" w14:textId="27BFC96A" w:rsidR="00CA10CC" w:rsidRPr="00E669A3" w:rsidRDefault="000C7229" w:rsidP="00217CCC">
      <w:pPr>
        <w:pStyle w:val="ListParagraph"/>
        <w:numPr>
          <w:ilvl w:val="1"/>
          <w:numId w:val="15"/>
        </w:numPr>
        <w:tabs>
          <w:tab w:val="num" w:pos="360"/>
        </w:tabs>
        <w:ind w:left="720"/>
        <w:jc w:val="both"/>
        <w:rPr>
          <w:rFonts w:ascii="Palatino Linotype" w:eastAsia="MS Mincho" w:hAnsi="Palatino Linotype" w:cstheme="majorBidi"/>
          <w:color w:val="000000"/>
          <w:sz w:val="20"/>
          <w:szCs w:val="20"/>
          <w:shd w:val="clear" w:color="auto" w:fill="FFFFFF"/>
          <w:lang w:val="it-IT"/>
        </w:rPr>
      </w:pPr>
      <w:r>
        <w:rPr>
          <w:rFonts w:ascii="Palatino Linotype" w:hAnsi="Palatino Linotype" w:cstheme="majorBidi"/>
          <w:iCs/>
          <w:sz w:val="18"/>
          <w:szCs w:val="18"/>
          <w:lang w:val="it-IT"/>
        </w:rPr>
        <w:t>Një letër interesi</w:t>
      </w:r>
      <w:r w:rsidR="0076779C" w:rsidRPr="00E669A3">
        <w:rPr>
          <w:rFonts w:ascii="Palatino Linotype" w:hAnsi="Palatino Linotype" w:cstheme="majorBidi"/>
          <w:iCs/>
          <w:sz w:val="18"/>
          <w:szCs w:val="18"/>
          <w:lang w:val="it-IT"/>
        </w:rPr>
        <w:t xml:space="preserve"> </w:t>
      </w:r>
      <w:r>
        <w:rPr>
          <w:rFonts w:ascii="Palatino Linotype" w:hAnsi="Palatino Linotype" w:cstheme="majorBidi"/>
          <w:iCs/>
          <w:sz w:val="18"/>
          <w:szCs w:val="18"/>
          <w:lang w:val="it-IT"/>
        </w:rPr>
        <w:t xml:space="preserve">për pozicionin vakant që </w:t>
      </w:r>
      <w:r w:rsidR="0076779C" w:rsidRPr="00E669A3">
        <w:rPr>
          <w:rFonts w:ascii="Palatino Linotype" w:hAnsi="Palatino Linotype" w:cstheme="majorBidi"/>
          <w:iCs/>
          <w:sz w:val="18"/>
          <w:szCs w:val="18"/>
          <w:lang w:val="it-IT"/>
        </w:rPr>
        <w:t>dëshironi të konkuroni</w:t>
      </w:r>
      <w:r w:rsidR="0076779C" w:rsidRPr="00E669A3">
        <w:rPr>
          <w:rFonts w:ascii="Palatino Linotype" w:hAnsi="Palatino Linotype" w:cstheme="majorBidi"/>
          <w:iCs/>
          <w:sz w:val="20"/>
          <w:szCs w:val="20"/>
          <w:lang w:val="it-IT"/>
        </w:rPr>
        <w:t>.</w:t>
      </w:r>
    </w:p>
    <w:p w14:paraId="5502F3D0" w14:textId="0969AE5B" w:rsidR="000F357F" w:rsidRPr="00E669A3" w:rsidRDefault="008C0E5C" w:rsidP="0032655D">
      <w:pPr>
        <w:pStyle w:val="Footer"/>
        <w:spacing w:line="276" w:lineRule="auto"/>
        <w:ind w:right="-180"/>
        <w:jc w:val="both"/>
        <w:rPr>
          <w:rFonts w:ascii="Palatino Linotype" w:hAnsi="Palatino Linotype" w:cstheme="majorBidi"/>
          <w:sz w:val="14"/>
          <w:szCs w:val="14"/>
        </w:rPr>
      </w:pPr>
      <w:r w:rsidRPr="00E669A3">
        <w:rPr>
          <w:rFonts w:ascii="Palatino Linotype" w:hAnsi="Palatino Linotype" w:cstheme="majorBidi"/>
          <w:sz w:val="20"/>
          <w:szCs w:val="20"/>
          <w:lang w:val="it-IT"/>
        </w:rPr>
        <w:t xml:space="preserve">Dokumentat duhet të </w:t>
      </w:r>
      <w:r w:rsidR="000F357F" w:rsidRPr="00E669A3">
        <w:rPr>
          <w:rFonts w:ascii="Palatino Linotype" w:hAnsi="Palatino Linotype" w:cstheme="majorBidi"/>
          <w:sz w:val="20"/>
          <w:szCs w:val="20"/>
          <w:lang w:val="it-IT"/>
        </w:rPr>
        <w:t>dërgohen</w:t>
      </w:r>
      <w:r w:rsidRPr="00E669A3">
        <w:rPr>
          <w:rFonts w:ascii="Palatino Linotype" w:hAnsi="Palatino Linotype" w:cstheme="majorBidi"/>
          <w:sz w:val="20"/>
          <w:szCs w:val="20"/>
          <w:lang w:val="it-IT"/>
        </w:rPr>
        <w:t xml:space="preserve"> me postë </w:t>
      </w:r>
      <w:r w:rsidR="000F357F" w:rsidRPr="00E669A3">
        <w:rPr>
          <w:rFonts w:ascii="Palatino Linotype" w:hAnsi="Palatino Linotype" w:cstheme="majorBidi"/>
          <w:sz w:val="20"/>
          <w:szCs w:val="20"/>
          <w:lang w:val="it-IT"/>
        </w:rPr>
        <w:t>ose</w:t>
      </w:r>
      <w:r w:rsidRPr="00E669A3">
        <w:rPr>
          <w:rFonts w:ascii="Palatino Linotype" w:hAnsi="Palatino Linotype" w:cstheme="majorBidi"/>
          <w:sz w:val="20"/>
          <w:szCs w:val="20"/>
          <w:lang w:val="it-IT"/>
        </w:rPr>
        <w:t xml:space="preserve"> </w:t>
      </w:r>
      <w:r w:rsidR="000F357F" w:rsidRPr="00E669A3">
        <w:rPr>
          <w:rFonts w:ascii="Palatino Linotype" w:hAnsi="Palatino Linotype" w:cstheme="majorBidi"/>
          <w:sz w:val="20"/>
          <w:szCs w:val="20"/>
          <w:lang w:val="it-IT"/>
        </w:rPr>
        <w:t>të dorëzohen</w:t>
      </w:r>
      <w:r w:rsidRPr="00E669A3">
        <w:rPr>
          <w:rFonts w:ascii="Palatino Linotype" w:hAnsi="Palatino Linotype" w:cstheme="majorBidi"/>
          <w:sz w:val="20"/>
          <w:szCs w:val="20"/>
          <w:lang w:val="it-IT"/>
        </w:rPr>
        <w:t xml:space="preserve"> në institucionin e Këshillit të Qarkut Korçë, brenda datës </w:t>
      </w:r>
      <w:r w:rsidR="000C7229">
        <w:rPr>
          <w:rFonts w:ascii="Palatino Linotype" w:hAnsi="Palatino Linotype" w:cstheme="majorBidi"/>
          <w:noProof w:val="0"/>
          <w:color w:val="EE0000"/>
          <w:sz w:val="20"/>
          <w:szCs w:val="20"/>
          <w:lang w:val="it-IT"/>
        </w:rPr>
        <w:t>07</w:t>
      </w:r>
      <w:r w:rsidR="0032655D" w:rsidRPr="00E669A3">
        <w:rPr>
          <w:rFonts w:ascii="Palatino Linotype" w:hAnsi="Palatino Linotype" w:cstheme="majorBidi"/>
          <w:noProof w:val="0"/>
          <w:color w:val="EE0000"/>
          <w:sz w:val="20"/>
          <w:szCs w:val="20"/>
          <w:lang w:val="it-IT"/>
        </w:rPr>
        <w:t>.0</w:t>
      </w:r>
      <w:r w:rsidR="000C7229">
        <w:rPr>
          <w:rFonts w:ascii="Palatino Linotype" w:hAnsi="Palatino Linotype" w:cstheme="majorBidi"/>
          <w:noProof w:val="0"/>
          <w:color w:val="EE0000"/>
          <w:sz w:val="20"/>
          <w:szCs w:val="20"/>
          <w:lang w:val="it-IT"/>
        </w:rPr>
        <w:t>9</w:t>
      </w:r>
      <w:r w:rsidR="000F357F" w:rsidRPr="00E669A3">
        <w:rPr>
          <w:rFonts w:ascii="Palatino Linotype" w:hAnsi="Palatino Linotype" w:cstheme="majorBidi"/>
          <w:noProof w:val="0"/>
          <w:color w:val="EE0000"/>
          <w:sz w:val="20"/>
          <w:szCs w:val="20"/>
          <w:lang w:val="it-IT"/>
        </w:rPr>
        <w:t>.2025</w:t>
      </w:r>
      <w:r w:rsidRPr="00E669A3">
        <w:rPr>
          <w:rFonts w:ascii="Palatino Linotype" w:hAnsi="Palatino Linotype" w:cstheme="majorBidi"/>
          <w:sz w:val="20"/>
          <w:szCs w:val="20"/>
          <w:lang w:val="it-IT"/>
        </w:rPr>
        <w:t xml:space="preserve">, në adresë: </w:t>
      </w:r>
      <w:r w:rsidR="000F357F" w:rsidRPr="00E669A3">
        <w:rPr>
          <w:rFonts w:ascii="Palatino Linotype" w:hAnsi="Palatino Linotype" w:cstheme="majorBidi"/>
          <w:sz w:val="20"/>
          <w:szCs w:val="20"/>
        </w:rPr>
        <w:t>Lagjia 7, Rruga “28 Nëntori”, Korçë 7001, Shqipëri.</w:t>
      </w:r>
      <w:r w:rsidR="000F357F" w:rsidRPr="00E669A3">
        <w:rPr>
          <w:rFonts w:ascii="Palatino Linotype" w:hAnsi="Palatino Linotype" w:cstheme="majorBidi"/>
          <w:sz w:val="14"/>
          <w:szCs w:val="14"/>
        </w:rPr>
        <w:t xml:space="preserve"> </w:t>
      </w:r>
    </w:p>
    <w:p w14:paraId="03A50C7A" w14:textId="48BE0AC6" w:rsidR="0076779C" w:rsidRPr="00E669A3" w:rsidRDefault="0076779C" w:rsidP="0032655D">
      <w:pPr>
        <w:spacing w:line="276" w:lineRule="auto"/>
        <w:jc w:val="both"/>
        <w:rPr>
          <w:rFonts w:ascii="Palatino Linotype" w:hAnsi="Palatino Linotype" w:cstheme="majorBidi"/>
          <w:iCs/>
          <w:noProof w:val="0"/>
          <w:sz w:val="20"/>
          <w:szCs w:val="20"/>
        </w:rPr>
      </w:pPr>
    </w:p>
    <w:p w14:paraId="554D34F0" w14:textId="026FF2E4" w:rsidR="00672320" w:rsidRPr="00E669A3" w:rsidRDefault="00672320" w:rsidP="0032655D">
      <w:pPr>
        <w:spacing w:line="276" w:lineRule="auto"/>
        <w:jc w:val="both"/>
        <w:rPr>
          <w:rFonts w:ascii="Palatino Linotype" w:hAnsi="Palatino Linotype" w:cstheme="majorBidi"/>
          <w:b/>
          <w:bCs/>
          <w:iCs/>
          <w:noProof w:val="0"/>
          <w:sz w:val="20"/>
          <w:szCs w:val="20"/>
          <w:u w:val="single"/>
        </w:rPr>
      </w:pPr>
      <w:r w:rsidRPr="00E669A3">
        <w:rPr>
          <w:rFonts w:ascii="Palatino Linotype" w:hAnsi="Palatino Linotype" w:cstheme="majorBidi"/>
          <w:b/>
          <w:bCs/>
          <w:iCs/>
          <w:noProof w:val="0"/>
          <w:sz w:val="20"/>
          <w:szCs w:val="20"/>
        </w:rPr>
        <w:t xml:space="preserve">1.3 </w:t>
      </w:r>
      <w:r w:rsidRPr="00E669A3">
        <w:rPr>
          <w:rFonts w:ascii="Palatino Linotype" w:hAnsi="Palatino Linotype" w:cstheme="majorBidi"/>
          <w:b/>
          <w:bCs/>
          <w:iCs/>
          <w:noProof w:val="0"/>
          <w:sz w:val="20"/>
          <w:szCs w:val="20"/>
          <w:u w:val="single"/>
        </w:rPr>
        <w:t>REZULTATET PËR FAZËN E VERIFIKIMIT PARAPRAK</w:t>
      </w:r>
    </w:p>
    <w:p w14:paraId="0DF4B6D4" w14:textId="08DD10D7" w:rsidR="00672320" w:rsidRPr="00E669A3" w:rsidRDefault="00672320" w:rsidP="0032655D">
      <w:pPr>
        <w:spacing w:line="276" w:lineRule="auto"/>
        <w:jc w:val="both"/>
        <w:rPr>
          <w:rFonts w:ascii="Palatino Linotype" w:hAnsi="Palatino Linotype" w:cstheme="majorBidi"/>
          <w:iCs/>
          <w:noProof w:val="0"/>
          <w:sz w:val="20"/>
          <w:szCs w:val="20"/>
        </w:rPr>
      </w:pPr>
      <w:r w:rsidRPr="00E669A3">
        <w:rPr>
          <w:rFonts w:ascii="Palatino Linotype" w:hAnsi="Palatino Linotype" w:cstheme="majorBidi"/>
          <w:iCs/>
          <w:noProof w:val="0"/>
          <w:sz w:val="20"/>
          <w:szCs w:val="20"/>
        </w:rPr>
        <w:t xml:space="preserve">Në datën </w:t>
      </w:r>
      <w:r w:rsidR="004C3C03" w:rsidRPr="00E669A3">
        <w:rPr>
          <w:rFonts w:ascii="Palatino Linotype" w:hAnsi="Palatino Linotype" w:cstheme="majorBidi"/>
          <w:bCs/>
          <w:iCs/>
          <w:noProof w:val="0"/>
          <w:color w:val="EE0000"/>
          <w:sz w:val="20"/>
          <w:szCs w:val="20"/>
        </w:rPr>
        <w:t>0</w:t>
      </w:r>
      <w:r w:rsidR="000C7229">
        <w:rPr>
          <w:rFonts w:ascii="Palatino Linotype" w:hAnsi="Palatino Linotype" w:cstheme="majorBidi"/>
          <w:bCs/>
          <w:iCs/>
          <w:noProof w:val="0"/>
          <w:color w:val="EE0000"/>
          <w:sz w:val="20"/>
          <w:szCs w:val="20"/>
        </w:rPr>
        <w:t>8</w:t>
      </w:r>
      <w:r w:rsidR="004C3C03" w:rsidRPr="00E669A3">
        <w:rPr>
          <w:rFonts w:ascii="Palatino Linotype" w:hAnsi="Palatino Linotype" w:cstheme="majorBidi"/>
          <w:bCs/>
          <w:iCs/>
          <w:noProof w:val="0"/>
          <w:color w:val="EE0000"/>
          <w:sz w:val="20"/>
          <w:szCs w:val="20"/>
        </w:rPr>
        <w:t>.0</w:t>
      </w:r>
      <w:r w:rsidR="000C7229">
        <w:rPr>
          <w:rFonts w:ascii="Palatino Linotype" w:hAnsi="Palatino Linotype" w:cstheme="majorBidi"/>
          <w:bCs/>
          <w:iCs/>
          <w:noProof w:val="0"/>
          <w:color w:val="EE0000"/>
          <w:sz w:val="20"/>
          <w:szCs w:val="20"/>
        </w:rPr>
        <w:t>9</w:t>
      </w:r>
      <w:r w:rsidR="00DD3CE1" w:rsidRPr="00E669A3">
        <w:rPr>
          <w:rFonts w:ascii="Palatino Linotype" w:hAnsi="Palatino Linotype" w:cstheme="majorBidi"/>
          <w:bCs/>
          <w:iCs/>
          <w:noProof w:val="0"/>
          <w:color w:val="EE0000"/>
          <w:sz w:val="20"/>
          <w:szCs w:val="20"/>
        </w:rPr>
        <w:t>.202</w:t>
      </w:r>
      <w:r w:rsidR="000F357F" w:rsidRPr="00E669A3">
        <w:rPr>
          <w:rFonts w:ascii="Palatino Linotype" w:hAnsi="Palatino Linotype" w:cstheme="majorBidi"/>
          <w:bCs/>
          <w:iCs/>
          <w:noProof w:val="0"/>
          <w:color w:val="EE0000"/>
          <w:sz w:val="20"/>
          <w:szCs w:val="20"/>
        </w:rPr>
        <w:t>5</w:t>
      </w:r>
      <w:r w:rsidRPr="00E669A3">
        <w:rPr>
          <w:rFonts w:ascii="Palatino Linotype" w:hAnsi="Palatino Linotype" w:cstheme="majorBidi"/>
          <w:iCs/>
          <w:noProof w:val="0"/>
          <w:color w:val="EE0000"/>
          <w:sz w:val="20"/>
          <w:szCs w:val="20"/>
        </w:rPr>
        <w:t xml:space="preserve"> </w:t>
      </w:r>
      <w:r w:rsidR="00491D0C" w:rsidRPr="00E669A3">
        <w:rPr>
          <w:rFonts w:ascii="Palatino Linotype" w:hAnsi="Palatino Linotype" w:cstheme="majorBidi"/>
          <w:iCs/>
          <w:noProof w:val="0"/>
          <w:sz w:val="20"/>
          <w:szCs w:val="20"/>
        </w:rPr>
        <w:t>Njësia</w:t>
      </w:r>
      <w:r w:rsidRPr="00E669A3">
        <w:rPr>
          <w:rFonts w:ascii="Palatino Linotype" w:hAnsi="Palatino Linotype" w:cstheme="majorBidi"/>
          <w:iCs/>
          <w:noProof w:val="0"/>
          <w:sz w:val="20"/>
          <w:szCs w:val="20"/>
        </w:rPr>
        <w:t xml:space="preserve"> e Menaxhimit të Burimeve Njerëzore </w:t>
      </w:r>
      <w:r w:rsidR="00DD3CE1" w:rsidRPr="00E669A3">
        <w:rPr>
          <w:rFonts w:ascii="Palatino Linotype" w:eastAsia="MS Mincho" w:hAnsi="Palatino Linotype" w:cstheme="majorBidi"/>
          <w:noProof w:val="0"/>
          <w:sz w:val="20"/>
          <w:szCs w:val="20"/>
          <w:lang w:val="de-DE"/>
        </w:rPr>
        <w:t xml:space="preserve">të </w:t>
      </w:r>
      <w:r w:rsidR="00DD3CE1" w:rsidRPr="00E669A3">
        <w:rPr>
          <w:rFonts w:ascii="Palatino Linotype" w:eastAsia="MS Mincho" w:hAnsi="Palatino Linotype" w:cstheme="majorBidi"/>
          <w:noProof w:val="0"/>
          <w:color w:val="000000" w:themeColor="text1"/>
          <w:sz w:val="20"/>
          <w:szCs w:val="20"/>
          <w:lang w:val="de-DE"/>
        </w:rPr>
        <w:t xml:space="preserve">Këshillit të Qarkut Korçë </w:t>
      </w:r>
      <w:r w:rsidR="00DD3CE1" w:rsidRPr="00E669A3">
        <w:rPr>
          <w:rFonts w:ascii="Palatino Linotype" w:eastAsia="MS Mincho" w:hAnsi="Palatino Linotype" w:cstheme="majorBidi"/>
          <w:noProof w:val="0"/>
          <w:sz w:val="20"/>
          <w:szCs w:val="20"/>
          <w:lang w:val="de-DE"/>
        </w:rPr>
        <w:t xml:space="preserve">ku ndodhet pozicioni për të cilin ju dëshironi të aplikoni do të shpallë në portalin “Shërbimi Kombëtar i Punësimit” </w:t>
      </w:r>
      <w:r w:rsidR="00DD3CE1" w:rsidRPr="00E669A3">
        <w:rPr>
          <w:rFonts w:ascii="Palatino Linotype" w:hAnsi="Palatino Linotype" w:cstheme="majorBidi"/>
          <w:iCs/>
          <w:noProof w:val="0"/>
          <w:sz w:val="20"/>
          <w:szCs w:val="20"/>
        </w:rPr>
        <w:t>dhe në faqen zyrtare të institucionit</w:t>
      </w:r>
      <w:r w:rsidR="00DD3CE1" w:rsidRPr="00E669A3">
        <w:rPr>
          <w:rFonts w:ascii="Palatino Linotype" w:eastAsia="MS Mincho" w:hAnsi="Palatino Linotype" w:cstheme="majorBidi"/>
          <w:noProof w:val="0"/>
          <w:sz w:val="20"/>
          <w:szCs w:val="20"/>
          <w:lang w:val="de-DE"/>
        </w:rPr>
        <w:t xml:space="preserve"> listën e kandidatëve që plotësojnë kushtet e lëvizjes paralele dhe kriteret e veçanta, si dhe datën, vendin dhe orën e saktë ku do të zhvillohet intervista</w:t>
      </w:r>
      <w:r w:rsidRPr="00E669A3">
        <w:rPr>
          <w:rFonts w:ascii="Palatino Linotype" w:hAnsi="Palatino Linotype" w:cstheme="majorBidi"/>
          <w:iCs/>
          <w:noProof w:val="0"/>
          <w:sz w:val="20"/>
          <w:szCs w:val="20"/>
        </w:rPr>
        <w:t>.</w:t>
      </w:r>
    </w:p>
    <w:p w14:paraId="2C96DB5C" w14:textId="10BA447A" w:rsidR="0076779C" w:rsidRPr="00E669A3" w:rsidRDefault="0076779C" w:rsidP="0032655D">
      <w:pPr>
        <w:spacing w:line="276" w:lineRule="auto"/>
        <w:jc w:val="both"/>
        <w:rPr>
          <w:rFonts w:ascii="Palatino Linotype" w:eastAsia="MS Mincho" w:hAnsi="Palatino Linotype" w:cstheme="majorBidi"/>
          <w:noProof w:val="0"/>
          <w:sz w:val="20"/>
          <w:szCs w:val="20"/>
          <w:lang w:val="de-DE"/>
        </w:rPr>
      </w:pPr>
      <w:r w:rsidRPr="00E669A3">
        <w:rPr>
          <w:rFonts w:ascii="Palatino Linotype" w:eastAsia="MS Mincho" w:hAnsi="Palatino Linotype" w:cstheme="majorBidi"/>
          <w:noProof w:val="0"/>
          <w:sz w:val="20"/>
          <w:szCs w:val="20"/>
        </w:rPr>
        <w:t>Në të njëjtën datë kandidatët që nuk i plotësojnë kushtet e lëvizjes paralele dhe kërkesat e posaçme do të njoftohen individualisht nga njësia e menaxhimit të burimeve njerëzore të institucionit ku ndodhet pozicioni për të cilin ju dëshironi të aplikoni, për shkaqet e moskualifikimit </w:t>
      </w:r>
      <w:r w:rsidRPr="00E669A3">
        <w:rPr>
          <w:rFonts w:ascii="Palatino Linotype" w:eastAsia="MS Mincho" w:hAnsi="Palatino Linotype" w:cstheme="majorBidi"/>
          <w:i/>
          <w:iCs/>
          <w:noProof w:val="0"/>
          <w:sz w:val="20"/>
          <w:szCs w:val="20"/>
          <w:u w:val="single"/>
        </w:rPr>
        <w:t>(nëpërmjet adresës së e-mail).</w:t>
      </w:r>
    </w:p>
    <w:p w14:paraId="7E6FC7BE" w14:textId="77777777" w:rsidR="00672320" w:rsidRPr="00E669A3" w:rsidRDefault="00672320" w:rsidP="0032655D">
      <w:pPr>
        <w:spacing w:line="276" w:lineRule="auto"/>
        <w:jc w:val="both"/>
        <w:rPr>
          <w:rFonts w:ascii="Palatino Linotype" w:hAnsi="Palatino Linotype" w:cstheme="majorBidi"/>
          <w:iCs/>
          <w:noProof w:val="0"/>
          <w:sz w:val="20"/>
          <w:szCs w:val="20"/>
          <w:lang w:val="de-DE"/>
        </w:rPr>
      </w:pPr>
    </w:p>
    <w:p w14:paraId="6566290E" w14:textId="0936BDEB" w:rsidR="00672320" w:rsidRPr="00E669A3" w:rsidRDefault="00672320" w:rsidP="00A816EF">
      <w:pPr>
        <w:spacing w:line="276" w:lineRule="auto"/>
        <w:rPr>
          <w:rFonts w:ascii="Palatino Linotype" w:hAnsi="Palatino Linotype" w:cstheme="majorBidi"/>
          <w:b/>
          <w:bCs/>
          <w:iCs/>
          <w:noProof w:val="0"/>
          <w:sz w:val="20"/>
          <w:szCs w:val="20"/>
          <w:u w:val="single"/>
          <w:lang w:val="en-US"/>
        </w:rPr>
      </w:pPr>
      <w:r w:rsidRPr="00E669A3">
        <w:rPr>
          <w:rFonts w:ascii="Palatino Linotype" w:hAnsi="Palatino Linotype" w:cstheme="majorBidi"/>
          <w:b/>
          <w:bCs/>
          <w:iCs/>
          <w:noProof w:val="0"/>
          <w:sz w:val="20"/>
          <w:szCs w:val="20"/>
          <w:lang w:val="en-US"/>
        </w:rPr>
        <w:t xml:space="preserve">1.4 </w:t>
      </w:r>
      <w:r w:rsidRPr="00E669A3">
        <w:rPr>
          <w:rFonts w:ascii="Palatino Linotype" w:hAnsi="Palatino Linotype" w:cstheme="majorBidi"/>
          <w:b/>
          <w:bCs/>
          <w:iCs/>
          <w:noProof w:val="0"/>
          <w:sz w:val="20"/>
          <w:szCs w:val="20"/>
          <w:u w:val="single"/>
          <w:lang w:val="en-US"/>
        </w:rPr>
        <w:t>FUSHA E NJOHURIVE, AFTËSITË DHE CILËSITË MBI TË CILAT DO TË ZHVILLOHET INTERVISTA.</w:t>
      </w:r>
    </w:p>
    <w:p w14:paraId="1B41DE72" w14:textId="77777777" w:rsidR="00672320" w:rsidRPr="00E669A3" w:rsidRDefault="00672320" w:rsidP="0032655D">
      <w:pPr>
        <w:spacing w:line="276" w:lineRule="auto"/>
        <w:jc w:val="both"/>
        <w:rPr>
          <w:rFonts w:ascii="Palatino Linotype" w:hAnsi="Palatino Linotype" w:cstheme="majorBidi"/>
          <w:b/>
          <w:bCs/>
          <w:iCs/>
          <w:noProof w:val="0"/>
          <w:sz w:val="20"/>
          <w:szCs w:val="20"/>
          <w:lang w:val="en-US"/>
        </w:rPr>
      </w:pPr>
    </w:p>
    <w:p w14:paraId="7F9DF6E4" w14:textId="77777777" w:rsidR="00E645CA" w:rsidRPr="00E669A3" w:rsidRDefault="00E645CA" w:rsidP="0032655D">
      <w:pPr>
        <w:spacing w:after="240" w:line="276" w:lineRule="auto"/>
        <w:jc w:val="both"/>
        <w:rPr>
          <w:rFonts w:ascii="Palatino Linotype" w:hAnsi="Palatino Linotype" w:cstheme="majorBidi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sz w:val="20"/>
          <w:szCs w:val="20"/>
          <w:lang w:val="en-US"/>
        </w:rPr>
        <w:t>Kandidatët do të testohen në lidhje me:</w:t>
      </w:r>
    </w:p>
    <w:p w14:paraId="2063319F" w14:textId="77777777" w:rsidR="007F0B9F" w:rsidRPr="007F0B9F" w:rsidRDefault="007F0B9F" w:rsidP="007F0B9F">
      <w:pPr>
        <w:numPr>
          <w:ilvl w:val="0"/>
          <w:numId w:val="31"/>
        </w:numPr>
        <w:spacing w:line="276" w:lineRule="auto"/>
        <w:jc w:val="both"/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</w:pPr>
      <w:r w:rsidRPr="007F0B9F"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  <w:t>Njohuritë mbi ligjin nr. 139/2015, “Për vetëqeverisjen vendore”</w:t>
      </w:r>
    </w:p>
    <w:p w14:paraId="18735D02" w14:textId="77777777" w:rsidR="007F0B9F" w:rsidRPr="007F0B9F" w:rsidRDefault="007F0B9F" w:rsidP="007F0B9F">
      <w:pPr>
        <w:numPr>
          <w:ilvl w:val="0"/>
          <w:numId w:val="31"/>
        </w:numPr>
        <w:spacing w:line="276" w:lineRule="auto"/>
        <w:jc w:val="both"/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</w:pPr>
      <w:r w:rsidRPr="007F0B9F"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  <w:t>Njohuritë mbi ligjin nr. 68/2017, “Për financat e vetëqeverisjes vendore”</w:t>
      </w:r>
    </w:p>
    <w:p w14:paraId="1CC3CAB4" w14:textId="77777777" w:rsidR="007F0B9F" w:rsidRPr="007F0B9F" w:rsidRDefault="007F0B9F" w:rsidP="007F0B9F">
      <w:pPr>
        <w:numPr>
          <w:ilvl w:val="0"/>
          <w:numId w:val="31"/>
        </w:numPr>
        <w:spacing w:line="276" w:lineRule="auto"/>
        <w:jc w:val="both"/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</w:pPr>
      <w:r w:rsidRPr="007F0B9F"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  <w:t>Njohuritë mbi ligjin nr. 9936, datë 26.06.2008, “Për menaxhimin e sistemit buxhetor në Republikën e Shqipërisë”, i ndryshuar</w:t>
      </w:r>
    </w:p>
    <w:p w14:paraId="1E441EFA" w14:textId="77777777" w:rsidR="007F0B9F" w:rsidRPr="007F0B9F" w:rsidRDefault="007F0B9F" w:rsidP="007F0B9F">
      <w:pPr>
        <w:numPr>
          <w:ilvl w:val="0"/>
          <w:numId w:val="31"/>
        </w:numPr>
        <w:spacing w:line="276" w:lineRule="auto"/>
        <w:jc w:val="both"/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</w:pPr>
      <w:r w:rsidRPr="007F0B9F"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  <w:t>Njohuritë mbi udhëzimin nr. 2, datë 06.02.2012, të Ministrisë së Financave, “Për procedurat standarde të zbatimit të buxhetit”, i ndryshuar</w:t>
      </w:r>
    </w:p>
    <w:p w14:paraId="36653084" w14:textId="77777777" w:rsidR="007F0B9F" w:rsidRPr="007F0B9F" w:rsidRDefault="007F0B9F" w:rsidP="007F0B9F">
      <w:pPr>
        <w:numPr>
          <w:ilvl w:val="0"/>
          <w:numId w:val="31"/>
        </w:numPr>
        <w:spacing w:line="276" w:lineRule="auto"/>
        <w:jc w:val="both"/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</w:pPr>
      <w:r w:rsidRPr="007F0B9F"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  <w:t>Njohuritë mbi ligjin nr. 152/2013, “Për nëpunësin civil”, i ndryshuar</w:t>
      </w:r>
    </w:p>
    <w:p w14:paraId="63030DAB" w14:textId="77777777" w:rsidR="007F0B9F" w:rsidRPr="007F0B9F" w:rsidRDefault="007F0B9F" w:rsidP="007F0B9F">
      <w:pPr>
        <w:numPr>
          <w:ilvl w:val="0"/>
          <w:numId w:val="31"/>
        </w:numPr>
        <w:spacing w:line="276" w:lineRule="auto"/>
        <w:jc w:val="both"/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</w:pPr>
      <w:r w:rsidRPr="007F0B9F"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  <w:t>Njohuritë mbi VKM nr. 929, datë 17.11.2010, “Për fondin e veçantë”, i ndryshuar</w:t>
      </w:r>
    </w:p>
    <w:p w14:paraId="07305189" w14:textId="77777777" w:rsidR="007F0B9F" w:rsidRPr="007F0B9F" w:rsidRDefault="007F0B9F" w:rsidP="007F0B9F">
      <w:pPr>
        <w:numPr>
          <w:ilvl w:val="0"/>
          <w:numId w:val="31"/>
        </w:numPr>
        <w:spacing w:line="276" w:lineRule="auto"/>
        <w:jc w:val="both"/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</w:pPr>
      <w:r w:rsidRPr="007F0B9F"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  <w:t>Njohuritë mbi ligjin nr. 115/2024, “Për buxhetin e vitit 2025”</w:t>
      </w:r>
    </w:p>
    <w:p w14:paraId="63B4A446" w14:textId="77777777" w:rsidR="007F0B9F" w:rsidRPr="007F0B9F" w:rsidRDefault="007F0B9F" w:rsidP="007F0B9F">
      <w:pPr>
        <w:numPr>
          <w:ilvl w:val="0"/>
          <w:numId w:val="31"/>
        </w:numPr>
        <w:spacing w:line="276" w:lineRule="auto"/>
        <w:jc w:val="both"/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</w:pPr>
      <w:r w:rsidRPr="007F0B9F"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  <w:t>Njohuritë mbi udhëzimin plotësues nr. 2, datë 24.01.2025, “Për zbatimin e buxhetit të vitit 2025”</w:t>
      </w:r>
    </w:p>
    <w:p w14:paraId="240EF16A" w14:textId="77777777" w:rsidR="007F0B9F" w:rsidRPr="007F0B9F" w:rsidRDefault="007F0B9F" w:rsidP="007F0B9F">
      <w:pPr>
        <w:numPr>
          <w:ilvl w:val="0"/>
          <w:numId w:val="31"/>
        </w:numPr>
        <w:spacing w:line="276" w:lineRule="auto"/>
        <w:jc w:val="both"/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</w:pPr>
      <w:r w:rsidRPr="007F0B9F"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  <w:t>Njohuritë mbi udhëzimin nr. 35, datë 29.12.2023, “Për procedurat për menaxhimin e vështirësive financiare për NJVQV-të”</w:t>
      </w:r>
    </w:p>
    <w:p w14:paraId="6C503D22" w14:textId="77777777" w:rsidR="007F0B9F" w:rsidRPr="007F0B9F" w:rsidRDefault="007F0B9F" w:rsidP="007F0B9F">
      <w:pPr>
        <w:numPr>
          <w:ilvl w:val="0"/>
          <w:numId w:val="31"/>
        </w:numPr>
        <w:spacing w:line="276" w:lineRule="auto"/>
        <w:jc w:val="both"/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</w:pPr>
      <w:r w:rsidRPr="007F0B9F"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  <w:t>Njohuritë mbi udhëzimin nr. 37, datë 06.10.2020, “Për monitorimin dhe publikimin periodik të stokut të detyrimeve të prapambetura të qeverisjes së përgjithshme”</w:t>
      </w:r>
    </w:p>
    <w:p w14:paraId="5D462215" w14:textId="77777777" w:rsidR="007F0B9F" w:rsidRPr="007F0B9F" w:rsidRDefault="007F0B9F" w:rsidP="007F0B9F">
      <w:pPr>
        <w:numPr>
          <w:ilvl w:val="0"/>
          <w:numId w:val="31"/>
        </w:numPr>
        <w:spacing w:line="276" w:lineRule="auto"/>
        <w:jc w:val="both"/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</w:pPr>
      <w:r w:rsidRPr="007F0B9F"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  <w:t>Njohuritë mbi udhëzimin nr. 22, datë 30.07.2018, “Për procedurat standarde të monitorimit të buxhetit të njësive të vetëqeverisjes vendore (NJQV)”</w:t>
      </w:r>
    </w:p>
    <w:p w14:paraId="66966CA6" w14:textId="77777777" w:rsidR="007F0B9F" w:rsidRPr="007F0B9F" w:rsidRDefault="007F0B9F" w:rsidP="007F0B9F">
      <w:pPr>
        <w:numPr>
          <w:ilvl w:val="0"/>
          <w:numId w:val="31"/>
        </w:numPr>
        <w:spacing w:line="276" w:lineRule="auto"/>
        <w:jc w:val="both"/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</w:pPr>
      <w:r w:rsidRPr="007F0B9F"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  <w:t>Njohuritë mbi udhëzimin nr. 23, datë 30.07.2018, “Për procedurat standarde të përgatitjes së programit buxhetor afatmesëm të njësive të vetëqeverisjes vendore”, i ndryshuar</w:t>
      </w:r>
    </w:p>
    <w:p w14:paraId="33D30129" w14:textId="77777777" w:rsidR="007F0B9F" w:rsidRPr="007F0B9F" w:rsidRDefault="007F0B9F" w:rsidP="007F0B9F">
      <w:pPr>
        <w:numPr>
          <w:ilvl w:val="0"/>
          <w:numId w:val="31"/>
        </w:numPr>
        <w:spacing w:line="276" w:lineRule="auto"/>
        <w:jc w:val="both"/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</w:pPr>
      <w:r w:rsidRPr="007F0B9F"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  <w:t>Njohuritë mbi ligjin nr. 10296, datë 08.07.2010, “Për menaxhimin financiar dhe kontrollin”, i ndryshuar</w:t>
      </w:r>
    </w:p>
    <w:p w14:paraId="40E0481A" w14:textId="77777777" w:rsidR="007F0B9F" w:rsidRPr="007F0B9F" w:rsidRDefault="007F0B9F" w:rsidP="007F0B9F">
      <w:pPr>
        <w:numPr>
          <w:ilvl w:val="0"/>
          <w:numId w:val="31"/>
        </w:numPr>
        <w:spacing w:line="276" w:lineRule="auto"/>
        <w:jc w:val="both"/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</w:pPr>
      <w:r w:rsidRPr="007F0B9F"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  <w:t>Njohuritë mbi ligjin nr. 25/2018, “Për kontabilitetin dhe pasqyrat financiare”</w:t>
      </w:r>
    </w:p>
    <w:p w14:paraId="598796FE" w14:textId="1C4DFC32" w:rsidR="007F0B9F" w:rsidRPr="00E669A3" w:rsidRDefault="007F0B9F" w:rsidP="007F0B9F">
      <w:pPr>
        <w:numPr>
          <w:ilvl w:val="0"/>
          <w:numId w:val="31"/>
        </w:numPr>
        <w:spacing w:line="276" w:lineRule="auto"/>
        <w:jc w:val="both"/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</w:pPr>
      <w:r w:rsidRPr="007F0B9F">
        <w:rPr>
          <w:rFonts w:ascii="Palatino Linotype" w:eastAsia="Batang" w:hAnsi="Palatino Linotype" w:cstheme="majorBidi"/>
          <w:noProof w:val="0"/>
          <w:sz w:val="20"/>
          <w:szCs w:val="20"/>
          <w:lang w:val="en-US"/>
        </w:rPr>
        <w:t>Njohuritë mbi ligjin nr. 9131, datë 08.09.2003, “Për rregullat e etikës në administratën publike”, i ndryshuar</w:t>
      </w:r>
    </w:p>
    <w:p w14:paraId="22C1FDC8" w14:textId="77777777" w:rsidR="00672320" w:rsidRPr="00E669A3" w:rsidRDefault="00672320" w:rsidP="0032655D">
      <w:pPr>
        <w:spacing w:before="240" w:line="276" w:lineRule="auto"/>
        <w:jc w:val="both"/>
        <w:rPr>
          <w:rFonts w:ascii="Palatino Linotype" w:hAnsi="Palatino Linotype" w:cstheme="majorBidi"/>
          <w:b/>
          <w:iCs/>
          <w:noProof w:val="0"/>
          <w:sz w:val="20"/>
          <w:szCs w:val="20"/>
          <w:u w:val="single"/>
          <w:lang w:val="en-US"/>
        </w:rPr>
      </w:pPr>
      <w:r w:rsidRPr="00E669A3">
        <w:rPr>
          <w:rFonts w:ascii="Palatino Linotype" w:hAnsi="Palatino Linotype" w:cstheme="majorBidi"/>
          <w:b/>
          <w:bCs/>
          <w:iCs/>
          <w:noProof w:val="0"/>
          <w:sz w:val="20"/>
          <w:szCs w:val="20"/>
          <w:lang w:val="en-US"/>
        </w:rPr>
        <w:lastRenderedPageBreak/>
        <w:t>1.5</w:t>
      </w:r>
      <w:r w:rsidRPr="00E669A3">
        <w:rPr>
          <w:rFonts w:ascii="Palatino Linotype" w:hAnsi="Palatino Linotype" w:cstheme="majorBidi"/>
          <w:iCs/>
          <w:noProof w:val="0"/>
          <w:sz w:val="20"/>
          <w:szCs w:val="20"/>
          <w:lang w:val="en-US"/>
        </w:rPr>
        <w:t xml:space="preserve"> </w:t>
      </w:r>
      <w:r w:rsidRPr="00E669A3">
        <w:rPr>
          <w:rFonts w:ascii="Palatino Linotype" w:hAnsi="Palatino Linotype" w:cstheme="majorBidi"/>
          <w:b/>
          <w:iCs/>
          <w:noProof w:val="0"/>
          <w:sz w:val="20"/>
          <w:szCs w:val="20"/>
          <w:u w:val="single"/>
          <w:lang w:val="en-US"/>
        </w:rPr>
        <w:t>MËNYRA E VLERËSIMIT TË KANDIDATËVE PËR LËVIZJEN PARALELE</w:t>
      </w:r>
    </w:p>
    <w:p w14:paraId="2D1A2A36" w14:textId="77777777" w:rsidR="00E42114" w:rsidRPr="00E669A3" w:rsidRDefault="00E42114" w:rsidP="0032655D">
      <w:pPr>
        <w:spacing w:before="240" w:line="276" w:lineRule="auto"/>
        <w:jc w:val="both"/>
        <w:rPr>
          <w:rFonts w:ascii="Palatino Linotype" w:hAnsi="Palatino Linotype" w:cstheme="majorBidi"/>
          <w:iCs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b/>
          <w:bCs/>
          <w:iCs/>
          <w:noProof w:val="0"/>
          <w:sz w:val="20"/>
          <w:szCs w:val="20"/>
          <w:lang w:val="en-US"/>
        </w:rPr>
        <w:t>Kandidatët do të vlerësohen në lidhje me dokumentacionin e dorëzuar:</w:t>
      </w:r>
    </w:p>
    <w:p w14:paraId="1023B5F2" w14:textId="77777777" w:rsidR="0045660F" w:rsidRPr="00E669A3" w:rsidRDefault="00E42114" w:rsidP="0045660F">
      <w:pPr>
        <w:spacing w:line="276" w:lineRule="auto"/>
        <w:jc w:val="both"/>
        <w:rPr>
          <w:rFonts w:ascii="Palatino Linotype" w:hAnsi="Palatino Linotype" w:cstheme="majorBidi"/>
          <w:iCs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iCs/>
          <w:noProof w:val="0"/>
          <w:sz w:val="20"/>
          <w:szCs w:val="20"/>
          <w:lang w:val="en-US"/>
        </w:rPr>
        <w:t xml:space="preserve">Kandidatët do të vlerësohen për përvojën, trajnimet apo kualifikimet e lidhura me fushën, si dhe çertifikimin pozitiv ose për vlerësimet e rezultateve individale në punë në rastet kur procesi i çertifikimit nuk është kryer. </w:t>
      </w:r>
    </w:p>
    <w:p w14:paraId="7FFCD844" w14:textId="21E2AD6B" w:rsidR="00E42114" w:rsidRPr="00E669A3" w:rsidRDefault="00E42114" w:rsidP="0045660F">
      <w:pPr>
        <w:spacing w:line="276" w:lineRule="auto"/>
        <w:jc w:val="both"/>
        <w:rPr>
          <w:rFonts w:ascii="Palatino Linotype" w:hAnsi="Palatino Linotype" w:cstheme="majorBidi"/>
          <w:iCs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iCs/>
          <w:noProof w:val="0"/>
          <w:sz w:val="20"/>
          <w:szCs w:val="20"/>
          <w:lang w:val="en-US"/>
        </w:rPr>
        <w:t>Totali i pikëve për këtë vlerësim është 40 pikë.</w:t>
      </w:r>
    </w:p>
    <w:p w14:paraId="62ED5A11" w14:textId="77777777" w:rsidR="00E42114" w:rsidRPr="00E669A3" w:rsidRDefault="00E42114" w:rsidP="0032655D">
      <w:pPr>
        <w:spacing w:line="276" w:lineRule="auto"/>
        <w:jc w:val="both"/>
        <w:rPr>
          <w:rFonts w:ascii="Palatino Linotype" w:hAnsi="Palatino Linotype" w:cstheme="majorBidi"/>
          <w:iCs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b/>
          <w:bCs/>
          <w:iCs/>
          <w:noProof w:val="0"/>
          <w:sz w:val="20"/>
          <w:szCs w:val="20"/>
          <w:lang w:val="en-US"/>
        </w:rPr>
        <w:t>Kandidatët gjatë intervistës së strukturuar me gojë do të vlerësohen në lidhje me:</w:t>
      </w:r>
    </w:p>
    <w:p w14:paraId="2714141A" w14:textId="77777777" w:rsidR="00217CCC" w:rsidRPr="00E669A3" w:rsidRDefault="00E42114" w:rsidP="00217CCC">
      <w:pPr>
        <w:pStyle w:val="ListParagraph"/>
        <w:numPr>
          <w:ilvl w:val="0"/>
          <w:numId w:val="22"/>
        </w:numPr>
        <w:jc w:val="both"/>
        <w:rPr>
          <w:rFonts w:ascii="Palatino Linotype" w:hAnsi="Palatino Linotype" w:cstheme="majorBidi"/>
          <w:iCs/>
          <w:sz w:val="18"/>
          <w:szCs w:val="18"/>
        </w:rPr>
      </w:pPr>
      <w:r w:rsidRPr="00E669A3">
        <w:rPr>
          <w:rFonts w:ascii="Palatino Linotype" w:hAnsi="Palatino Linotype" w:cstheme="majorBidi"/>
          <w:iCs/>
          <w:sz w:val="18"/>
          <w:szCs w:val="18"/>
        </w:rPr>
        <w:t>Njohuritë, aftësitë, kompetencën në lidhje me përshkrimin e pozicionit të punës;</w:t>
      </w:r>
    </w:p>
    <w:p w14:paraId="2CCE736D" w14:textId="77777777" w:rsidR="00217CCC" w:rsidRPr="00E669A3" w:rsidRDefault="00E42114" w:rsidP="00217CCC">
      <w:pPr>
        <w:pStyle w:val="ListParagraph"/>
        <w:numPr>
          <w:ilvl w:val="0"/>
          <w:numId w:val="22"/>
        </w:numPr>
        <w:jc w:val="both"/>
        <w:rPr>
          <w:rFonts w:ascii="Palatino Linotype" w:hAnsi="Palatino Linotype" w:cstheme="majorBidi"/>
          <w:iCs/>
          <w:sz w:val="18"/>
          <w:szCs w:val="18"/>
        </w:rPr>
      </w:pPr>
      <w:r w:rsidRPr="00E669A3">
        <w:rPr>
          <w:rFonts w:ascii="Palatino Linotype" w:hAnsi="Palatino Linotype" w:cstheme="majorBidi"/>
          <w:iCs/>
          <w:sz w:val="18"/>
          <w:szCs w:val="18"/>
        </w:rPr>
        <w:t>Eksperiencën e tyre të mëparshme;</w:t>
      </w:r>
    </w:p>
    <w:p w14:paraId="6534E9F5" w14:textId="79BB984B" w:rsidR="00E42114" w:rsidRPr="00E669A3" w:rsidRDefault="00E42114" w:rsidP="00217CCC">
      <w:pPr>
        <w:pStyle w:val="ListParagraph"/>
        <w:numPr>
          <w:ilvl w:val="0"/>
          <w:numId w:val="22"/>
        </w:numPr>
        <w:jc w:val="both"/>
        <w:rPr>
          <w:rFonts w:ascii="Palatino Linotype" w:hAnsi="Palatino Linotype" w:cstheme="majorBidi"/>
          <w:iCs/>
          <w:sz w:val="18"/>
          <w:szCs w:val="18"/>
        </w:rPr>
      </w:pPr>
      <w:r w:rsidRPr="00E669A3">
        <w:rPr>
          <w:rFonts w:ascii="Palatino Linotype" w:hAnsi="Palatino Linotype" w:cstheme="majorBidi"/>
          <w:iCs/>
          <w:sz w:val="18"/>
          <w:szCs w:val="18"/>
        </w:rPr>
        <w:t>Motivimin, aspiratat dhe pritshmëritë e tyre për karrierën.</w:t>
      </w:r>
    </w:p>
    <w:p w14:paraId="3D74D632" w14:textId="4B531938" w:rsidR="00E42114" w:rsidRPr="00E669A3" w:rsidRDefault="00E42114" w:rsidP="0045660F">
      <w:pPr>
        <w:spacing w:line="276" w:lineRule="auto"/>
        <w:jc w:val="both"/>
        <w:rPr>
          <w:rFonts w:ascii="Palatino Linotype" w:hAnsi="Palatino Linotype" w:cstheme="majorBidi"/>
          <w:iCs/>
          <w:sz w:val="20"/>
          <w:szCs w:val="20"/>
        </w:rPr>
      </w:pPr>
      <w:r w:rsidRPr="00E669A3">
        <w:rPr>
          <w:rFonts w:ascii="Palatino Linotype" w:hAnsi="Palatino Linotype" w:cstheme="majorBidi"/>
          <w:iCs/>
          <w:sz w:val="20"/>
          <w:szCs w:val="20"/>
        </w:rPr>
        <w:t>Totali i pikëve për këtë vlerësim është 60 pikë.</w:t>
      </w:r>
    </w:p>
    <w:p w14:paraId="4977E02E" w14:textId="4985591B" w:rsidR="004558CC" w:rsidRPr="00E669A3" w:rsidRDefault="00E42114" w:rsidP="0032655D">
      <w:pPr>
        <w:spacing w:line="276" w:lineRule="auto"/>
        <w:jc w:val="both"/>
        <w:rPr>
          <w:rFonts w:ascii="Palatino Linotype" w:hAnsi="Palatino Linotype" w:cstheme="majorBidi"/>
          <w:iCs/>
          <w:noProof w:val="0"/>
          <w:sz w:val="18"/>
          <w:szCs w:val="18"/>
        </w:rPr>
      </w:pPr>
      <w:r w:rsidRPr="00E669A3">
        <w:rPr>
          <w:rFonts w:ascii="Palatino Linotype" w:hAnsi="Palatino Linotype" w:cstheme="majorBidi"/>
          <w:iCs/>
          <w:noProof w:val="0"/>
          <w:sz w:val="20"/>
          <w:szCs w:val="20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0" w:history="1">
        <w:r w:rsidR="004558CC" w:rsidRPr="00E669A3">
          <w:rPr>
            <w:rStyle w:val="Hyperlink"/>
            <w:rFonts w:ascii="Palatino Linotype" w:hAnsi="Palatino Linotype" w:cstheme="majorBidi"/>
            <w:iCs/>
            <w:noProof w:val="0"/>
            <w:sz w:val="18"/>
            <w:szCs w:val="18"/>
            <w:u w:val="none"/>
          </w:rPr>
          <w:t>www.dap.gov.al</w:t>
        </w:r>
      </w:hyperlink>
    </w:p>
    <w:p w14:paraId="46A5311E" w14:textId="043806AA" w:rsidR="00E42114" w:rsidRPr="00E669A3" w:rsidRDefault="00E42114" w:rsidP="0032655D">
      <w:pPr>
        <w:spacing w:line="276" w:lineRule="auto"/>
        <w:jc w:val="both"/>
        <w:rPr>
          <w:rFonts w:ascii="Palatino Linotype" w:hAnsi="Palatino Linotype" w:cstheme="majorBidi"/>
          <w:iCs/>
          <w:noProof w:val="0"/>
          <w:sz w:val="18"/>
          <w:szCs w:val="18"/>
        </w:rPr>
      </w:pPr>
      <w:hyperlink r:id="rId11" w:history="1">
        <w:r w:rsidRPr="00E669A3">
          <w:rPr>
            <w:rStyle w:val="Hyperlink"/>
            <w:rFonts w:ascii="Palatino Linotype" w:hAnsi="Palatino Linotype" w:cstheme="majorBidi"/>
            <w:iCs/>
            <w:noProof w:val="0"/>
            <w:sz w:val="18"/>
            <w:szCs w:val="18"/>
            <w:u w:val="none"/>
          </w:rPr>
          <w:t>http://www.dap.gov.al/legjislacioni/udhezime-manuale/54-udhezim-nr-2-date-27-03-2015</w:t>
        </w:r>
      </w:hyperlink>
    </w:p>
    <w:p w14:paraId="48A842FF" w14:textId="77777777" w:rsidR="004558CC" w:rsidRPr="00E669A3" w:rsidRDefault="004558CC" w:rsidP="0032655D">
      <w:pPr>
        <w:spacing w:line="276" w:lineRule="auto"/>
        <w:jc w:val="both"/>
        <w:rPr>
          <w:rFonts w:ascii="Palatino Linotype" w:hAnsi="Palatino Linotype" w:cstheme="majorBidi"/>
          <w:iCs/>
          <w:noProof w:val="0"/>
          <w:sz w:val="20"/>
          <w:szCs w:val="20"/>
        </w:rPr>
      </w:pPr>
    </w:p>
    <w:p w14:paraId="0B0F76F5" w14:textId="7464589C" w:rsidR="00672320" w:rsidRPr="00E669A3" w:rsidRDefault="00672320" w:rsidP="0032655D">
      <w:pPr>
        <w:spacing w:line="276" w:lineRule="auto"/>
        <w:jc w:val="both"/>
        <w:rPr>
          <w:rFonts w:ascii="Palatino Linotype" w:hAnsi="Palatino Linotype" w:cstheme="majorBidi"/>
          <w:b/>
          <w:iCs/>
          <w:noProof w:val="0"/>
          <w:sz w:val="20"/>
          <w:szCs w:val="20"/>
          <w:u w:val="single"/>
          <w:lang w:val="en-US"/>
        </w:rPr>
      </w:pPr>
      <w:r w:rsidRPr="00E669A3">
        <w:rPr>
          <w:rFonts w:ascii="Palatino Linotype" w:hAnsi="Palatino Linotype" w:cstheme="majorBidi"/>
          <w:b/>
          <w:bCs/>
          <w:iCs/>
          <w:noProof w:val="0"/>
          <w:sz w:val="20"/>
          <w:szCs w:val="20"/>
          <w:lang w:val="en-US"/>
        </w:rPr>
        <w:t>1.6</w:t>
      </w:r>
      <w:r w:rsidRPr="00E669A3">
        <w:rPr>
          <w:rFonts w:ascii="Palatino Linotype" w:hAnsi="Palatino Linotype" w:cstheme="majorBidi"/>
          <w:iCs/>
          <w:noProof w:val="0"/>
          <w:sz w:val="20"/>
          <w:szCs w:val="20"/>
          <w:lang w:val="en-US"/>
        </w:rPr>
        <w:t xml:space="preserve"> </w:t>
      </w:r>
      <w:r w:rsidRPr="00E669A3">
        <w:rPr>
          <w:rFonts w:ascii="Palatino Linotype" w:hAnsi="Palatino Linotype" w:cstheme="majorBidi"/>
          <w:b/>
          <w:iCs/>
          <w:noProof w:val="0"/>
          <w:sz w:val="20"/>
          <w:szCs w:val="20"/>
          <w:u w:val="single"/>
          <w:lang w:val="en-US"/>
        </w:rPr>
        <w:t>DATA E DALJES SË REZULTATEVE TË KONKURIMIT DHE MËNYRA E KOMUNIKIMIT</w:t>
      </w:r>
    </w:p>
    <w:p w14:paraId="775DADD7" w14:textId="1615F518" w:rsidR="00672320" w:rsidRPr="00E669A3" w:rsidRDefault="00672320" w:rsidP="0032655D">
      <w:pPr>
        <w:spacing w:line="276" w:lineRule="auto"/>
        <w:jc w:val="both"/>
        <w:rPr>
          <w:rFonts w:ascii="Palatino Linotype" w:hAnsi="Palatino Linotype" w:cstheme="majorBidi"/>
          <w:iCs/>
          <w:noProof w:val="0"/>
          <w:color w:val="000000"/>
          <w:sz w:val="20"/>
          <w:szCs w:val="20"/>
          <w:shd w:val="clear" w:color="auto" w:fill="FFFFFF"/>
          <w:lang w:val="en-US"/>
        </w:rPr>
      </w:pPr>
      <w:r w:rsidRPr="00E669A3">
        <w:rPr>
          <w:rFonts w:ascii="Palatino Linotype" w:hAnsi="Palatino Linotype" w:cstheme="majorBidi"/>
          <w:iCs/>
          <w:noProof w:val="0"/>
          <w:color w:val="000000"/>
          <w:sz w:val="20"/>
          <w:szCs w:val="20"/>
          <w:shd w:val="clear" w:color="auto" w:fill="FFFFFF"/>
          <w:lang w:val="en-US"/>
        </w:rPr>
        <w:t>Në përfundim të vlerësimit të kandidatëve, informacioni për fituesin do të shpallet në portalin “Shërbimi Kombëtar i Punësimit”</w:t>
      </w:r>
      <w:r w:rsidR="0045660F" w:rsidRPr="00E669A3">
        <w:rPr>
          <w:rFonts w:ascii="Palatino Linotype" w:hAnsi="Palatino Linotype" w:cstheme="majorBidi"/>
          <w:iCs/>
          <w:noProof w:val="0"/>
          <w:color w:val="000000"/>
          <w:sz w:val="20"/>
          <w:szCs w:val="20"/>
          <w:shd w:val="clear" w:color="auto" w:fill="FFFFFF"/>
          <w:lang w:val="en-US"/>
        </w:rPr>
        <w:t xml:space="preserve"> dhe</w:t>
      </w:r>
      <w:r w:rsidRPr="00E669A3">
        <w:rPr>
          <w:rFonts w:ascii="Palatino Linotype" w:hAnsi="Palatino Linotype" w:cstheme="majorBidi"/>
          <w:iCs/>
          <w:noProof w:val="0"/>
          <w:color w:val="000000"/>
          <w:sz w:val="20"/>
          <w:szCs w:val="20"/>
          <w:shd w:val="clear" w:color="auto" w:fill="FFFFFF"/>
          <w:lang w:val="en-US"/>
        </w:rPr>
        <w:t xml:space="preserve"> në faqen zyrtare të </w:t>
      </w:r>
      <w:r w:rsidR="004558CC" w:rsidRPr="00E669A3">
        <w:rPr>
          <w:rFonts w:ascii="Palatino Linotype" w:hAnsi="Palatino Linotype" w:cstheme="majorBidi"/>
          <w:iCs/>
          <w:noProof w:val="0"/>
          <w:color w:val="000000"/>
          <w:sz w:val="20"/>
          <w:szCs w:val="20"/>
          <w:shd w:val="clear" w:color="auto" w:fill="FFFFFF"/>
          <w:lang w:val="en-US"/>
        </w:rPr>
        <w:t xml:space="preserve">institucionit </w:t>
      </w:r>
      <w:r w:rsidRPr="00E669A3">
        <w:rPr>
          <w:rFonts w:ascii="Palatino Linotype" w:hAnsi="Palatino Linotype" w:cstheme="majorBidi"/>
          <w:iCs/>
          <w:noProof w:val="0"/>
          <w:color w:val="000000"/>
          <w:sz w:val="20"/>
          <w:szCs w:val="20"/>
          <w:shd w:val="clear" w:color="auto" w:fill="FFFFFF"/>
          <w:lang w:val="en-US"/>
        </w:rPr>
        <w:t>Këshilli</w:t>
      </w:r>
      <w:r w:rsidR="004558CC" w:rsidRPr="00E669A3">
        <w:rPr>
          <w:rFonts w:ascii="Palatino Linotype" w:hAnsi="Palatino Linotype" w:cstheme="majorBidi"/>
          <w:iCs/>
          <w:noProof w:val="0"/>
          <w:color w:val="000000"/>
          <w:sz w:val="20"/>
          <w:szCs w:val="20"/>
          <w:shd w:val="clear" w:color="auto" w:fill="FFFFFF"/>
          <w:lang w:val="en-US"/>
        </w:rPr>
        <w:t xml:space="preserve"> i</w:t>
      </w:r>
      <w:r w:rsidRPr="00E669A3">
        <w:rPr>
          <w:rFonts w:ascii="Palatino Linotype" w:hAnsi="Palatino Linotype" w:cstheme="majorBidi"/>
          <w:iCs/>
          <w:noProof w:val="0"/>
          <w:color w:val="000000"/>
          <w:sz w:val="20"/>
          <w:szCs w:val="20"/>
          <w:shd w:val="clear" w:color="auto" w:fill="FFFFFF"/>
          <w:lang w:val="en-US"/>
        </w:rPr>
        <w:t xml:space="preserve"> Qarkut Korçë.</w:t>
      </w:r>
    </w:p>
    <w:p w14:paraId="46FC57F0" w14:textId="77777777" w:rsidR="004558CC" w:rsidRPr="00E669A3" w:rsidRDefault="004558CC" w:rsidP="0032655D">
      <w:pPr>
        <w:spacing w:line="276" w:lineRule="auto"/>
        <w:jc w:val="both"/>
        <w:rPr>
          <w:rFonts w:ascii="Palatino Linotype" w:hAnsi="Palatino Linotype" w:cstheme="majorBidi"/>
          <w:iCs/>
          <w:noProof w:val="0"/>
          <w:color w:val="000000"/>
          <w:sz w:val="20"/>
          <w:szCs w:val="20"/>
          <w:shd w:val="clear" w:color="auto" w:fill="FFFFFF"/>
          <w:lang w:val="en-US"/>
        </w:rPr>
      </w:pPr>
    </w:p>
    <w:p w14:paraId="54F41E3F" w14:textId="0573922A" w:rsidR="004558CC" w:rsidRPr="00E669A3" w:rsidRDefault="004558CC" w:rsidP="0032655D">
      <w:pPr>
        <w:spacing w:line="276" w:lineRule="auto"/>
        <w:jc w:val="both"/>
        <w:rPr>
          <w:rFonts w:ascii="Palatino Linotype" w:eastAsia="Arial Unicode MS" w:hAnsi="Palatino Linotype" w:cstheme="majorBidi"/>
          <w:b/>
          <w:bCs/>
          <w:iCs/>
          <w:noProof w:val="0"/>
          <w:sz w:val="20"/>
          <w:szCs w:val="20"/>
          <w:u w:val="single"/>
          <w:shd w:val="clear" w:color="auto" w:fill="FFFFFF"/>
          <w:lang w:val="en-US"/>
        </w:rPr>
      </w:pPr>
      <w:r w:rsidRPr="00E669A3">
        <w:rPr>
          <w:rFonts w:ascii="Palatino Linotype" w:eastAsia="Arial Unicode MS" w:hAnsi="Palatino Linotype" w:cstheme="majorBidi"/>
          <w:b/>
          <w:bCs/>
          <w:iCs/>
          <w:noProof w:val="0"/>
          <w:sz w:val="20"/>
          <w:szCs w:val="20"/>
          <w:shd w:val="clear" w:color="auto" w:fill="FFFFFF"/>
          <w:lang w:val="en-US"/>
        </w:rPr>
        <w:t xml:space="preserve">2. </w:t>
      </w:r>
      <w:r w:rsidRPr="00E669A3">
        <w:rPr>
          <w:rFonts w:ascii="Palatino Linotype" w:eastAsia="Arial Unicode MS" w:hAnsi="Palatino Linotype" w:cstheme="majorBidi"/>
          <w:b/>
          <w:bCs/>
          <w:iCs/>
          <w:noProof w:val="0"/>
          <w:sz w:val="20"/>
          <w:szCs w:val="20"/>
          <w:u w:val="single"/>
          <w:shd w:val="clear" w:color="auto" w:fill="FFFFFF"/>
          <w:lang w:val="en-US"/>
        </w:rPr>
        <w:t>PRANIM NË SHËRBIMIN CIVIL</w:t>
      </w:r>
    </w:p>
    <w:p w14:paraId="4BC3A089" w14:textId="77777777" w:rsidR="004558CC" w:rsidRPr="00E669A3" w:rsidRDefault="004558CC" w:rsidP="0032655D">
      <w:pPr>
        <w:spacing w:line="276" w:lineRule="auto"/>
        <w:jc w:val="both"/>
        <w:rPr>
          <w:rFonts w:ascii="Palatino Linotype" w:hAnsi="Palatino Linotype" w:cstheme="majorBidi"/>
          <w:b/>
          <w:bCs/>
          <w:caps/>
          <w:noProof w:val="0"/>
          <w:sz w:val="20"/>
          <w:szCs w:val="20"/>
          <w:u w:val="single"/>
          <w:lang w:val="en-US"/>
        </w:rPr>
      </w:pPr>
    </w:p>
    <w:p w14:paraId="37206FCA" w14:textId="5C9A5811" w:rsidR="004558CC" w:rsidRPr="00E669A3" w:rsidRDefault="004558CC" w:rsidP="0032655D">
      <w:pPr>
        <w:shd w:val="clear" w:color="auto" w:fill="F2DBDB" w:themeFill="accent2" w:themeFillTint="33"/>
        <w:spacing w:line="276" w:lineRule="auto"/>
        <w:jc w:val="both"/>
        <w:rPr>
          <w:rFonts w:ascii="Palatino Linotype" w:hAnsi="Palatino Linotype" w:cstheme="majorBidi"/>
          <w:i/>
          <w:iCs/>
          <w:caps/>
          <w:noProof w:val="0"/>
          <w:color w:val="000000" w:themeColor="text1"/>
          <w:sz w:val="18"/>
          <w:szCs w:val="18"/>
          <w:lang w:val="en-US"/>
        </w:rPr>
      </w:pPr>
      <w:r w:rsidRPr="00E669A3">
        <w:rPr>
          <w:rFonts w:ascii="Palatino Linotype" w:hAnsi="Palatino Linotype" w:cstheme="majorBidi"/>
          <w:i/>
          <w:iCs/>
          <w:noProof w:val="0"/>
          <w:color w:val="000000" w:themeColor="text1"/>
          <w:sz w:val="18"/>
          <w:szCs w:val="18"/>
        </w:rPr>
        <w:t>Vetëm në rast se nga pozicionet e renditura në fillim të kësaj shpalljeje, në përfundim të procedurës së lëvizjes paralele, rezulton se pozicion</w:t>
      </w:r>
      <w:r w:rsidR="00A816EF">
        <w:rPr>
          <w:rFonts w:ascii="Palatino Linotype" w:hAnsi="Palatino Linotype" w:cstheme="majorBidi"/>
          <w:i/>
          <w:iCs/>
          <w:noProof w:val="0"/>
          <w:color w:val="000000" w:themeColor="text1"/>
          <w:sz w:val="18"/>
          <w:szCs w:val="18"/>
        </w:rPr>
        <w:t>i i shpallur është ende</w:t>
      </w:r>
      <w:r w:rsidRPr="00E669A3">
        <w:rPr>
          <w:rFonts w:ascii="Palatino Linotype" w:hAnsi="Palatino Linotype" w:cstheme="majorBidi"/>
          <w:i/>
          <w:iCs/>
          <w:noProof w:val="0"/>
          <w:color w:val="000000" w:themeColor="text1"/>
          <w:sz w:val="18"/>
          <w:szCs w:val="18"/>
        </w:rPr>
        <w:t xml:space="preserve"> vakant, </w:t>
      </w:r>
      <w:r w:rsidR="00A816EF">
        <w:rPr>
          <w:rFonts w:ascii="Palatino Linotype" w:hAnsi="Palatino Linotype" w:cstheme="majorBidi"/>
          <w:i/>
          <w:iCs/>
          <w:noProof w:val="0"/>
          <w:color w:val="000000" w:themeColor="text1"/>
          <w:sz w:val="18"/>
          <w:szCs w:val="18"/>
        </w:rPr>
        <w:t>ky pozi</w:t>
      </w:r>
      <w:r w:rsidRPr="00E669A3">
        <w:rPr>
          <w:rFonts w:ascii="Palatino Linotype" w:hAnsi="Palatino Linotype" w:cstheme="majorBidi"/>
          <w:i/>
          <w:iCs/>
          <w:noProof w:val="0"/>
          <w:color w:val="000000" w:themeColor="text1"/>
          <w:sz w:val="18"/>
          <w:szCs w:val="18"/>
        </w:rPr>
        <w:t xml:space="preserve">cion </w:t>
      </w:r>
      <w:r w:rsidR="00A816EF">
        <w:rPr>
          <w:rFonts w:ascii="Palatino Linotype" w:hAnsi="Palatino Linotype" w:cstheme="majorBidi"/>
          <w:i/>
          <w:iCs/>
          <w:noProof w:val="0"/>
          <w:color w:val="000000" w:themeColor="text1"/>
          <w:sz w:val="18"/>
          <w:szCs w:val="18"/>
        </w:rPr>
        <w:t>është i</w:t>
      </w:r>
      <w:r w:rsidRPr="00E669A3">
        <w:rPr>
          <w:rFonts w:ascii="Palatino Linotype" w:hAnsi="Palatino Linotype" w:cstheme="majorBidi"/>
          <w:i/>
          <w:iCs/>
          <w:noProof w:val="0"/>
          <w:color w:val="000000" w:themeColor="text1"/>
          <w:sz w:val="18"/>
          <w:szCs w:val="18"/>
        </w:rPr>
        <w:t xml:space="preserve"> vlefsh</w:t>
      </w:r>
      <w:r w:rsidR="00A816EF">
        <w:rPr>
          <w:rFonts w:ascii="Palatino Linotype" w:hAnsi="Palatino Linotype" w:cstheme="majorBidi"/>
          <w:i/>
          <w:iCs/>
          <w:noProof w:val="0"/>
          <w:color w:val="000000" w:themeColor="text1"/>
          <w:sz w:val="18"/>
          <w:szCs w:val="18"/>
        </w:rPr>
        <w:t>ë</w:t>
      </w:r>
      <w:r w:rsidRPr="00E669A3">
        <w:rPr>
          <w:rFonts w:ascii="Palatino Linotype" w:hAnsi="Palatino Linotype" w:cstheme="majorBidi"/>
          <w:i/>
          <w:iCs/>
          <w:noProof w:val="0"/>
          <w:color w:val="000000" w:themeColor="text1"/>
          <w:sz w:val="18"/>
          <w:szCs w:val="18"/>
        </w:rPr>
        <w:t xml:space="preserve">m për konkurimin nëpërmjet procedurës së pranimit në shërbimin civil për kategorinë ekzekutive. Këtë informacion do ta merrni në faqen e </w:t>
      </w:r>
      <w:r w:rsidR="005A4BEB" w:rsidRPr="00E669A3">
        <w:rPr>
          <w:rFonts w:ascii="Palatino Linotype" w:hAnsi="Palatino Linotype" w:cstheme="majorBidi"/>
          <w:i/>
          <w:iCs/>
          <w:noProof w:val="0"/>
          <w:color w:val="000000" w:themeColor="text1"/>
          <w:sz w:val="18"/>
          <w:szCs w:val="18"/>
        </w:rPr>
        <w:t>Këshillit të Qarkut Korçë</w:t>
      </w:r>
      <w:r w:rsidRPr="00E669A3">
        <w:rPr>
          <w:rFonts w:ascii="Palatino Linotype" w:hAnsi="Palatino Linotype" w:cstheme="majorBidi"/>
          <w:i/>
          <w:iCs/>
          <w:noProof w:val="0"/>
          <w:color w:val="000000" w:themeColor="text1"/>
          <w:sz w:val="18"/>
          <w:szCs w:val="18"/>
        </w:rPr>
        <w:t xml:space="preserve">, duke filluar nga data </w:t>
      </w:r>
      <w:r w:rsidR="005A4BEB" w:rsidRPr="00E669A3">
        <w:rPr>
          <w:rFonts w:ascii="Palatino Linotype" w:hAnsi="Palatino Linotype" w:cstheme="majorBidi"/>
          <w:i/>
          <w:iCs/>
          <w:noProof w:val="0"/>
          <w:color w:val="EE0000"/>
          <w:sz w:val="18"/>
          <w:szCs w:val="18"/>
        </w:rPr>
        <w:t>0</w:t>
      </w:r>
      <w:r w:rsidR="00A816EF">
        <w:rPr>
          <w:rFonts w:ascii="Palatino Linotype" w:hAnsi="Palatino Linotype" w:cstheme="majorBidi"/>
          <w:i/>
          <w:iCs/>
          <w:noProof w:val="0"/>
          <w:color w:val="EE0000"/>
          <w:sz w:val="18"/>
          <w:szCs w:val="18"/>
        </w:rPr>
        <w:t>8</w:t>
      </w:r>
      <w:r w:rsidR="005A4BEB" w:rsidRPr="00E669A3">
        <w:rPr>
          <w:rFonts w:ascii="Palatino Linotype" w:hAnsi="Palatino Linotype" w:cstheme="majorBidi"/>
          <w:i/>
          <w:iCs/>
          <w:noProof w:val="0"/>
          <w:color w:val="EE0000"/>
          <w:sz w:val="18"/>
          <w:szCs w:val="18"/>
        </w:rPr>
        <w:t>.0</w:t>
      </w:r>
      <w:r w:rsidR="00A816EF">
        <w:rPr>
          <w:rFonts w:ascii="Palatino Linotype" w:hAnsi="Palatino Linotype" w:cstheme="majorBidi"/>
          <w:i/>
          <w:iCs/>
          <w:noProof w:val="0"/>
          <w:color w:val="EE0000"/>
          <w:sz w:val="18"/>
          <w:szCs w:val="18"/>
        </w:rPr>
        <w:t>9</w:t>
      </w:r>
      <w:r w:rsidR="005A4BEB" w:rsidRPr="00E669A3">
        <w:rPr>
          <w:rFonts w:ascii="Palatino Linotype" w:hAnsi="Palatino Linotype" w:cstheme="majorBidi"/>
          <w:i/>
          <w:iCs/>
          <w:noProof w:val="0"/>
          <w:color w:val="EE0000"/>
          <w:sz w:val="18"/>
          <w:szCs w:val="18"/>
        </w:rPr>
        <w:t>.</w:t>
      </w:r>
      <w:r w:rsidRPr="00E669A3">
        <w:rPr>
          <w:rFonts w:ascii="Palatino Linotype" w:hAnsi="Palatino Linotype" w:cstheme="majorBidi"/>
          <w:i/>
          <w:iCs/>
          <w:noProof w:val="0"/>
          <w:color w:val="EE0000"/>
          <w:sz w:val="18"/>
          <w:szCs w:val="18"/>
        </w:rPr>
        <w:t>2025</w:t>
      </w:r>
    </w:p>
    <w:p w14:paraId="6A7C151F" w14:textId="77777777" w:rsidR="004558CC" w:rsidRPr="00E669A3" w:rsidRDefault="004558CC" w:rsidP="0032655D">
      <w:pPr>
        <w:spacing w:line="276" w:lineRule="auto"/>
        <w:jc w:val="both"/>
        <w:rPr>
          <w:rFonts w:ascii="Palatino Linotype" w:hAnsi="Palatino Linotype" w:cstheme="majorBidi"/>
          <w:b/>
          <w:bCs/>
          <w:caps/>
          <w:noProof w:val="0"/>
          <w:sz w:val="20"/>
          <w:szCs w:val="20"/>
          <w:u w:val="single"/>
          <w:lang w:val="en-US"/>
        </w:rPr>
      </w:pPr>
    </w:p>
    <w:p w14:paraId="0AC4C485" w14:textId="2E98758B" w:rsidR="004558CC" w:rsidRPr="00E669A3" w:rsidRDefault="005A4BEB" w:rsidP="0032655D">
      <w:pPr>
        <w:spacing w:line="276" w:lineRule="auto"/>
        <w:jc w:val="both"/>
        <w:rPr>
          <w:rFonts w:ascii="Palatino Linotype" w:hAnsi="Palatino Linotype" w:cstheme="majorBidi"/>
          <w:b/>
          <w:bCs/>
          <w:caps/>
          <w:noProof w:val="0"/>
          <w:sz w:val="20"/>
          <w:szCs w:val="20"/>
          <w:u w:val="single"/>
          <w:lang w:val="en-US"/>
        </w:rPr>
      </w:pPr>
      <w:r w:rsidRPr="00E669A3">
        <w:rPr>
          <w:rFonts w:ascii="Palatino Linotype" w:hAnsi="Palatino Linotype" w:cstheme="majorBidi"/>
          <w:b/>
          <w:bCs/>
          <w:caps/>
          <w:noProof w:val="0"/>
          <w:sz w:val="20"/>
          <w:szCs w:val="20"/>
          <w:lang w:val="en-US"/>
        </w:rPr>
        <w:t xml:space="preserve">2.1 </w:t>
      </w:r>
      <w:r w:rsidRPr="00E669A3">
        <w:rPr>
          <w:rFonts w:ascii="Palatino Linotype" w:hAnsi="Palatino Linotype" w:cstheme="majorBidi"/>
          <w:b/>
          <w:bCs/>
          <w:caps/>
          <w:noProof w:val="0"/>
          <w:sz w:val="20"/>
          <w:szCs w:val="20"/>
          <w:u w:val="single"/>
          <w:lang w:val="en-US"/>
        </w:rPr>
        <w:t>KUSHTET QË DUHET TË PLOTËSOJË KANDIDATI NË PROCEDURËN E PRANIMIT NË SHËRBIMIN CIVIL DHE KRITERET E VEÇANTA</w:t>
      </w:r>
    </w:p>
    <w:p w14:paraId="1646E2A1" w14:textId="77777777" w:rsidR="00DC498D" w:rsidRPr="00E669A3" w:rsidRDefault="00DC498D" w:rsidP="0032655D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Palatino Linotype" w:hAnsi="Palatino Linotype" w:cstheme="majorBidi"/>
          <w:noProof w:val="0"/>
          <w:sz w:val="18"/>
          <w:szCs w:val="18"/>
          <w:lang w:val="en-US"/>
        </w:rPr>
      </w:pPr>
      <w:r w:rsidRPr="00E669A3">
        <w:rPr>
          <w:rFonts w:ascii="Palatino Linotype" w:hAnsi="Palatino Linotype" w:cstheme="majorBidi"/>
          <w:noProof w:val="0"/>
          <w:sz w:val="18"/>
          <w:szCs w:val="18"/>
          <w:lang w:val="en-US"/>
        </w:rPr>
        <w:t>Për këtë procedurë kanë të drejtë të aplikojnë të gjithë kandidatët jashtë sistemit të shërbimit civil, që plotësojnë kërkesat e përgjithshme sipas nenit 21, të ligjit 152/2013 “Për nëpunësin civil” i ndryshuar.</w:t>
      </w:r>
    </w:p>
    <w:p w14:paraId="3870F9CE" w14:textId="77777777" w:rsidR="00DC498D" w:rsidRPr="00E669A3" w:rsidRDefault="00DC498D" w:rsidP="0032655D">
      <w:pPr>
        <w:spacing w:line="276" w:lineRule="auto"/>
        <w:jc w:val="both"/>
        <w:rPr>
          <w:rFonts w:ascii="Palatino Linotype" w:hAnsi="Palatino Linotype" w:cstheme="majorBidi"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b/>
          <w:bCs/>
          <w:noProof w:val="0"/>
          <w:color w:val="424242"/>
          <w:spacing w:val="5"/>
          <w:sz w:val="18"/>
          <w:szCs w:val="18"/>
          <w:shd w:val="clear" w:color="auto" w:fill="FFFFFF"/>
          <w:lang w:val="en-US"/>
        </w:rPr>
        <w:t>Kushtet që duhet të plotësojë kandidati në procedurën e pranimit në shërbimin civil janë:</w:t>
      </w:r>
    </w:p>
    <w:p w14:paraId="68982577" w14:textId="77777777" w:rsidR="00217CCC" w:rsidRPr="00E669A3" w:rsidRDefault="00DC498D" w:rsidP="00217CCC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Palatino Linotype" w:hAnsi="Palatino Linotype" w:cstheme="majorBidi"/>
          <w:sz w:val="18"/>
          <w:szCs w:val="18"/>
        </w:rPr>
      </w:pPr>
      <w:r w:rsidRPr="00E669A3">
        <w:rPr>
          <w:rFonts w:ascii="Palatino Linotype" w:hAnsi="Palatino Linotype" w:cstheme="majorBidi"/>
          <w:sz w:val="18"/>
          <w:szCs w:val="18"/>
        </w:rPr>
        <w:t>Të jetë shtetas shqiptar;</w:t>
      </w:r>
    </w:p>
    <w:p w14:paraId="722DF68E" w14:textId="77777777" w:rsidR="00217CCC" w:rsidRPr="00E669A3" w:rsidRDefault="00DC498D" w:rsidP="00217CCC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Palatino Linotype" w:hAnsi="Palatino Linotype" w:cstheme="majorBidi"/>
          <w:sz w:val="18"/>
          <w:szCs w:val="18"/>
        </w:rPr>
      </w:pPr>
      <w:r w:rsidRPr="00E669A3">
        <w:rPr>
          <w:rFonts w:ascii="Palatino Linotype" w:hAnsi="Palatino Linotype" w:cstheme="majorBidi"/>
          <w:sz w:val="18"/>
          <w:szCs w:val="18"/>
        </w:rPr>
        <w:t>Të ketë zotësi të plotë për të vepruar;</w:t>
      </w:r>
    </w:p>
    <w:p w14:paraId="20B7F0F0" w14:textId="77777777" w:rsidR="00217CCC" w:rsidRPr="00E669A3" w:rsidRDefault="00DC498D" w:rsidP="00217CCC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Palatino Linotype" w:hAnsi="Palatino Linotype" w:cstheme="majorBidi"/>
          <w:sz w:val="18"/>
          <w:szCs w:val="18"/>
        </w:rPr>
      </w:pPr>
      <w:r w:rsidRPr="00E669A3">
        <w:rPr>
          <w:rFonts w:ascii="Palatino Linotype" w:hAnsi="Palatino Linotype" w:cstheme="majorBidi"/>
          <w:sz w:val="18"/>
          <w:szCs w:val="18"/>
        </w:rPr>
        <w:t>Të zotërojë gjuhën shqipe, të shkruar dhe të folur;</w:t>
      </w:r>
    </w:p>
    <w:p w14:paraId="52D4ADBE" w14:textId="77777777" w:rsidR="00217CCC" w:rsidRPr="00E669A3" w:rsidRDefault="00DC498D" w:rsidP="00217CCC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Palatino Linotype" w:hAnsi="Palatino Linotype" w:cstheme="majorBidi"/>
          <w:sz w:val="18"/>
          <w:szCs w:val="18"/>
        </w:rPr>
      </w:pPr>
      <w:r w:rsidRPr="00E669A3">
        <w:rPr>
          <w:rFonts w:ascii="Palatino Linotype" w:hAnsi="Palatino Linotype" w:cstheme="majorBidi"/>
          <w:sz w:val="18"/>
          <w:szCs w:val="18"/>
        </w:rPr>
        <w:t>Të jetë në kushte shëndetësore që e lejojnë të kryejë detyrën përkatëse;</w:t>
      </w:r>
    </w:p>
    <w:p w14:paraId="33F115CB" w14:textId="77777777" w:rsidR="00217CCC" w:rsidRPr="00E669A3" w:rsidRDefault="00DC498D" w:rsidP="00217CCC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Palatino Linotype" w:hAnsi="Palatino Linotype" w:cstheme="majorBidi"/>
          <w:sz w:val="18"/>
          <w:szCs w:val="18"/>
        </w:rPr>
      </w:pPr>
      <w:r w:rsidRPr="00E669A3">
        <w:rPr>
          <w:rFonts w:ascii="Palatino Linotype" w:hAnsi="Palatino Linotype" w:cstheme="majorBidi"/>
          <w:sz w:val="18"/>
          <w:szCs w:val="18"/>
        </w:rPr>
        <w:t>Të mos jetë i dënuar me vendim të formës së prerë për kryerjen e një krimi apo për kryerjen e një kundërvajtjeje penale me dashje;</w:t>
      </w:r>
    </w:p>
    <w:p w14:paraId="612C19F8" w14:textId="5D557EDF" w:rsidR="00DC498D" w:rsidRPr="00E669A3" w:rsidRDefault="00DC498D" w:rsidP="00217CCC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Palatino Linotype" w:hAnsi="Palatino Linotype" w:cstheme="majorBidi"/>
          <w:sz w:val="18"/>
          <w:szCs w:val="18"/>
        </w:rPr>
      </w:pPr>
      <w:r w:rsidRPr="00E669A3">
        <w:rPr>
          <w:rFonts w:ascii="Palatino Linotype" w:hAnsi="Palatino Linotype" w:cstheme="majorBidi"/>
          <w:sz w:val="18"/>
          <w:szCs w:val="18"/>
        </w:rPr>
        <w:t>Ndaj tij të mos jetë marrë masa disiplinore e largimit nga shërbimi civil, që nuk është shuar sipas ligjit 152/2013 “Për nëpunësin civil”, i ndryshuar.</w:t>
      </w:r>
    </w:p>
    <w:p w14:paraId="73ED1988" w14:textId="77777777" w:rsidR="00DC498D" w:rsidRPr="00E669A3" w:rsidRDefault="00DC498D" w:rsidP="0032655D">
      <w:pPr>
        <w:spacing w:line="276" w:lineRule="auto"/>
        <w:jc w:val="both"/>
        <w:rPr>
          <w:rFonts w:ascii="Palatino Linotype" w:hAnsi="Palatino Linotype" w:cstheme="majorBidi"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b/>
          <w:bCs/>
          <w:noProof w:val="0"/>
          <w:color w:val="424242"/>
          <w:spacing w:val="5"/>
          <w:sz w:val="18"/>
          <w:szCs w:val="18"/>
          <w:shd w:val="clear" w:color="auto" w:fill="FFFFFF"/>
          <w:lang w:val="en-US"/>
        </w:rPr>
        <w:t>Kandidatët duhet të plotësojnë kërkesat e posaçme si vijon:</w:t>
      </w:r>
    </w:p>
    <w:p w14:paraId="74D10E63" w14:textId="6A929050" w:rsidR="00217CCC" w:rsidRPr="00E669A3" w:rsidRDefault="00DC498D" w:rsidP="00217CCC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Palatino Linotype" w:hAnsi="Palatino Linotype" w:cstheme="majorBidi"/>
          <w:sz w:val="18"/>
          <w:szCs w:val="18"/>
        </w:rPr>
      </w:pPr>
      <w:r w:rsidRPr="00E669A3">
        <w:rPr>
          <w:rFonts w:ascii="Palatino Linotype" w:hAnsi="Palatino Linotype" w:cstheme="majorBidi"/>
          <w:sz w:val="18"/>
          <w:szCs w:val="18"/>
        </w:rPr>
        <w:t xml:space="preserve">Të zotërojnë diplomë të nivelit "Master </w:t>
      </w:r>
      <w:r w:rsidR="00C14C16" w:rsidRPr="00E669A3">
        <w:rPr>
          <w:rFonts w:ascii="Palatino Linotype" w:hAnsi="Palatino Linotype" w:cstheme="majorBidi"/>
          <w:sz w:val="18"/>
          <w:szCs w:val="18"/>
        </w:rPr>
        <w:t>Shkencor</w:t>
      </w:r>
      <w:r w:rsidRPr="00E669A3">
        <w:rPr>
          <w:rFonts w:ascii="Palatino Linotype" w:hAnsi="Palatino Linotype" w:cstheme="majorBidi"/>
          <w:sz w:val="18"/>
          <w:szCs w:val="18"/>
        </w:rPr>
        <w:t xml:space="preserve">" në </w:t>
      </w:r>
      <w:r w:rsidR="00C14C16" w:rsidRPr="00E669A3">
        <w:rPr>
          <w:rFonts w:ascii="Palatino Linotype" w:hAnsi="Palatino Linotype" w:cstheme="majorBidi"/>
          <w:sz w:val="18"/>
          <w:szCs w:val="18"/>
        </w:rPr>
        <w:t>Financë Kontabilitet ose të barasvlefshëme me të</w:t>
      </w:r>
      <w:r w:rsidRPr="00E669A3">
        <w:rPr>
          <w:rFonts w:ascii="Palatino Linotype" w:hAnsi="Palatino Linotype" w:cstheme="majorBidi"/>
          <w:sz w:val="18"/>
          <w:szCs w:val="18"/>
        </w:rPr>
        <w:t>. Edhe diploma e nivelit "Bachelor" duhet të jetë në të njëjtën fushë;</w:t>
      </w:r>
    </w:p>
    <w:p w14:paraId="41F58BBD" w14:textId="7A5193AF" w:rsidR="004558CC" w:rsidRPr="00E669A3" w:rsidRDefault="00DC498D" w:rsidP="00217CCC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Palatino Linotype" w:hAnsi="Palatino Linotype" w:cstheme="majorBidi"/>
          <w:sz w:val="18"/>
          <w:szCs w:val="18"/>
        </w:rPr>
      </w:pPr>
      <w:r w:rsidRPr="00E669A3">
        <w:rPr>
          <w:rFonts w:ascii="Palatino Linotype" w:hAnsi="Palatino Linotype" w:cstheme="majorBidi"/>
          <w:sz w:val="18"/>
          <w:szCs w:val="18"/>
        </w:rPr>
        <w:t xml:space="preserve">Të kenë të paktën </w:t>
      </w:r>
      <w:r w:rsidR="00A816EF">
        <w:rPr>
          <w:rFonts w:ascii="Palatino Linotype" w:hAnsi="Palatino Linotype" w:cstheme="majorBidi"/>
          <w:sz w:val="18"/>
          <w:szCs w:val="18"/>
        </w:rPr>
        <w:t>1</w:t>
      </w:r>
      <w:r w:rsidR="00C14C16" w:rsidRPr="00E669A3">
        <w:rPr>
          <w:rFonts w:ascii="Palatino Linotype" w:hAnsi="Palatino Linotype" w:cstheme="majorBidi"/>
          <w:sz w:val="18"/>
          <w:szCs w:val="18"/>
        </w:rPr>
        <w:t xml:space="preserve"> </w:t>
      </w:r>
      <w:r w:rsidRPr="00E669A3">
        <w:rPr>
          <w:rFonts w:ascii="Palatino Linotype" w:hAnsi="Palatino Linotype" w:cstheme="majorBidi"/>
          <w:sz w:val="18"/>
          <w:szCs w:val="18"/>
        </w:rPr>
        <w:t>v</w:t>
      </w:r>
      <w:r w:rsidR="00A816EF">
        <w:rPr>
          <w:rFonts w:ascii="Palatino Linotype" w:hAnsi="Palatino Linotype" w:cstheme="majorBidi"/>
          <w:sz w:val="18"/>
          <w:szCs w:val="18"/>
        </w:rPr>
        <w:t>i</w:t>
      </w:r>
      <w:r w:rsidR="00C14C16" w:rsidRPr="00E669A3">
        <w:rPr>
          <w:rFonts w:ascii="Palatino Linotype" w:hAnsi="Palatino Linotype" w:cstheme="majorBidi"/>
          <w:sz w:val="18"/>
          <w:szCs w:val="18"/>
        </w:rPr>
        <w:t>t</w:t>
      </w:r>
      <w:r w:rsidRPr="00E669A3">
        <w:rPr>
          <w:rFonts w:ascii="Palatino Linotype" w:hAnsi="Palatino Linotype" w:cstheme="majorBidi"/>
          <w:sz w:val="18"/>
          <w:szCs w:val="18"/>
        </w:rPr>
        <w:t xml:space="preserve"> përvojë pune në profesion.</w:t>
      </w:r>
    </w:p>
    <w:p w14:paraId="7C13D5B1" w14:textId="77777777" w:rsidR="00C14C16" w:rsidRPr="00E669A3" w:rsidRDefault="00C14C16" w:rsidP="00C14C16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ascii="Palatino Linotype" w:hAnsi="Palatino Linotype" w:cstheme="majorBidi"/>
          <w:sz w:val="18"/>
          <w:szCs w:val="18"/>
        </w:rPr>
      </w:pPr>
    </w:p>
    <w:p w14:paraId="424E8106" w14:textId="509C9B1E" w:rsidR="00DC498D" w:rsidRPr="00E669A3" w:rsidRDefault="00DC498D" w:rsidP="00217CCC">
      <w:pPr>
        <w:pStyle w:val="ListParagraph"/>
        <w:numPr>
          <w:ilvl w:val="1"/>
          <w:numId w:val="30"/>
        </w:numPr>
        <w:shd w:val="clear" w:color="auto" w:fill="FFFFFF"/>
        <w:spacing w:before="100" w:beforeAutospacing="1" w:after="100" w:afterAutospacing="1"/>
        <w:jc w:val="both"/>
        <w:outlineLvl w:val="1"/>
        <w:rPr>
          <w:rFonts w:ascii="Palatino Linotype" w:hAnsi="Palatino Linotype" w:cstheme="majorBidi"/>
          <w:b/>
          <w:bCs/>
          <w:color w:val="000000" w:themeColor="text1"/>
          <w:sz w:val="18"/>
          <w:szCs w:val="18"/>
        </w:rPr>
      </w:pPr>
      <w:r w:rsidRPr="00E669A3">
        <w:rPr>
          <w:rFonts w:ascii="Palatino Linotype" w:hAnsi="Palatino Linotype" w:cstheme="majorBidi"/>
          <w:b/>
          <w:bCs/>
          <w:color w:val="000000" w:themeColor="text1"/>
          <w:sz w:val="18"/>
          <w:szCs w:val="18"/>
          <w:u w:val="single"/>
        </w:rPr>
        <w:t>DOKUMENTACIONI, MËNYRA DHE AFATI I DORËZIMIT</w:t>
      </w:r>
    </w:p>
    <w:p w14:paraId="5C53BBAE" w14:textId="47B8328F" w:rsidR="004558CC" w:rsidRPr="00E669A3" w:rsidRDefault="00B833C5" w:rsidP="0032655D">
      <w:pPr>
        <w:spacing w:before="240" w:line="276" w:lineRule="auto"/>
        <w:jc w:val="both"/>
        <w:rPr>
          <w:rFonts w:ascii="Palatino Linotype" w:hAnsi="Palatino Linotype" w:cstheme="majorBidi"/>
          <w:b/>
          <w:bCs/>
          <w:caps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b/>
          <w:bCs/>
          <w:noProof w:val="0"/>
          <w:sz w:val="20"/>
          <w:szCs w:val="20"/>
        </w:rPr>
        <w:t>Kandidatët që aplikojnë duhet të dorëzojnë dokumentat si më poshtë:</w:t>
      </w:r>
    </w:p>
    <w:p w14:paraId="44016618" w14:textId="5A78F8E0" w:rsidR="00217CCC" w:rsidRPr="00E669A3" w:rsidRDefault="00A816EF" w:rsidP="00217CCC">
      <w:pPr>
        <w:pStyle w:val="ListParagraph"/>
        <w:numPr>
          <w:ilvl w:val="0"/>
          <w:numId w:val="19"/>
        </w:numPr>
        <w:spacing w:before="240"/>
        <w:jc w:val="both"/>
        <w:rPr>
          <w:rFonts w:ascii="Palatino Linotype" w:hAnsi="Palatino Linotype" w:cstheme="majorBidi"/>
          <w:sz w:val="16"/>
          <w:szCs w:val="16"/>
        </w:rPr>
      </w:pPr>
      <w:r>
        <w:rPr>
          <w:rFonts w:ascii="Palatino Linotype" w:hAnsi="Palatino Linotype" w:cstheme="majorBidi"/>
          <w:sz w:val="18"/>
          <w:szCs w:val="18"/>
        </w:rPr>
        <w:t>J</w:t>
      </w:r>
      <w:r w:rsidR="00B833C5" w:rsidRPr="00E669A3">
        <w:rPr>
          <w:rFonts w:ascii="Palatino Linotype" w:hAnsi="Palatino Linotype" w:cstheme="majorBidi"/>
          <w:sz w:val="18"/>
          <w:szCs w:val="18"/>
        </w:rPr>
        <w:t>etëshkrim i plotësuar në përputhje me dokumentin tip që e gjeni në linkun:</w:t>
      </w:r>
      <w:r w:rsidR="00B833C5" w:rsidRPr="00E669A3">
        <w:rPr>
          <w:rFonts w:ascii="Palatino Linotype" w:hAnsi="Palatino Linotype" w:cstheme="majorBidi"/>
          <w:caps/>
          <w:sz w:val="18"/>
          <w:szCs w:val="18"/>
        </w:rPr>
        <w:br/>
      </w:r>
      <w:hyperlink r:id="rId12" w:history="1">
        <w:r w:rsidR="00B833C5" w:rsidRPr="00E669A3">
          <w:rPr>
            <w:rStyle w:val="Hyperlink"/>
            <w:rFonts w:ascii="Palatino Linotype" w:hAnsi="Palatino Linotype" w:cstheme="majorBidi"/>
            <w:sz w:val="18"/>
            <w:szCs w:val="18"/>
            <w:u w:val="none"/>
          </w:rPr>
          <w:t>http://www.dap.gov.al/legjislacioni/udhezime-manuale/60-jeteshkrimi-standard</w:t>
        </w:r>
      </w:hyperlink>
    </w:p>
    <w:p w14:paraId="3AAE336B" w14:textId="40119934" w:rsidR="00217CCC" w:rsidRPr="00E669A3" w:rsidRDefault="00A816EF" w:rsidP="00217CCC">
      <w:pPr>
        <w:pStyle w:val="ListParagraph"/>
        <w:numPr>
          <w:ilvl w:val="0"/>
          <w:numId w:val="19"/>
        </w:numPr>
        <w:spacing w:before="240"/>
        <w:jc w:val="both"/>
        <w:rPr>
          <w:rFonts w:ascii="Palatino Linotype" w:hAnsi="Palatino Linotype" w:cstheme="majorBidi"/>
          <w:sz w:val="18"/>
          <w:szCs w:val="18"/>
        </w:rPr>
      </w:pPr>
      <w:r>
        <w:rPr>
          <w:rFonts w:ascii="Palatino Linotype" w:hAnsi="Palatino Linotype" w:cstheme="majorBidi"/>
          <w:sz w:val="18"/>
          <w:szCs w:val="18"/>
        </w:rPr>
        <w:t>F</w:t>
      </w:r>
      <w:r w:rsidR="00B833C5" w:rsidRPr="00E669A3">
        <w:rPr>
          <w:rFonts w:ascii="Palatino Linotype" w:hAnsi="Palatino Linotype" w:cstheme="majorBidi"/>
          <w:sz w:val="18"/>
          <w:szCs w:val="18"/>
        </w:rPr>
        <w:t>otokopje të diplomës (përfshirë edhe diplomën bachelor). Për diplomat e marra jashtë republikës së shqipërisë të përcillet njehsimi nga ministria e arsimit dhe e sportit;</w:t>
      </w:r>
    </w:p>
    <w:p w14:paraId="544B3BA1" w14:textId="73BE1880" w:rsidR="00217CCC" w:rsidRPr="00E669A3" w:rsidRDefault="00A816EF" w:rsidP="00217CCC">
      <w:pPr>
        <w:pStyle w:val="ListParagraph"/>
        <w:numPr>
          <w:ilvl w:val="0"/>
          <w:numId w:val="19"/>
        </w:numPr>
        <w:spacing w:before="240"/>
        <w:jc w:val="both"/>
        <w:rPr>
          <w:rFonts w:ascii="Palatino Linotype" w:hAnsi="Palatino Linotype" w:cstheme="majorBidi"/>
          <w:sz w:val="18"/>
          <w:szCs w:val="18"/>
        </w:rPr>
      </w:pPr>
      <w:r>
        <w:rPr>
          <w:rFonts w:ascii="Palatino Linotype" w:hAnsi="Palatino Linotype" w:cstheme="majorBidi"/>
          <w:sz w:val="18"/>
          <w:szCs w:val="18"/>
        </w:rPr>
        <w:t>F</w:t>
      </w:r>
      <w:r w:rsidR="00B833C5" w:rsidRPr="00E669A3">
        <w:rPr>
          <w:rFonts w:ascii="Palatino Linotype" w:hAnsi="Palatino Linotype" w:cstheme="majorBidi"/>
          <w:sz w:val="18"/>
          <w:szCs w:val="18"/>
        </w:rPr>
        <w:t>otokopje të librezës së punës (të gjitha faqet që vërtetojnë eksperiencën në punë);</w:t>
      </w:r>
    </w:p>
    <w:p w14:paraId="02A4CADC" w14:textId="5BED616A" w:rsidR="00217CCC" w:rsidRPr="00E669A3" w:rsidRDefault="00A816EF" w:rsidP="00217CCC">
      <w:pPr>
        <w:pStyle w:val="ListParagraph"/>
        <w:numPr>
          <w:ilvl w:val="0"/>
          <w:numId w:val="19"/>
        </w:numPr>
        <w:spacing w:before="240"/>
        <w:jc w:val="both"/>
        <w:rPr>
          <w:rFonts w:ascii="Palatino Linotype" w:hAnsi="Palatino Linotype" w:cstheme="majorBidi"/>
          <w:sz w:val="18"/>
          <w:szCs w:val="18"/>
        </w:rPr>
      </w:pPr>
      <w:r>
        <w:rPr>
          <w:rFonts w:ascii="Palatino Linotype" w:hAnsi="Palatino Linotype" w:cstheme="majorBidi"/>
          <w:sz w:val="18"/>
          <w:szCs w:val="18"/>
        </w:rPr>
        <w:t>F</w:t>
      </w:r>
      <w:r w:rsidR="00B833C5" w:rsidRPr="00E669A3">
        <w:rPr>
          <w:rFonts w:ascii="Palatino Linotype" w:hAnsi="Palatino Linotype" w:cstheme="majorBidi"/>
          <w:sz w:val="18"/>
          <w:szCs w:val="18"/>
        </w:rPr>
        <w:t>otokopje të letërnjoftimit (</w:t>
      </w:r>
      <w:r w:rsidR="008F2C28" w:rsidRPr="00E669A3">
        <w:rPr>
          <w:rFonts w:ascii="Palatino Linotype" w:hAnsi="Palatino Linotype" w:cstheme="majorBidi"/>
          <w:sz w:val="18"/>
          <w:szCs w:val="18"/>
        </w:rPr>
        <w:t>ID</w:t>
      </w:r>
      <w:r w:rsidR="00B833C5" w:rsidRPr="00E669A3">
        <w:rPr>
          <w:rFonts w:ascii="Palatino Linotype" w:hAnsi="Palatino Linotype" w:cstheme="majorBidi"/>
          <w:sz w:val="18"/>
          <w:szCs w:val="18"/>
        </w:rPr>
        <w:t>);</w:t>
      </w:r>
    </w:p>
    <w:p w14:paraId="3F60966B" w14:textId="05B2BA09" w:rsidR="00217CCC" w:rsidRPr="00E669A3" w:rsidRDefault="00A816EF" w:rsidP="00217CCC">
      <w:pPr>
        <w:pStyle w:val="ListParagraph"/>
        <w:numPr>
          <w:ilvl w:val="0"/>
          <w:numId w:val="19"/>
        </w:numPr>
        <w:spacing w:before="240"/>
        <w:jc w:val="both"/>
        <w:rPr>
          <w:rFonts w:ascii="Palatino Linotype" w:hAnsi="Palatino Linotype" w:cstheme="majorBidi"/>
          <w:sz w:val="18"/>
          <w:szCs w:val="18"/>
        </w:rPr>
      </w:pPr>
      <w:r>
        <w:rPr>
          <w:rFonts w:ascii="Palatino Linotype" w:hAnsi="Palatino Linotype" w:cstheme="majorBidi"/>
          <w:sz w:val="18"/>
          <w:szCs w:val="18"/>
        </w:rPr>
        <w:t>V</w:t>
      </w:r>
      <w:r w:rsidR="00B833C5" w:rsidRPr="00E669A3">
        <w:rPr>
          <w:rFonts w:ascii="Palatino Linotype" w:hAnsi="Palatino Linotype" w:cstheme="majorBidi"/>
          <w:sz w:val="18"/>
          <w:szCs w:val="18"/>
        </w:rPr>
        <w:t>ërtetim të gjendjes shëndetësore;</w:t>
      </w:r>
    </w:p>
    <w:p w14:paraId="4E383CB2" w14:textId="34EBD701" w:rsidR="00217CCC" w:rsidRPr="00E669A3" w:rsidRDefault="00A816EF" w:rsidP="00217CCC">
      <w:pPr>
        <w:pStyle w:val="ListParagraph"/>
        <w:numPr>
          <w:ilvl w:val="0"/>
          <w:numId w:val="19"/>
        </w:numPr>
        <w:spacing w:before="240"/>
        <w:jc w:val="both"/>
        <w:rPr>
          <w:rFonts w:ascii="Palatino Linotype" w:hAnsi="Palatino Linotype" w:cstheme="majorBidi"/>
          <w:sz w:val="18"/>
          <w:szCs w:val="18"/>
        </w:rPr>
      </w:pPr>
      <w:r>
        <w:rPr>
          <w:rFonts w:ascii="Palatino Linotype" w:hAnsi="Palatino Linotype" w:cstheme="majorBidi"/>
          <w:sz w:val="18"/>
          <w:szCs w:val="18"/>
        </w:rPr>
        <w:t>Vërtetim</w:t>
      </w:r>
      <w:r w:rsidR="00B833C5" w:rsidRPr="00E669A3">
        <w:rPr>
          <w:rFonts w:ascii="Palatino Linotype" w:hAnsi="Palatino Linotype" w:cstheme="majorBidi"/>
          <w:sz w:val="18"/>
          <w:szCs w:val="18"/>
        </w:rPr>
        <w:t xml:space="preserve"> të gjendjes gjyqësore;</w:t>
      </w:r>
    </w:p>
    <w:p w14:paraId="19F1688C" w14:textId="6DF42B3F" w:rsidR="008F2C28" w:rsidRDefault="00A816EF" w:rsidP="00217CCC">
      <w:pPr>
        <w:pStyle w:val="ListParagraph"/>
        <w:numPr>
          <w:ilvl w:val="0"/>
          <w:numId w:val="19"/>
        </w:numPr>
        <w:spacing w:before="240"/>
        <w:jc w:val="both"/>
        <w:rPr>
          <w:rFonts w:ascii="Palatino Linotype" w:hAnsi="Palatino Linotype" w:cstheme="majorBidi"/>
          <w:sz w:val="18"/>
          <w:szCs w:val="18"/>
        </w:rPr>
      </w:pPr>
      <w:r>
        <w:rPr>
          <w:rFonts w:ascii="Palatino Linotype" w:hAnsi="Palatino Linotype" w:cstheme="majorBidi"/>
          <w:sz w:val="18"/>
          <w:szCs w:val="18"/>
        </w:rPr>
        <w:t>Ç</w:t>
      </w:r>
      <w:r w:rsidR="00B833C5" w:rsidRPr="00E669A3">
        <w:rPr>
          <w:rFonts w:ascii="Palatino Linotype" w:hAnsi="Palatino Linotype" w:cstheme="majorBidi"/>
          <w:sz w:val="18"/>
          <w:szCs w:val="18"/>
        </w:rPr>
        <w:t>do dokumentacion tjetër që vërteton mesataren e ponderuar të diplomës (listë notash, vërtetim nga fakulteti), trajnimet, kualifikimet, arsimin shtesë, vlerësimet pozitive apo të tjera të përmendura në jetëshkrimin tuaj;</w:t>
      </w:r>
    </w:p>
    <w:p w14:paraId="7075A1EF" w14:textId="0BA62D63" w:rsidR="00A816EF" w:rsidRPr="00E669A3" w:rsidRDefault="00A816EF" w:rsidP="00217CCC">
      <w:pPr>
        <w:pStyle w:val="ListParagraph"/>
        <w:numPr>
          <w:ilvl w:val="0"/>
          <w:numId w:val="19"/>
        </w:numPr>
        <w:spacing w:before="240"/>
        <w:jc w:val="both"/>
        <w:rPr>
          <w:rFonts w:ascii="Palatino Linotype" w:hAnsi="Palatino Linotype" w:cstheme="majorBidi"/>
          <w:sz w:val="18"/>
          <w:szCs w:val="18"/>
        </w:rPr>
      </w:pPr>
      <w:r>
        <w:rPr>
          <w:rFonts w:ascii="Palatino Linotype" w:hAnsi="Palatino Linotype" w:cstheme="majorBidi"/>
          <w:sz w:val="18"/>
          <w:szCs w:val="18"/>
        </w:rPr>
        <w:t xml:space="preserve">Një letër ku shprehet interesi për </w:t>
      </w:r>
      <w:r w:rsidR="004221BC">
        <w:rPr>
          <w:rFonts w:ascii="Palatino Linotype" w:hAnsi="Palatino Linotype" w:cstheme="majorBidi"/>
          <w:sz w:val="18"/>
          <w:szCs w:val="18"/>
        </w:rPr>
        <w:t>aplikim për pozicionin vakant.</w:t>
      </w:r>
    </w:p>
    <w:p w14:paraId="3E4A4C0D" w14:textId="3A470964" w:rsidR="00F741B2" w:rsidRPr="00E669A3" w:rsidRDefault="00B833C5" w:rsidP="0032655D">
      <w:pPr>
        <w:spacing w:line="276" w:lineRule="auto"/>
        <w:jc w:val="both"/>
        <w:rPr>
          <w:rFonts w:ascii="Palatino Linotype" w:hAnsi="Palatino Linotype" w:cstheme="majorBidi"/>
          <w:sz w:val="20"/>
          <w:szCs w:val="20"/>
        </w:rPr>
      </w:pPr>
      <w:r w:rsidRPr="00E669A3">
        <w:rPr>
          <w:rFonts w:ascii="Palatino Linotype" w:hAnsi="Palatino Linotype" w:cstheme="majorBidi"/>
          <w:sz w:val="20"/>
          <w:szCs w:val="20"/>
        </w:rPr>
        <w:t xml:space="preserve">Aplikimi dhe dorëzimi i të gjitha dokumenteve të cituara më sipër, </w:t>
      </w:r>
      <w:r w:rsidR="00F741B2" w:rsidRPr="00E669A3">
        <w:rPr>
          <w:rFonts w:ascii="Palatino Linotype" w:hAnsi="Palatino Linotype" w:cstheme="majorBidi"/>
          <w:sz w:val="20"/>
          <w:szCs w:val="20"/>
        </w:rPr>
        <w:t>b</w:t>
      </w:r>
      <w:r w:rsidRPr="00E669A3">
        <w:rPr>
          <w:rFonts w:ascii="Palatino Linotype" w:hAnsi="Palatino Linotype" w:cstheme="majorBidi"/>
          <w:sz w:val="20"/>
          <w:szCs w:val="20"/>
        </w:rPr>
        <w:t>ëhe</w:t>
      </w:r>
      <w:r w:rsidR="00F741B2" w:rsidRPr="00E669A3">
        <w:rPr>
          <w:rFonts w:ascii="Palatino Linotype" w:hAnsi="Palatino Linotype" w:cstheme="majorBidi"/>
          <w:sz w:val="20"/>
          <w:szCs w:val="20"/>
        </w:rPr>
        <w:t>t</w:t>
      </w:r>
      <w:r w:rsidRPr="00E669A3">
        <w:rPr>
          <w:rFonts w:ascii="Palatino Linotype" w:hAnsi="Palatino Linotype" w:cstheme="majorBidi"/>
          <w:sz w:val="20"/>
          <w:szCs w:val="20"/>
        </w:rPr>
        <w:t xml:space="preserve"> pranë njësisë së Burimeve Njerëzore</w:t>
      </w:r>
      <w:r w:rsidR="00F741B2" w:rsidRPr="00E669A3">
        <w:rPr>
          <w:rFonts w:ascii="Palatino Linotype" w:hAnsi="Palatino Linotype" w:cstheme="majorBidi"/>
          <w:sz w:val="20"/>
          <w:szCs w:val="20"/>
        </w:rPr>
        <w:t xml:space="preserve"> në Këshillin e Qarkut Korçë, ose nëpërmjet shërbimit postar. </w:t>
      </w:r>
    </w:p>
    <w:p w14:paraId="55A2F27F" w14:textId="0271AC0D" w:rsidR="00F741B2" w:rsidRPr="00E669A3" w:rsidRDefault="00F741B2" w:rsidP="0032655D">
      <w:pPr>
        <w:spacing w:line="276" w:lineRule="auto"/>
        <w:jc w:val="both"/>
        <w:rPr>
          <w:rFonts w:ascii="Palatino Linotype" w:hAnsi="Palatino Linotype" w:cstheme="majorBidi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sz w:val="20"/>
          <w:szCs w:val="20"/>
          <w:lang w:val="en-US"/>
        </w:rPr>
        <w:t>Aplikimi dhe dorëzimi i dokumentave për proceduren e pranimit në kategorinë ekzekutive duhet të bëhet brenda datës ​</w:t>
      </w:r>
      <w:r w:rsidR="004221BC">
        <w:rPr>
          <w:rFonts w:ascii="Palatino Linotype" w:hAnsi="Palatino Linotype" w:cstheme="majorBidi"/>
          <w:color w:val="EE0000"/>
          <w:sz w:val="20"/>
          <w:szCs w:val="20"/>
          <w:lang w:val="en-US"/>
        </w:rPr>
        <w:t>1</w:t>
      </w:r>
      <w:r w:rsidR="0032655D" w:rsidRPr="00E669A3">
        <w:rPr>
          <w:rFonts w:ascii="Palatino Linotype" w:hAnsi="Palatino Linotype" w:cstheme="majorBidi"/>
          <w:color w:val="EE0000"/>
          <w:sz w:val="20"/>
          <w:szCs w:val="20"/>
          <w:lang w:val="en-US"/>
        </w:rPr>
        <w:t>4</w:t>
      </w:r>
      <w:r w:rsidRPr="00E669A3">
        <w:rPr>
          <w:rFonts w:ascii="Palatino Linotype" w:hAnsi="Palatino Linotype" w:cstheme="majorBidi"/>
          <w:color w:val="EE0000"/>
          <w:sz w:val="20"/>
          <w:szCs w:val="20"/>
          <w:lang w:val="en-US"/>
        </w:rPr>
        <w:t>.0</w:t>
      </w:r>
      <w:r w:rsidR="004221BC">
        <w:rPr>
          <w:rFonts w:ascii="Palatino Linotype" w:hAnsi="Palatino Linotype" w:cstheme="majorBidi"/>
          <w:color w:val="EE0000"/>
          <w:sz w:val="20"/>
          <w:szCs w:val="20"/>
          <w:lang w:val="en-US"/>
        </w:rPr>
        <w:t>9</w:t>
      </w:r>
      <w:r w:rsidRPr="00E669A3">
        <w:rPr>
          <w:rFonts w:ascii="Palatino Linotype" w:hAnsi="Palatino Linotype" w:cstheme="majorBidi"/>
          <w:color w:val="EE0000"/>
          <w:sz w:val="20"/>
          <w:szCs w:val="20"/>
          <w:lang w:val="en-US"/>
        </w:rPr>
        <w:t>.2025.</w:t>
      </w:r>
    </w:p>
    <w:p w14:paraId="0F89E673" w14:textId="77777777" w:rsidR="00DC498D" w:rsidRPr="00E669A3" w:rsidRDefault="00DC498D" w:rsidP="0032655D">
      <w:pPr>
        <w:spacing w:line="276" w:lineRule="auto"/>
        <w:jc w:val="both"/>
        <w:rPr>
          <w:rFonts w:ascii="Palatino Linotype" w:hAnsi="Palatino Linotype" w:cstheme="majorBidi"/>
          <w:caps/>
          <w:noProof w:val="0"/>
          <w:sz w:val="20"/>
          <w:szCs w:val="20"/>
          <w:lang w:val="en-US"/>
        </w:rPr>
      </w:pPr>
    </w:p>
    <w:p w14:paraId="58979895" w14:textId="5874EB1B" w:rsidR="005730D9" w:rsidRPr="00E669A3" w:rsidRDefault="005730D9" w:rsidP="0032655D">
      <w:pPr>
        <w:spacing w:line="276" w:lineRule="auto"/>
        <w:jc w:val="both"/>
        <w:rPr>
          <w:rFonts w:ascii="Palatino Linotype" w:hAnsi="Palatino Linotype" w:cstheme="majorBidi"/>
          <w:b/>
          <w:bCs/>
          <w:caps/>
          <w:noProof w:val="0"/>
          <w:sz w:val="20"/>
          <w:szCs w:val="20"/>
          <w:u w:val="single"/>
          <w:lang w:val="en-US"/>
        </w:rPr>
      </w:pPr>
      <w:r w:rsidRPr="00E669A3">
        <w:rPr>
          <w:rFonts w:ascii="Palatino Linotype" w:hAnsi="Palatino Linotype" w:cstheme="majorBidi"/>
          <w:b/>
          <w:bCs/>
          <w:caps/>
          <w:noProof w:val="0"/>
          <w:sz w:val="20"/>
          <w:szCs w:val="20"/>
          <w:lang w:val="en-US"/>
        </w:rPr>
        <w:t xml:space="preserve">2.3 </w:t>
      </w:r>
      <w:r w:rsidRPr="00E669A3">
        <w:rPr>
          <w:rFonts w:ascii="Palatino Linotype" w:hAnsi="Palatino Linotype" w:cstheme="majorBidi"/>
          <w:b/>
          <w:bCs/>
          <w:caps/>
          <w:noProof w:val="0"/>
          <w:sz w:val="20"/>
          <w:szCs w:val="20"/>
          <w:u w:val="single"/>
          <w:lang w:val="en-US"/>
        </w:rPr>
        <w:t>REZULTATET PËR FAZËN E VERIFIKIMIT PARAPRAK</w:t>
      </w:r>
    </w:p>
    <w:p w14:paraId="58ACE199" w14:textId="2470E1DD" w:rsidR="008F2C28" w:rsidRPr="00E669A3" w:rsidRDefault="005730D9" w:rsidP="0032655D">
      <w:pPr>
        <w:spacing w:line="276" w:lineRule="auto"/>
        <w:jc w:val="both"/>
        <w:rPr>
          <w:rFonts w:ascii="Palatino Linotype" w:hAnsi="Palatino Linotype" w:cstheme="majorBidi"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>Në datën </w:t>
      </w:r>
      <w:r w:rsidR="0045660F" w:rsidRPr="00E669A3">
        <w:rPr>
          <w:rFonts w:ascii="Palatino Linotype" w:hAnsi="Palatino Linotype" w:cstheme="majorBidi"/>
          <w:noProof w:val="0"/>
          <w:color w:val="EE0000"/>
          <w:sz w:val="20"/>
          <w:szCs w:val="20"/>
          <w:lang w:val="en-US"/>
        </w:rPr>
        <w:t>1</w:t>
      </w:r>
      <w:r w:rsidR="004221BC">
        <w:rPr>
          <w:rFonts w:ascii="Palatino Linotype" w:hAnsi="Palatino Linotype" w:cstheme="majorBidi"/>
          <w:noProof w:val="0"/>
          <w:color w:val="EE0000"/>
          <w:sz w:val="20"/>
          <w:szCs w:val="20"/>
          <w:lang w:val="en-US"/>
        </w:rPr>
        <w:t>5</w:t>
      </w:r>
      <w:r w:rsidRPr="00E669A3">
        <w:rPr>
          <w:rFonts w:ascii="Palatino Linotype" w:hAnsi="Palatino Linotype" w:cstheme="majorBidi"/>
          <w:noProof w:val="0"/>
          <w:color w:val="EE0000"/>
          <w:sz w:val="20"/>
          <w:szCs w:val="20"/>
          <w:lang w:val="en-US"/>
        </w:rPr>
        <w:t>.0</w:t>
      </w:r>
      <w:r w:rsidR="004221BC">
        <w:rPr>
          <w:rFonts w:ascii="Palatino Linotype" w:hAnsi="Palatino Linotype" w:cstheme="majorBidi"/>
          <w:noProof w:val="0"/>
          <w:color w:val="EE0000"/>
          <w:sz w:val="20"/>
          <w:szCs w:val="20"/>
          <w:lang w:val="en-US"/>
        </w:rPr>
        <w:t>9</w:t>
      </w:r>
      <w:r w:rsidRPr="00E669A3">
        <w:rPr>
          <w:rFonts w:ascii="Palatino Linotype" w:hAnsi="Palatino Linotype" w:cstheme="majorBidi"/>
          <w:noProof w:val="0"/>
          <w:color w:val="EE0000"/>
          <w:sz w:val="20"/>
          <w:szCs w:val="20"/>
          <w:lang w:val="en-US"/>
        </w:rPr>
        <w:t>.2025</w:t>
      </w:r>
      <w:r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>, </w:t>
      </w:r>
      <w:r w:rsidR="008F2C28"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>K</w:t>
      </w:r>
      <w:r w:rsidR="008F2C28" w:rsidRPr="00E669A3">
        <w:rPr>
          <w:rFonts w:ascii="Palatino Linotype" w:hAnsi="Palatino Linotype" w:cstheme="majorBidi"/>
          <w:noProof w:val="0"/>
          <w:sz w:val="20"/>
          <w:szCs w:val="20"/>
        </w:rPr>
        <w:t>ëshilli i Qarkut Korçë,</w:t>
      </w:r>
      <w:r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 xml:space="preserve"> do të shpallë në faqen zyrtare të internetit dhe në portalin “shërbimi kombëtar i punësimit”, listën e kandidatëve që plotësojnë kushtet dhe kriteret e veçanta për procedur</w:t>
      </w:r>
      <w:r w:rsidR="008F2C28"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>ë</w:t>
      </w:r>
      <w:r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>n e pranimit në kategorinë ekzekutive, si dhe datën, vendin dhe orën e saktë ku do të zhvillohet testimi me shkrim dhe intervista.</w:t>
      </w:r>
    </w:p>
    <w:p w14:paraId="4AC57328" w14:textId="31AFD84B" w:rsidR="005730D9" w:rsidRPr="00E669A3" w:rsidRDefault="005730D9" w:rsidP="0032655D">
      <w:pPr>
        <w:spacing w:line="276" w:lineRule="auto"/>
        <w:jc w:val="both"/>
        <w:rPr>
          <w:rFonts w:ascii="Palatino Linotype" w:hAnsi="Palatino Linotype" w:cstheme="majorBidi"/>
          <w:i/>
          <w:iCs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 xml:space="preserve">Në të njëjtën datë kandidatët që nuk i plotësojnë kushtet e pranimit në kategorinë ekzekutive dhe kriteret e veçanta do të njoftohen individualisht në mënyrë elektronike nga </w:t>
      </w:r>
      <w:r w:rsidR="008F2C28"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>institucioni</w:t>
      </w:r>
      <w:r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>, për shkaqet e moskualifikimit </w:t>
      </w:r>
      <w:r w:rsidRPr="00E669A3">
        <w:rPr>
          <w:rFonts w:ascii="Palatino Linotype" w:hAnsi="Palatino Linotype" w:cstheme="majorBidi"/>
          <w:i/>
          <w:iCs/>
          <w:noProof w:val="0"/>
          <w:sz w:val="20"/>
          <w:szCs w:val="20"/>
          <w:lang w:val="en-US"/>
        </w:rPr>
        <w:t>(nëpërmjet adresës së e-mail).</w:t>
      </w:r>
    </w:p>
    <w:p w14:paraId="251487F0" w14:textId="77777777" w:rsidR="0045660F" w:rsidRPr="00E669A3" w:rsidRDefault="0045660F" w:rsidP="0032655D">
      <w:pPr>
        <w:spacing w:line="276" w:lineRule="auto"/>
        <w:jc w:val="both"/>
        <w:rPr>
          <w:rFonts w:ascii="Palatino Linotype" w:hAnsi="Palatino Linotype" w:cstheme="majorBidi"/>
          <w:caps/>
          <w:noProof w:val="0"/>
          <w:sz w:val="20"/>
          <w:szCs w:val="20"/>
          <w:lang w:val="en-US"/>
        </w:rPr>
      </w:pPr>
    </w:p>
    <w:p w14:paraId="038A815A" w14:textId="2B78EB3A" w:rsidR="005730D9" w:rsidRPr="00E669A3" w:rsidRDefault="005730D9" w:rsidP="0032655D">
      <w:pPr>
        <w:spacing w:line="276" w:lineRule="auto"/>
        <w:jc w:val="both"/>
        <w:rPr>
          <w:rFonts w:ascii="Palatino Linotype" w:hAnsi="Palatino Linotype" w:cstheme="majorBidi"/>
          <w:b/>
          <w:bCs/>
          <w:caps/>
          <w:noProof w:val="0"/>
          <w:sz w:val="20"/>
          <w:szCs w:val="20"/>
          <w:u w:val="single"/>
          <w:lang w:val="en-US"/>
        </w:rPr>
      </w:pPr>
      <w:r w:rsidRPr="00E669A3">
        <w:rPr>
          <w:rFonts w:ascii="Palatino Linotype" w:hAnsi="Palatino Linotype" w:cstheme="majorBidi"/>
          <w:b/>
          <w:bCs/>
          <w:caps/>
          <w:noProof w:val="0"/>
          <w:sz w:val="20"/>
          <w:szCs w:val="20"/>
          <w:lang w:val="en-US"/>
        </w:rPr>
        <w:t xml:space="preserve">2.4 </w:t>
      </w:r>
      <w:r w:rsidRPr="00E669A3">
        <w:rPr>
          <w:rFonts w:ascii="Palatino Linotype" w:hAnsi="Palatino Linotype" w:cstheme="majorBidi"/>
          <w:b/>
          <w:bCs/>
          <w:caps/>
          <w:noProof w:val="0"/>
          <w:sz w:val="20"/>
          <w:szCs w:val="20"/>
          <w:u w:val="single"/>
          <w:lang w:val="en-US"/>
        </w:rPr>
        <w:t>FUSHAT E NJOHURIVE, AFTËSITË DHE CILËSITË MBI TË CILAT DO TË ZHVILLOHET TESTIMI DHE INTERVISTA</w:t>
      </w:r>
    </w:p>
    <w:p w14:paraId="617A0B81" w14:textId="77777777" w:rsidR="00E669A3" w:rsidRPr="00E669A3" w:rsidRDefault="00E669A3" w:rsidP="00E669A3">
      <w:pPr>
        <w:spacing w:after="160" w:line="276" w:lineRule="auto"/>
        <w:jc w:val="both"/>
        <w:rPr>
          <w:rFonts w:ascii="Palatino Linotype" w:hAnsi="Palatino Linotype" w:cstheme="majorBidi"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>Kandidatët do të testohen në lidhje me:</w:t>
      </w:r>
    </w:p>
    <w:p w14:paraId="221839B1" w14:textId="77777777" w:rsidR="00E669A3" w:rsidRPr="00E669A3" w:rsidRDefault="00E669A3" w:rsidP="00E669A3">
      <w:pPr>
        <w:numPr>
          <w:ilvl w:val="0"/>
          <w:numId w:val="32"/>
        </w:numPr>
        <w:spacing w:after="160" w:line="276" w:lineRule="auto"/>
        <w:jc w:val="both"/>
        <w:rPr>
          <w:rFonts w:ascii="Palatino Linotype" w:hAnsi="Palatino Linotype" w:cstheme="majorBidi"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>Njohuritë mbi ligjin nr. 139/2015, “Për vetëqeverisjen vendore”</w:t>
      </w:r>
    </w:p>
    <w:p w14:paraId="166A0F60" w14:textId="77777777" w:rsidR="00E669A3" w:rsidRPr="00E669A3" w:rsidRDefault="00E669A3" w:rsidP="00E669A3">
      <w:pPr>
        <w:numPr>
          <w:ilvl w:val="0"/>
          <w:numId w:val="32"/>
        </w:numPr>
        <w:spacing w:after="160" w:line="276" w:lineRule="auto"/>
        <w:jc w:val="both"/>
        <w:rPr>
          <w:rFonts w:ascii="Palatino Linotype" w:hAnsi="Palatino Linotype" w:cstheme="majorBidi"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>Njohuritë mbi ligjin nr. 152/2013, “Për nëpunësin civil”, i ndryshuar</w:t>
      </w:r>
    </w:p>
    <w:p w14:paraId="7DDC81B4" w14:textId="77777777" w:rsidR="00E669A3" w:rsidRPr="00E669A3" w:rsidRDefault="00E669A3" w:rsidP="00E669A3">
      <w:pPr>
        <w:numPr>
          <w:ilvl w:val="0"/>
          <w:numId w:val="32"/>
        </w:numPr>
        <w:spacing w:after="160" w:line="276" w:lineRule="auto"/>
        <w:jc w:val="both"/>
        <w:rPr>
          <w:rFonts w:ascii="Palatino Linotype" w:hAnsi="Palatino Linotype" w:cstheme="majorBidi"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>Njohuritë mbi ligjin nr. 115/2024, “Për buxhetin e vitit 2025”</w:t>
      </w:r>
    </w:p>
    <w:p w14:paraId="0F68E090" w14:textId="77777777" w:rsidR="00E669A3" w:rsidRPr="00E669A3" w:rsidRDefault="00E669A3" w:rsidP="00E669A3">
      <w:pPr>
        <w:numPr>
          <w:ilvl w:val="0"/>
          <w:numId w:val="32"/>
        </w:numPr>
        <w:spacing w:after="160" w:line="276" w:lineRule="auto"/>
        <w:jc w:val="both"/>
        <w:rPr>
          <w:rFonts w:ascii="Palatino Linotype" w:hAnsi="Palatino Linotype" w:cstheme="majorBidi"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>Njohuritë mbi udhëzimin plotësues nr. 2, datë 24.01.2025, “Për zbatimin e buxhetit të vitit 2025”</w:t>
      </w:r>
    </w:p>
    <w:p w14:paraId="457BA5B1" w14:textId="77777777" w:rsidR="00E669A3" w:rsidRPr="00E669A3" w:rsidRDefault="00E669A3" w:rsidP="00E669A3">
      <w:pPr>
        <w:numPr>
          <w:ilvl w:val="0"/>
          <w:numId w:val="32"/>
        </w:numPr>
        <w:spacing w:after="160" w:line="276" w:lineRule="auto"/>
        <w:jc w:val="both"/>
        <w:rPr>
          <w:rFonts w:ascii="Palatino Linotype" w:hAnsi="Palatino Linotype" w:cstheme="majorBidi"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>Njohuritë mbi udhëzimin nr. 35, datë 29.12.2023, “Për procedurat për menaxhimin e vështirësive financiare për NJVQV-të”</w:t>
      </w:r>
    </w:p>
    <w:p w14:paraId="339045AD" w14:textId="77777777" w:rsidR="00E669A3" w:rsidRPr="00E669A3" w:rsidRDefault="00E669A3" w:rsidP="00E669A3">
      <w:pPr>
        <w:numPr>
          <w:ilvl w:val="0"/>
          <w:numId w:val="32"/>
        </w:numPr>
        <w:spacing w:after="160" w:line="276" w:lineRule="auto"/>
        <w:jc w:val="both"/>
        <w:rPr>
          <w:rFonts w:ascii="Palatino Linotype" w:hAnsi="Palatino Linotype" w:cstheme="majorBidi"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>Njohuritë mbi udhëzimin nr. 37, datë 06.10.2020, “Për monitorimin dhe publikimin periodik të stokut të detyrimeve të prapambetura të qeverisjes së përgjithshme”</w:t>
      </w:r>
    </w:p>
    <w:p w14:paraId="40CDD789" w14:textId="77777777" w:rsidR="00E669A3" w:rsidRPr="00E669A3" w:rsidRDefault="00E669A3" w:rsidP="00E669A3">
      <w:pPr>
        <w:numPr>
          <w:ilvl w:val="0"/>
          <w:numId w:val="32"/>
        </w:numPr>
        <w:spacing w:after="160" w:line="276" w:lineRule="auto"/>
        <w:jc w:val="both"/>
        <w:rPr>
          <w:rFonts w:ascii="Palatino Linotype" w:hAnsi="Palatino Linotype" w:cstheme="majorBidi"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>Njohuritë mbi udhëzimin nr. 22, datë 30.07.2018, “Për procedurat standarde të monitorimit të buxhetit të NJQV”</w:t>
      </w:r>
    </w:p>
    <w:p w14:paraId="33D28CDE" w14:textId="77777777" w:rsidR="00E669A3" w:rsidRPr="00E669A3" w:rsidRDefault="00E669A3" w:rsidP="00E669A3">
      <w:pPr>
        <w:numPr>
          <w:ilvl w:val="0"/>
          <w:numId w:val="32"/>
        </w:numPr>
        <w:spacing w:after="160" w:line="276" w:lineRule="auto"/>
        <w:jc w:val="both"/>
        <w:rPr>
          <w:rFonts w:ascii="Palatino Linotype" w:hAnsi="Palatino Linotype" w:cstheme="majorBidi"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lastRenderedPageBreak/>
        <w:t>Njohuritë mbi udhëzimin nr. 23, datë 30.07.2018, “Për procedurat standarde të përgatitjes së programit buxhetor afatmesëm të njësive të vetëqeverisjes vendore”, i ndryshuar</w:t>
      </w:r>
    </w:p>
    <w:p w14:paraId="2F730248" w14:textId="77777777" w:rsidR="00E669A3" w:rsidRPr="00E669A3" w:rsidRDefault="00E669A3" w:rsidP="00E669A3">
      <w:pPr>
        <w:numPr>
          <w:ilvl w:val="0"/>
          <w:numId w:val="32"/>
        </w:numPr>
        <w:spacing w:after="160" w:line="276" w:lineRule="auto"/>
        <w:jc w:val="both"/>
        <w:rPr>
          <w:rFonts w:ascii="Palatino Linotype" w:hAnsi="Palatino Linotype" w:cstheme="majorBidi"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>Njohuritë mbi ligjin nr. 10296, datë 08.07.2010, “Për menaxhimin financiar dhe kontrollin”, i ndryshuar</w:t>
      </w:r>
    </w:p>
    <w:p w14:paraId="6A2B51A1" w14:textId="77777777" w:rsidR="00E669A3" w:rsidRPr="00E669A3" w:rsidRDefault="00E669A3" w:rsidP="00E669A3">
      <w:pPr>
        <w:numPr>
          <w:ilvl w:val="0"/>
          <w:numId w:val="32"/>
        </w:numPr>
        <w:spacing w:after="160" w:line="276" w:lineRule="auto"/>
        <w:jc w:val="both"/>
        <w:rPr>
          <w:rFonts w:ascii="Palatino Linotype" w:hAnsi="Palatino Linotype" w:cstheme="majorBidi"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>Njohuritë mbi ligjin nr. 9936, datë 26.06.2008, “Për menaxhimin e sistemit buxhetor në Republikën e Shqipërisë”, i ndryshuar</w:t>
      </w:r>
    </w:p>
    <w:p w14:paraId="1AE786A6" w14:textId="77777777" w:rsidR="00E669A3" w:rsidRPr="00E669A3" w:rsidRDefault="00E669A3" w:rsidP="00E669A3">
      <w:pPr>
        <w:numPr>
          <w:ilvl w:val="0"/>
          <w:numId w:val="32"/>
        </w:numPr>
        <w:spacing w:after="160" w:line="276" w:lineRule="auto"/>
        <w:jc w:val="both"/>
        <w:rPr>
          <w:rFonts w:ascii="Palatino Linotype" w:hAnsi="Palatino Linotype" w:cstheme="majorBidi"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>Njohuritë mbi ligjin nr. 25/2018, “Për kontabilitetin dhe pasqyrat financiare”</w:t>
      </w:r>
    </w:p>
    <w:p w14:paraId="3F255D21" w14:textId="77777777" w:rsidR="00E669A3" w:rsidRPr="00E669A3" w:rsidRDefault="00E669A3" w:rsidP="00E669A3">
      <w:pPr>
        <w:numPr>
          <w:ilvl w:val="0"/>
          <w:numId w:val="32"/>
        </w:numPr>
        <w:spacing w:after="160" w:line="276" w:lineRule="auto"/>
        <w:jc w:val="both"/>
        <w:rPr>
          <w:rFonts w:ascii="Palatino Linotype" w:hAnsi="Palatino Linotype" w:cstheme="majorBidi"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>Njohuritë mbi ligjin nr. 9131, datë 08.09.2003, “Për rregullat e etikës në administratën publike”, i ndryshuar</w:t>
      </w:r>
    </w:p>
    <w:p w14:paraId="409B7204" w14:textId="2F5AD3D3" w:rsidR="005730D9" w:rsidRPr="00E669A3" w:rsidRDefault="005730D9" w:rsidP="0032655D">
      <w:pPr>
        <w:spacing w:line="276" w:lineRule="auto"/>
        <w:jc w:val="both"/>
        <w:rPr>
          <w:rFonts w:ascii="Palatino Linotype" w:hAnsi="Palatino Linotype" w:cstheme="majorBidi"/>
          <w:b/>
          <w:bCs/>
          <w:caps/>
          <w:noProof w:val="0"/>
          <w:sz w:val="20"/>
          <w:szCs w:val="20"/>
          <w:u w:val="single"/>
          <w:lang w:val="en-US"/>
        </w:rPr>
      </w:pPr>
      <w:r w:rsidRPr="00E669A3">
        <w:rPr>
          <w:rFonts w:ascii="Palatino Linotype" w:hAnsi="Palatino Linotype" w:cstheme="majorBidi"/>
          <w:b/>
          <w:bCs/>
          <w:caps/>
          <w:noProof w:val="0"/>
          <w:sz w:val="20"/>
          <w:szCs w:val="20"/>
          <w:lang w:val="en-US"/>
        </w:rPr>
        <w:t xml:space="preserve">2.5 </w:t>
      </w:r>
      <w:r w:rsidRPr="00E669A3">
        <w:rPr>
          <w:rFonts w:ascii="Palatino Linotype" w:hAnsi="Palatino Linotype" w:cstheme="majorBidi"/>
          <w:b/>
          <w:bCs/>
          <w:caps/>
          <w:noProof w:val="0"/>
          <w:sz w:val="20"/>
          <w:szCs w:val="20"/>
          <w:u w:val="single"/>
          <w:lang w:val="en-US"/>
        </w:rPr>
        <w:t>MËNYRA E VLERËSIMIT TË KANDIDATËVE</w:t>
      </w:r>
    </w:p>
    <w:p w14:paraId="6670EAB0" w14:textId="77777777" w:rsidR="00E669A3" w:rsidRDefault="00E669A3" w:rsidP="0032655D">
      <w:pPr>
        <w:spacing w:line="276" w:lineRule="auto"/>
        <w:jc w:val="both"/>
        <w:rPr>
          <w:rFonts w:ascii="Palatino Linotype" w:hAnsi="Palatino Linotype" w:cstheme="majorBidi"/>
          <w:noProof w:val="0"/>
          <w:sz w:val="20"/>
          <w:szCs w:val="20"/>
          <w:lang w:val="en-US"/>
        </w:rPr>
      </w:pPr>
    </w:p>
    <w:p w14:paraId="57AA0425" w14:textId="77777777" w:rsidR="00E669A3" w:rsidRPr="00E669A3" w:rsidRDefault="00E669A3" w:rsidP="00E669A3">
      <w:pPr>
        <w:spacing w:line="276" w:lineRule="auto"/>
        <w:jc w:val="both"/>
        <w:rPr>
          <w:rFonts w:ascii="Palatino Linotype" w:hAnsi="Palatino Linotype" w:cstheme="majorBidi"/>
          <w:caps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>Kandidatët gjatë intervistës së strukturuar me gojë do të vlerësohen në lidhje me:</w:t>
      </w:r>
    </w:p>
    <w:p w14:paraId="306DE439" w14:textId="77777777" w:rsidR="00E669A3" w:rsidRPr="00E669A3" w:rsidRDefault="00E669A3" w:rsidP="00E669A3">
      <w:pPr>
        <w:pStyle w:val="ListParagraph"/>
        <w:numPr>
          <w:ilvl w:val="0"/>
          <w:numId w:val="24"/>
        </w:numPr>
        <w:jc w:val="both"/>
        <w:rPr>
          <w:rFonts w:ascii="Palatino Linotype" w:hAnsi="Palatino Linotype" w:cstheme="majorBidi"/>
          <w:sz w:val="18"/>
          <w:szCs w:val="18"/>
        </w:rPr>
      </w:pPr>
      <w:r w:rsidRPr="00E669A3">
        <w:rPr>
          <w:rFonts w:ascii="Palatino Linotype" w:hAnsi="Palatino Linotype" w:cstheme="majorBidi"/>
          <w:sz w:val="18"/>
          <w:szCs w:val="18"/>
        </w:rPr>
        <w:t>njohuritë, aftësitë, kompetencën në lidhje me përshkrimin e pozicionit të punës për pozicionet;</w:t>
      </w:r>
    </w:p>
    <w:p w14:paraId="02D91DF3" w14:textId="77777777" w:rsidR="00E669A3" w:rsidRPr="00E669A3" w:rsidRDefault="00E669A3" w:rsidP="00E669A3">
      <w:pPr>
        <w:pStyle w:val="ListParagraph"/>
        <w:numPr>
          <w:ilvl w:val="0"/>
          <w:numId w:val="24"/>
        </w:numPr>
        <w:jc w:val="both"/>
        <w:rPr>
          <w:rFonts w:ascii="Palatino Linotype" w:hAnsi="Palatino Linotype" w:cstheme="majorBidi"/>
          <w:sz w:val="18"/>
          <w:szCs w:val="18"/>
        </w:rPr>
      </w:pPr>
      <w:r w:rsidRPr="00E669A3">
        <w:rPr>
          <w:rFonts w:ascii="Palatino Linotype" w:hAnsi="Palatino Linotype" w:cstheme="majorBidi"/>
          <w:sz w:val="18"/>
          <w:szCs w:val="18"/>
        </w:rPr>
        <w:t>eksperiencën e tyre të mëparshme</w:t>
      </w:r>
    </w:p>
    <w:p w14:paraId="2F43D0B2" w14:textId="6EDBF3AE" w:rsidR="00E669A3" w:rsidRPr="00E669A3" w:rsidRDefault="00E669A3" w:rsidP="00E669A3">
      <w:pPr>
        <w:pStyle w:val="ListParagraph"/>
        <w:numPr>
          <w:ilvl w:val="0"/>
          <w:numId w:val="24"/>
        </w:numPr>
        <w:jc w:val="both"/>
        <w:rPr>
          <w:rFonts w:ascii="Palatino Linotype" w:hAnsi="Palatino Linotype" w:cstheme="majorBidi"/>
          <w:sz w:val="18"/>
          <w:szCs w:val="18"/>
        </w:rPr>
      </w:pPr>
      <w:r w:rsidRPr="00E669A3">
        <w:rPr>
          <w:rFonts w:ascii="Palatino Linotype" w:hAnsi="Palatino Linotype" w:cstheme="majorBidi"/>
          <w:sz w:val="18"/>
          <w:szCs w:val="18"/>
        </w:rPr>
        <w:t>motivimin, aspiratat dhe pritshmëritë e tyre për karrierën.</w:t>
      </w:r>
    </w:p>
    <w:p w14:paraId="2671C9D0" w14:textId="14E84FA3" w:rsidR="005730D9" w:rsidRPr="00E669A3" w:rsidRDefault="005730D9" w:rsidP="0032655D">
      <w:pPr>
        <w:spacing w:line="276" w:lineRule="auto"/>
        <w:jc w:val="both"/>
        <w:rPr>
          <w:rFonts w:ascii="Palatino Linotype" w:hAnsi="Palatino Linotype" w:cstheme="majorBidi"/>
          <w:caps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>Kandidatët do të vlerësohen në lidhje me:</w:t>
      </w:r>
    </w:p>
    <w:p w14:paraId="2B181D1C" w14:textId="50B124BA" w:rsidR="003A2C6E" w:rsidRPr="00E669A3" w:rsidRDefault="003A2C6E" w:rsidP="00D47A98">
      <w:pPr>
        <w:pStyle w:val="ListParagraph"/>
        <w:numPr>
          <w:ilvl w:val="0"/>
          <w:numId w:val="26"/>
        </w:numPr>
        <w:jc w:val="both"/>
        <w:rPr>
          <w:rFonts w:ascii="Palatino Linotype" w:hAnsi="Palatino Linotype" w:cstheme="majorBidi"/>
          <w:sz w:val="18"/>
          <w:szCs w:val="18"/>
        </w:rPr>
      </w:pPr>
      <w:r w:rsidRPr="00E669A3">
        <w:rPr>
          <w:rFonts w:ascii="Palatino Linotype" w:hAnsi="Palatino Linotype" w:cstheme="majorBidi"/>
          <w:sz w:val="18"/>
          <w:szCs w:val="18"/>
        </w:rPr>
        <w:t>V</w:t>
      </w:r>
      <w:r w:rsidR="005730D9" w:rsidRPr="00E669A3">
        <w:rPr>
          <w:rFonts w:ascii="Palatino Linotype" w:hAnsi="Palatino Linotype" w:cstheme="majorBidi"/>
          <w:sz w:val="18"/>
          <w:szCs w:val="18"/>
        </w:rPr>
        <w:t>lerësimin me shkrim, deri në 60 pikë;</w:t>
      </w:r>
    </w:p>
    <w:p w14:paraId="5A684020" w14:textId="1C220307" w:rsidR="003A2C6E" w:rsidRPr="00E669A3" w:rsidRDefault="004221BC" w:rsidP="0032655D">
      <w:pPr>
        <w:pStyle w:val="ListParagraph"/>
        <w:numPr>
          <w:ilvl w:val="0"/>
          <w:numId w:val="26"/>
        </w:numPr>
        <w:jc w:val="both"/>
        <w:rPr>
          <w:rFonts w:ascii="Palatino Linotype" w:hAnsi="Palatino Linotype" w:cstheme="majorBidi"/>
          <w:sz w:val="18"/>
          <w:szCs w:val="18"/>
        </w:rPr>
      </w:pPr>
      <w:r>
        <w:rPr>
          <w:rFonts w:ascii="Palatino Linotype" w:hAnsi="Palatino Linotype" w:cstheme="majorBidi"/>
          <w:sz w:val="18"/>
          <w:szCs w:val="18"/>
        </w:rPr>
        <w:t>I</w:t>
      </w:r>
      <w:r w:rsidR="005730D9" w:rsidRPr="00E669A3">
        <w:rPr>
          <w:rFonts w:ascii="Palatino Linotype" w:hAnsi="Palatino Linotype" w:cstheme="majorBidi"/>
          <w:sz w:val="18"/>
          <w:szCs w:val="18"/>
        </w:rPr>
        <w:t>ntervistën e strukturuar me gojë qe konsiston në motivimin, aspiratat dhe pritshmëritë e tyre për karrierën, deri në 25 pikë;</w:t>
      </w:r>
    </w:p>
    <w:p w14:paraId="2D60B199" w14:textId="6C51CBA3" w:rsidR="003A2C6E" w:rsidRDefault="004221BC" w:rsidP="0032655D">
      <w:pPr>
        <w:pStyle w:val="ListParagraph"/>
        <w:numPr>
          <w:ilvl w:val="0"/>
          <w:numId w:val="26"/>
        </w:numPr>
        <w:jc w:val="both"/>
        <w:rPr>
          <w:rFonts w:ascii="Palatino Linotype" w:hAnsi="Palatino Linotype" w:cstheme="majorBidi"/>
          <w:sz w:val="18"/>
          <w:szCs w:val="18"/>
        </w:rPr>
      </w:pPr>
      <w:r>
        <w:rPr>
          <w:rFonts w:ascii="Palatino Linotype" w:hAnsi="Palatino Linotype" w:cstheme="majorBidi"/>
          <w:sz w:val="18"/>
          <w:szCs w:val="18"/>
        </w:rPr>
        <w:t>J</w:t>
      </w:r>
      <w:r w:rsidR="005730D9" w:rsidRPr="00E669A3">
        <w:rPr>
          <w:rFonts w:ascii="Palatino Linotype" w:hAnsi="Palatino Linotype" w:cstheme="majorBidi"/>
          <w:sz w:val="18"/>
          <w:szCs w:val="18"/>
        </w:rPr>
        <w:t>etëshkrimin, që konsiston në vlerësimin e arsimimit, të përvojës e të trajnimeve, të lidhura me fushën, deri në 15 pikë.</w:t>
      </w:r>
    </w:p>
    <w:p w14:paraId="2FA418D5" w14:textId="77777777" w:rsidR="00E669A3" w:rsidRPr="00E669A3" w:rsidRDefault="00E669A3" w:rsidP="00E669A3">
      <w:pPr>
        <w:jc w:val="both"/>
        <w:rPr>
          <w:rFonts w:ascii="Palatino Linotype" w:hAnsi="Palatino Linotype" w:cstheme="majorBidi"/>
          <w:sz w:val="18"/>
          <w:szCs w:val="18"/>
          <w:lang w:val="en-US"/>
        </w:rPr>
      </w:pPr>
    </w:p>
    <w:p w14:paraId="0005549D" w14:textId="319AF402" w:rsidR="003A2C6E" w:rsidRPr="00E669A3" w:rsidRDefault="005730D9" w:rsidP="0032655D">
      <w:pPr>
        <w:spacing w:line="276" w:lineRule="auto"/>
        <w:jc w:val="both"/>
        <w:rPr>
          <w:rFonts w:ascii="Palatino Linotype" w:hAnsi="Palatino Linotype" w:cstheme="majorBidi"/>
          <w:sz w:val="20"/>
          <w:szCs w:val="20"/>
        </w:rPr>
      </w:pPr>
      <w:r w:rsidRPr="00E669A3">
        <w:rPr>
          <w:rFonts w:ascii="Palatino Linotype" w:hAnsi="Palatino Linotype" w:cstheme="majorBidi"/>
          <w:sz w:val="20"/>
          <w:szCs w:val="20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3" w:history="1">
        <w:r w:rsidR="003A2C6E" w:rsidRPr="00E669A3">
          <w:rPr>
            <w:rStyle w:val="Hyperlink"/>
            <w:rFonts w:ascii="Palatino Linotype" w:hAnsi="Palatino Linotype" w:cstheme="majorBidi"/>
            <w:sz w:val="20"/>
            <w:szCs w:val="20"/>
            <w:u w:val="none"/>
          </w:rPr>
          <w:t>www.dap.gov.al</w:t>
        </w:r>
      </w:hyperlink>
    </w:p>
    <w:p w14:paraId="7657F98A" w14:textId="73EAA030" w:rsidR="005730D9" w:rsidRPr="00E669A3" w:rsidRDefault="005730D9" w:rsidP="0032655D">
      <w:pPr>
        <w:spacing w:line="276" w:lineRule="auto"/>
        <w:jc w:val="both"/>
        <w:rPr>
          <w:rFonts w:ascii="Palatino Linotype" w:hAnsi="Palatino Linotype" w:cstheme="majorBidi"/>
          <w:sz w:val="20"/>
          <w:szCs w:val="20"/>
        </w:rPr>
      </w:pPr>
      <w:hyperlink r:id="rId14" w:history="1">
        <w:r w:rsidRPr="00E669A3">
          <w:rPr>
            <w:rStyle w:val="Hyperlink"/>
            <w:rFonts w:ascii="Palatino Linotype" w:hAnsi="Palatino Linotype" w:cstheme="majorBidi"/>
            <w:noProof w:val="0"/>
            <w:sz w:val="20"/>
            <w:szCs w:val="20"/>
            <w:u w:val="none"/>
          </w:rPr>
          <w:t>http://www.dap.gov.al/legjislacioni/udhezime-manuale/54-udhezim-nr-2-date-27-03-2015</w:t>
        </w:r>
      </w:hyperlink>
    </w:p>
    <w:p w14:paraId="32F00B65" w14:textId="77777777" w:rsidR="0045660F" w:rsidRPr="00E669A3" w:rsidRDefault="0045660F" w:rsidP="0032655D">
      <w:pPr>
        <w:spacing w:line="276" w:lineRule="auto"/>
        <w:jc w:val="both"/>
        <w:rPr>
          <w:rFonts w:ascii="Palatino Linotype" w:hAnsi="Palatino Linotype" w:cstheme="majorBidi"/>
          <w:sz w:val="20"/>
          <w:szCs w:val="20"/>
        </w:rPr>
      </w:pPr>
    </w:p>
    <w:p w14:paraId="1A98B16C" w14:textId="2DCE10ED" w:rsidR="005730D9" w:rsidRPr="00E669A3" w:rsidRDefault="005730D9" w:rsidP="0032655D">
      <w:pPr>
        <w:spacing w:line="276" w:lineRule="auto"/>
        <w:jc w:val="both"/>
        <w:rPr>
          <w:rFonts w:ascii="Palatino Linotype" w:hAnsi="Palatino Linotype" w:cstheme="majorBidi"/>
          <w:b/>
          <w:bCs/>
          <w:caps/>
          <w:noProof w:val="0"/>
          <w:sz w:val="20"/>
          <w:szCs w:val="20"/>
          <w:u w:val="single"/>
          <w:lang w:val="en-US"/>
        </w:rPr>
      </w:pPr>
      <w:r w:rsidRPr="00E669A3">
        <w:rPr>
          <w:rFonts w:ascii="Palatino Linotype" w:hAnsi="Palatino Linotype" w:cstheme="majorBidi"/>
          <w:b/>
          <w:bCs/>
          <w:caps/>
          <w:noProof w:val="0"/>
          <w:sz w:val="20"/>
          <w:szCs w:val="20"/>
          <w:lang w:val="en-US"/>
        </w:rPr>
        <w:t xml:space="preserve">2.6 </w:t>
      </w:r>
      <w:r w:rsidRPr="00E669A3">
        <w:rPr>
          <w:rFonts w:ascii="Palatino Linotype" w:hAnsi="Palatino Linotype" w:cstheme="majorBidi"/>
          <w:b/>
          <w:bCs/>
          <w:caps/>
          <w:noProof w:val="0"/>
          <w:sz w:val="20"/>
          <w:szCs w:val="20"/>
          <w:u w:val="single"/>
          <w:lang w:val="en-US"/>
        </w:rPr>
        <w:t>DATA E DALJES SË REZULTATEVE TË KONKURIMIT DHE MËNYRA E KOMUNIKIMIT</w:t>
      </w:r>
    </w:p>
    <w:p w14:paraId="6EDB49DC" w14:textId="10BE1E2A" w:rsidR="005730D9" w:rsidRPr="00E669A3" w:rsidRDefault="005730D9" w:rsidP="0032655D">
      <w:pPr>
        <w:spacing w:line="276" w:lineRule="auto"/>
        <w:jc w:val="both"/>
        <w:rPr>
          <w:rFonts w:ascii="Palatino Linotype" w:hAnsi="Palatino Linotype" w:cstheme="majorBidi"/>
          <w:caps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 xml:space="preserve">Në përfundim të vlerësimit të kandidatëve, </w:t>
      </w:r>
      <w:r w:rsidR="003A2C6E"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>Këshilli i Qarkut Korçë</w:t>
      </w:r>
      <w:r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 xml:space="preserve"> do të shpallë fituesin në faqen zyrtare dhe në portalin “shërbimi kombëtar i punësimit”. Të gjithë kandidatët pjesëmarrës në këtë procedurë do të njoftohen individualisht në mënyrë elektronike për rezultatet </w:t>
      </w:r>
      <w:r w:rsidRPr="00E669A3">
        <w:rPr>
          <w:rFonts w:ascii="Palatino Linotype" w:hAnsi="Palatino Linotype" w:cstheme="majorBidi"/>
          <w:i/>
          <w:iCs/>
          <w:noProof w:val="0"/>
          <w:sz w:val="20"/>
          <w:szCs w:val="20"/>
          <w:lang w:val="en-US"/>
        </w:rPr>
        <w:t>(nëpërmjet adresës së e-mail).</w:t>
      </w:r>
    </w:p>
    <w:p w14:paraId="1B0260AC" w14:textId="77777777" w:rsidR="003A2C6E" w:rsidRPr="00E669A3" w:rsidRDefault="005730D9" w:rsidP="0032655D">
      <w:pPr>
        <w:spacing w:line="276" w:lineRule="auto"/>
        <w:jc w:val="both"/>
        <w:rPr>
          <w:rFonts w:ascii="Palatino Linotype" w:hAnsi="Palatino Linotype" w:cstheme="majorBidi"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 xml:space="preserve">Të gjithë kandidatët që aplikojnë për procedurën e pranimit në shërbimin civil për kategorinë ekzekutive, do të marrin informacion në faqen </w:t>
      </w:r>
      <w:r w:rsidR="003A2C6E"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>zyrtare të Këshillit të Qarkut Korçë</w:t>
      </w:r>
      <w:r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>, për fazat e mëtejshme të procedurës së pranimit në shërbimin civil të kategorisë ekzekutive</w:t>
      </w:r>
    </w:p>
    <w:p w14:paraId="405DDEE4" w14:textId="45EFEC3E" w:rsidR="005730D9" w:rsidRPr="00E669A3" w:rsidRDefault="005730D9" w:rsidP="0032655D">
      <w:pPr>
        <w:spacing w:line="276" w:lineRule="auto"/>
        <w:jc w:val="both"/>
        <w:rPr>
          <w:rFonts w:ascii="Palatino Linotype" w:hAnsi="Palatino Linotype" w:cstheme="majorBidi"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>- për datën e daljes së rezultateve të verifikimit paraprak,</w:t>
      </w:r>
    </w:p>
    <w:p w14:paraId="7405BB82" w14:textId="5B61D2B6" w:rsidR="005730D9" w:rsidRPr="00E669A3" w:rsidRDefault="005730D9" w:rsidP="0032655D">
      <w:pPr>
        <w:spacing w:line="276" w:lineRule="auto"/>
        <w:jc w:val="both"/>
        <w:rPr>
          <w:rFonts w:ascii="Palatino Linotype" w:hAnsi="Palatino Linotype" w:cstheme="majorBidi"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>- datën, vendin dhe orën ku do të zhvillohet konkurimi</w:t>
      </w:r>
      <w:r w:rsidR="003A2C6E" w:rsidRPr="00E669A3">
        <w:rPr>
          <w:rFonts w:ascii="Palatino Linotype" w:hAnsi="Palatino Linotype" w:cstheme="majorBidi"/>
          <w:noProof w:val="0"/>
          <w:sz w:val="20"/>
          <w:szCs w:val="20"/>
          <w:lang w:val="en-US"/>
        </w:rPr>
        <w:t>.</w:t>
      </w:r>
    </w:p>
    <w:p w14:paraId="23ECE4E8" w14:textId="73D8D116" w:rsidR="00032BB0" w:rsidRPr="00E669A3" w:rsidRDefault="003A2C6E" w:rsidP="00C14C16">
      <w:pPr>
        <w:spacing w:line="276" w:lineRule="auto"/>
        <w:jc w:val="both"/>
        <w:rPr>
          <w:rFonts w:ascii="Palatino Linotype" w:hAnsi="Palatino Linotype" w:cstheme="majorBidi"/>
          <w:noProof w:val="0"/>
          <w:sz w:val="20"/>
          <w:szCs w:val="20"/>
          <w:lang w:val="en-US"/>
        </w:rPr>
      </w:pPr>
      <w:r w:rsidRPr="00E669A3">
        <w:rPr>
          <w:rFonts w:ascii="Palatino Linotype" w:hAnsi="Palatino Linotype" w:cstheme="majorBidi"/>
          <w:noProof w:val="0"/>
          <w:sz w:val="20"/>
          <w:szCs w:val="20"/>
        </w:rPr>
        <w:t xml:space="preserve">Për të marrë këtë informacion, kandidatët duhet të vizitojnë në mënyrë të vazhdueshme faqen e Këshillit të Qarkut Korçë (https://qarkukorce.gov.al), duke filluar nga data </w:t>
      </w:r>
      <w:r w:rsidR="0045660F" w:rsidRPr="00E669A3">
        <w:rPr>
          <w:rFonts w:ascii="Palatino Linotype" w:hAnsi="Palatino Linotype" w:cstheme="majorBidi"/>
          <w:noProof w:val="0"/>
          <w:color w:val="EE0000"/>
          <w:sz w:val="20"/>
          <w:szCs w:val="20"/>
        </w:rPr>
        <w:t>1</w:t>
      </w:r>
      <w:r w:rsidR="004221BC">
        <w:rPr>
          <w:rFonts w:ascii="Palatino Linotype" w:hAnsi="Palatino Linotype" w:cstheme="majorBidi"/>
          <w:noProof w:val="0"/>
          <w:color w:val="EE0000"/>
          <w:sz w:val="20"/>
          <w:szCs w:val="20"/>
        </w:rPr>
        <w:t>5</w:t>
      </w:r>
      <w:r w:rsidRPr="00E669A3">
        <w:rPr>
          <w:rFonts w:ascii="Palatino Linotype" w:hAnsi="Palatino Linotype" w:cstheme="majorBidi"/>
          <w:noProof w:val="0"/>
          <w:color w:val="EE0000"/>
          <w:sz w:val="20"/>
          <w:szCs w:val="20"/>
        </w:rPr>
        <w:t>.0</w:t>
      </w:r>
      <w:r w:rsidR="004221BC">
        <w:rPr>
          <w:rFonts w:ascii="Palatino Linotype" w:hAnsi="Palatino Linotype" w:cstheme="majorBidi"/>
          <w:noProof w:val="0"/>
          <w:color w:val="EE0000"/>
          <w:sz w:val="20"/>
          <w:szCs w:val="20"/>
        </w:rPr>
        <w:t>9</w:t>
      </w:r>
      <w:r w:rsidRPr="00E669A3">
        <w:rPr>
          <w:rFonts w:ascii="Palatino Linotype" w:hAnsi="Palatino Linotype" w:cstheme="majorBidi"/>
          <w:noProof w:val="0"/>
          <w:color w:val="EE0000"/>
          <w:sz w:val="20"/>
          <w:szCs w:val="20"/>
        </w:rPr>
        <w:t>.2025</w:t>
      </w:r>
    </w:p>
    <w:sectPr w:rsidR="00032BB0" w:rsidRPr="00E669A3" w:rsidSect="00AC197C">
      <w:headerReference w:type="default" r:id="rId15"/>
      <w:footerReference w:type="default" r:id="rId16"/>
      <w:pgSz w:w="11906" w:h="16838" w:code="9"/>
      <w:pgMar w:top="1193" w:right="1286" w:bottom="900" w:left="126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6119B" w14:textId="77777777" w:rsidR="00276BB5" w:rsidRDefault="00276BB5" w:rsidP="000E458D">
      <w:r>
        <w:separator/>
      </w:r>
    </w:p>
  </w:endnote>
  <w:endnote w:type="continuationSeparator" w:id="0">
    <w:p w14:paraId="14DBF507" w14:textId="77777777" w:rsidR="00276BB5" w:rsidRDefault="00276BB5" w:rsidP="000E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60C93" w14:textId="57305230" w:rsidR="000F357F" w:rsidRDefault="000F357F" w:rsidP="000F357F">
    <w:pPr>
      <w:pStyle w:val="Footer"/>
      <w:pBdr>
        <w:bottom w:val="single" w:sz="6" w:space="1" w:color="auto"/>
      </w:pBdr>
      <w:ind w:right="-180"/>
      <w:rPr>
        <w:color w:val="000000"/>
        <w:sz w:val="20"/>
        <w:szCs w:val="20"/>
      </w:rPr>
    </w:pPr>
  </w:p>
  <w:p w14:paraId="304DF639" w14:textId="4B26173B" w:rsidR="000F357F" w:rsidRPr="000F357F" w:rsidRDefault="000F357F" w:rsidP="000F357F">
    <w:pPr>
      <w:pStyle w:val="Footer"/>
      <w:ind w:left="-180" w:right="-334"/>
      <w:jc w:val="center"/>
      <w:rPr>
        <w:sz w:val="18"/>
        <w:szCs w:val="18"/>
      </w:rPr>
    </w:pPr>
    <w:r w:rsidRPr="000F357F">
      <w:rPr>
        <w:sz w:val="18"/>
        <w:szCs w:val="18"/>
      </w:rPr>
      <w:t xml:space="preserve">Lagjia 7, Rruga “28 Nëntori”, Korçë 7001, Shqipëri, Tel: +355 82242009  </w:t>
    </w:r>
    <w:hyperlink r:id="rId1" w:history="1">
      <w:r w:rsidRPr="000F357F">
        <w:rPr>
          <w:rStyle w:val="Hyperlink"/>
          <w:color w:val="auto"/>
          <w:sz w:val="18"/>
          <w:szCs w:val="18"/>
          <w:u w:val="none"/>
        </w:rPr>
        <w:t>http:/www.</w:t>
      </w:r>
    </w:hyperlink>
    <w:r w:rsidRPr="000F357F">
      <w:rPr>
        <w:rStyle w:val="Hyperlink"/>
        <w:color w:val="auto"/>
        <w:sz w:val="18"/>
        <w:szCs w:val="18"/>
        <w:u w:val="none"/>
      </w:rPr>
      <w:t>qarkukorce.gov.al, info@qarkukorce.gov.al</w:t>
    </w:r>
  </w:p>
  <w:p w14:paraId="27A9540B" w14:textId="77777777" w:rsidR="0046131F" w:rsidRPr="00377A2E" w:rsidRDefault="0046131F" w:rsidP="00335085">
    <w:pPr>
      <w:pStyle w:val="Footer"/>
      <w:tabs>
        <w:tab w:val="clear" w:pos="4680"/>
        <w:tab w:val="clear" w:pos="9360"/>
      </w:tabs>
      <w:jc w:val="both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19686" w14:textId="77777777" w:rsidR="00276BB5" w:rsidRDefault="00276BB5" w:rsidP="000E458D">
      <w:r>
        <w:separator/>
      </w:r>
    </w:p>
  </w:footnote>
  <w:footnote w:type="continuationSeparator" w:id="0">
    <w:p w14:paraId="0552722A" w14:textId="77777777" w:rsidR="00276BB5" w:rsidRDefault="00276BB5" w:rsidP="000E4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C87F1" w14:textId="4DF62491" w:rsidR="000640FF" w:rsidRPr="000640FF" w:rsidRDefault="000640FF" w:rsidP="000640FF">
    <w:pPr>
      <w:pStyle w:val="Default"/>
      <w:pBdr>
        <w:bottom w:val="single" w:sz="6" w:space="1" w:color="auto"/>
      </w:pBdr>
      <w:spacing w:line="276" w:lineRule="auto"/>
      <w:jc w:val="center"/>
      <w:rPr>
        <w:rFonts w:ascii="Palatino Linotype" w:hAnsi="Palatino Linotype" w:cstheme="majorBidi"/>
        <w:b/>
        <w:bCs/>
        <w:sz w:val="18"/>
        <w:szCs w:val="18"/>
        <w:lang w:val="sq-AL"/>
      </w:rPr>
    </w:pPr>
    <w:r w:rsidRPr="000640FF">
      <w:rPr>
        <w:rFonts w:ascii="Palatino Linotype" w:hAnsi="Palatino Linotype" w:cstheme="majorBidi"/>
        <w:b/>
        <w:iCs/>
        <w:sz w:val="18"/>
        <w:szCs w:val="18"/>
        <w:lang w:val="sq-AL"/>
      </w:rPr>
      <w:t xml:space="preserve">Shpallje për nëpunës civil, lëvizje paralele dhe </w:t>
    </w:r>
    <w:r w:rsidRPr="000640FF">
      <w:rPr>
        <w:rFonts w:ascii="Palatino Linotype" w:hAnsi="Palatino Linotype" w:cstheme="majorBidi"/>
        <w:b/>
        <w:bCs/>
        <w:sz w:val="18"/>
        <w:szCs w:val="18"/>
        <w:lang w:val="sq-AL"/>
      </w:rPr>
      <w:t>pranimin në shërbimin civil</w:t>
    </w:r>
    <w:r w:rsidRPr="000640FF">
      <w:rPr>
        <w:rFonts w:ascii="Palatino Linotype" w:hAnsi="Palatino Linotype" w:cstheme="majorBidi"/>
        <w:b/>
        <w:bCs/>
        <w:sz w:val="18"/>
        <w:szCs w:val="18"/>
        <w:lang w:val="sq-AL"/>
      </w:rPr>
      <w:t xml:space="preserve"> </w:t>
    </w:r>
    <w:r w:rsidRPr="000640FF">
      <w:rPr>
        <w:rFonts w:ascii="Palatino Linotype" w:hAnsi="Palatino Linotype" w:cstheme="majorBidi"/>
        <w:b/>
        <w:bCs/>
        <w:sz w:val="18"/>
        <w:szCs w:val="18"/>
        <w:lang w:val="sq-AL"/>
      </w:rPr>
      <w:t>në kategorinë ekzekutive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38E6"/>
    <w:multiLevelType w:val="multilevel"/>
    <w:tmpl w:val="38F0B2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81512"/>
    <w:multiLevelType w:val="multilevel"/>
    <w:tmpl w:val="F4B8BC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052AC"/>
    <w:multiLevelType w:val="multilevel"/>
    <w:tmpl w:val="A37C7E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D90B7D"/>
    <w:multiLevelType w:val="multilevel"/>
    <w:tmpl w:val="178A75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B864F1"/>
    <w:multiLevelType w:val="multilevel"/>
    <w:tmpl w:val="A26CBC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D95435"/>
    <w:multiLevelType w:val="hybridMultilevel"/>
    <w:tmpl w:val="FBD0162C"/>
    <w:lvl w:ilvl="0" w:tplc="FD821E14">
      <w:start w:val="1"/>
      <w:numFmt w:val="lowerLetter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64865"/>
    <w:multiLevelType w:val="multilevel"/>
    <w:tmpl w:val="40649B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E05F19"/>
    <w:multiLevelType w:val="multilevel"/>
    <w:tmpl w:val="F6A25C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4" w15:restartNumberingAfterBreak="0">
    <w:nsid w:val="559B59E8"/>
    <w:multiLevelType w:val="hybridMultilevel"/>
    <w:tmpl w:val="73B692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C19D2"/>
    <w:multiLevelType w:val="hybridMultilevel"/>
    <w:tmpl w:val="D5662F5A"/>
    <w:lvl w:ilvl="0" w:tplc="FDBA59F8">
      <w:start w:val="1"/>
      <w:numFmt w:val="lowerLetter"/>
      <w:lvlText w:val="%1-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F0C13B1"/>
    <w:multiLevelType w:val="multilevel"/>
    <w:tmpl w:val="40649B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622AC8"/>
    <w:multiLevelType w:val="hybridMultilevel"/>
    <w:tmpl w:val="931ADE44"/>
    <w:lvl w:ilvl="0" w:tplc="7C8229E0">
      <w:start w:val="1"/>
      <w:numFmt w:val="lowerLetter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45F40"/>
    <w:multiLevelType w:val="multilevel"/>
    <w:tmpl w:val="A37C7E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5720C7"/>
    <w:multiLevelType w:val="multilevel"/>
    <w:tmpl w:val="3F7E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C35A1B"/>
    <w:multiLevelType w:val="hybridMultilevel"/>
    <w:tmpl w:val="4FF4B466"/>
    <w:lvl w:ilvl="0" w:tplc="00E6F09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55592"/>
    <w:multiLevelType w:val="multilevel"/>
    <w:tmpl w:val="12162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3" w15:restartNumberingAfterBreak="0">
    <w:nsid w:val="6B4210FF"/>
    <w:multiLevelType w:val="hybridMultilevel"/>
    <w:tmpl w:val="1A7454D8"/>
    <w:lvl w:ilvl="0" w:tplc="56E8597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7615B"/>
    <w:multiLevelType w:val="multilevel"/>
    <w:tmpl w:val="594A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985D64"/>
    <w:multiLevelType w:val="multilevel"/>
    <w:tmpl w:val="146A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8C6FD7"/>
    <w:multiLevelType w:val="hybridMultilevel"/>
    <w:tmpl w:val="E16223B8"/>
    <w:lvl w:ilvl="0" w:tplc="C65C3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F3C58"/>
    <w:multiLevelType w:val="hybridMultilevel"/>
    <w:tmpl w:val="4CF6D84A"/>
    <w:lvl w:ilvl="0" w:tplc="B8D20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378325">
    <w:abstractNumId w:val="26"/>
  </w:num>
  <w:num w:numId="2" w16cid:durableId="199123546">
    <w:abstractNumId w:val="21"/>
  </w:num>
  <w:num w:numId="3" w16cid:durableId="178006217">
    <w:abstractNumId w:val="23"/>
  </w:num>
  <w:num w:numId="4" w16cid:durableId="54842277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0176193">
    <w:abstractNumId w:val="10"/>
  </w:num>
  <w:num w:numId="6" w16cid:durableId="2512053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8376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498059">
    <w:abstractNumId w:val="4"/>
  </w:num>
  <w:num w:numId="9" w16cid:durableId="17439898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2573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87972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56113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2887878">
    <w:abstractNumId w:val="24"/>
  </w:num>
  <w:num w:numId="14" w16cid:durableId="1403871076">
    <w:abstractNumId w:val="7"/>
  </w:num>
  <w:num w:numId="15" w16cid:durableId="1825008414">
    <w:abstractNumId w:val="1"/>
  </w:num>
  <w:num w:numId="16" w16cid:durableId="1088230486">
    <w:abstractNumId w:val="17"/>
  </w:num>
  <w:num w:numId="17" w16cid:durableId="975572592">
    <w:abstractNumId w:val="3"/>
  </w:num>
  <w:num w:numId="18" w16cid:durableId="2102724112">
    <w:abstractNumId w:val="12"/>
  </w:num>
  <w:num w:numId="19" w16cid:durableId="1040280212">
    <w:abstractNumId w:val="0"/>
  </w:num>
  <w:num w:numId="20" w16cid:durableId="837496942">
    <w:abstractNumId w:val="6"/>
  </w:num>
  <w:num w:numId="21" w16cid:durableId="1166285427">
    <w:abstractNumId w:val="15"/>
  </w:num>
  <w:num w:numId="22" w16cid:durableId="1893615622">
    <w:abstractNumId w:val="11"/>
  </w:num>
  <w:num w:numId="23" w16cid:durableId="1130711374">
    <w:abstractNumId w:val="20"/>
  </w:num>
  <w:num w:numId="24" w16cid:durableId="1443649036">
    <w:abstractNumId w:val="19"/>
  </w:num>
  <w:num w:numId="25" w16cid:durableId="1553927919">
    <w:abstractNumId w:val="2"/>
  </w:num>
  <w:num w:numId="26" w16cid:durableId="1551651665">
    <w:abstractNumId w:val="27"/>
  </w:num>
  <w:num w:numId="27" w16cid:durableId="341663364">
    <w:abstractNumId w:val="18"/>
  </w:num>
  <w:num w:numId="28" w16cid:durableId="807672333">
    <w:abstractNumId w:val="22"/>
  </w:num>
  <w:num w:numId="29" w16cid:durableId="893543311">
    <w:abstractNumId w:val="14"/>
  </w:num>
  <w:num w:numId="30" w16cid:durableId="692612149">
    <w:abstractNumId w:val="13"/>
  </w:num>
  <w:num w:numId="31" w16cid:durableId="1243761297">
    <w:abstractNumId w:val="25"/>
  </w:num>
  <w:num w:numId="32" w16cid:durableId="1069108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C07"/>
    <w:rsid w:val="0000277E"/>
    <w:rsid w:val="0000700E"/>
    <w:rsid w:val="000073B4"/>
    <w:rsid w:val="00011DFB"/>
    <w:rsid w:val="000174F3"/>
    <w:rsid w:val="0002174C"/>
    <w:rsid w:val="00022BDA"/>
    <w:rsid w:val="000267C4"/>
    <w:rsid w:val="00032BB0"/>
    <w:rsid w:val="00034036"/>
    <w:rsid w:val="000341AF"/>
    <w:rsid w:val="00034C1C"/>
    <w:rsid w:val="00037504"/>
    <w:rsid w:val="00040E8A"/>
    <w:rsid w:val="000426F4"/>
    <w:rsid w:val="000436E9"/>
    <w:rsid w:val="000550FA"/>
    <w:rsid w:val="000569EB"/>
    <w:rsid w:val="00062C43"/>
    <w:rsid w:val="000640FF"/>
    <w:rsid w:val="00064E0E"/>
    <w:rsid w:val="000757AB"/>
    <w:rsid w:val="000776F6"/>
    <w:rsid w:val="00093633"/>
    <w:rsid w:val="00093CFD"/>
    <w:rsid w:val="000A66CB"/>
    <w:rsid w:val="000A675F"/>
    <w:rsid w:val="000B2F79"/>
    <w:rsid w:val="000C7229"/>
    <w:rsid w:val="000D06BC"/>
    <w:rsid w:val="000D31E8"/>
    <w:rsid w:val="000E33D8"/>
    <w:rsid w:val="000E458D"/>
    <w:rsid w:val="000E69AE"/>
    <w:rsid w:val="000F357F"/>
    <w:rsid w:val="000F5023"/>
    <w:rsid w:val="001155D2"/>
    <w:rsid w:val="0012136C"/>
    <w:rsid w:val="00135341"/>
    <w:rsid w:val="00140C1A"/>
    <w:rsid w:val="00141EE2"/>
    <w:rsid w:val="00144AB3"/>
    <w:rsid w:val="00172294"/>
    <w:rsid w:val="0017498D"/>
    <w:rsid w:val="001804FA"/>
    <w:rsid w:val="00193DC9"/>
    <w:rsid w:val="001A17F2"/>
    <w:rsid w:val="001A59B0"/>
    <w:rsid w:val="001B05B6"/>
    <w:rsid w:val="001C7D40"/>
    <w:rsid w:val="001D3285"/>
    <w:rsid w:val="001D4DC3"/>
    <w:rsid w:val="002029D4"/>
    <w:rsid w:val="00207E06"/>
    <w:rsid w:val="00210209"/>
    <w:rsid w:val="00210642"/>
    <w:rsid w:val="00217CCC"/>
    <w:rsid w:val="002261A9"/>
    <w:rsid w:val="00234C9E"/>
    <w:rsid w:val="0023569C"/>
    <w:rsid w:val="00250B75"/>
    <w:rsid w:val="00271EEA"/>
    <w:rsid w:val="00276BB5"/>
    <w:rsid w:val="00277A80"/>
    <w:rsid w:val="00297120"/>
    <w:rsid w:val="002B38A1"/>
    <w:rsid w:val="002C588D"/>
    <w:rsid w:val="002E4DEC"/>
    <w:rsid w:val="002E73A0"/>
    <w:rsid w:val="002F02B1"/>
    <w:rsid w:val="002F65F7"/>
    <w:rsid w:val="002F7088"/>
    <w:rsid w:val="003063A7"/>
    <w:rsid w:val="003073BB"/>
    <w:rsid w:val="00310852"/>
    <w:rsid w:val="00313A0E"/>
    <w:rsid w:val="0032655D"/>
    <w:rsid w:val="00330F8D"/>
    <w:rsid w:val="00334D54"/>
    <w:rsid w:val="00335085"/>
    <w:rsid w:val="00344E11"/>
    <w:rsid w:val="003523CE"/>
    <w:rsid w:val="003800AE"/>
    <w:rsid w:val="003875E2"/>
    <w:rsid w:val="00390D43"/>
    <w:rsid w:val="003A2C6E"/>
    <w:rsid w:val="003C38DC"/>
    <w:rsid w:val="003C515B"/>
    <w:rsid w:val="003C534B"/>
    <w:rsid w:val="00414AAE"/>
    <w:rsid w:val="004221BC"/>
    <w:rsid w:val="004467F6"/>
    <w:rsid w:val="00447E8B"/>
    <w:rsid w:val="00452D66"/>
    <w:rsid w:val="004558CC"/>
    <w:rsid w:val="0045660F"/>
    <w:rsid w:val="0046131F"/>
    <w:rsid w:val="004714A6"/>
    <w:rsid w:val="00471CF7"/>
    <w:rsid w:val="0047251A"/>
    <w:rsid w:val="004737C0"/>
    <w:rsid w:val="00473BD0"/>
    <w:rsid w:val="00482788"/>
    <w:rsid w:val="004833EC"/>
    <w:rsid w:val="004852B5"/>
    <w:rsid w:val="00485745"/>
    <w:rsid w:val="00491D0C"/>
    <w:rsid w:val="00494D07"/>
    <w:rsid w:val="004A2B60"/>
    <w:rsid w:val="004A50CE"/>
    <w:rsid w:val="004C1150"/>
    <w:rsid w:val="004C3C03"/>
    <w:rsid w:val="004D1798"/>
    <w:rsid w:val="004D5B2B"/>
    <w:rsid w:val="004F0880"/>
    <w:rsid w:val="00502A2D"/>
    <w:rsid w:val="00507D1C"/>
    <w:rsid w:val="0051762C"/>
    <w:rsid w:val="0052316D"/>
    <w:rsid w:val="0053354A"/>
    <w:rsid w:val="00536AF7"/>
    <w:rsid w:val="00541D19"/>
    <w:rsid w:val="00554F42"/>
    <w:rsid w:val="00561329"/>
    <w:rsid w:val="00571AA6"/>
    <w:rsid w:val="005730D9"/>
    <w:rsid w:val="00574E14"/>
    <w:rsid w:val="00576322"/>
    <w:rsid w:val="00581C3F"/>
    <w:rsid w:val="005846F1"/>
    <w:rsid w:val="00584875"/>
    <w:rsid w:val="00587EFE"/>
    <w:rsid w:val="0059238E"/>
    <w:rsid w:val="00592658"/>
    <w:rsid w:val="005A4BEB"/>
    <w:rsid w:val="005A5263"/>
    <w:rsid w:val="005D079A"/>
    <w:rsid w:val="005D6B90"/>
    <w:rsid w:val="005E20D8"/>
    <w:rsid w:val="005F5800"/>
    <w:rsid w:val="0060162F"/>
    <w:rsid w:val="00601EBF"/>
    <w:rsid w:val="00615111"/>
    <w:rsid w:val="00642408"/>
    <w:rsid w:val="00662B1D"/>
    <w:rsid w:val="00665856"/>
    <w:rsid w:val="00672320"/>
    <w:rsid w:val="006922D8"/>
    <w:rsid w:val="006A642A"/>
    <w:rsid w:val="006A6621"/>
    <w:rsid w:val="006A6B2C"/>
    <w:rsid w:val="006B6BDF"/>
    <w:rsid w:val="006B7E76"/>
    <w:rsid w:val="006C083C"/>
    <w:rsid w:val="006D73CC"/>
    <w:rsid w:val="006E588F"/>
    <w:rsid w:val="007029A2"/>
    <w:rsid w:val="00725645"/>
    <w:rsid w:val="00726A14"/>
    <w:rsid w:val="00752E20"/>
    <w:rsid w:val="0076779C"/>
    <w:rsid w:val="007907DF"/>
    <w:rsid w:val="00790EEB"/>
    <w:rsid w:val="00795A65"/>
    <w:rsid w:val="007A01D9"/>
    <w:rsid w:val="007A1C81"/>
    <w:rsid w:val="007A6A04"/>
    <w:rsid w:val="007A7DA8"/>
    <w:rsid w:val="007B4F52"/>
    <w:rsid w:val="007B5DD2"/>
    <w:rsid w:val="007C5C78"/>
    <w:rsid w:val="007D164A"/>
    <w:rsid w:val="007D5A7C"/>
    <w:rsid w:val="007E287F"/>
    <w:rsid w:val="007E5214"/>
    <w:rsid w:val="007F0B9F"/>
    <w:rsid w:val="007F1604"/>
    <w:rsid w:val="00811C67"/>
    <w:rsid w:val="008161AF"/>
    <w:rsid w:val="00831BBC"/>
    <w:rsid w:val="0087152F"/>
    <w:rsid w:val="00874D9F"/>
    <w:rsid w:val="008750A3"/>
    <w:rsid w:val="0088395F"/>
    <w:rsid w:val="00887CDD"/>
    <w:rsid w:val="008B1269"/>
    <w:rsid w:val="008B7862"/>
    <w:rsid w:val="008C0E5C"/>
    <w:rsid w:val="008D5909"/>
    <w:rsid w:val="008E175B"/>
    <w:rsid w:val="008E422D"/>
    <w:rsid w:val="008F2C28"/>
    <w:rsid w:val="008F78CC"/>
    <w:rsid w:val="00910197"/>
    <w:rsid w:val="00910369"/>
    <w:rsid w:val="009167B7"/>
    <w:rsid w:val="00945AE5"/>
    <w:rsid w:val="00956CB4"/>
    <w:rsid w:val="009736D1"/>
    <w:rsid w:val="009760FF"/>
    <w:rsid w:val="00986AA1"/>
    <w:rsid w:val="009950AD"/>
    <w:rsid w:val="009B562D"/>
    <w:rsid w:val="009B78A4"/>
    <w:rsid w:val="009C0D0F"/>
    <w:rsid w:val="009F23C0"/>
    <w:rsid w:val="009F3FE7"/>
    <w:rsid w:val="009F7391"/>
    <w:rsid w:val="00A02C70"/>
    <w:rsid w:val="00A0700F"/>
    <w:rsid w:val="00A30689"/>
    <w:rsid w:val="00A772CC"/>
    <w:rsid w:val="00A816EF"/>
    <w:rsid w:val="00A84A0B"/>
    <w:rsid w:val="00A943EF"/>
    <w:rsid w:val="00A96915"/>
    <w:rsid w:val="00A96DCE"/>
    <w:rsid w:val="00A971BC"/>
    <w:rsid w:val="00AA599C"/>
    <w:rsid w:val="00AB48C6"/>
    <w:rsid w:val="00AC0B2D"/>
    <w:rsid w:val="00AC197C"/>
    <w:rsid w:val="00AD67A8"/>
    <w:rsid w:val="00AE03FD"/>
    <w:rsid w:val="00AE0A18"/>
    <w:rsid w:val="00AE50DF"/>
    <w:rsid w:val="00AF26AC"/>
    <w:rsid w:val="00AF3175"/>
    <w:rsid w:val="00B11C52"/>
    <w:rsid w:val="00B2531B"/>
    <w:rsid w:val="00B50244"/>
    <w:rsid w:val="00B60FEE"/>
    <w:rsid w:val="00B73CB8"/>
    <w:rsid w:val="00B833C5"/>
    <w:rsid w:val="00B962D2"/>
    <w:rsid w:val="00B97C10"/>
    <w:rsid w:val="00BA041D"/>
    <w:rsid w:val="00BB4454"/>
    <w:rsid w:val="00BB4F3F"/>
    <w:rsid w:val="00BC0A20"/>
    <w:rsid w:val="00BC312E"/>
    <w:rsid w:val="00BE18D2"/>
    <w:rsid w:val="00BE1F15"/>
    <w:rsid w:val="00BE3445"/>
    <w:rsid w:val="00BE6ADB"/>
    <w:rsid w:val="00C00973"/>
    <w:rsid w:val="00C14C16"/>
    <w:rsid w:val="00C17D00"/>
    <w:rsid w:val="00C22C1F"/>
    <w:rsid w:val="00C26C28"/>
    <w:rsid w:val="00C30CD1"/>
    <w:rsid w:val="00C6793E"/>
    <w:rsid w:val="00C8554F"/>
    <w:rsid w:val="00C91045"/>
    <w:rsid w:val="00C945DC"/>
    <w:rsid w:val="00C96D37"/>
    <w:rsid w:val="00C97458"/>
    <w:rsid w:val="00CA10CC"/>
    <w:rsid w:val="00CB4360"/>
    <w:rsid w:val="00CC562F"/>
    <w:rsid w:val="00CE27A7"/>
    <w:rsid w:val="00CE2D2A"/>
    <w:rsid w:val="00D00D1C"/>
    <w:rsid w:val="00D0167C"/>
    <w:rsid w:val="00D01EA4"/>
    <w:rsid w:val="00D31424"/>
    <w:rsid w:val="00D4358B"/>
    <w:rsid w:val="00D4366F"/>
    <w:rsid w:val="00D47A98"/>
    <w:rsid w:val="00D624B2"/>
    <w:rsid w:val="00D71038"/>
    <w:rsid w:val="00D74471"/>
    <w:rsid w:val="00D77C1C"/>
    <w:rsid w:val="00D80207"/>
    <w:rsid w:val="00D87BD4"/>
    <w:rsid w:val="00DB6684"/>
    <w:rsid w:val="00DC498D"/>
    <w:rsid w:val="00DD23DD"/>
    <w:rsid w:val="00DD3CE1"/>
    <w:rsid w:val="00DE5024"/>
    <w:rsid w:val="00DE7BB7"/>
    <w:rsid w:val="00DF0FD6"/>
    <w:rsid w:val="00DF345A"/>
    <w:rsid w:val="00E22A1C"/>
    <w:rsid w:val="00E238FA"/>
    <w:rsid w:val="00E33C83"/>
    <w:rsid w:val="00E42114"/>
    <w:rsid w:val="00E44E0E"/>
    <w:rsid w:val="00E550CE"/>
    <w:rsid w:val="00E556C4"/>
    <w:rsid w:val="00E6035A"/>
    <w:rsid w:val="00E645CA"/>
    <w:rsid w:val="00E669A3"/>
    <w:rsid w:val="00E66AD1"/>
    <w:rsid w:val="00E7010D"/>
    <w:rsid w:val="00E748AD"/>
    <w:rsid w:val="00E81A34"/>
    <w:rsid w:val="00E85FF3"/>
    <w:rsid w:val="00E860DE"/>
    <w:rsid w:val="00E90D5F"/>
    <w:rsid w:val="00E962EA"/>
    <w:rsid w:val="00EA2353"/>
    <w:rsid w:val="00EA5F17"/>
    <w:rsid w:val="00EA7585"/>
    <w:rsid w:val="00EB1618"/>
    <w:rsid w:val="00EB1903"/>
    <w:rsid w:val="00EB7029"/>
    <w:rsid w:val="00EC1FCC"/>
    <w:rsid w:val="00ED310B"/>
    <w:rsid w:val="00EE0AD9"/>
    <w:rsid w:val="00EE2F6C"/>
    <w:rsid w:val="00EE57FD"/>
    <w:rsid w:val="00EE589B"/>
    <w:rsid w:val="00EE7113"/>
    <w:rsid w:val="00EE73E2"/>
    <w:rsid w:val="00EE7D58"/>
    <w:rsid w:val="00EF2E5E"/>
    <w:rsid w:val="00F005C7"/>
    <w:rsid w:val="00F12B46"/>
    <w:rsid w:val="00F13594"/>
    <w:rsid w:val="00F27A2D"/>
    <w:rsid w:val="00F3326E"/>
    <w:rsid w:val="00F40A18"/>
    <w:rsid w:val="00F60123"/>
    <w:rsid w:val="00F6242B"/>
    <w:rsid w:val="00F6254D"/>
    <w:rsid w:val="00F729D6"/>
    <w:rsid w:val="00F741B2"/>
    <w:rsid w:val="00F74B7E"/>
    <w:rsid w:val="00F77DC1"/>
    <w:rsid w:val="00F77E0C"/>
    <w:rsid w:val="00F83EE8"/>
    <w:rsid w:val="00F84735"/>
    <w:rsid w:val="00F84864"/>
    <w:rsid w:val="00F86C07"/>
    <w:rsid w:val="00F87F41"/>
    <w:rsid w:val="00F91804"/>
    <w:rsid w:val="00F94F3B"/>
    <w:rsid w:val="00FA6DB6"/>
    <w:rsid w:val="00FB0CE3"/>
    <w:rsid w:val="00FC2408"/>
    <w:rsid w:val="00FF442B"/>
    <w:rsid w:val="00FF57C7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E8CEA"/>
  <w15:docId w15:val="{D9302D11-515A-4959-96DD-EC3AD622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58D"/>
    <w:rPr>
      <w:rFonts w:ascii="Times New Roman" w:eastAsia="Times New Roman" w:hAnsi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E458D"/>
    <w:pPr>
      <w:spacing w:before="60" w:after="60"/>
      <w:ind w:left="72"/>
    </w:pPr>
    <w:rPr>
      <w:rFonts w:eastAsia="MS Mincho"/>
      <w:b/>
      <w:noProof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E458D"/>
    <w:rPr>
      <w:rFonts w:ascii="Times New Roman" w:eastAsia="MS Mincho" w:hAnsi="Times New Roman" w:cs="Times New Roman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0E4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58D"/>
    <w:rPr>
      <w:rFonts w:ascii="Times New Roman" w:eastAsia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rsid w:val="000E458D"/>
    <w:rPr>
      <w:color w:val="0000FF"/>
      <w:u w:val="single"/>
    </w:rPr>
  </w:style>
  <w:style w:type="paragraph" w:styleId="NoSpacing">
    <w:name w:val="No Spacing"/>
    <w:uiPriority w:val="1"/>
    <w:qFormat/>
    <w:rsid w:val="000E458D"/>
    <w:rPr>
      <w:rFonts w:ascii="Times New Roman" w:eastAsia="Times New Roman" w:hAnsi="Times New Roman"/>
      <w:noProof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58D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5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58D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TitulliChar">
    <w:name w:val="Titulli Char"/>
    <w:basedOn w:val="DefaultParagraphFont"/>
    <w:link w:val="Titulli"/>
    <w:locked/>
    <w:rsid w:val="00313A0E"/>
    <w:rPr>
      <w:rFonts w:ascii="CG Times" w:hAnsi="CG Times"/>
      <w:b/>
      <w:caps/>
      <w:sz w:val="22"/>
      <w:szCs w:val="22"/>
      <w:lang w:val="en-GB" w:eastAsia="en-US" w:bidi="ar-SA"/>
    </w:rPr>
  </w:style>
  <w:style w:type="paragraph" w:customStyle="1" w:styleId="Titulli">
    <w:name w:val="Titulli"/>
    <w:next w:val="Normal"/>
    <w:link w:val="TitulliChar"/>
    <w:rsid w:val="00313A0E"/>
    <w:pPr>
      <w:keepNext/>
      <w:widowControl w:val="0"/>
      <w:jc w:val="center"/>
      <w:outlineLvl w:val="1"/>
    </w:pPr>
    <w:rPr>
      <w:rFonts w:ascii="CG Times" w:hAnsi="CG Times"/>
      <w:b/>
      <w:caps/>
      <w:sz w:val="22"/>
      <w:szCs w:val="22"/>
      <w:lang w:val="en-GB"/>
    </w:rPr>
  </w:style>
  <w:style w:type="paragraph" w:customStyle="1" w:styleId="Default">
    <w:name w:val="Default"/>
    <w:rsid w:val="00414A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C945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E7010D"/>
    <w:pPr>
      <w:spacing w:before="100" w:beforeAutospacing="1" w:after="100" w:afterAutospacing="1"/>
    </w:pPr>
    <w:rPr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1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31E8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C7D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7D40"/>
    <w:rPr>
      <w:rFonts w:ascii="Times New Roman" w:eastAsia="Times New Roman" w:hAnsi="Times New Roman"/>
      <w:noProof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5941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4504720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4507034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8059489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9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836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5357728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7735237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4560422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825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6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89871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92839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60688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13155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53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</w:divsChild>
    </w:div>
    <w:div w:id="138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9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21948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188471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200265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46E7A"/>
                                <w:left w:val="single" w:sz="6" w:space="0" w:color="546E7A"/>
                                <w:bottom w:val="single" w:sz="6" w:space="0" w:color="546E7A"/>
                                <w:right w:val="single" w:sz="6" w:space="0" w:color="546E7A"/>
                              </w:divBdr>
                            </w:div>
                            <w:div w:id="19253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dap.gov.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p.gov.al/legjislacioni/udhezime-manuale/60-jeteshkrimi-standar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/legjislacioni/udhezime-manuale/54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dap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p.gov.al/legjislacioni/udhezime-manuale/60-jeteshkrimi-standard" TargetMode="External"/><Relationship Id="rId14" Type="http://schemas.openxmlformats.org/officeDocument/2006/relationships/hyperlink" Target="http://www.dap.gov.al/legjislacioni/udhezime-manuale/54-udhezim-nr-2-date-27-03-201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ttp:/www.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drec.Gjini\My%20Documents\Downloads\Leter%20me%20Koken%20e%20r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A0309-0E7B-4476-9B77-C80965BA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Leter me Koken e re (1).dotx</Template>
  <TotalTime>428</TotalTime>
  <Pages>6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Links>
    <vt:vector size="6" baseType="variant"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http://www.justice.gov.al/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Redin Latollari</cp:lastModifiedBy>
  <cp:revision>22</cp:revision>
  <cp:lastPrinted>2025-06-20T06:24:00Z</cp:lastPrinted>
  <dcterms:created xsi:type="dcterms:W3CDTF">2025-06-18T10:26:00Z</dcterms:created>
  <dcterms:modified xsi:type="dcterms:W3CDTF">2025-08-27T08:00:00Z</dcterms:modified>
</cp:coreProperties>
</file>