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15" w:rsidRPr="00C40315" w:rsidRDefault="00C40315" w:rsidP="00C40315">
      <w:pPr>
        <w:rPr>
          <w:rFonts w:eastAsia="Calibri"/>
          <w:lang w:val="sq-AL"/>
        </w:rPr>
      </w:pPr>
    </w:p>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C40315" w:rsidP="00C40315">
      <w:pPr>
        <w:tabs>
          <w:tab w:val="left" w:pos="0"/>
          <w:tab w:val="left" w:pos="5490"/>
          <w:tab w:val="left" w:pos="7020"/>
        </w:tabs>
        <w:spacing w:after="0" w:line="240" w:lineRule="auto"/>
        <w:ind w:right="29"/>
        <w:rPr>
          <w:rFonts w:ascii="Times New Roman" w:eastAsia="Calibri" w:hAnsi="Times New Roman"/>
          <w:b/>
          <w:noProof/>
          <w:sz w:val="24"/>
          <w:szCs w:val="24"/>
        </w:rPr>
      </w:pPr>
      <w:r w:rsidRPr="00C40315">
        <w:rPr>
          <w:rFonts w:eastAsia="Calibri"/>
          <w:lang w:val="sq-AL"/>
        </w:rPr>
        <w:t xml:space="preserve">   Nr prot    _________                                                         </w:t>
      </w:r>
      <w:r>
        <w:rPr>
          <w:rFonts w:eastAsia="Calibri"/>
          <w:lang w:val="sq-AL"/>
        </w:rPr>
        <w:t xml:space="preserve">                        </w:t>
      </w:r>
      <w:r w:rsidRPr="00C40315">
        <w:rPr>
          <w:rFonts w:ascii="Times New Roman" w:eastAsia="Calibri" w:hAnsi="Times New Roman"/>
          <w:b/>
          <w:noProof/>
          <w:sz w:val="24"/>
          <w:szCs w:val="24"/>
        </w:rPr>
        <w:t xml:space="preserve">Kruje më, </w:t>
      </w:r>
      <w:r w:rsidR="00673044">
        <w:rPr>
          <w:rFonts w:ascii="Times New Roman" w:eastAsia="Calibri" w:hAnsi="Times New Roman"/>
          <w:b/>
          <w:noProof/>
          <w:sz w:val="24"/>
          <w:szCs w:val="24"/>
        </w:rPr>
        <w:t>28</w:t>
      </w:r>
      <w:r w:rsidRPr="00C40315">
        <w:rPr>
          <w:rFonts w:ascii="Times New Roman" w:eastAsia="Calibri" w:hAnsi="Times New Roman"/>
          <w:b/>
          <w:noProof/>
          <w:sz w:val="24"/>
          <w:szCs w:val="24"/>
        </w:rPr>
        <w:t xml:space="preserve"> /</w:t>
      </w:r>
      <w:r w:rsidR="00673044">
        <w:rPr>
          <w:rFonts w:ascii="Times New Roman" w:eastAsia="Calibri" w:hAnsi="Times New Roman"/>
          <w:b/>
          <w:noProof/>
          <w:sz w:val="24"/>
          <w:szCs w:val="24"/>
        </w:rPr>
        <w:t>07</w:t>
      </w:r>
      <w:r w:rsidR="00AE4A2E">
        <w:rPr>
          <w:rFonts w:ascii="Times New Roman" w:eastAsia="Calibri" w:hAnsi="Times New Roman"/>
          <w:b/>
          <w:noProof/>
          <w:sz w:val="24"/>
          <w:szCs w:val="24"/>
        </w:rPr>
        <w:t xml:space="preserve"> / 2025</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r w:rsidRPr="00C40315">
        <w:rPr>
          <w:rFonts w:ascii="Times New Roman" w:eastAsia="Calibri" w:hAnsi="Times New Roman"/>
          <w:b/>
          <w:sz w:val="24"/>
          <w:szCs w:val="24"/>
        </w:rPr>
        <w:t xml:space="preserve">1 (një) Pozicion - Specialist </w:t>
      </w:r>
      <w:r w:rsidR="000D7C80">
        <w:rPr>
          <w:rFonts w:ascii="Times New Roman" w:eastAsia="Calibri" w:hAnsi="Times New Roman"/>
          <w:b/>
          <w:sz w:val="24"/>
          <w:szCs w:val="24"/>
        </w:rPr>
        <w:t>p</w:t>
      </w:r>
      <w:r w:rsidR="00813397">
        <w:rPr>
          <w:rFonts w:ascii="Times New Roman" w:eastAsia="Calibri" w:hAnsi="Times New Roman"/>
          <w:b/>
          <w:sz w:val="24"/>
          <w:szCs w:val="24"/>
        </w:rPr>
        <w:t>ë</w:t>
      </w:r>
      <w:r w:rsidR="000D7C80">
        <w:rPr>
          <w:rFonts w:ascii="Times New Roman" w:eastAsia="Calibri" w:hAnsi="Times New Roman"/>
          <w:b/>
          <w:sz w:val="24"/>
          <w:szCs w:val="24"/>
        </w:rPr>
        <w:t>r ndihm</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n </w:t>
      </w:r>
      <w:proofErr w:type="gramStart"/>
      <w:r w:rsidR="000D7C80">
        <w:rPr>
          <w:rFonts w:ascii="Times New Roman" w:eastAsia="Calibri" w:hAnsi="Times New Roman"/>
          <w:b/>
          <w:sz w:val="24"/>
          <w:szCs w:val="24"/>
        </w:rPr>
        <w:t xml:space="preserve">ekonomike </w:t>
      </w:r>
      <w:r w:rsidRPr="00C40315">
        <w:rPr>
          <w:rFonts w:ascii="Times New Roman" w:eastAsia="Calibri" w:hAnsi="Times New Roman"/>
          <w:b/>
          <w:sz w:val="24"/>
          <w:szCs w:val="24"/>
        </w:rPr>
        <w:t>,</w:t>
      </w:r>
      <w:proofErr w:type="gramEnd"/>
      <w:r w:rsidRPr="00C40315">
        <w:rPr>
          <w:rFonts w:ascii="Times New Roman" w:eastAsia="Calibri" w:hAnsi="Times New Roman"/>
          <w:b/>
          <w:sz w:val="24"/>
          <w:szCs w:val="24"/>
        </w:rPr>
        <w:t xml:space="preserve"> </w:t>
      </w:r>
      <w:r w:rsidR="000D7C80">
        <w:rPr>
          <w:rFonts w:ascii="Times New Roman" w:eastAsia="Calibri" w:hAnsi="Times New Roman"/>
          <w:b/>
          <w:sz w:val="24"/>
          <w:szCs w:val="24"/>
        </w:rPr>
        <w:t>Nj</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sia Administrative </w:t>
      </w:r>
      <w:r w:rsidR="00E044AB">
        <w:rPr>
          <w:rFonts w:ascii="Times New Roman" w:eastAsia="Calibri" w:hAnsi="Times New Roman"/>
          <w:b/>
          <w:sz w:val="24"/>
          <w:szCs w:val="24"/>
        </w:rPr>
        <w:t>Thuman</w:t>
      </w:r>
      <w:r w:rsidR="009A3A4A">
        <w:rPr>
          <w:rFonts w:ascii="Times New Roman" w:eastAsia="Calibri" w:hAnsi="Times New Roman"/>
          <w:b/>
          <w:sz w:val="24"/>
          <w:szCs w:val="24"/>
        </w:rPr>
        <w:t>ë</w:t>
      </w:r>
      <w:r w:rsidRPr="00C40315">
        <w:rPr>
          <w:rFonts w:ascii="Times New Roman" w:eastAsia="Calibri" w:hAnsi="Times New Roman"/>
          <w:b/>
          <w:sz w:val="24"/>
          <w:szCs w:val="24"/>
        </w:rPr>
        <w:t xml:space="preserve">, </w:t>
      </w:r>
      <w:r w:rsidR="000D7C80">
        <w:rPr>
          <w:rFonts w:ascii="Times New Roman" w:eastAsia="Calibri" w:hAnsi="Times New Roman"/>
          <w:b/>
          <w:sz w:val="24"/>
          <w:szCs w:val="24"/>
        </w:rPr>
        <w:t>Bashkia Kruj</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 </w:t>
      </w:r>
      <w:r w:rsidRPr="00C40315">
        <w:rPr>
          <w:rFonts w:ascii="Times New Roman" w:eastAsia="Calibri" w:hAnsi="Times New Roman"/>
          <w:b/>
          <w:sz w:val="24"/>
          <w:szCs w:val="24"/>
        </w:rPr>
        <w:t>Kategoria e pagës IV-</w:t>
      </w:r>
      <w:r w:rsidR="000D7C80">
        <w:rPr>
          <w:rFonts w:ascii="Times New Roman" w:eastAsia="Calibri" w:hAnsi="Times New Roman"/>
          <w:b/>
          <w:sz w:val="24"/>
          <w:szCs w:val="24"/>
        </w:rPr>
        <w:t>3</w:t>
      </w:r>
      <w:r w:rsidRPr="00C40315">
        <w:rPr>
          <w:rFonts w:ascii="Times New Roman" w:eastAsia="Calibri" w:hAnsi="Times New Roman"/>
          <w:b/>
          <w:sz w:val="24"/>
          <w:szCs w:val="24"/>
        </w:rPr>
        <w:t>.</w:t>
      </w:r>
    </w:p>
    <w:p w:rsidR="00E044AB" w:rsidRPr="00C40315" w:rsidRDefault="00E044AB"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E044AB" w:rsidRDefault="00E044AB" w:rsidP="00E044AB">
      <w:pPr>
        <w:tabs>
          <w:tab w:val="left" w:pos="0"/>
          <w:tab w:val="left" w:pos="5490"/>
          <w:tab w:val="left" w:pos="7020"/>
        </w:tabs>
        <w:spacing w:after="0" w:line="240" w:lineRule="auto"/>
        <w:ind w:right="29"/>
        <w:jc w:val="both"/>
        <w:rPr>
          <w:rFonts w:ascii="Times New Roman" w:eastAsia="Calibri" w:hAnsi="Times New Roman"/>
          <w:b/>
          <w:sz w:val="24"/>
          <w:szCs w:val="24"/>
        </w:rPr>
      </w:pPr>
      <w:r w:rsidRPr="00C40315">
        <w:rPr>
          <w:rFonts w:ascii="Times New Roman" w:eastAsia="Calibri" w:hAnsi="Times New Roman"/>
          <w:b/>
          <w:sz w:val="24"/>
          <w:szCs w:val="24"/>
        </w:rPr>
        <w:t xml:space="preserve">1 (një) Pozicion - Specialist </w:t>
      </w:r>
      <w:r>
        <w:rPr>
          <w:rFonts w:ascii="Times New Roman" w:eastAsia="Calibri" w:hAnsi="Times New Roman"/>
          <w:b/>
          <w:sz w:val="24"/>
          <w:szCs w:val="24"/>
        </w:rPr>
        <w:t xml:space="preserve">për mbrojtjen e </w:t>
      </w:r>
      <w:proofErr w:type="gramStart"/>
      <w:r>
        <w:rPr>
          <w:rFonts w:ascii="Times New Roman" w:eastAsia="Calibri" w:hAnsi="Times New Roman"/>
          <w:b/>
          <w:sz w:val="24"/>
          <w:szCs w:val="24"/>
        </w:rPr>
        <w:t>f</w:t>
      </w:r>
      <w:r w:rsidR="009A3A4A">
        <w:rPr>
          <w:rFonts w:ascii="Times New Roman" w:eastAsia="Calibri" w:hAnsi="Times New Roman"/>
          <w:b/>
          <w:sz w:val="24"/>
          <w:szCs w:val="24"/>
        </w:rPr>
        <w:t>ë</w:t>
      </w:r>
      <w:r>
        <w:rPr>
          <w:rFonts w:ascii="Times New Roman" w:eastAsia="Calibri" w:hAnsi="Times New Roman"/>
          <w:b/>
          <w:sz w:val="24"/>
          <w:szCs w:val="24"/>
        </w:rPr>
        <w:t>mij</w:t>
      </w:r>
      <w:r w:rsidR="009A3A4A">
        <w:rPr>
          <w:rFonts w:ascii="Times New Roman" w:eastAsia="Calibri" w:hAnsi="Times New Roman"/>
          <w:b/>
          <w:sz w:val="24"/>
          <w:szCs w:val="24"/>
        </w:rPr>
        <w:t>ë</w:t>
      </w:r>
      <w:r>
        <w:rPr>
          <w:rFonts w:ascii="Times New Roman" w:eastAsia="Calibri" w:hAnsi="Times New Roman"/>
          <w:b/>
          <w:sz w:val="24"/>
          <w:szCs w:val="24"/>
        </w:rPr>
        <w:t xml:space="preserve">ve </w:t>
      </w:r>
      <w:r w:rsidRPr="00C40315">
        <w:rPr>
          <w:rFonts w:ascii="Times New Roman" w:eastAsia="Calibri" w:hAnsi="Times New Roman"/>
          <w:b/>
          <w:sz w:val="24"/>
          <w:szCs w:val="24"/>
        </w:rPr>
        <w:t>,</w:t>
      </w:r>
      <w:proofErr w:type="gramEnd"/>
      <w:r w:rsidRPr="00C40315">
        <w:rPr>
          <w:rFonts w:ascii="Times New Roman" w:eastAsia="Calibri" w:hAnsi="Times New Roman"/>
          <w:b/>
          <w:sz w:val="24"/>
          <w:szCs w:val="24"/>
        </w:rPr>
        <w:t xml:space="preserve"> </w:t>
      </w:r>
      <w:r>
        <w:rPr>
          <w:rFonts w:ascii="Times New Roman" w:eastAsia="Calibri" w:hAnsi="Times New Roman"/>
          <w:b/>
          <w:sz w:val="24"/>
          <w:szCs w:val="24"/>
        </w:rPr>
        <w:t>Njësia Administrative Thuman</w:t>
      </w:r>
      <w:r w:rsidR="009A3A4A">
        <w:rPr>
          <w:rFonts w:ascii="Times New Roman" w:eastAsia="Calibri" w:hAnsi="Times New Roman"/>
          <w:b/>
          <w:sz w:val="24"/>
          <w:szCs w:val="24"/>
        </w:rPr>
        <w:t>ë</w:t>
      </w:r>
      <w:r w:rsidRPr="00C40315">
        <w:rPr>
          <w:rFonts w:ascii="Times New Roman" w:eastAsia="Calibri" w:hAnsi="Times New Roman"/>
          <w:b/>
          <w:sz w:val="24"/>
          <w:szCs w:val="24"/>
        </w:rPr>
        <w:t xml:space="preserve">, </w:t>
      </w:r>
      <w:r>
        <w:rPr>
          <w:rFonts w:ascii="Times New Roman" w:eastAsia="Calibri" w:hAnsi="Times New Roman"/>
          <w:b/>
          <w:sz w:val="24"/>
          <w:szCs w:val="24"/>
        </w:rPr>
        <w:t xml:space="preserve">Bashkia Krujë. </w:t>
      </w:r>
      <w:r w:rsidRPr="00C40315">
        <w:rPr>
          <w:rFonts w:ascii="Times New Roman" w:eastAsia="Calibri" w:hAnsi="Times New Roman"/>
          <w:b/>
          <w:sz w:val="24"/>
          <w:szCs w:val="24"/>
        </w:rPr>
        <w:t>Kategoria e pagës IV-</w:t>
      </w:r>
      <w:r>
        <w:rPr>
          <w:rFonts w:ascii="Times New Roman" w:eastAsia="Calibri" w:hAnsi="Times New Roman"/>
          <w:b/>
          <w:sz w:val="24"/>
          <w:szCs w:val="24"/>
        </w:rPr>
        <w:t>3</w:t>
      </w:r>
      <w:r w:rsidRPr="00C40315">
        <w:rPr>
          <w:rFonts w:ascii="Times New Roman" w:eastAsia="Calibri" w:hAnsi="Times New Roman"/>
          <w:b/>
          <w:sz w:val="24"/>
          <w:szCs w:val="24"/>
        </w:rPr>
        <w: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w:t>
            </w:r>
            <w:r w:rsidR="00813397">
              <w:rPr>
                <w:rFonts w:ascii="Times New Roman" w:eastAsia="Calibri" w:hAnsi="Times New Roman"/>
                <w:sz w:val="24"/>
                <w:szCs w:val="24"/>
                <w:lang w:val="it-IT"/>
              </w:rPr>
              <w:t>:</w:t>
            </w:r>
            <w:r w:rsidRPr="00C40315">
              <w:rPr>
                <w:rFonts w:ascii="Times New Roman" w:eastAsia="Calibri" w:hAnsi="Times New Roman"/>
                <w:sz w:val="24"/>
                <w:szCs w:val="24"/>
                <w:lang w:val="it-IT"/>
              </w:rPr>
              <w:t xml:space="preserve">  </w:t>
            </w:r>
            <w:r w:rsidR="002A05B3">
              <w:rPr>
                <w:rFonts w:ascii="Times New Roman" w:eastAsia="Calibri" w:hAnsi="Times New Roman"/>
                <w:sz w:val="24"/>
                <w:szCs w:val="24"/>
                <w:lang w:val="it-IT"/>
              </w:rPr>
              <w:t>07.08.2025</w:t>
            </w:r>
          </w:p>
          <w:p w:rsidR="00C40315" w:rsidRPr="00C40315" w:rsidRDefault="00C40315" w:rsidP="00C40315">
            <w:pPr>
              <w:jc w:val="both"/>
              <w:rPr>
                <w:rFonts w:ascii="Times New Roman" w:eastAsia="Calibri" w:hAnsi="Times New Roman"/>
                <w:sz w:val="24"/>
                <w:szCs w:val="24"/>
                <w:lang w:val="it-IT"/>
              </w:rPr>
            </w:pPr>
          </w:p>
          <w:p w:rsidR="00C40315" w:rsidRPr="00C40315" w:rsidRDefault="00C40315" w:rsidP="002A05B3">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xml:space="preserve">: </w:t>
            </w:r>
            <w:r w:rsidR="002A05B3">
              <w:rPr>
                <w:rFonts w:ascii="Times New Roman" w:eastAsia="Calibri" w:hAnsi="Times New Roman"/>
                <w:sz w:val="24"/>
                <w:szCs w:val="24"/>
                <w:lang w:val="it-IT"/>
              </w:rPr>
              <w:t>13.08.2025</w:t>
            </w:r>
          </w:p>
        </w:tc>
      </w:tr>
    </w:tbl>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0"/>
          <w:numId w:val="8"/>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Përshkrimi përgjithësues i punës për pozicionin:</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p>
    <w:p w:rsidR="00C40315" w:rsidRPr="002A05B3"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u w:val="single"/>
        </w:rPr>
      </w:pPr>
      <w:r w:rsidRPr="002A05B3">
        <w:rPr>
          <w:rFonts w:ascii="Times New Roman" w:eastAsia="Calibri" w:hAnsi="Times New Roman"/>
          <w:b/>
          <w:sz w:val="24"/>
          <w:szCs w:val="24"/>
          <w:u w:val="single"/>
        </w:rPr>
        <w:t xml:space="preserve">Specialist </w:t>
      </w:r>
      <w:r w:rsidR="000D7C80" w:rsidRPr="002A05B3">
        <w:rPr>
          <w:rFonts w:ascii="Times New Roman" w:eastAsia="Calibri" w:hAnsi="Times New Roman"/>
          <w:b/>
          <w:sz w:val="24"/>
          <w:szCs w:val="24"/>
          <w:u w:val="single"/>
        </w:rPr>
        <w:t>p</w:t>
      </w:r>
      <w:r w:rsidR="00813397" w:rsidRPr="002A05B3">
        <w:rPr>
          <w:rFonts w:ascii="Times New Roman" w:eastAsia="Calibri" w:hAnsi="Times New Roman"/>
          <w:b/>
          <w:sz w:val="24"/>
          <w:szCs w:val="24"/>
          <w:u w:val="single"/>
        </w:rPr>
        <w:t>ë</w:t>
      </w:r>
      <w:r w:rsidR="000D7C80" w:rsidRPr="002A05B3">
        <w:rPr>
          <w:rFonts w:ascii="Times New Roman" w:eastAsia="Calibri" w:hAnsi="Times New Roman"/>
          <w:b/>
          <w:sz w:val="24"/>
          <w:szCs w:val="24"/>
          <w:u w:val="single"/>
        </w:rPr>
        <w:t>r ndihm</w:t>
      </w:r>
      <w:r w:rsidR="00813397" w:rsidRPr="002A05B3">
        <w:rPr>
          <w:rFonts w:ascii="Times New Roman" w:eastAsia="Calibri" w:hAnsi="Times New Roman"/>
          <w:b/>
          <w:sz w:val="24"/>
          <w:szCs w:val="24"/>
          <w:u w:val="single"/>
        </w:rPr>
        <w:t>ë</w:t>
      </w:r>
      <w:r w:rsidR="000D7C80" w:rsidRPr="002A05B3">
        <w:rPr>
          <w:rFonts w:ascii="Times New Roman" w:eastAsia="Calibri" w:hAnsi="Times New Roman"/>
          <w:b/>
          <w:sz w:val="24"/>
          <w:szCs w:val="24"/>
          <w:u w:val="single"/>
        </w:rPr>
        <w:t xml:space="preserve">n </w:t>
      </w:r>
      <w:proofErr w:type="gramStart"/>
      <w:r w:rsidR="000D7C80" w:rsidRPr="002A05B3">
        <w:rPr>
          <w:rFonts w:ascii="Times New Roman" w:eastAsia="Calibri" w:hAnsi="Times New Roman"/>
          <w:b/>
          <w:sz w:val="24"/>
          <w:szCs w:val="24"/>
          <w:u w:val="single"/>
        </w:rPr>
        <w:t>ekonomike</w:t>
      </w:r>
      <w:r w:rsidRPr="002A05B3">
        <w:rPr>
          <w:rFonts w:ascii="Times New Roman" w:eastAsia="Calibri" w:hAnsi="Times New Roman"/>
          <w:b/>
          <w:sz w:val="24"/>
          <w:szCs w:val="24"/>
          <w:u w:val="single"/>
        </w:rPr>
        <w:t xml:space="preserve"> ,</w:t>
      </w:r>
      <w:proofErr w:type="gramEnd"/>
      <w:r w:rsidR="000D7C80" w:rsidRPr="002A05B3">
        <w:rPr>
          <w:rFonts w:ascii="Times New Roman" w:eastAsia="Calibri" w:hAnsi="Times New Roman"/>
          <w:b/>
          <w:sz w:val="24"/>
          <w:szCs w:val="24"/>
          <w:u w:val="single"/>
        </w:rPr>
        <w:t xml:space="preserve"> Nj</w:t>
      </w:r>
      <w:r w:rsidR="00813397" w:rsidRPr="002A05B3">
        <w:rPr>
          <w:rFonts w:ascii="Times New Roman" w:eastAsia="Calibri" w:hAnsi="Times New Roman"/>
          <w:b/>
          <w:sz w:val="24"/>
          <w:szCs w:val="24"/>
          <w:u w:val="single"/>
        </w:rPr>
        <w:t>ë</w:t>
      </w:r>
      <w:r w:rsidR="002A05B3" w:rsidRPr="002A05B3">
        <w:rPr>
          <w:rFonts w:ascii="Times New Roman" w:eastAsia="Calibri" w:hAnsi="Times New Roman"/>
          <w:b/>
          <w:sz w:val="24"/>
          <w:szCs w:val="24"/>
          <w:u w:val="single"/>
        </w:rPr>
        <w:t>sia Administrative Thuman</w:t>
      </w:r>
      <w:r w:rsidR="009A3A4A">
        <w:rPr>
          <w:rFonts w:ascii="Times New Roman" w:eastAsia="Calibri" w:hAnsi="Times New Roman"/>
          <w:b/>
          <w:sz w:val="24"/>
          <w:szCs w:val="24"/>
          <w:u w:val="single"/>
        </w:rPr>
        <w:t>ë</w:t>
      </w:r>
      <w:r w:rsidR="002A05B3" w:rsidRPr="002A05B3">
        <w:rPr>
          <w:rFonts w:ascii="Times New Roman" w:eastAsia="Calibri" w:hAnsi="Times New Roman"/>
          <w:b/>
          <w:sz w:val="24"/>
          <w:szCs w:val="24"/>
          <w:u w:val="single"/>
        </w:rPr>
        <w:t xml:space="preserve"> </w:t>
      </w:r>
      <w:r w:rsidR="000D7C80" w:rsidRPr="002A05B3">
        <w:rPr>
          <w:rFonts w:ascii="Times New Roman" w:eastAsia="Calibri" w:hAnsi="Times New Roman"/>
          <w:b/>
          <w:sz w:val="24"/>
          <w:szCs w:val="24"/>
          <w:u w:val="single"/>
        </w:rPr>
        <w:t xml:space="preserve"> , Bashkia Krujë </w:t>
      </w:r>
      <w:r w:rsidRPr="002A05B3">
        <w:rPr>
          <w:rFonts w:ascii="Times New Roman" w:eastAsia="Calibri" w:hAnsi="Times New Roman"/>
          <w:b/>
          <w:sz w:val="24"/>
          <w:szCs w:val="24"/>
          <w:u w:val="single"/>
        </w:rPr>
        <w:t xml:space="preserve"> </w:t>
      </w:r>
    </w:p>
    <w:p w:rsidR="00813397" w:rsidRPr="002A05B3" w:rsidRDefault="00813397" w:rsidP="00813397">
      <w:pPr>
        <w:widowControl w:val="0"/>
        <w:spacing w:after="0" w:line="240" w:lineRule="auto"/>
        <w:rPr>
          <w:rFonts w:ascii="Times New Roman" w:eastAsiaTheme="minorEastAsia" w:hAnsi="Times New Roman"/>
          <w:b/>
          <w:kern w:val="2"/>
          <w:sz w:val="20"/>
          <w:szCs w:val="20"/>
          <w:u w:val="single"/>
          <w:lang w:eastAsia="zh-CN"/>
        </w:rPr>
      </w:pPr>
    </w:p>
    <w:p w:rsidR="00813397" w:rsidRPr="00DA524E" w:rsidRDefault="00DA524E" w:rsidP="00DA524E">
      <w:pPr>
        <w:widowControl w:val="0"/>
        <w:spacing w:after="0"/>
        <w:rPr>
          <w:rFonts w:ascii="Times New Roman" w:eastAsia="Calibri" w:hAnsi="Times New Roman"/>
          <w:sz w:val="24"/>
          <w:szCs w:val="24"/>
        </w:rPr>
      </w:pPr>
      <w:r>
        <w:rPr>
          <w:rFonts w:ascii="Times New Roman" w:eastAsiaTheme="minorEastAsia" w:hAnsi="Times New Roman"/>
          <w:kern w:val="2"/>
          <w:sz w:val="20"/>
          <w:szCs w:val="20"/>
          <w:lang w:eastAsia="zh-CN"/>
        </w:rPr>
        <w:t>-</w:t>
      </w:r>
      <w:r w:rsidR="00813397" w:rsidRPr="00813397">
        <w:rPr>
          <w:rFonts w:ascii="Times New Roman" w:eastAsia="Calibri" w:hAnsi="Times New Roman"/>
          <w:sz w:val="24"/>
          <w:szCs w:val="24"/>
        </w:rPr>
        <w:t xml:space="preserve">Të identifikojë familjet në nevojë për ndihmë ekonomike, të verifikojë gjendjen ekonomike të tyre dhe propozojë në stafin e drejtorisë familjet në nevojë për të përfituar ndihmën ekonomike dhe masën e saj,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Të verifikojë gjendjen social-ekonomike të familjeve në nevojë, të cilat janë parashikuar të futen për herë të parë në skemë, si dhe dy herë në vit të gjitha familjet që përfitojnë ndihmë ekonomike, përpilon listat emërore të anëtarëve </w:t>
      </w:r>
      <w:proofErr w:type="gramStart"/>
      <w:r w:rsidR="00813397" w:rsidRPr="00813397">
        <w:rPr>
          <w:rFonts w:ascii="Times New Roman" w:eastAsia="Calibri" w:hAnsi="Times New Roman"/>
          <w:sz w:val="24"/>
          <w:szCs w:val="24"/>
        </w:rPr>
        <w:t>madhore  të</w:t>
      </w:r>
      <w:proofErr w:type="gramEnd"/>
      <w:r w:rsidR="00813397" w:rsidRPr="00813397">
        <w:rPr>
          <w:rFonts w:ascii="Times New Roman" w:eastAsia="Calibri" w:hAnsi="Times New Roman"/>
          <w:sz w:val="24"/>
          <w:szCs w:val="24"/>
        </w:rPr>
        <w:t xml:space="preserve"> familjeve që kanë paraqitur kërkesën për të përfituar ndihmë ekonomike;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Të vlerësojë nevojat e individëve apo familjeve që kërkojnë të marrin shërbime shoqërore në përputhje me prioritetet e bashkisë dhe grumbullojë informacione për rrjetin e shërbimeve </w:t>
      </w:r>
      <w:r w:rsidR="00813397" w:rsidRPr="00813397">
        <w:rPr>
          <w:rFonts w:ascii="Times New Roman" w:eastAsia="Calibri" w:hAnsi="Times New Roman"/>
          <w:sz w:val="24"/>
          <w:szCs w:val="24"/>
        </w:rPr>
        <w:lastRenderedPageBreak/>
        <w:t xml:space="preserve">publike e private që veprojnë në territorin e bashkisë, si dhe ndihmojë aplikantët në përgatitjen e dokumentacionit për personat që aplikojnë në përputhje me legjislacionin në fuqi; </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T’iu ofrojë qytetarëve konsulencë për legjislacionin dhe procedurat që duhet të ndjekin në zgjidhjen e problemeve të tyre, gjithashtu të sqarojë pretenduesit për ligjin, të drejtat dhe detyrimet që duhet të plotësojnë për t’u përfshirë në skemën e ndihmës ekonomike;</w:t>
      </w:r>
    </w:p>
    <w:p w:rsidR="00813397" w:rsidRP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Të mirëpresë kërkesat e qytetarëve të cilët pretendojnë ndihmë ekonomike; </w:t>
      </w:r>
    </w:p>
    <w:p w:rsidR="00DA524E"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Specialisti grumbullon informacione dhe harton statistika mbi nevoja që ka drejtoria për shtimin e</w:t>
      </w:r>
      <w:r w:rsidRPr="00DA524E">
        <w:rPr>
          <w:rFonts w:ascii="Times New Roman" w:eastAsia="Calibri" w:hAnsi="Times New Roman"/>
          <w:sz w:val="24"/>
          <w:szCs w:val="24"/>
        </w:rPr>
        <w:t xml:space="preserve"> </w:t>
      </w:r>
      <w:r w:rsidR="00813397" w:rsidRPr="00813397">
        <w:rPr>
          <w:rFonts w:ascii="Times New Roman" w:eastAsia="Calibri" w:hAnsi="Times New Roman"/>
          <w:sz w:val="24"/>
          <w:szCs w:val="24"/>
        </w:rPr>
        <w:t xml:space="preserve">financimit, në varësi të gjendjes ekonomike dhe numrit të familjve që janë ose duhen shtuar në skemën e ndihmës ekonomike; </w:t>
      </w:r>
    </w:p>
    <w:p w:rsidR="00813397" w:rsidRDefault="00DA524E" w:rsidP="00DA524E">
      <w:pPr>
        <w:widowControl w:val="0"/>
        <w:spacing w:after="0"/>
        <w:rPr>
          <w:rFonts w:ascii="Times New Roman" w:eastAsia="Calibri" w:hAnsi="Times New Roman"/>
          <w:sz w:val="24"/>
          <w:szCs w:val="24"/>
        </w:rPr>
      </w:pPr>
      <w:r>
        <w:rPr>
          <w:rFonts w:ascii="Times New Roman" w:eastAsia="Calibri" w:hAnsi="Times New Roman"/>
          <w:sz w:val="24"/>
          <w:szCs w:val="24"/>
        </w:rPr>
        <w:t>-</w:t>
      </w:r>
      <w:r w:rsidR="00813397" w:rsidRPr="00813397">
        <w:rPr>
          <w:rFonts w:ascii="Times New Roman" w:eastAsia="Calibri" w:hAnsi="Times New Roman"/>
          <w:sz w:val="24"/>
          <w:szCs w:val="24"/>
        </w:rPr>
        <w:t xml:space="preserve"> Përgatit materialin me shkrim për familjet apo individë që do përfshihen në skemën e ndihmës</w:t>
      </w:r>
      <w:r w:rsidRPr="00DA524E">
        <w:rPr>
          <w:rFonts w:ascii="Times New Roman" w:eastAsia="Calibri" w:hAnsi="Times New Roman"/>
          <w:sz w:val="24"/>
          <w:szCs w:val="24"/>
        </w:rPr>
        <w:t xml:space="preserve"> </w:t>
      </w:r>
      <w:r w:rsidR="00813397" w:rsidRPr="00813397">
        <w:rPr>
          <w:rFonts w:ascii="Times New Roman" w:eastAsia="Calibri" w:hAnsi="Times New Roman"/>
          <w:sz w:val="24"/>
          <w:szCs w:val="24"/>
        </w:rPr>
        <w:t>ekonomike për muajin pasardhës dhe e trajton në stafin e drejtorisë para dërgimit të tij për miratim në</w:t>
      </w:r>
      <w:r w:rsidRPr="00DA524E">
        <w:rPr>
          <w:rFonts w:ascii="Times New Roman" w:eastAsia="Calibri" w:hAnsi="Times New Roman"/>
          <w:sz w:val="24"/>
          <w:szCs w:val="24"/>
        </w:rPr>
        <w:t xml:space="preserve"> </w:t>
      </w:r>
      <w:r w:rsidR="00813397" w:rsidRPr="00813397">
        <w:rPr>
          <w:rFonts w:ascii="Times New Roman" w:eastAsia="Calibri" w:hAnsi="Times New Roman"/>
          <w:sz w:val="24"/>
          <w:szCs w:val="24"/>
        </w:rPr>
        <w:t xml:space="preserve">Këshillin Bashkiak; </w:t>
      </w:r>
    </w:p>
    <w:p w:rsidR="00F4346B" w:rsidRPr="00813397" w:rsidRDefault="00F4346B" w:rsidP="00DA524E">
      <w:pPr>
        <w:widowControl w:val="0"/>
        <w:spacing w:after="0"/>
        <w:rPr>
          <w:rFonts w:ascii="Times New Roman" w:eastAsia="Calibri" w:hAnsi="Times New Roman"/>
          <w:sz w:val="24"/>
          <w:szCs w:val="24"/>
        </w:rPr>
      </w:pPr>
      <w:r>
        <w:rPr>
          <w:rFonts w:ascii="Times New Roman" w:eastAsia="Calibri" w:hAnsi="Times New Roman"/>
          <w:sz w:val="24"/>
          <w:szCs w:val="24"/>
        </w:rPr>
        <w:t xml:space="preserve">-cdo detyre tjeter </w:t>
      </w:r>
      <w:proofErr w:type="gramStart"/>
      <w:r>
        <w:rPr>
          <w:rFonts w:ascii="Times New Roman" w:eastAsia="Calibri" w:hAnsi="Times New Roman"/>
          <w:sz w:val="24"/>
          <w:szCs w:val="24"/>
        </w:rPr>
        <w:t>te</w:t>
      </w:r>
      <w:proofErr w:type="gramEnd"/>
      <w:r>
        <w:rPr>
          <w:rFonts w:ascii="Times New Roman" w:eastAsia="Calibri" w:hAnsi="Times New Roman"/>
          <w:sz w:val="24"/>
          <w:szCs w:val="24"/>
        </w:rPr>
        <w:t xml:space="preserve"> caktuar nga eprori direkt </w:t>
      </w:r>
    </w:p>
    <w:p w:rsidR="00C40315" w:rsidRDefault="00C40315" w:rsidP="00C40315">
      <w:pPr>
        <w:tabs>
          <w:tab w:val="left" w:pos="0"/>
          <w:tab w:val="left" w:pos="5490"/>
          <w:tab w:val="left" w:pos="7020"/>
        </w:tabs>
        <w:spacing w:after="0" w:line="240" w:lineRule="auto"/>
        <w:ind w:right="26"/>
        <w:jc w:val="both"/>
        <w:rPr>
          <w:rFonts w:ascii="Times New Roman" w:eastAsia="Calibri" w:hAnsi="Times New Roman"/>
        </w:rPr>
      </w:pPr>
    </w:p>
    <w:p w:rsidR="002A05B3" w:rsidRPr="002A05B3" w:rsidRDefault="002A05B3" w:rsidP="002A05B3">
      <w:pPr>
        <w:tabs>
          <w:tab w:val="left" w:pos="0"/>
          <w:tab w:val="left" w:pos="5490"/>
          <w:tab w:val="left" w:pos="7020"/>
        </w:tabs>
        <w:spacing w:after="0" w:line="240" w:lineRule="auto"/>
        <w:ind w:right="26"/>
        <w:jc w:val="both"/>
        <w:rPr>
          <w:rFonts w:ascii="Times New Roman" w:eastAsia="Calibri" w:hAnsi="Times New Roman"/>
          <w:b/>
          <w:sz w:val="24"/>
          <w:szCs w:val="24"/>
          <w:u w:val="single"/>
        </w:rPr>
      </w:pPr>
      <w:r w:rsidRPr="002A05B3">
        <w:rPr>
          <w:rFonts w:ascii="Times New Roman" w:eastAsia="Calibri" w:hAnsi="Times New Roman"/>
          <w:b/>
          <w:sz w:val="24"/>
          <w:szCs w:val="24"/>
          <w:u w:val="single"/>
        </w:rPr>
        <w:t xml:space="preserve">Specialist për mbrojtjen e </w:t>
      </w:r>
      <w:proofErr w:type="gramStart"/>
      <w:r w:rsidRPr="002A05B3">
        <w:rPr>
          <w:rFonts w:ascii="Times New Roman" w:eastAsia="Calibri" w:hAnsi="Times New Roman"/>
          <w:b/>
          <w:sz w:val="24"/>
          <w:szCs w:val="24"/>
          <w:u w:val="single"/>
        </w:rPr>
        <w:t>femijeve ,</w:t>
      </w:r>
      <w:proofErr w:type="gramEnd"/>
      <w:r w:rsidRPr="002A05B3">
        <w:rPr>
          <w:rFonts w:ascii="Times New Roman" w:eastAsia="Calibri" w:hAnsi="Times New Roman"/>
          <w:b/>
          <w:sz w:val="24"/>
          <w:szCs w:val="24"/>
          <w:u w:val="single"/>
        </w:rPr>
        <w:t xml:space="preserve"> Njësia Administrative Thuman</w:t>
      </w:r>
      <w:r w:rsidR="009A3A4A">
        <w:rPr>
          <w:rFonts w:ascii="Times New Roman" w:eastAsia="Calibri" w:hAnsi="Times New Roman"/>
          <w:b/>
          <w:sz w:val="24"/>
          <w:szCs w:val="24"/>
          <w:u w:val="single"/>
        </w:rPr>
        <w:t>ë</w:t>
      </w:r>
      <w:r w:rsidRPr="002A05B3">
        <w:rPr>
          <w:rFonts w:ascii="Times New Roman" w:eastAsia="Calibri" w:hAnsi="Times New Roman"/>
          <w:b/>
          <w:sz w:val="24"/>
          <w:szCs w:val="24"/>
          <w:u w:val="single"/>
        </w:rPr>
        <w:t xml:space="preserve">  , Bashkia Krujë  </w:t>
      </w:r>
    </w:p>
    <w:p w:rsidR="002A05B3" w:rsidRDefault="002A05B3" w:rsidP="002A05B3">
      <w:pPr>
        <w:widowControl w:val="0"/>
        <w:spacing w:after="0" w:line="240" w:lineRule="auto"/>
        <w:rPr>
          <w:rFonts w:ascii="Times New Roman" w:eastAsiaTheme="minorEastAsia" w:hAnsi="Times New Roman"/>
          <w:kern w:val="2"/>
          <w:sz w:val="20"/>
          <w:szCs w:val="20"/>
          <w:lang w:eastAsia="zh-CN"/>
        </w:rPr>
      </w:pPr>
    </w:p>
    <w:p w:rsidR="00507690" w:rsidRPr="00507690" w:rsidRDefault="00507690" w:rsidP="00507690">
      <w:pPr>
        <w:widowControl w:val="0"/>
        <w:spacing w:after="0"/>
        <w:rPr>
          <w:rFonts w:ascii="Times New Roman" w:eastAsia="Calibri" w:hAnsi="Times New Roman"/>
          <w:sz w:val="24"/>
          <w:szCs w:val="24"/>
        </w:rPr>
      </w:pPr>
    </w:p>
    <w:p w:rsidR="00507690" w:rsidRPr="00507690" w:rsidRDefault="00507690"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Pr="00507690">
        <w:rPr>
          <w:rFonts w:ascii="Times New Roman" w:eastAsia="Calibri" w:hAnsi="Times New Roman"/>
          <w:sz w:val="24"/>
          <w:szCs w:val="24"/>
        </w:rPr>
        <w:t xml:space="preserve"> </w:t>
      </w:r>
      <w:proofErr w:type="gramStart"/>
      <w:r w:rsidRPr="00507690">
        <w:rPr>
          <w:rFonts w:ascii="Times New Roman" w:eastAsia="Calibri" w:hAnsi="Times New Roman"/>
          <w:sz w:val="24"/>
          <w:szCs w:val="24"/>
        </w:rPr>
        <w:t>të</w:t>
      </w:r>
      <w:proofErr w:type="gramEnd"/>
      <w:r w:rsidRPr="00507690">
        <w:rPr>
          <w:rFonts w:ascii="Times New Roman" w:eastAsia="Calibri" w:hAnsi="Times New Roman"/>
          <w:sz w:val="24"/>
          <w:szCs w:val="24"/>
        </w:rPr>
        <w:t xml:space="preserve"> identifikojë në mënyrë proaktive rastet e fëmijës në rrezik dhe në nevojë për mbrojtje, nëpërmjet vizitave periodike në terren dhe në familjen e fëmijës në rrezik, komunikimit me profesionistët nga sektori i arsimit, shëndetësisë dhe rendit, të cilët kanë kontakte me fëmijët;</w:t>
      </w:r>
    </w:p>
    <w:p w:rsidR="00507690" w:rsidRPr="00507690" w:rsidRDefault="00507690" w:rsidP="00507690">
      <w:pPr>
        <w:widowControl w:val="0"/>
        <w:spacing w:after="0"/>
        <w:rPr>
          <w:rFonts w:ascii="Times New Roman" w:eastAsia="Calibri" w:hAnsi="Times New Roman"/>
          <w:sz w:val="24"/>
          <w:szCs w:val="24"/>
        </w:rPr>
      </w:pPr>
      <w:r>
        <w:rPr>
          <w:rFonts w:ascii="Times New Roman" w:eastAsia="Calibri" w:hAnsi="Times New Roman"/>
          <w:sz w:val="24"/>
          <w:szCs w:val="24"/>
        </w:rPr>
        <w:t xml:space="preserve"> - </w:t>
      </w:r>
      <w:proofErr w:type="gramStart"/>
      <w:r w:rsidRPr="00507690">
        <w:rPr>
          <w:rFonts w:ascii="Times New Roman" w:eastAsia="Calibri" w:hAnsi="Times New Roman"/>
          <w:sz w:val="24"/>
          <w:szCs w:val="24"/>
        </w:rPr>
        <w:t>të</w:t>
      </w:r>
      <w:proofErr w:type="gramEnd"/>
      <w:r w:rsidRPr="00507690">
        <w:rPr>
          <w:rFonts w:ascii="Times New Roman" w:eastAsia="Calibri" w:hAnsi="Times New Roman"/>
          <w:sz w:val="24"/>
          <w:szCs w:val="24"/>
        </w:rPr>
        <w:t xml:space="preserve"> bëjë vlerësimin e nivelit të rrezikut të çdo rasti të referuar dhe të identifikuar të fëmijës në nevojë për mbrojtje; </w:t>
      </w:r>
    </w:p>
    <w:p w:rsidR="00507690" w:rsidRPr="00507690" w:rsidRDefault="00507690" w:rsidP="00507690">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proofErr w:type="gramStart"/>
      <w:r w:rsidRPr="00507690">
        <w:rPr>
          <w:rFonts w:ascii="Times New Roman" w:eastAsia="Calibri" w:hAnsi="Times New Roman"/>
          <w:sz w:val="24"/>
          <w:szCs w:val="24"/>
        </w:rPr>
        <w:t>të</w:t>
      </w:r>
      <w:proofErr w:type="gramEnd"/>
      <w:r w:rsidRPr="00507690">
        <w:rPr>
          <w:rFonts w:ascii="Times New Roman" w:eastAsia="Calibri" w:hAnsi="Times New Roman"/>
          <w:sz w:val="24"/>
          <w:szCs w:val="24"/>
        </w:rPr>
        <w:t xml:space="preserve"> kërkojë mbledhjen e grupit teknik ndërsektorial dhe të hartojë Planin Individual të Mbrojtjes, pjesë e të cilit është edhe propozimi për marrjen e masave të mbrojtjes;</w:t>
      </w:r>
    </w:p>
    <w:p w:rsidR="00F4346B" w:rsidRDefault="00507690" w:rsidP="00507690">
      <w:pPr>
        <w:widowControl w:val="0"/>
        <w:spacing w:after="0"/>
        <w:rPr>
          <w:rFonts w:ascii="Times New Roman" w:eastAsia="Calibri" w:hAnsi="Times New Roman"/>
          <w:sz w:val="24"/>
          <w:szCs w:val="24"/>
        </w:rPr>
      </w:pPr>
      <w:r>
        <w:rPr>
          <w:rFonts w:ascii="Times New Roman" w:eastAsia="Calibri" w:hAnsi="Times New Roman"/>
          <w:sz w:val="24"/>
          <w:szCs w:val="24"/>
        </w:rPr>
        <w:t xml:space="preserve"> - </w:t>
      </w:r>
      <w:proofErr w:type="gramStart"/>
      <w:r w:rsidRPr="00507690">
        <w:rPr>
          <w:rFonts w:ascii="Times New Roman" w:eastAsia="Calibri" w:hAnsi="Times New Roman"/>
          <w:sz w:val="24"/>
          <w:szCs w:val="24"/>
        </w:rPr>
        <w:t>të</w:t>
      </w:r>
      <w:proofErr w:type="gramEnd"/>
      <w:r w:rsidRPr="00507690">
        <w:rPr>
          <w:rFonts w:ascii="Times New Roman" w:eastAsia="Calibri" w:hAnsi="Times New Roman"/>
          <w:sz w:val="24"/>
          <w:szCs w:val="24"/>
        </w:rPr>
        <w:t xml:space="preserve"> informojë drejtuesin e njësisë së mbrojtjes së fëmijës dhe t’i propozojë drejtorit të strukturës përgjegjëse të shërbimeve shoqërore marrjen e masave të mbrojtjes mbi bazën e Planit Individual të Mbrojtjes, si dhe të koordinojë ndërhyrjet e veprimet që përcaktohen në plan; </w:t>
      </w:r>
    </w:p>
    <w:p w:rsidR="00507690" w:rsidRPr="00507690"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00507690" w:rsidRPr="00507690">
        <w:rPr>
          <w:rFonts w:ascii="Times New Roman" w:eastAsia="Calibri" w:hAnsi="Times New Roman"/>
          <w:sz w:val="24"/>
          <w:szCs w:val="24"/>
        </w:rPr>
        <w:t xml:space="preserve"> </w:t>
      </w:r>
      <w:proofErr w:type="gramStart"/>
      <w:r w:rsidR="00507690" w:rsidRPr="00507690">
        <w:rPr>
          <w:rFonts w:ascii="Times New Roman" w:eastAsia="Calibri" w:hAnsi="Times New Roman"/>
          <w:sz w:val="24"/>
          <w:szCs w:val="24"/>
        </w:rPr>
        <w:t>të</w:t>
      </w:r>
      <w:proofErr w:type="gramEnd"/>
      <w:r w:rsidR="00507690" w:rsidRPr="00507690">
        <w:rPr>
          <w:rFonts w:ascii="Times New Roman" w:eastAsia="Calibri" w:hAnsi="Times New Roman"/>
          <w:sz w:val="24"/>
          <w:szCs w:val="24"/>
        </w:rPr>
        <w:t xml:space="preserve"> bashkëpunojë dhe të shkëmbejë informacion për menaxhimin e rasteve të fëmijës në nevojë për mbrojtje me çdo strukturë përgjegjëse shëndetësore, arsimore, policore, të prokurorisë dhe të gjyqësorit, në nivel vendor e kombëtar, si dhe me shoqërinë civile, duke ruajtur të dhënat personale të fëmijës; </w:t>
      </w:r>
    </w:p>
    <w:p w:rsidR="00F4346B"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00507690" w:rsidRPr="00507690">
        <w:rPr>
          <w:rFonts w:ascii="Times New Roman" w:eastAsia="Calibri" w:hAnsi="Times New Roman"/>
          <w:sz w:val="24"/>
          <w:szCs w:val="24"/>
        </w:rPr>
        <w:t xml:space="preserve"> </w:t>
      </w:r>
      <w:proofErr w:type="gramStart"/>
      <w:r w:rsidR="00507690" w:rsidRPr="00507690">
        <w:rPr>
          <w:rFonts w:ascii="Times New Roman" w:eastAsia="Calibri" w:hAnsi="Times New Roman"/>
          <w:sz w:val="24"/>
          <w:szCs w:val="24"/>
        </w:rPr>
        <w:t>të</w:t>
      </w:r>
      <w:proofErr w:type="gramEnd"/>
      <w:r w:rsidR="00507690" w:rsidRPr="00507690">
        <w:rPr>
          <w:rFonts w:ascii="Times New Roman" w:eastAsia="Calibri" w:hAnsi="Times New Roman"/>
          <w:sz w:val="24"/>
          <w:szCs w:val="24"/>
        </w:rPr>
        <w:t xml:space="preserve"> monitorojë mbarëvajtjen e zbatimit të masës së mbrojtjes, progresin e zhvillimit të fëmijës, për të cilin është vendosur masa e mbrojtjes. Profesionistët e tjerë, të përfshirë në zbatimin e masës së mbrojtjes apo të Planit Individual të Mbrojtjes, janë të detyruar ta mbajnë të informuar punonjësin e mbrojtjes së fëmijës në lidhje me progresin, sfidat dhe problematikat e hasura gjatë zbatimit t</w:t>
      </w:r>
      <w:r>
        <w:rPr>
          <w:rFonts w:ascii="Times New Roman" w:eastAsia="Calibri" w:hAnsi="Times New Roman"/>
          <w:sz w:val="24"/>
          <w:szCs w:val="24"/>
        </w:rPr>
        <w:t xml:space="preserve">ë tyre; </w:t>
      </w:r>
    </w:p>
    <w:p w:rsidR="00F4346B"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lastRenderedPageBreak/>
        <w:t>-</w:t>
      </w:r>
      <w:r w:rsidR="00507690" w:rsidRPr="00507690">
        <w:rPr>
          <w:rFonts w:ascii="Times New Roman" w:eastAsia="Calibri" w:hAnsi="Times New Roman"/>
          <w:sz w:val="24"/>
          <w:szCs w:val="24"/>
        </w:rPr>
        <w:t xml:space="preserve"> të propozojë ndryshimin apo heqjen e masës së mbrojtjes dhe/ose ndryshimin apo përfundimin e Planit Individual të Mbrojtjes nëse nuk ekzistojnë më kushtet, për shkak të të cilave është vendosur masa dhe plani, apo kur një gjë e tillë i shërben fëmijës dhe/ose është në </w:t>
      </w:r>
      <w:r>
        <w:rPr>
          <w:rFonts w:ascii="Times New Roman" w:eastAsia="Calibri" w:hAnsi="Times New Roman"/>
          <w:sz w:val="24"/>
          <w:szCs w:val="24"/>
        </w:rPr>
        <w:t xml:space="preserve">interesin më të lartë të tij; </w:t>
      </w:r>
    </w:p>
    <w:p w:rsidR="00507690" w:rsidRPr="00507690"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00507690" w:rsidRPr="00507690">
        <w:rPr>
          <w:rFonts w:ascii="Times New Roman" w:eastAsia="Calibri" w:hAnsi="Times New Roman"/>
          <w:sz w:val="24"/>
          <w:szCs w:val="24"/>
        </w:rPr>
        <w:t xml:space="preserve"> </w:t>
      </w:r>
      <w:proofErr w:type="gramStart"/>
      <w:r w:rsidR="00507690" w:rsidRPr="00507690">
        <w:rPr>
          <w:rFonts w:ascii="Times New Roman" w:eastAsia="Calibri" w:hAnsi="Times New Roman"/>
          <w:sz w:val="24"/>
          <w:szCs w:val="24"/>
        </w:rPr>
        <w:t>të</w:t>
      </w:r>
      <w:proofErr w:type="gramEnd"/>
      <w:r w:rsidR="00507690" w:rsidRPr="00507690">
        <w:rPr>
          <w:rFonts w:ascii="Times New Roman" w:eastAsia="Calibri" w:hAnsi="Times New Roman"/>
          <w:sz w:val="24"/>
          <w:szCs w:val="24"/>
        </w:rPr>
        <w:t xml:space="preserve"> lehtësojë dhe të mbështesë fëmijën dhe/ose familjen e fëmijës në përmbushjen e veprimeve apo detyrave të përcaktuara në Planin Individual të Mbrojtjes;</w:t>
      </w:r>
    </w:p>
    <w:p w:rsidR="00507690" w:rsidRPr="00507690"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r w:rsidR="00507690" w:rsidRPr="00507690">
        <w:rPr>
          <w:rFonts w:ascii="Times New Roman" w:eastAsia="Calibri" w:hAnsi="Times New Roman"/>
          <w:sz w:val="24"/>
          <w:szCs w:val="24"/>
        </w:rPr>
        <w:t xml:space="preserve"> </w:t>
      </w:r>
      <w:proofErr w:type="gramStart"/>
      <w:r w:rsidR="00507690" w:rsidRPr="00507690">
        <w:rPr>
          <w:rFonts w:ascii="Times New Roman" w:eastAsia="Calibri" w:hAnsi="Times New Roman"/>
          <w:sz w:val="24"/>
          <w:szCs w:val="24"/>
        </w:rPr>
        <w:t>të</w:t>
      </w:r>
      <w:proofErr w:type="gramEnd"/>
      <w:r w:rsidR="00507690" w:rsidRPr="00507690">
        <w:rPr>
          <w:rFonts w:ascii="Times New Roman" w:eastAsia="Calibri" w:hAnsi="Times New Roman"/>
          <w:sz w:val="24"/>
          <w:szCs w:val="24"/>
        </w:rPr>
        <w:t xml:space="preserve"> marrë pjesë në proceset gjyqësore, në të cilat shqyrtohen masat e mbrojtjes të propozuara në planet individuale të mbrojtjes së fëmijës, për të cilët ai është menaxher rasti; </w:t>
      </w:r>
    </w:p>
    <w:p w:rsidR="00507690" w:rsidRPr="00507690"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00507690" w:rsidRPr="00507690">
        <w:rPr>
          <w:rFonts w:ascii="Times New Roman" w:eastAsia="Calibri" w:hAnsi="Times New Roman"/>
          <w:sz w:val="24"/>
          <w:szCs w:val="24"/>
        </w:rPr>
        <w:t xml:space="preserve"> </w:t>
      </w:r>
      <w:proofErr w:type="gramStart"/>
      <w:r w:rsidR="00507690" w:rsidRPr="00507690">
        <w:rPr>
          <w:rFonts w:ascii="Times New Roman" w:eastAsia="Calibri" w:hAnsi="Times New Roman"/>
          <w:sz w:val="24"/>
          <w:szCs w:val="24"/>
        </w:rPr>
        <w:t>të</w:t>
      </w:r>
      <w:proofErr w:type="gramEnd"/>
      <w:r w:rsidR="00507690" w:rsidRPr="00507690">
        <w:rPr>
          <w:rFonts w:ascii="Times New Roman" w:eastAsia="Calibri" w:hAnsi="Times New Roman"/>
          <w:sz w:val="24"/>
          <w:szCs w:val="24"/>
        </w:rPr>
        <w:t xml:space="preserve"> ndihmojë fëmijën dhe/ose familjen e fëmijës në hartimin dhe dërgimin e ankesave pranë Avokatit të Popullit apo autoriteteve të tjera përgjegjëse.</w:t>
      </w:r>
    </w:p>
    <w:p w:rsidR="002A05B3" w:rsidRDefault="00F4346B" w:rsidP="00C40315">
      <w:pPr>
        <w:tabs>
          <w:tab w:val="left" w:pos="0"/>
          <w:tab w:val="left" w:pos="5490"/>
          <w:tab w:val="left" w:pos="7020"/>
        </w:tabs>
        <w:spacing w:after="0" w:line="240" w:lineRule="auto"/>
        <w:ind w:right="26"/>
        <w:jc w:val="both"/>
        <w:rPr>
          <w:rFonts w:ascii="Times New Roman" w:eastAsia="Calibri" w:hAnsi="Times New Roman"/>
        </w:rPr>
      </w:pPr>
      <w:r>
        <w:rPr>
          <w:rFonts w:ascii="Times New Roman" w:eastAsia="Calibri" w:hAnsi="Times New Roman"/>
        </w:rPr>
        <w:t xml:space="preserve">-cdo detyre tjeter </w:t>
      </w:r>
      <w:proofErr w:type="gramStart"/>
      <w:r>
        <w:rPr>
          <w:rFonts w:ascii="Times New Roman" w:eastAsia="Calibri" w:hAnsi="Times New Roman"/>
        </w:rPr>
        <w:t>te</w:t>
      </w:r>
      <w:proofErr w:type="gramEnd"/>
      <w:r>
        <w:rPr>
          <w:rFonts w:ascii="Times New Roman" w:eastAsia="Calibri" w:hAnsi="Times New Roman"/>
        </w:rPr>
        <w:t xml:space="preserve"> caktuar nga eprori direkt </w:t>
      </w:r>
    </w:p>
    <w:p w:rsidR="002A05B3" w:rsidRDefault="002A05B3" w:rsidP="00C40315">
      <w:pPr>
        <w:tabs>
          <w:tab w:val="left" w:pos="0"/>
          <w:tab w:val="left" w:pos="5490"/>
          <w:tab w:val="left" w:pos="7020"/>
        </w:tabs>
        <w:spacing w:after="0" w:line="240" w:lineRule="auto"/>
        <w:ind w:right="26"/>
        <w:jc w:val="both"/>
        <w:rPr>
          <w:rFonts w:ascii="Times New Roman" w:eastAsia="Calibri" w:hAnsi="Times New Roman"/>
        </w:rPr>
      </w:pPr>
    </w:p>
    <w:p w:rsidR="002A05B3" w:rsidRDefault="002A05B3" w:rsidP="00C40315">
      <w:pPr>
        <w:tabs>
          <w:tab w:val="left" w:pos="0"/>
          <w:tab w:val="left" w:pos="5490"/>
          <w:tab w:val="left" w:pos="7020"/>
        </w:tabs>
        <w:spacing w:after="0" w:line="240" w:lineRule="auto"/>
        <w:ind w:right="26"/>
        <w:jc w:val="both"/>
        <w:rPr>
          <w:rFonts w:ascii="Times New Roman" w:eastAsia="Calibri" w:hAnsi="Times New Roman"/>
        </w:rPr>
      </w:pPr>
    </w:p>
    <w:p w:rsidR="002A05B3" w:rsidRPr="00C40315" w:rsidRDefault="002A05B3" w:rsidP="00C40315">
      <w:pPr>
        <w:tabs>
          <w:tab w:val="left" w:pos="0"/>
          <w:tab w:val="left" w:pos="5490"/>
          <w:tab w:val="left" w:pos="7020"/>
        </w:tabs>
        <w:spacing w:after="0" w:line="240" w:lineRule="auto"/>
        <w:ind w:right="26"/>
        <w:jc w:val="both"/>
        <w:rPr>
          <w:rFonts w:ascii="Times New Roman" w:eastAsia="Calibri" w:hAnsi="Times New Roman"/>
        </w:rPr>
      </w:pPr>
    </w:p>
    <w:p w:rsidR="00C40315" w:rsidRPr="00C40315" w:rsidRDefault="000D7C80" w:rsidP="00DA524E">
      <w:pPr>
        <w:spacing w:after="0" w:line="240" w:lineRule="auto"/>
        <w:contextualSpacing/>
        <w:jc w:val="both"/>
        <w:rPr>
          <w:rFonts w:ascii="Times New Roman" w:eastAsia="Calibri" w:hAnsi="Times New Roman"/>
          <w:b/>
          <w:bCs/>
          <w:color w:val="000000"/>
          <w:lang w:val="it-IT"/>
        </w:rPr>
      </w:pPr>
      <w:r>
        <w:rPr>
          <w:rFonts w:ascii="Times New Roman" w:eastAsia="Calibri" w:hAnsi="Times New Roman"/>
          <w:bCs/>
          <w:i/>
          <w:iCs/>
          <w:sz w:val="24"/>
          <w:szCs w:val="24"/>
          <w:lang w:val="sq-AL"/>
        </w:rPr>
        <w:t>-</w:t>
      </w:r>
      <w:r w:rsidR="00DA524E" w:rsidRPr="00C40315">
        <w:rPr>
          <w:rFonts w:ascii="Times New Roman" w:eastAsia="Calibri" w:hAnsi="Times New Roman"/>
          <w:b/>
          <w:sz w:val="28"/>
          <w:szCs w:val="28"/>
          <w:lang w:val="sq-AL"/>
        </w:rPr>
        <w:t xml:space="preserve"> </w:t>
      </w:r>
      <w:r w:rsidR="00C40315" w:rsidRPr="00C40315">
        <w:rPr>
          <w:rFonts w:ascii="Times New Roman" w:eastAsia="Calibri" w:hAnsi="Times New Roman"/>
          <w:b/>
          <w:sz w:val="28"/>
          <w:szCs w:val="28"/>
          <w:lang w:val="sq-AL"/>
        </w:rPr>
        <w:t xml:space="preserve">LËVIZJA PARALELE </w:t>
      </w:r>
    </w:p>
    <w:p w:rsidR="00C40315" w:rsidRPr="00C40315" w:rsidRDefault="00C40315" w:rsidP="00C40315">
      <w:pPr>
        <w:spacing w:after="0" w:line="240" w:lineRule="auto"/>
        <w:ind w:left="360"/>
        <w:contextualSpacing/>
        <w:rPr>
          <w:rFonts w:ascii="Times New Roman" w:eastAsia="Calibri" w:hAnsi="Times New Roman"/>
          <w:b/>
          <w:bCs/>
          <w:color w:val="000000"/>
          <w:lang w:val="it-IT"/>
        </w:rPr>
      </w:pP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0D7C80" w:rsidRP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w:t>
      </w:r>
      <w:r w:rsidRPr="000D7C80">
        <w:rPr>
          <w:rFonts w:ascii="Times New Roman" w:eastAsia="Calibri" w:hAnsi="Times New Roman"/>
          <w:sz w:val="24"/>
          <w:szCs w:val="24"/>
        </w:rPr>
        <w:t>Të zotërojnë diplomë të nivelit “B</w:t>
      </w:r>
      <w:r w:rsidR="00F4346B">
        <w:rPr>
          <w:rFonts w:ascii="Times New Roman" w:eastAsia="Calibri" w:hAnsi="Times New Roman"/>
          <w:sz w:val="24"/>
          <w:szCs w:val="24"/>
        </w:rPr>
        <w:t>achelor”, ose “Master Profesional” /</w:t>
      </w:r>
      <w:r w:rsidRPr="000D7C80">
        <w:rPr>
          <w:rFonts w:ascii="Times New Roman" w:eastAsia="Calibri" w:hAnsi="Times New Roman"/>
          <w:sz w:val="24"/>
          <w:szCs w:val="24"/>
        </w:rPr>
        <w:t xml:space="preserve"> “Master Shkencor”, në fushën juridike, ekonomike, shkenca sociale .(Diplomat të cilat janë marrë jashtë vendit, duhet të jenë të njohura paraprakisht pranë institucionit përgjegjës për njehsimin e diplomave sipas legjislacionit në fuqi).</w:t>
      </w:r>
    </w:p>
    <w:p w:rsidR="00F4346B"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-Preferohet t</w:t>
      </w:r>
      <w:r w:rsidR="00813397">
        <w:rPr>
          <w:rFonts w:ascii="Times New Roman" w:eastAsia="Calibri" w:hAnsi="Times New Roman"/>
          <w:sz w:val="24"/>
          <w:szCs w:val="24"/>
        </w:rPr>
        <w:t>ë</w:t>
      </w:r>
      <w:r w:rsidRPr="000D7C80">
        <w:rPr>
          <w:rFonts w:ascii="Times New Roman" w:eastAsia="Calibri" w:hAnsi="Times New Roman"/>
          <w:sz w:val="24"/>
          <w:szCs w:val="24"/>
        </w:rPr>
        <w:t xml:space="preserve"> kenë eksperiencë </w:t>
      </w:r>
      <w:proofErr w:type="gramStart"/>
      <w:r w:rsidRPr="000D7C80">
        <w:rPr>
          <w:rFonts w:ascii="Times New Roman" w:eastAsia="Calibri" w:hAnsi="Times New Roman"/>
          <w:sz w:val="24"/>
          <w:szCs w:val="24"/>
        </w:rPr>
        <w:t xml:space="preserve">pune </w:t>
      </w:r>
      <w:r>
        <w:rPr>
          <w:rFonts w:ascii="Times New Roman" w:eastAsia="Calibri" w:hAnsi="Times New Roman"/>
          <w:sz w:val="24"/>
          <w:szCs w:val="24"/>
        </w:rPr>
        <w:t>.</w:t>
      </w:r>
      <w:proofErr w:type="gramEnd"/>
    </w:p>
    <w:p w:rsidR="00C40315" w:rsidRPr="00C40315" w:rsidRDefault="00C40315" w:rsidP="00813397">
      <w:pPr>
        <w:spacing w:after="0" w:line="240" w:lineRule="auto"/>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Fotokopje të librezës së punës (të gjitha faqet që vërtetojnë eksperiencën në punë);</w:t>
      </w:r>
    </w:p>
    <w:p w:rsidR="00D40BAB" w:rsidRPr="000D7C80" w:rsidRDefault="00C40315" w:rsidP="00D40BAB">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C40315" w:rsidRPr="00C40315" w:rsidRDefault="00C40315" w:rsidP="00C40315">
      <w:pPr>
        <w:spacing w:after="0" w:line="240" w:lineRule="auto"/>
        <w:ind w:left="360"/>
        <w:contextualSpacing/>
        <w:jc w:val="both"/>
        <w:rPr>
          <w:rFonts w:eastAsia="Calibri"/>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00F4346B">
        <w:rPr>
          <w:rFonts w:ascii="Times New Roman" w:eastAsia="Calibri" w:hAnsi="Times New Roman"/>
          <w:b/>
          <w:sz w:val="24"/>
          <w:szCs w:val="24"/>
        </w:rPr>
        <w:t>08.08.2025</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813397"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FUSHAT E NJOHURIVE, AFTËSITË DHE CILËSITË MBI TË CILAT DO TË ZHVILLOHET INTERVISTA </w:t>
      </w:r>
    </w:p>
    <w:p w:rsidR="00C40315" w:rsidRPr="00C40315" w:rsidRDefault="00C40315" w:rsidP="000D7C80">
      <w:pPr>
        <w:spacing w:after="0" w:line="240" w:lineRule="auto"/>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0D7C80" w:rsidRPr="000D7C80" w:rsidRDefault="000D7C80" w:rsidP="000D7C80">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 nr.9131 datë 08.06.2003 “Për rregullat e etikës në administratën publike;</w:t>
      </w:r>
    </w:p>
    <w:p w:rsid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57/2019 “Për Asistencën Sociale në Republikën e Shqipërisë”, d</w:t>
      </w:r>
      <w:r>
        <w:rPr>
          <w:rFonts w:ascii="Times New Roman" w:hAnsi="Times New Roman"/>
          <w:color w:val="111111"/>
          <w:sz w:val="24"/>
          <w:szCs w:val="24"/>
          <w:lang w:val="nb-NO"/>
        </w:rPr>
        <w:t>he akte ligjore në zbatim të tij.</w:t>
      </w:r>
    </w:p>
    <w:p w:rsidR="00C40315" w:rsidRPr="00D9784F"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eastAsia="Calibri" w:hAnsi="Times New Roman"/>
          <w:sz w:val="24"/>
          <w:szCs w:val="24"/>
          <w:lang w:val="sq-AL"/>
        </w:rPr>
        <w:t>Ligji nr. 9355, datë 10.</w:t>
      </w:r>
      <w:r w:rsidR="00813397">
        <w:rPr>
          <w:rFonts w:ascii="Times New Roman" w:eastAsia="Calibri" w:hAnsi="Times New Roman"/>
          <w:sz w:val="24"/>
          <w:szCs w:val="24"/>
          <w:lang w:val="sq-AL"/>
        </w:rPr>
        <w:t>0</w:t>
      </w:r>
      <w:r w:rsidRPr="000D7C80">
        <w:rPr>
          <w:rFonts w:ascii="Times New Roman" w:eastAsia="Calibri" w:hAnsi="Times New Roman"/>
          <w:sz w:val="24"/>
          <w:szCs w:val="24"/>
          <w:lang w:val="sq-AL"/>
        </w:rPr>
        <w:t>3.2005 "Për ndihmën dhe shërbimet shoqërore", i ndryshu</w:t>
      </w:r>
      <w:r w:rsidR="00813397">
        <w:rPr>
          <w:rFonts w:ascii="Times New Roman" w:eastAsia="Calibri" w:hAnsi="Times New Roman"/>
          <w:sz w:val="24"/>
          <w:szCs w:val="24"/>
          <w:lang w:val="sq-AL"/>
        </w:rPr>
        <w:t>ar</w:t>
      </w:r>
    </w:p>
    <w:p w:rsidR="00D9784F" w:rsidRP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Lgiji nr. 18/2017 “Për të drejtat dhe mbrojtjen e fëmijës”;</w:t>
      </w:r>
    </w:p>
    <w:p w:rsidR="00D9784F" w:rsidRP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VKM nr. 578 datë 03.10.2018 “Për procedurat e referimit e të menaxhimit të rastit, hartimin dhe përmbajtjen e planit individual të mbrojtjes, financimin e shpenzimeve për zbatimin e tij, si dhe zbatimin e masave të mbrojtjes”;</w:t>
      </w:r>
    </w:p>
    <w:p w:rsidR="00D9784F" w:rsidRP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VKM nr. 353 datë 12.06.2018 “Për rregullat e funksionimit të grupit teknik ndërsektorial për mbrojtjen e fëmijëve, pranë bashkive dhe njësive administrative”;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për përvojën, trajnimet apo kualifikimet e lidhura në fushën, si dhe çertifikimin pozitiv ose për vlerësimet e rezultateve individuale në p</w:t>
      </w:r>
      <w:r w:rsidR="000D7C80">
        <w:rPr>
          <w:rFonts w:ascii="Times New Roman" w:eastAsia="Calibri" w:hAnsi="Times New Roman"/>
          <w:sz w:val="24"/>
          <w:szCs w:val="24"/>
        </w:rPr>
        <w:t>unë në rastet kur proçesi i çer</w:t>
      </w:r>
      <w:r w:rsidRPr="00C40315">
        <w:rPr>
          <w:rFonts w:ascii="Times New Roman" w:eastAsia="Calibri" w:hAnsi="Times New Roman"/>
          <w:sz w:val="24"/>
          <w:szCs w:val="24"/>
        </w:rPr>
        <w:t xml:space="preserve">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lastRenderedPageBreak/>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 </w:t>
      </w:r>
    </w:p>
    <w:p w:rsidR="00C40315" w:rsidRPr="00813397" w:rsidRDefault="00C40315" w:rsidP="00813397">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21722905" wp14:editId="339C6182">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813397" w:rsidRPr="00813397" w:rsidRDefault="00813397" w:rsidP="00813397">
      <w:pPr>
        <w:numPr>
          <w:ilvl w:val="1"/>
          <w:numId w:val="12"/>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Të zotërojnë diplomë të nivelit “Bachelor”,</w:t>
      </w:r>
      <w:r w:rsidR="00D9784F">
        <w:rPr>
          <w:rFonts w:ascii="Times New Roman" w:eastAsia="Calibri" w:hAnsi="Times New Roman"/>
          <w:sz w:val="24"/>
          <w:szCs w:val="24"/>
        </w:rPr>
        <w:t>ose (</w:t>
      </w:r>
      <w:r w:rsidRPr="00813397">
        <w:rPr>
          <w:rFonts w:ascii="Times New Roman" w:eastAsia="Calibri" w:hAnsi="Times New Roman"/>
          <w:sz w:val="24"/>
          <w:szCs w:val="24"/>
        </w:rPr>
        <w:t>“Master Profesion</w:t>
      </w:r>
      <w:r w:rsidR="00D9784F">
        <w:rPr>
          <w:rFonts w:ascii="Times New Roman" w:eastAsia="Calibri" w:hAnsi="Times New Roman"/>
          <w:sz w:val="24"/>
          <w:szCs w:val="24"/>
        </w:rPr>
        <w:t>al” /</w:t>
      </w:r>
      <w:r w:rsidRPr="00813397">
        <w:rPr>
          <w:rFonts w:ascii="Times New Roman" w:eastAsia="Calibri" w:hAnsi="Times New Roman"/>
          <w:sz w:val="24"/>
          <w:szCs w:val="24"/>
        </w:rPr>
        <w:t>“Master Shkencor”</w:t>
      </w:r>
      <w:r w:rsidR="00D9784F">
        <w:rPr>
          <w:rFonts w:ascii="Times New Roman" w:eastAsia="Calibri" w:hAnsi="Times New Roman"/>
          <w:sz w:val="24"/>
          <w:szCs w:val="24"/>
        </w:rPr>
        <w:t>)</w:t>
      </w:r>
      <w:r w:rsidRPr="00813397">
        <w:rPr>
          <w:rFonts w:ascii="Times New Roman" w:eastAsia="Calibri" w:hAnsi="Times New Roman"/>
          <w:sz w:val="24"/>
          <w:szCs w:val="24"/>
        </w:rPr>
        <w:t>, në fushën juridike, ekonomike, shkenca sociale .(Diplomat të cilat janë marrë jashtë vendit, duhet të jenë të njohura paraprakisht pranë institucionit përgjegjës për njehsimin e diplomave sipas legjislacionit në fuqi).</w:t>
      </w:r>
    </w:p>
    <w:p w:rsid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813397" w:rsidRPr="00C40315" w:rsidRDefault="00813397" w:rsidP="00813397">
      <w:pPr>
        <w:spacing w:after="0"/>
        <w:ind w:left="36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813397" w:rsidRDefault="00C40315" w:rsidP="00C40315">
      <w:pPr>
        <w:numPr>
          <w:ilvl w:val="0"/>
          <w:numId w:val="15"/>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Çdo dokumentacion tjetër që vërteton trajnimet, kualifikimet, arsimim shtesë, vlerësimet pozitive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Në </w:t>
      </w:r>
      <w:r w:rsidR="00D9784F">
        <w:rPr>
          <w:rFonts w:ascii="Times New Roman" w:eastAsia="Calibri" w:hAnsi="Times New Roman"/>
          <w:b/>
          <w:sz w:val="24"/>
          <w:szCs w:val="24"/>
        </w:rPr>
        <w:t>15.08.2025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D9784F" w:rsidRPr="000D7C80" w:rsidRDefault="00D9784F" w:rsidP="00D9784F">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D9784F" w:rsidRPr="000D7C80"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D9784F" w:rsidRPr="000D7C80"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D9784F" w:rsidRPr="000D7C80"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 nr.9131 datë 08.06.2003 “Për rregullat e etikës në administratën publike;</w:t>
      </w:r>
    </w:p>
    <w:p w:rsid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57/2019 “Për Asistencën Sociale në Republikën e Shqipërisë”, d</w:t>
      </w:r>
      <w:r>
        <w:rPr>
          <w:rFonts w:ascii="Times New Roman" w:hAnsi="Times New Roman"/>
          <w:color w:val="111111"/>
          <w:sz w:val="24"/>
          <w:szCs w:val="24"/>
          <w:lang w:val="nb-NO"/>
        </w:rPr>
        <w:t>he akte ligjore në zbatim të tij.</w:t>
      </w:r>
    </w:p>
    <w:p w:rsidR="00D9784F" w:rsidRP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eastAsia="Calibri" w:hAnsi="Times New Roman"/>
          <w:sz w:val="24"/>
          <w:szCs w:val="24"/>
          <w:lang w:val="sq-AL"/>
        </w:rPr>
        <w:t>Ligji nr. 9355, datë 10.</w:t>
      </w:r>
      <w:r>
        <w:rPr>
          <w:rFonts w:ascii="Times New Roman" w:eastAsia="Calibri" w:hAnsi="Times New Roman"/>
          <w:sz w:val="24"/>
          <w:szCs w:val="24"/>
          <w:lang w:val="sq-AL"/>
        </w:rPr>
        <w:t>0</w:t>
      </w:r>
      <w:r w:rsidRPr="000D7C80">
        <w:rPr>
          <w:rFonts w:ascii="Times New Roman" w:eastAsia="Calibri" w:hAnsi="Times New Roman"/>
          <w:sz w:val="24"/>
          <w:szCs w:val="24"/>
          <w:lang w:val="sq-AL"/>
        </w:rPr>
        <w:t>3.2005 "Për ndihmën dhe shërbimet shoqërore", i ndryshu</w:t>
      </w:r>
      <w:r>
        <w:rPr>
          <w:rFonts w:ascii="Times New Roman" w:eastAsia="Calibri" w:hAnsi="Times New Roman"/>
          <w:sz w:val="24"/>
          <w:szCs w:val="24"/>
          <w:lang w:val="sq-AL"/>
        </w:rPr>
        <w:t>ar</w:t>
      </w:r>
    </w:p>
    <w:p w:rsidR="00D9784F" w:rsidRP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Lgiji nr. 18/2017 “Për të drejtat dhe mbrojtjen e fëmijës”;</w:t>
      </w:r>
    </w:p>
    <w:p w:rsidR="00D9784F" w:rsidRP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VKM nr. 578 datë 03.10.2018 “Për procedurat e referimit e të menaxhimit të rastit, hartimin dhe përmbajtjen e planit individual të mbrojtjes, financimin e shpenzimeve për zbatimin e tij, si dhe zbatimin e masave të mbrojtjes”;</w:t>
      </w:r>
    </w:p>
    <w:p w:rsidR="00D9784F" w:rsidRP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VKM nr. 353 datë 12.06.2018 “Për rregullat e funksionimit të grupit teknik ndërsektorial për mbrojtjen e fëmijëve, pranë bashkive dhe njësive administrative”;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813397" w:rsidRPr="00D9784F" w:rsidRDefault="00C40315" w:rsidP="00D9784F">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shkrim pranë zyrës së Burimeve Njerëzore</w:t>
      </w:r>
      <w:r w:rsidRPr="00C40315">
        <w:rPr>
          <w:rFonts w:ascii="Times New Roman" w:eastAsia="Calibri" w:hAnsi="Times New Roman"/>
          <w:b/>
          <w:sz w:val="24"/>
          <w:szCs w:val="24"/>
        </w:rPr>
        <w:t>.</w:t>
      </w:r>
      <w:proofErr w:type="gramEnd"/>
    </w:p>
    <w:p w:rsidR="00C40315" w:rsidRDefault="00C40315" w:rsidP="00C40315">
      <w:pP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2F4BC5" w:rsidRPr="00D9784F" w:rsidRDefault="002F4BC5" w:rsidP="002F4BC5">
      <w:pPr>
        <w:tabs>
          <w:tab w:val="left" w:pos="6825"/>
        </w:tabs>
        <w:rPr>
          <w:rFonts w:ascii="Times New Roman" w:eastAsia="Calibri" w:hAnsi="Times New Roman"/>
          <w:b/>
          <w:sz w:val="24"/>
          <w:szCs w:val="24"/>
        </w:rPr>
      </w:pPr>
      <w:r w:rsidRPr="009A3A4A">
        <w:rPr>
          <w:rFonts w:ascii="Times New Roman" w:eastAsia="Calibri" w:hAnsi="Times New Roman"/>
          <w:b/>
          <w:color w:val="FFFFFF" w:themeColor="background1"/>
          <w:sz w:val="24"/>
          <w:szCs w:val="24"/>
        </w:rPr>
        <w:t xml:space="preserve">Njësia e menaxhimit të burimeve njerëzore                               </w:t>
      </w:r>
      <w:r w:rsidRPr="00D9784F">
        <w:rPr>
          <w:rFonts w:ascii="Times New Roman" w:eastAsia="Calibri" w:hAnsi="Times New Roman"/>
          <w:b/>
          <w:sz w:val="24"/>
          <w:szCs w:val="24"/>
        </w:rPr>
        <w:t>KRYETARI I BASHKISE</w:t>
      </w:r>
      <w:r w:rsidRPr="00D9784F">
        <w:rPr>
          <w:rFonts w:ascii="Times New Roman" w:eastAsia="Calibri" w:hAnsi="Times New Roman"/>
          <w:b/>
          <w:sz w:val="18"/>
          <w:szCs w:val="24"/>
        </w:rPr>
        <w:t xml:space="preserve">               </w:t>
      </w:r>
    </w:p>
    <w:p w:rsidR="002F4BC5" w:rsidRPr="00D9784F" w:rsidRDefault="002F4BC5" w:rsidP="002F4BC5">
      <w:pPr>
        <w:tabs>
          <w:tab w:val="left" w:pos="2280"/>
        </w:tabs>
        <w:spacing w:after="0" w:line="360" w:lineRule="auto"/>
        <w:rPr>
          <w:rFonts w:ascii="Times New Roman" w:eastAsia="Calibri" w:hAnsi="Times New Roman"/>
          <w:b/>
          <w:sz w:val="24"/>
        </w:rPr>
      </w:pPr>
      <w:proofErr w:type="gramStart"/>
      <w:r w:rsidRPr="009A3A4A">
        <w:rPr>
          <w:rFonts w:ascii="Times New Roman" w:eastAsia="Calibri" w:hAnsi="Times New Roman"/>
          <w:color w:val="FFFFFF" w:themeColor="background1"/>
          <w:sz w:val="24"/>
        </w:rPr>
        <w:t>1.Sabije</w:t>
      </w:r>
      <w:proofErr w:type="gramEnd"/>
      <w:r w:rsidRPr="009A3A4A">
        <w:rPr>
          <w:rFonts w:ascii="Times New Roman" w:eastAsia="Calibri" w:hAnsi="Times New Roman"/>
          <w:color w:val="FFFFFF" w:themeColor="background1"/>
          <w:sz w:val="24"/>
        </w:rPr>
        <w:t xml:space="preserve"> Seseri  Drejtor i Burimeve Njerezore</w:t>
      </w:r>
      <w:r w:rsidR="00813397" w:rsidRPr="00D9784F">
        <w:rPr>
          <w:rFonts w:ascii="Times New Roman" w:eastAsia="Calibri" w:hAnsi="Times New Roman"/>
          <w:sz w:val="24"/>
        </w:rPr>
        <w:tab/>
      </w:r>
      <w:r w:rsidR="00813397" w:rsidRPr="00D9784F">
        <w:rPr>
          <w:rFonts w:ascii="Times New Roman" w:eastAsia="Calibri" w:hAnsi="Times New Roman"/>
          <w:sz w:val="24"/>
        </w:rPr>
        <w:tab/>
      </w:r>
      <w:r w:rsidR="00813397" w:rsidRPr="00D9784F">
        <w:rPr>
          <w:rFonts w:ascii="Times New Roman" w:eastAsia="Calibri" w:hAnsi="Times New Roman"/>
          <w:sz w:val="24"/>
        </w:rPr>
        <w:tab/>
        <w:t xml:space="preserve">    </w:t>
      </w:r>
      <w:r w:rsidRPr="00D9784F">
        <w:rPr>
          <w:rFonts w:ascii="Times New Roman" w:eastAsia="Calibri" w:hAnsi="Times New Roman"/>
          <w:b/>
          <w:sz w:val="24"/>
        </w:rPr>
        <w:t xml:space="preserve">ARTUR BUSHI </w:t>
      </w:r>
    </w:p>
    <w:p w:rsidR="002F4BC5" w:rsidRPr="009A3A4A"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9A3A4A">
        <w:rPr>
          <w:rFonts w:ascii="Times New Roman" w:eastAsia="Calibri" w:hAnsi="Times New Roman"/>
          <w:color w:val="FFFFFF" w:themeColor="background1"/>
          <w:sz w:val="24"/>
        </w:rPr>
        <w:t>2.Ilira</w:t>
      </w:r>
      <w:proofErr w:type="gramEnd"/>
      <w:r w:rsidRPr="009A3A4A">
        <w:rPr>
          <w:rFonts w:ascii="Times New Roman" w:eastAsia="Calibri" w:hAnsi="Times New Roman"/>
          <w:color w:val="FFFFFF" w:themeColor="background1"/>
          <w:sz w:val="24"/>
        </w:rPr>
        <w:t xml:space="preserve"> Suta , Drejtor i Sherbimit Social</w:t>
      </w:r>
    </w:p>
    <w:p w:rsidR="002F4BC5" w:rsidRPr="009A3A4A"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9A3A4A">
        <w:rPr>
          <w:rFonts w:ascii="Times New Roman" w:eastAsia="Calibri" w:hAnsi="Times New Roman"/>
          <w:color w:val="FFFFFF" w:themeColor="background1"/>
          <w:sz w:val="24"/>
        </w:rPr>
        <w:t>3.Matilda</w:t>
      </w:r>
      <w:proofErr w:type="gramEnd"/>
      <w:r w:rsidR="00D9784F" w:rsidRPr="009A3A4A">
        <w:rPr>
          <w:rFonts w:ascii="Times New Roman" w:eastAsia="Calibri" w:hAnsi="Times New Roman"/>
          <w:color w:val="FFFFFF" w:themeColor="background1"/>
          <w:sz w:val="24"/>
        </w:rPr>
        <w:t xml:space="preserve"> Taga</w:t>
      </w:r>
      <w:r w:rsidRPr="009A3A4A">
        <w:rPr>
          <w:rFonts w:ascii="Times New Roman" w:eastAsia="Calibri" w:hAnsi="Times New Roman"/>
          <w:color w:val="FFFFFF" w:themeColor="background1"/>
          <w:sz w:val="24"/>
        </w:rPr>
        <w:t xml:space="preserve"> , Specialiste </w:t>
      </w:r>
      <w:r w:rsidR="00D9784F" w:rsidRPr="009A3A4A">
        <w:rPr>
          <w:rFonts w:ascii="Times New Roman" w:eastAsia="Calibri" w:hAnsi="Times New Roman"/>
          <w:color w:val="FFFFFF" w:themeColor="background1"/>
          <w:sz w:val="24"/>
        </w:rPr>
        <w:t>prane BNJ</w:t>
      </w:r>
    </w:p>
    <w:p w:rsidR="002F4BC5" w:rsidRPr="009A3A4A"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9A3A4A">
        <w:rPr>
          <w:rFonts w:ascii="Times New Roman" w:eastAsia="Calibri" w:hAnsi="Times New Roman"/>
          <w:color w:val="FFFFFF" w:themeColor="background1"/>
          <w:sz w:val="24"/>
        </w:rPr>
        <w:t>4.Marina</w:t>
      </w:r>
      <w:proofErr w:type="gramEnd"/>
      <w:r w:rsidRPr="009A3A4A">
        <w:rPr>
          <w:rFonts w:ascii="Times New Roman" w:eastAsia="Calibri" w:hAnsi="Times New Roman"/>
          <w:color w:val="FFFFFF" w:themeColor="background1"/>
          <w:sz w:val="24"/>
        </w:rPr>
        <w:t xml:space="preserve"> Kurti , Specialiste Juriste</w:t>
      </w:r>
    </w:p>
    <w:p w:rsidR="002F4BC5" w:rsidRPr="009A3A4A"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9A3A4A">
        <w:rPr>
          <w:rFonts w:ascii="Times New Roman" w:eastAsia="Calibri" w:hAnsi="Times New Roman"/>
          <w:color w:val="FFFFFF" w:themeColor="background1"/>
          <w:sz w:val="24"/>
        </w:rPr>
        <w:t>5.Elida</w:t>
      </w:r>
      <w:proofErr w:type="gramEnd"/>
      <w:r w:rsidRPr="009A3A4A">
        <w:rPr>
          <w:rFonts w:ascii="Times New Roman" w:eastAsia="Calibri" w:hAnsi="Times New Roman"/>
          <w:color w:val="FFFFFF" w:themeColor="background1"/>
          <w:sz w:val="24"/>
        </w:rPr>
        <w:t xml:space="preserve"> Karaj , Specialiste rekrutim /kualifikim</w:t>
      </w:r>
    </w:p>
    <w:p w:rsidR="002F4BC5" w:rsidRPr="009A3A4A" w:rsidRDefault="002F4BC5" w:rsidP="002F4BC5">
      <w:pPr>
        <w:tabs>
          <w:tab w:val="left" w:pos="0"/>
        </w:tabs>
        <w:spacing w:after="120"/>
        <w:jc w:val="both"/>
        <w:rPr>
          <w:rFonts w:ascii="Times New Roman" w:eastAsia="Calibri" w:hAnsi="Times New Roman"/>
          <w:b/>
          <w:color w:val="FFFFFF" w:themeColor="background1"/>
          <w:sz w:val="24"/>
          <w:lang w:eastAsia="ja-JP"/>
        </w:rPr>
      </w:pPr>
    </w:p>
    <w:p w:rsidR="00C40315" w:rsidRPr="009A3A4A" w:rsidRDefault="00C40315" w:rsidP="00C40315">
      <w:pPr>
        <w:jc w:val="center"/>
        <w:rPr>
          <w:rFonts w:ascii="Times New Roman" w:eastAsia="Calibri" w:hAnsi="Times New Roman"/>
          <w:b/>
          <w:color w:val="FFFFFF" w:themeColor="background1"/>
          <w:sz w:val="24"/>
          <w:szCs w:val="24"/>
        </w:rPr>
      </w:pPr>
    </w:p>
    <w:p w:rsidR="00C40315" w:rsidRDefault="00C40315" w:rsidP="00C40315">
      <w:pPr>
        <w:jc w:val="center"/>
        <w:rPr>
          <w:rFonts w:ascii="Times New Roman" w:eastAsia="Calibri" w:hAnsi="Times New Roman"/>
          <w:b/>
          <w:sz w:val="24"/>
          <w:szCs w:val="24"/>
        </w:rPr>
      </w:pPr>
    </w:p>
    <w:p w:rsidR="00DA524E" w:rsidRPr="00C40315" w:rsidRDefault="00DA524E" w:rsidP="00C40315">
      <w:pPr>
        <w:tabs>
          <w:tab w:val="left" w:pos="0"/>
        </w:tabs>
        <w:spacing w:after="120"/>
        <w:jc w:val="both"/>
        <w:rPr>
          <w:rFonts w:ascii="Times New Roman" w:eastAsia="Calibri" w:hAnsi="Times New Roman"/>
          <w:b/>
          <w:sz w:val="24"/>
          <w:lang w:eastAsia="ja-JP"/>
        </w:rPr>
      </w:pPr>
      <w:bookmarkStart w:id="0" w:name="_GoBack"/>
      <w:bookmarkEnd w:id="0"/>
    </w:p>
    <w:sectPr w:rsidR="00DA524E" w:rsidRPr="00C4031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58F" w:rsidRDefault="00B1358F" w:rsidP="00EA034D">
      <w:pPr>
        <w:spacing w:after="0" w:line="240" w:lineRule="auto"/>
      </w:pPr>
      <w:r>
        <w:separator/>
      </w:r>
    </w:p>
  </w:endnote>
  <w:endnote w:type="continuationSeparator" w:id="0">
    <w:p w:rsidR="00B1358F" w:rsidRDefault="00B1358F"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4D5EA5D7" wp14:editId="430D1381">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58F" w:rsidRDefault="00B1358F" w:rsidP="00EA034D">
      <w:pPr>
        <w:spacing w:after="0" w:line="240" w:lineRule="auto"/>
      </w:pPr>
      <w:r>
        <w:separator/>
      </w:r>
    </w:p>
  </w:footnote>
  <w:footnote w:type="continuationSeparator" w:id="0">
    <w:p w:rsidR="00B1358F" w:rsidRDefault="00B1358F"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59264" behindDoc="0" locked="0" layoutInCell="1" allowOverlap="1" wp14:anchorId="21C6B346" wp14:editId="5ED8508E">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34D" w:rsidRDefault="00EA034D" w:rsidP="00EA034D">
                          <w:pPr>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15pt;margin-top:.3pt;width:100.8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" fillcolor="white [3201]" stroked="f" strokeweight=".5pt">
              <v:textbox>
                <w:txbxContent>
                  <w:p w:rsidR="00EA034D" w:rsidRDefault="00EA034D" w:rsidP="00EA034D">
                    <w:pPr>
                      <w:ind w:left="-426"/>
                    </w:pP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2B974668" wp14:editId="6574D00E">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4AB24EB"/>
    <w:multiLevelType w:val="hybridMultilevel"/>
    <w:tmpl w:val="B324EC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0"/>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279A1"/>
    <w:rsid w:val="00094CD1"/>
    <w:rsid w:val="000B70BC"/>
    <w:rsid w:val="000D7C80"/>
    <w:rsid w:val="000F2BCE"/>
    <w:rsid w:val="001E78BD"/>
    <w:rsid w:val="00282B47"/>
    <w:rsid w:val="00295ACE"/>
    <w:rsid w:val="002A05B3"/>
    <w:rsid w:val="002E1146"/>
    <w:rsid w:val="002F4BC5"/>
    <w:rsid w:val="00350FFE"/>
    <w:rsid w:val="00353131"/>
    <w:rsid w:val="003F6766"/>
    <w:rsid w:val="004151E1"/>
    <w:rsid w:val="004A0C07"/>
    <w:rsid w:val="00507690"/>
    <w:rsid w:val="00527A78"/>
    <w:rsid w:val="00562C1D"/>
    <w:rsid w:val="005B444D"/>
    <w:rsid w:val="00601BA5"/>
    <w:rsid w:val="00622797"/>
    <w:rsid w:val="00637B3D"/>
    <w:rsid w:val="006541E8"/>
    <w:rsid w:val="00671727"/>
    <w:rsid w:val="00673044"/>
    <w:rsid w:val="00692BE9"/>
    <w:rsid w:val="00715DF1"/>
    <w:rsid w:val="00717E7B"/>
    <w:rsid w:val="00767516"/>
    <w:rsid w:val="007E5D80"/>
    <w:rsid w:val="00813397"/>
    <w:rsid w:val="00855B84"/>
    <w:rsid w:val="00873509"/>
    <w:rsid w:val="0088762B"/>
    <w:rsid w:val="00951705"/>
    <w:rsid w:val="00983E5F"/>
    <w:rsid w:val="009A3A4A"/>
    <w:rsid w:val="00AA1832"/>
    <w:rsid w:val="00AD7553"/>
    <w:rsid w:val="00AE00E8"/>
    <w:rsid w:val="00AE4A2E"/>
    <w:rsid w:val="00B1358F"/>
    <w:rsid w:val="00B403FF"/>
    <w:rsid w:val="00B75246"/>
    <w:rsid w:val="00BA3CB1"/>
    <w:rsid w:val="00BB3D59"/>
    <w:rsid w:val="00C40315"/>
    <w:rsid w:val="00C40FDD"/>
    <w:rsid w:val="00C917AC"/>
    <w:rsid w:val="00C956A0"/>
    <w:rsid w:val="00D2153A"/>
    <w:rsid w:val="00D40BAB"/>
    <w:rsid w:val="00D73109"/>
    <w:rsid w:val="00D9784F"/>
    <w:rsid w:val="00DA12B7"/>
    <w:rsid w:val="00DA524E"/>
    <w:rsid w:val="00DE2241"/>
    <w:rsid w:val="00E044AB"/>
    <w:rsid w:val="00E15A54"/>
    <w:rsid w:val="00E427B3"/>
    <w:rsid w:val="00E65E77"/>
    <w:rsid w:val="00EA034D"/>
    <w:rsid w:val="00F4346B"/>
    <w:rsid w:val="00F6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B7A7E-6CF5-4C21-9C46-4D4E1B1A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2025-07-25T11:10:00Z</cp:lastPrinted>
  <dcterms:created xsi:type="dcterms:W3CDTF">2025-07-28T09:36:00Z</dcterms:created>
  <dcterms:modified xsi:type="dcterms:W3CDTF">2025-07-28T09:36:00Z</dcterms:modified>
</cp:coreProperties>
</file>