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0F8" w:rsidRPr="00182A46" w:rsidRDefault="00182A46">
      <w:pPr>
        <w:autoSpaceDE w:val="0"/>
        <w:autoSpaceDN w:val="0"/>
        <w:adjustRightInd w:val="0"/>
        <w:spacing w:line="240" w:lineRule="auto"/>
        <w:jc w:val="center"/>
        <w:rPr>
          <w:rFonts w:ascii="Times New Roman" w:hAnsi="Times New Roman"/>
        </w:rPr>
      </w:pPr>
      <w:r w:rsidRPr="00182A46">
        <w:rPr>
          <w:rFonts w:ascii="Times New Roman" w:eastAsia="Calibri" w:hAnsi="Times New Roman"/>
          <w:noProof/>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i1025" type="#_x0000_t75" alt="Untitled-1" style="width:441pt;height:77.25pt;visibility:visible;mso-wrap-style:square">
            <v:imagedata r:id="rId6" o:title="Untitled-1"/>
            <o:lock v:ext="edit" aspectratio="f"/>
          </v:shape>
        </w:pict>
      </w:r>
    </w:p>
    <w:p w:rsidR="004D70F8" w:rsidRPr="00182A46" w:rsidRDefault="00F43787">
      <w:pPr>
        <w:rPr>
          <w:rFonts w:ascii="Times New Roman" w:hAnsi="Times New Roman"/>
        </w:rPr>
      </w:pPr>
      <w:r w:rsidRPr="00182A46">
        <w:rPr>
          <w:rFonts w:ascii="Times New Roman" w:eastAsia="Calibri" w:hAnsi="Times New Roman"/>
          <w:b/>
          <w:bCs/>
          <w:color w:val="C00000"/>
          <w:sz w:val="32"/>
          <w:szCs w:val="32"/>
          <w:lang w:eastAsia="en-US"/>
        </w:rPr>
        <w:t xml:space="preserve">                        </w:t>
      </w:r>
    </w:p>
    <w:p w:rsidR="004D70F8" w:rsidRPr="00182A46" w:rsidRDefault="00F43787">
      <w:pPr>
        <w:jc w:val="right"/>
        <w:rPr>
          <w:rFonts w:ascii="Times New Roman" w:hAnsi="Times New Roman"/>
        </w:rPr>
      </w:pPr>
      <w:r w:rsidRPr="00182A46">
        <w:rPr>
          <w:rFonts w:ascii="Times New Roman" w:eastAsia="Calibri" w:hAnsi="Times New Roman"/>
          <w:b/>
          <w:bCs/>
          <w:color w:val="36363D"/>
          <w:sz w:val="24"/>
          <w:szCs w:val="24"/>
          <w:lang w:eastAsia="en-US"/>
        </w:rPr>
        <w:t>Dt. 23.07.2025</w:t>
      </w:r>
    </w:p>
    <w:p w:rsidR="004D70F8" w:rsidRPr="00182A46" w:rsidRDefault="00F43787">
      <w:pPr>
        <w:pBdr>
          <w:bottom w:val="single" w:sz="12" w:space="4" w:color="C00000"/>
        </w:pBdr>
        <w:shd w:val="clear" w:color="FFFFFF" w:fill="C00000"/>
        <w:jc w:val="center"/>
        <w:rPr>
          <w:rFonts w:ascii="Times New Roman" w:hAnsi="Times New Roman"/>
        </w:rPr>
      </w:pPr>
      <w:r w:rsidRPr="00182A46">
        <w:rPr>
          <w:rFonts w:ascii="Times New Roman" w:eastAsia="MS Mincho" w:hAnsi="Times New Roman"/>
          <w:b/>
          <w:bCs/>
          <w:color w:val="FFFF00"/>
          <w:sz w:val="24"/>
          <w:szCs w:val="24"/>
          <w:lang w:eastAsia="en-US"/>
        </w:rPr>
        <w:t>SHPALLJE PËR NËPUNËS CIVIL</w:t>
      </w:r>
    </w:p>
    <w:p w:rsidR="004D70F8" w:rsidRPr="00182A46" w:rsidRDefault="00F43787">
      <w:pPr>
        <w:pBdr>
          <w:bottom w:val="single" w:sz="12" w:space="4" w:color="C00000"/>
        </w:pBdr>
        <w:shd w:val="clear" w:color="FFFFFF" w:fill="C00000"/>
        <w:jc w:val="center"/>
        <w:rPr>
          <w:rFonts w:ascii="Times New Roman" w:hAnsi="Times New Roman"/>
        </w:rPr>
      </w:pPr>
      <w:r w:rsidRPr="00182A46">
        <w:rPr>
          <w:rFonts w:ascii="Times New Roman" w:eastAsia="MS Mincho" w:hAnsi="Times New Roman"/>
          <w:b/>
          <w:bCs/>
          <w:color w:val="FFFF00"/>
          <w:sz w:val="24"/>
          <w:szCs w:val="24"/>
          <w:lang w:eastAsia="en-US"/>
        </w:rPr>
        <w:t>LËVIZJE PARALELE DHE PRANIM NË SHËRBIMIN CIVIL</w:t>
      </w:r>
    </w:p>
    <w:p w:rsidR="004D70F8" w:rsidRPr="00182A46" w:rsidRDefault="00F43787">
      <w:pPr>
        <w:rPr>
          <w:rFonts w:ascii="Times New Roman" w:hAnsi="Times New Roman"/>
        </w:rPr>
      </w:pPr>
      <w:r w:rsidRPr="00182A46">
        <w:rPr>
          <w:rFonts w:ascii="Times New Roman" w:hAnsi="Times New Roman"/>
          <w:b/>
          <w:bCs/>
          <w:color w:val="000000"/>
          <w:sz w:val="24"/>
          <w:szCs w:val="24"/>
          <w:lang w:eastAsia="en-US"/>
        </w:rPr>
        <w:t xml:space="preserve">Specialist i Sektorit të Aplikimit të Projekteve të Huaja, </w:t>
      </w:r>
      <w:r w:rsidRPr="00182A46">
        <w:rPr>
          <w:rFonts w:ascii="Times New Roman" w:hAnsi="Times New Roman"/>
          <w:b/>
          <w:bCs/>
          <w:sz w:val="24"/>
          <w:szCs w:val="24"/>
          <w:lang w:eastAsia="en-US"/>
        </w:rPr>
        <w:t>Lloji  i diplomës “Shkenca Ekonomike, Juridike, Sociale,IT“ niveli minimal i diplomës “Bachelor”ose “Master Profesional”.</w:t>
      </w:r>
      <w:bookmarkStart w:id="0" w:name="_GoBack"/>
      <w:bookmarkEnd w:id="0"/>
    </w:p>
    <w:p w:rsidR="004D70F8" w:rsidRPr="00182A46" w:rsidRDefault="00F43787">
      <w:pPr>
        <w:tabs>
          <w:tab w:val="left" w:pos="300"/>
        </w:tabs>
        <w:autoSpaceDE w:val="0"/>
        <w:autoSpaceDN w:val="0"/>
        <w:adjustRightInd w:val="0"/>
        <w:spacing w:line="240" w:lineRule="auto"/>
        <w:ind w:right="40"/>
        <w:jc w:val="both"/>
        <w:rPr>
          <w:rFonts w:ascii="Times New Roman" w:hAnsi="Times New Roman"/>
        </w:rPr>
      </w:pPr>
      <w:r w:rsidRPr="00182A46">
        <w:rPr>
          <w:rFonts w:ascii="Times New Roman" w:hAnsi="Times New Roman"/>
          <w:sz w:val="24"/>
          <w:szCs w:val="24"/>
          <w:lang w:eastAsia="en-US"/>
        </w:rPr>
        <w:t xml:space="preserve">Në zbatim të nenit 22, të nenit 25 dhe të nenit 26, të Ligjit Nr. 152/2013, “Për nëpunësin civil”, i ndryshuar, si dhe të Kreut II, III, IV dhe VII, të Vendimit Nr. 243, datë 18/03/2015, të Këshillit të Ministrave, Bashkia Cerrik ,shpall procedurat e lëvizjes paralele dhe pranimit në shërbimin civil, për kategorinë ekzekutive, për pozicionin:  </w:t>
      </w:r>
    </w:p>
    <w:p w:rsidR="004D70F8" w:rsidRPr="00182A46" w:rsidRDefault="00F43787">
      <w:pPr>
        <w:rPr>
          <w:rFonts w:ascii="Times New Roman" w:hAnsi="Times New Roman"/>
        </w:rPr>
      </w:pPr>
      <w:r w:rsidRPr="00182A46">
        <w:rPr>
          <w:rFonts w:ascii="Times New Roman" w:hAnsi="Times New Roman"/>
          <w:b/>
          <w:bCs/>
          <w:color w:val="000000"/>
          <w:sz w:val="24"/>
          <w:szCs w:val="24"/>
          <w:lang w:eastAsia="en-US"/>
        </w:rPr>
        <w:t xml:space="preserve">1 (një) Specialist i Sektorit të Aplikimit të Projekteve të Huaja, </w:t>
      </w:r>
      <w:r w:rsidRPr="00182A46">
        <w:rPr>
          <w:rFonts w:ascii="Times New Roman" w:hAnsi="Times New Roman"/>
          <w:b/>
          <w:bCs/>
          <w:sz w:val="24"/>
          <w:szCs w:val="24"/>
          <w:lang w:eastAsia="en-US"/>
        </w:rPr>
        <w:t>Lloji  i diplomës “Shkenca Ekonomike, Juridike, Sociale,IT“ niveli minimal i diplomës “Bachelor”ose “Master Profesional”.</w:t>
      </w:r>
    </w:p>
    <w:p w:rsidR="004D70F8" w:rsidRPr="00182A46" w:rsidRDefault="00F43787">
      <w:pPr>
        <w:tabs>
          <w:tab w:val="left" w:pos="300"/>
        </w:tabs>
        <w:autoSpaceDE w:val="0"/>
        <w:autoSpaceDN w:val="0"/>
        <w:adjustRightInd w:val="0"/>
        <w:spacing w:line="240" w:lineRule="auto"/>
        <w:ind w:right="40"/>
        <w:jc w:val="both"/>
        <w:rPr>
          <w:rFonts w:ascii="Times New Roman" w:hAnsi="Times New Roman"/>
        </w:rPr>
      </w:pPr>
      <w:r w:rsidRPr="00182A46">
        <w:rPr>
          <w:rFonts w:ascii="Times New Roman" w:hAnsi="Times New Roman"/>
          <w:sz w:val="24"/>
          <w:szCs w:val="24"/>
          <w:lang w:eastAsia="en-US"/>
        </w:rPr>
        <w:t>Pozicioni më sipër, u ofrohet fillimisht nëpunësve civilë të së njëjtës kategori për procedurën e lëvizjes paralele.</w:t>
      </w:r>
    </w:p>
    <w:p w:rsidR="004D70F8" w:rsidRPr="00182A46" w:rsidRDefault="00F43787">
      <w:pPr>
        <w:tabs>
          <w:tab w:val="left" w:pos="300"/>
        </w:tabs>
        <w:autoSpaceDE w:val="0"/>
        <w:autoSpaceDN w:val="0"/>
        <w:adjustRightInd w:val="0"/>
        <w:spacing w:line="240" w:lineRule="auto"/>
        <w:ind w:right="40"/>
        <w:jc w:val="both"/>
        <w:rPr>
          <w:rFonts w:ascii="Times New Roman" w:hAnsi="Times New Roman"/>
        </w:rPr>
      </w:pPr>
      <w:r w:rsidRPr="00182A46">
        <w:rPr>
          <w:rFonts w:ascii="Times New Roman" w:hAnsi="Times New Roman"/>
          <w:sz w:val="24"/>
          <w:szCs w:val="24"/>
          <w:lang w:eastAsia="en-US"/>
        </w:rPr>
        <w:t>Vetëm në rast se ky pozicion, në përfundim të procedurës së lëvizjes paralele, rezulton vakant, atëherë është i vlefshëm për konkurimin nëpërmjet procedurës së pranimit nga jashtë shërbimit civil.</w:t>
      </w:r>
    </w:p>
    <w:p w:rsidR="004D70F8" w:rsidRPr="00182A46" w:rsidRDefault="00F43787">
      <w:pPr>
        <w:tabs>
          <w:tab w:val="left" w:pos="300"/>
        </w:tabs>
        <w:autoSpaceDE w:val="0"/>
        <w:autoSpaceDN w:val="0"/>
        <w:adjustRightInd w:val="0"/>
        <w:spacing w:line="240" w:lineRule="auto"/>
        <w:ind w:right="40"/>
        <w:jc w:val="both"/>
        <w:rPr>
          <w:rFonts w:ascii="Times New Roman" w:hAnsi="Times New Roman"/>
        </w:rPr>
      </w:pPr>
      <w:r w:rsidRPr="00182A46">
        <w:rPr>
          <w:rFonts w:ascii="Times New Roman" w:hAnsi="Times New Roman"/>
          <w:sz w:val="24"/>
          <w:szCs w:val="24"/>
          <w:lang w:eastAsia="en-US"/>
        </w:rPr>
        <w:t xml:space="preserve"> Për të gjitha  procedurat (lëvizje paralele dhe pranim nga jashtë  shërbimit civil) aplikohet në të njëjtën kohë.</w:t>
      </w:r>
    </w:p>
    <w:p w:rsidR="004D70F8" w:rsidRPr="00182A46" w:rsidRDefault="004D70F8">
      <w:pPr>
        <w:tabs>
          <w:tab w:val="left" w:pos="300"/>
        </w:tabs>
        <w:autoSpaceDE w:val="0"/>
        <w:autoSpaceDN w:val="0"/>
        <w:adjustRightInd w:val="0"/>
        <w:spacing w:line="240" w:lineRule="auto"/>
        <w:ind w:right="40"/>
        <w:jc w:val="both"/>
        <w:rPr>
          <w:rFonts w:ascii="Times New Roman" w:hAnsi="Times New Roman"/>
        </w:rPr>
      </w:pPr>
    </w:p>
    <w:p w:rsidR="004D70F8" w:rsidRPr="00182A46" w:rsidRDefault="00F43787">
      <w:pPr>
        <w:tabs>
          <w:tab w:val="left" w:pos="300"/>
        </w:tabs>
        <w:autoSpaceDE w:val="0"/>
        <w:autoSpaceDN w:val="0"/>
        <w:adjustRightInd w:val="0"/>
        <w:spacing w:line="385" w:lineRule="exact"/>
        <w:ind w:right="40"/>
        <w:jc w:val="both"/>
        <w:rPr>
          <w:rFonts w:ascii="Times New Roman" w:hAnsi="Times New Roman"/>
        </w:rPr>
      </w:pPr>
      <w:r w:rsidRPr="00182A46">
        <w:rPr>
          <w:rFonts w:ascii="Times New Roman" w:hAnsi="Times New Roman"/>
          <w:b/>
          <w:bCs/>
          <w:sz w:val="24"/>
          <w:szCs w:val="24"/>
          <w:lang w:eastAsia="en-US"/>
        </w:rPr>
        <w:t>Afati për dorëzimin e dokumentave për LEVIZJE PARALELE: 04.08.2025</w:t>
      </w:r>
    </w:p>
    <w:p w:rsidR="004D70F8" w:rsidRPr="00182A46" w:rsidRDefault="00F43787">
      <w:pPr>
        <w:tabs>
          <w:tab w:val="left" w:pos="300"/>
        </w:tabs>
        <w:autoSpaceDE w:val="0"/>
        <w:autoSpaceDN w:val="0"/>
        <w:adjustRightInd w:val="0"/>
        <w:spacing w:line="385" w:lineRule="exact"/>
        <w:ind w:right="40"/>
        <w:jc w:val="both"/>
        <w:rPr>
          <w:rFonts w:ascii="Times New Roman" w:hAnsi="Times New Roman"/>
        </w:rPr>
      </w:pPr>
      <w:r w:rsidRPr="00182A46">
        <w:rPr>
          <w:rFonts w:ascii="Times New Roman" w:hAnsi="Times New Roman"/>
          <w:b/>
          <w:bCs/>
          <w:sz w:val="24"/>
          <w:szCs w:val="24"/>
          <w:lang w:eastAsia="en-US"/>
        </w:rPr>
        <w:t>Afati për dorëzimin e dokumentave për PRANIM NGA JASHTË : 07.08.2025</w:t>
      </w:r>
    </w:p>
    <w:p w:rsidR="004D70F8" w:rsidRPr="00182A46" w:rsidRDefault="004D70F8">
      <w:pPr>
        <w:tabs>
          <w:tab w:val="left" w:pos="300"/>
        </w:tabs>
        <w:autoSpaceDE w:val="0"/>
        <w:autoSpaceDN w:val="0"/>
        <w:adjustRightInd w:val="0"/>
        <w:spacing w:line="240" w:lineRule="auto"/>
        <w:ind w:right="40"/>
        <w:jc w:val="both"/>
        <w:rPr>
          <w:rFonts w:ascii="Times New Roman" w:hAnsi="Times New Roman"/>
        </w:rPr>
      </w:pPr>
    </w:p>
    <w:p w:rsidR="004D70F8" w:rsidRPr="00182A46" w:rsidRDefault="00F43787">
      <w:pPr>
        <w:tabs>
          <w:tab w:val="left" w:pos="180"/>
        </w:tabs>
        <w:spacing w:line="240" w:lineRule="auto"/>
        <w:jc w:val="both"/>
        <w:rPr>
          <w:rFonts w:ascii="Times New Roman" w:hAnsi="Times New Roman"/>
        </w:rPr>
      </w:pPr>
      <w:r w:rsidRPr="00182A46">
        <w:rPr>
          <w:rFonts w:ascii="Times New Roman" w:eastAsia="Calibri" w:hAnsi="Times New Roman"/>
          <w:sz w:val="24"/>
          <w:szCs w:val="24"/>
          <w:lang w:eastAsia="en-US"/>
        </w:rPr>
        <w:t>Përshkrimi përgjithësues i punës për pozicionin si më sipër është:</w:t>
      </w:r>
    </w:p>
    <w:p w:rsidR="004D70F8" w:rsidRPr="00182A46" w:rsidRDefault="004D70F8">
      <w:pPr>
        <w:tabs>
          <w:tab w:val="left" w:pos="180"/>
        </w:tabs>
        <w:spacing w:line="240" w:lineRule="auto"/>
        <w:jc w:val="both"/>
        <w:rPr>
          <w:rFonts w:ascii="Times New Roman" w:hAnsi="Times New Roman"/>
        </w:rPr>
      </w:pPr>
    </w:p>
    <w:p w:rsidR="004D70F8" w:rsidRPr="00182A46" w:rsidRDefault="00F43787">
      <w:pPr>
        <w:ind w:left="720" w:right="79"/>
        <w:jc w:val="both"/>
        <w:rPr>
          <w:rFonts w:ascii="Times New Roman" w:hAnsi="Times New Roman"/>
        </w:rPr>
      </w:pPr>
      <w:r w:rsidRPr="00182A46">
        <w:rPr>
          <w:rFonts w:ascii="Times New Roman" w:eastAsia="Garamond" w:hAnsi="Times New Roman"/>
          <w:spacing w:val="-4"/>
          <w:sz w:val="24"/>
          <w:szCs w:val="24"/>
          <w:lang w:eastAsia="en-US"/>
        </w:rPr>
        <w:lastRenderedPageBreak/>
        <w:t>- Merr pjesë aktive në punën për aplikimet on-line të projekteve prioritare e zbatimin e programit t</w:t>
      </w:r>
      <w:r w:rsidRPr="00182A46">
        <w:rPr>
          <w:rFonts w:ascii="Times New Roman" w:hAnsi="Times New Roman"/>
          <w:spacing w:val="-4"/>
          <w:sz w:val="24"/>
          <w:szCs w:val="24"/>
          <w:lang w:eastAsia="en-US"/>
        </w:rPr>
        <w:t>ë investimeve.</w:t>
      </w:r>
    </w:p>
    <w:p w:rsidR="004D70F8" w:rsidRPr="00182A46" w:rsidRDefault="00F43787">
      <w:pPr>
        <w:ind w:left="720" w:right="79"/>
        <w:jc w:val="both"/>
        <w:rPr>
          <w:rFonts w:ascii="Times New Roman" w:hAnsi="Times New Roman"/>
        </w:rPr>
      </w:pPr>
      <w:r w:rsidRPr="00182A46">
        <w:rPr>
          <w:rFonts w:ascii="Times New Roman" w:hAnsi="Times New Roman"/>
          <w:spacing w:val="-4"/>
          <w:sz w:val="24"/>
          <w:szCs w:val="24"/>
          <w:lang w:eastAsia="en-US"/>
        </w:rPr>
        <w:t>-  Zbaton politikat, legjislacionin, procedurat dhe shërbimet e lidhura apo që rrjedhin nga procesi i integrimit evropian, në nivel vendor.</w:t>
      </w:r>
    </w:p>
    <w:p w:rsidR="004D70F8" w:rsidRPr="00182A46" w:rsidRDefault="00F43787">
      <w:pPr>
        <w:ind w:left="720" w:right="79"/>
        <w:jc w:val="both"/>
        <w:rPr>
          <w:rFonts w:ascii="Times New Roman" w:hAnsi="Times New Roman"/>
        </w:rPr>
      </w:pPr>
      <w:r w:rsidRPr="00182A46">
        <w:rPr>
          <w:rFonts w:ascii="Times New Roman" w:hAnsi="Times New Roman"/>
          <w:spacing w:val="-4"/>
          <w:sz w:val="24"/>
          <w:szCs w:val="24"/>
          <w:lang w:eastAsia="en-US"/>
        </w:rPr>
        <w:t xml:space="preserve">– Të koordinojë programimin, zbatimin dhe monitorimin e kontratave të projekteve komunitare. </w:t>
      </w:r>
      <w:r w:rsidRPr="00182A46">
        <w:rPr>
          <w:rFonts w:ascii="Times New Roman" w:hAnsi="Times New Roman"/>
        </w:rPr>
        <w:t>Harton dhe aplikon projekt idetë e programeve të financuara nga Bashkimi Evropian.</w:t>
      </w:r>
    </w:p>
    <w:p w:rsidR="004D70F8" w:rsidRPr="00182A46" w:rsidRDefault="00F43787">
      <w:pPr>
        <w:ind w:left="720" w:right="79"/>
        <w:jc w:val="both"/>
        <w:rPr>
          <w:rFonts w:ascii="Times New Roman" w:hAnsi="Times New Roman"/>
        </w:rPr>
      </w:pPr>
      <w:r w:rsidRPr="00182A46">
        <w:rPr>
          <w:rFonts w:ascii="Times New Roman" w:hAnsi="Times New Roman"/>
        </w:rPr>
        <w:t>-  Përmbushin kriteret dhe standardet që rrjedhin nga procesi i integrimit evropian dhe/ose zbatimit të asistencës së BE-së, për funksionet e veta apo të deleguara të bashkisë;</w:t>
      </w:r>
    </w:p>
    <w:p w:rsidR="004D70F8" w:rsidRPr="00182A46" w:rsidRDefault="00F43787">
      <w:pPr>
        <w:ind w:left="720" w:right="79"/>
        <w:jc w:val="both"/>
        <w:rPr>
          <w:rFonts w:ascii="Times New Roman" w:hAnsi="Times New Roman"/>
        </w:rPr>
      </w:pPr>
      <w:r w:rsidRPr="00182A46">
        <w:rPr>
          <w:rFonts w:ascii="Times New Roman" w:hAnsi="Times New Roman"/>
        </w:rPr>
        <w:t>-  Koordinon punën me drejtoritë përfituese dhe partnerët në implementimin e projekteve deri në përfundimin e tyre</w:t>
      </w:r>
    </w:p>
    <w:p w:rsidR="004D70F8" w:rsidRPr="00182A46" w:rsidRDefault="00F43787">
      <w:pPr>
        <w:ind w:left="720" w:right="79"/>
        <w:jc w:val="both"/>
        <w:rPr>
          <w:rFonts w:ascii="Times New Roman" w:hAnsi="Times New Roman"/>
        </w:rPr>
      </w:pPr>
      <w:r w:rsidRPr="00182A46">
        <w:rPr>
          <w:rFonts w:ascii="Times New Roman" w:hAnsi="Times New Roman"/>
          <w:spacing w:val="-4"/>
          <w:sz w:val="24"/>
          <w:szCs w:val="24"/>
          <w:lang w:eastAsia="en-US"/>
        </w:rPr>
        <w:t>– Të mbajë lidhje të ngushta më donatorët e huaj në kuadrin e përfitimit të projekteve dhe programeve të reja.</w:t>
      </w:r>
    </w:p>
    <w:p w:rsidR="004D70F8" w:rsidRPr="00182A46" w:rsidRDefault="00F43787">
      <w:pPr>
        <w:ind w:left="720" w:right="79"/>
        <w:jc w:val="both"/>
        <w:rPr>
          <w:rFonts w:ascii="Times New Roman" w:hAnsi="Times New Roman"/>
        </w:rPr>
      </w:pPr>
      <w:r w:rsidRPr="00182A46">
        <w:rPr>
          <w:rFonts w:ascii="Times New Roman" w:hAnsi="Times New Roman"/>
          <w:spacing w:val="-4"/>
          <w:sz w:val="24"/>
          <w:szCs w:val="24"/>
          <w:lang w:eastAsia="en-US"/>
        </w:rPr>
        <w:t>– Të sigurojë programimin në kohë të projekteve, duke kryer analiza sektoriale, identifikuar projekte, përgatitur fishat e projekteve si dhe duke pergatitur termat e references për ekspertët të cilët do të kryejnë procesin e vlerësimit të nevojave të Bashkisë për asistencë të huaj.</w:t>
      </w:r>
    </w:p>
    <w:p w:rsidR="004D70F8" w:rsidRPr="00182A46" w:rsidRDefault="004D70F8">
      <w:pPr>
        <w:spacing w:line="240" w:lineRule="auto"/>
        <w:ind w:left="120" w:right="79" w:firstLine="280"/>
        <w:jc w:val="both"/>
        <w:rPr>
          <w:rFonts w:ascii="Times New Roman" w:hAnsi="Times New Roman"/>
        </w:rPr>
      </w:pPr>
    </w:p>
    <w:p w:rsidR="004D70F8" w:rsidRPr="00182A46" w:rsidRDefault="00F43787">
      <w:pPr>
        <w:tabs>
          <w:tab w:val="left" w:pos="300"/>
        </w:tabs>
        <w:autoSpaceDE w:val="0"/>
        <w:autoSpaceDN w:val="0"/>
        <w:adjustRightInd w:val="0"/>
        <w:spacing w:line="240" w:lineRule="auto"/>
        <w:ind w:right="40"/>
        <w:jc w:val="both"/>
        <w:rPr>
          <w:rFonts w:ascii="Times New Roman" w:hAnsi="Times New Roman"/>
        </w:rPr>
      </w:pPr>
      <w:r w:rsidRPr="00182A46">
        <w:rPr>
          <w:rFonts w:ascii="Times New Roman" w:hAnsi="Times New Roman"/>
          <w:b/>
          <w:bCs/>
          <w:sz w:val="24"/>
          <w:szCs w:val="24"/>
          <w:lang w:eastAsia="en-US"/>
        </w:rPr>
        <w:t>1. LËVIZJA PARALELE</w:t>
      </w:r>
    </w:p>
    <w:p w:rsidR="004D70F8" w:rsidRPr="00182A46" w:rsidRDefault="00F43787">
      <w:pPr>
        <w:tabs>
          <w:tab w:val="left" w:pos="300"/>
        </w:tabs>
        <w:autoSpaceDE w:val="0"/>
        <w:autoSpaceDN w:val="0"/>
        <w:adjustRightInd w:val="0"/>
        <w:spacing w:line="240" w:lineRule="auto"/>
        <w:ind w:right="40"/>
        <w:jc w:val="both"/>
        <w:rPr>
          <w:rFonts w:ascii="Times New Roman" w:hAnsi="Times New Roman"/>
        </w:rPr>
      </w:pPr>
      <w:r w:rsidRPr="00182A46">
        <w:rPr>
          <w:rFonts w:ascii="Times New Roman" w:hAnsi="Times New Roman"/>
          <w:sz w:val="24"/>
          <w:szCs w:val="24"/>
          <w:lang w:eastAsia="en-US"/>
        </w:rPr>
        <w:t xml:space="preserve">Kanë të drejtë të aplikojnë për këtë procedurë vetëm nëpunësit civilë të së njëjtës kategori, në të gjitha insitucionet pjesë e shërbimit civil. </w:t>
      </w:r>
    </w:p>
    <w:p w:rsidR="004D70F8" w:rsidRPr="00182A46" w:rsidRDefault="004D70F8">
      <w:pPr>
        <w:tabs>
          <w:tab w:val="left" w:pos="300"/>
        </w:tabs>
        <w:autoSpaceDE w:val="0"/>
        <w:autoSpaceDN w:val="0"/>
        <w:adjustRightInd w:val="0"/>
        <w:spacing w:line="240" w:lineRule="auto"/>
        <w:ind w:right="40"/>
        <w:jc w:val="both"/>
        <w:rPr>
          <w:rFonts w:ascii="Times New Roman" w:hAnsi="Times New Roman"/>
        </w:rPr>
      </w:pPr>
    </w:p>
    <w:p w:rsidR="004D70F8" w:rsidRPr="00182A46" w:rsidRDefault="00F43787">
      <w:pPr>
        <w:tabs>
          <w:tab w:val="left" w:pos="300"/>
        </w:tabs>
        <w:autoSpaceDE w:val="0"/>
        <w:autoSpaceDN w:val="0"/>
        <w:adjustRightInd w:val="0"/>
        <w:spacing w:line="385" w:lineRule="exact"/>
        <w:ind w:right="40"/>
        <w:jc w:val="both"/>
        <w:rPr>
          <w:rFonts w:ascii="Times New Roman" w:hAnsi="Times New Roman"/>
        </w:rPr>
      </w:pPr>
      <w:r w:rsidRPr="00182A46">
        <w:rPr>
          <w:rFonts w:ascii="Times New Roman" w:hAnsi="Times New Roman"/>
          <w:b/>
          <w:bCs/>
          <w:sz w:val="24"/>
          <w:szCs w:val="24"/>
          <w:lang w:eastAsia="en-US"/>
        </w:rPr>
        <w:t>1.1 KUSHTET PËR LËVIZJEN PARALELE DHE KRITERET E VEÇANTA</w:t>
      </w:r>
    </w:p>
    <w:p w:rsidR="004D70F8" w:rsidRPr="00182A46" w:rsidRDefault="00F43787">
      <w:pPr>
        <w:tabs>
          <w:tab w:val="left" w:pos="300"/>
        </w:tabs>
        <w:autoSpaceDE w:val="0"/>
        <w:autoSpaceDN w:val="0"/>
        <w:adjustRightInd w:val="0"/>
        <w:spacing w:line="240" w:lineRule="auto"/>
        <w:ind w:left="360" w:right="40"/>
        <w:jc w:val="both"/>
        <w:rPr>
          <w:rFonts w:ascii="Times New Roman" w:hAnsi="Times New Roman"/>
        </w:rPr>
      </w:pPr>
      <w:r w:rsidRPr="00182A46">
        <w:rPr>
          <w:rFonts w:ascii="Times New Roman" w:hAnsi="Times New Roman"/>
          <w:sz w:val="24"/>
          <w:szCs w:val="24"/>
          <w:lang w:eastAsia="en-US"/>
        </w:rPr>
        <w:t>Kandidatët duhet të plotësojnë kushtet për lëvizjen paralele si vijon:</w:t>
      </w:r>
    </w:p>
    <w:p w:rsidR="004D70F8" w:rsidRPr="00182A46" w:rsidRDefault="00F43787">
      <w:pPr>
        <w:tabs>
          <w:tab w:val="left" w:pos="300"/>
        </w:tabs>
        <w:autoSpaceDE w:val="0"/>
        <w:autoSpaceDN w:val="0"/>
        <w:adjustRightInd w:val="0"/>
        <w:spacing w:line="240" w:lineRule="auto"/>
        <w:ind w:left="720" w:right="40"/>
        <w:jc w:val="both"/>
        <w:rPr>
          <w:rFonts w:ascii="Times New Roman" w:hAnsi="Times New Roman"/>
        </w:rPr>
      </w:pPr>
      <w:r w:rsidRPr="00182A46">
        <w:rPr>
          <w:rFonts w:ascii="Times New Roman" w:hAnsi="Times New Roman"/>
          <w:sz w:val="24"/>
          <w:szCs w:val="24"/>
          <w:lang w:eastAsia="en-US"/>
        </w:rPr>
        <w:t xml:space="preserve">Të jetë nëpunës civil i konfirmuar, brenda së njëjtës kategori; </w:t>
      </w:r>
    </w:p>
    <w:p w:rsidR="004D70F8" w:rsidRPr="00182A46" w:rsidRDefault="00F43787">
      <w:pPr>
        <w:tabs>
          <w:tab w:val="left" w:pos="300"/>
        </w:tabs>
        <w:autoSpaceDE w:val="0"/>
        <w:autoSpaceDN w:val="0"/>
        <w:adjustRightInd w:val="0"/>
        <w:spacing w:line="240" w:lineRule="auto"/>
        <w:ind w:left="720" w:right="40"/>
        <w:jc w:val="both"/>
        <w:rPr>
          <w:rFonts w:ascii="Times New Roman" w:hAnsi="Times New Roman"/>
        </w:rPr>
      </w:pPr>
      <w:r w:rsidRPr="00182A46">
        <w:rPr>
          <w:rFonts w:ascii="Times New Roman" w:hAnsi="Times New Roman"/>
          <w:sz w:val="24"/>
          <w:szCs w:val="24"/>
          <w:lang w:eastAsia="en-US"/>
        </w:rPr>
        <w:t xml:space="preserve"> Të mos ketë masë disiplinore në fuqi; </w:t>
      </w:r>
    </w:p>
    <w:p w:rsidR="004D70F8" w:rsidRPr="00182A46" w:rsidRDefault="00F43787">
      <w:pPr>
        <w:tabs>
          <w:tab w:val="left" w:pos="300"/>
        </w:tabs>
        <w:autoSpaceDE w:val="0"/>
        <w:autoSpaceDN w:val="0"/>
        <w:adjustRightInd w:val="0"/>
        <w:spacing w:line="240" w:lineRule="auto"/>
        <w:ind w:left="450" w:right="40"/>
        <w:jc w:val="both"/>
        <w:rPr>
          <w:rFonts w:ascii="Times New Roman" w:hAnsi="Times New Roman"/>
        </w:rPr>
      </w:pPr>
      <w:r w:rsidRPr="00182A46">
        <w:rPr>
          <w:rFonts w:ascii="Times New Roman" w:hAnsi="Times New Roman"/>
          <w:sz w:val="24"/>
          <w:szCs w:val="24"/>
          <w:lang w:eastAsia="en-US"/>
        </w:rPr>
        <w:t xml:space="preserve">Të ketë të paktën vlerësimin e fundit “mirë” apo “shumë mire”; </w:t>
      </w:r>
    </w:p>
    <w:p w:rsidR="004D70F8" w:rsidRPr="00182A46" w:rsidRDefault="00F43787">
      <w:pPr>
        <w:tabs>
          <w:tab w:val="left" w:pos="300"/>
        </w:tabs>
        <w:autoSpaceDE w:val="0"/>
        <w:autoSpaceDN w:val="0"/>
        <w:adjustRightInd w:val="0"/>
        <w:spacing w:line="240" w:lineRule="auto"/>
        <w:ind w:right="40"/>
        <w:jc w:val="both"/>
        <w:rPr>
          <w:rFonts w:ascii="Times New Roman" w:hAnsi="Times New Roman"/>
        </w:rPr>
      </w:pPr>
      <w:r w:rsidRPr="00182A46">
        <w:rPr>
          <w:rFonts w:ascii="Times New Roman" w:hAnsi="Times New Roman"/>
          <w:sz w:val="24"/>
          <w:szCs w:val="24"/>
          <w:lang w:eastAsia="en-US"/>
        </w:rPr>
        <w:t xml:space="preserve">Kandidatët duhet të plotësojnë kërkesat e posaçme si vijon: </w:t>
      </w:r>
    </w:p>
    <w:p w:rsidR="004D70F8" w:rsidRPr="00182A46" w:rsidRDefault="00F43787">
      <w:pPr>
        <w:tabs>
          <w:tab w:val="left" w:pos="300"/>
        </w:tabs>
        <w:autoSpaceDE w:val="0"/>
        <w:autoSpaceDN w:val="0"/>
        <w:adjustRightInd w:val="0"/>
        <w:spacing w:line="240" w:lineRule="auto"/>
        <w:ind w:left="720" w:right="40"/>
        <w:jc w:val="both"/>
        <w:rPr>
          <w:rFonts w:ascii="Times New Roman" w:hAnsi="Times New Roman"/>
        </w:rPr>
      </w:pPr>
      <w:r w:rsidRPr="00182A46">
        <w:rPr>
          <w:rFonts w:ascii="Times New Roman" w:hAnsi="Times New Roman"/>
          <w:sz w:val="24"/>
          <w:szCs w:val="24"/>
          <w:lang w:eastAsia="en-US"/>
        </w:rPr>
        <w:t>Të zotërojnë diplomë të nivelit “ Bachelor ose Master profesional”. (Diplomat të cilat janë marrë jashtë vendit, duhet të jenë të njohura paraprakisht pranë institucionit përgjegjës për njehsimin e diplomave sipas legjislacionit në fuqi).</w:t>
      </w:r>
    </w:p>
    <w:p w:rsidR="004D70F8" w:rsidRPr="00182A46" w:rsidRDefault="00F43787">
      <w:pPr>
        <w:tabs>
          <w:tab w:val="left" w:pos="300"/>
        </w:tabs>
        <w:autoSpaceDE w:val="0"/>
        <w:autoSpaceDN w:val="0"/>
        <w:adjustRightInd w:val="0"/>
        <w:spacing w:line="240" w:lineRule="auto"/>
        <w:ind w:left="720" w:right="40"/>
        <w:jc w:val="both"/>
        <w:rPr>
          <w:rFonts w:ascii="Times New Roman" w:hAnsi="Times New Roman"/>
        </w:rPr>
      </w:pPr>
      <w:r w:rsidRPr="00182A46">
        <w:rPr>
          <w:rFonts w:ascii="Times New Roman" w:hAnsi="Times New Roman"/>
          <w:sz w:val="24"/>
          <w:szCs w:val="24"/>
          <w:lang w:eastAsia="en-US"/>
        </w:rPr>
        <w:lastRenderedPageBreak/>
        <w:t>Të kenë eksperiencë pune jo më pak se 2 vite, në administratën shtetërore dhe/ose institucione të pavarura .</w:t>
      </w:r>
    </w:p>
    <w:p w:rsidR="004D70F8" w:rsidRPr="00182A46" w:rsidRDefault="00F43787">
      <w:pPr>
        <w:tabs>
          <w:tab w:val="left" w:pos="300"/>
        </w:tabs>
        <w:autoSpaceDE w:val="0"/>
        <w:autoSpaceDN w:val="0"/>
        <w:adjustRightInd w:val="0"/>
        <w:spacing w:line="240" w:lineRule="auto"/>
        <w:ind w:left="720" w:right="40"/>
        <w:jc w:val="both"/>
        <w:rPr>
          <w:rFonts w:ascii="Times New Roman" w:hAnsi="Times New Roman"/>
        </w:rPr>
      </w:pPr>
      <w:r w:rsidRPr="00182A46">
        <w:rPr>
          <w:rFonts w:ascii="Times New Roman" w:hAnsi="Times New Roman"/>
          <w:sz w:val="24"/>
          <w:szCs w:val="24"/>
          <w:lang w:eastAsia="en-US"/>
        </w:rPr>
        <w:t>Të kenë aftësi të mira komunikuese dhe të punës në grup.</w:t>
      </w:r>
    </w:p>
    <w:p w:rsidR="004D70F8" w:rsidRPr="00182A46" w:rsidRDefault="004D70F8">
      <w:pPr>
        <w:tabs>
          <w:tab w:val="left" w:pos="300"/>
        </w:tabs>
        <w:autoSpaceDE w:val="0"/>
        <w:autoSpaceDN w:val="0"/>
        <w:adjustRightInd w:val="0"/>
        <w:spacing w:line="385" w:lineRule="exact"/>
        <w:ind w:right="40"/>
        <w:jc w:val="both"/>
        <w:rPr>
          <w:rFonts w:ascii="Times New Roman" w:hAnsi="Times New Roman"/>
        </w:rPr>
      </w:pPr>
    </w:p>
    <w:p w:rsidR="004D70F8" w:rsidRPr="00182A46" w:rsidRDefault="00F43787">
      <w:pPr>
        <w:tabs>
          <w:tab w:val="left" w:pos="300"/>
        </w:tabs>
        <w:autoSpaceDE w:val="0"/>
        <w:autoSpaceDN w:val="0"/>
        <w:adjustRightInd w:val="0"/>
        <w:spacing w:line="240" w:lineRule="auto"/>
        <w:ind w:right="40"/>
        <w:jc w:val="both"/>
        <w:rPr>
          <w:rFonts w:ascii="Times New Roman" w:hAnsi="Times New Roman"/>
        </w:rPr>
      </w:pPr>
      <w:r w:rsidRPr="00182A46">
        <w:rPr>
          <w:rFonts w:ascii="Times New Roman" w:hAnsi="Times New Roman"/>
          <w:b/>
          <w:bCs/>
          <w:sz w:val="24"/>
          <w:szCs w:val="24"/>
          <w:lang w:eastAsia="en-US"/>
        </w:rPr>
        <w:t xml:space="preserve">1.2 DOKUMENTACIONI, MËNYRA DHE AFATI I DORËZIMIT </w:t>
      </w:r>
    </w:p>
    <w:p w:rsidR="004D70F8" w:rsidRPr="00182A46" w:rsidRDefault="004D70F8">
      <w:pPr>
        <w:tabs>
          <w:tab w:val="left" w:pos="300"/>
        </w:tabs>
        <w:autoSpaceDE w:val="0"/>
        <w:autoSpaceDN w:val="0"/>
        <w:adjustRightInd w:val="0"/>
        <w:spacing w:line="240" w:lineRule="auto"/>
        <w:ind w:left="360" w:right="40"/>
        <w:jc w:val="both"/>
        <w:rPr>
          <w:rFonts w:ascii="Times New Roman" w:hAnsi="Times New Roman"/>
        </w:rPr>
      </w:pPr>
    </w:p>
    <w:p w:rsidR="004D70F8" w:rsidRPr="00182A46" w:rsidRDefault="00F43787">
      <w:pPr>
        <w:tabs>
          <w:tab w:val="left" w:pos="300"/>
        </w:tabs>
        <w:autoSpaceDE w:val="0"/>
        <w:autoSpaceDN w:val="0"/>
        <w:adjustRightInd w:val="0"/>
        <w:spacing w:line="240" w:lineRule="auto"/>
        <w:ind w:left="360" w:right="40"/>
        <w:jc w:val="both"/>
        <w:rPr>
          <w:rFonts w:ascii="Times New Roman" w:hAnsi="Times New Roman"/>
        </w:rPr>
      </w:pPr>
      <w:r w:rsidRPr="00182A46">
        <w:rPr>
          <w:rFonts w:ascii="Times New Roman" w:hAnsi="Times New Roman"/>
          <w:sz w:val="24"/>
          <w:szCs w:val="24"/>
          <w:lang w:eastAsia="en-US"/>
        </w:rPr>
        <w:t xml:space="preserve">Kandidatët duhet të dorëzojnë pranë Njësisë së Burimeve Njerëzore të Bashkisë Cërrik, dokumentat si më poshtë: </w:t>
      </w:r>
    </w:p>
    <w:p w:rsidR="004D70F8" w:rsidRPr="00182A46" w:rsidRDefault="00F43787">
      <w:pPr>
        <w:tabs>
          <w:tab w:val="left" w:pos="300"/>
        </w:tabs>
        <w:autoSpaceDE w:val="0"/>
        <w:autoSpaceDN w:val="0"/>
        <w:adjustRightInd w:val="0"/>
        <w:spacing w:line="240" w:lineRule="auto"/>
        <w:ind w:left="720" w:right="40"/>
        <w:jc w:val="both"/>
        <w:rPr>
          <w:rFonts w:ascii="Times New Roman" w:hAnsi="Times New Roman"/>
        </w:rPr>
      </w:pPr>
      <w:r w:rsidRPr="00182A46">
        <w:rPr>
          <w:rFonts w:ascii="Times New Roman" w:hAnsi="Times New Roman"/>
          <w:sz w:val="24"/>
          <w:szCs w:val="24"/>
          <w:lang w:eastAsia="en-US"/>
        </w:rPr>
        <w:t xml:space="preserve">Jetëshkrim i plotësuar në përputhje me dokumentin tip që e gjeni në linkun: </w:t>
      </w:r>
      <w:hyperlink r:id="rId7" w:history="1">
        <w:r w:rsidRPr="00182A46">
          <w:rPr>
            <w:rStyle w:val="Hyperlink"/>
            <w:sz w:val="24"/>
            <w:szCs w:val="24"/>
            <w:lang w:eastAsia="en-US"/>
          </w:rPr>
          <w:t>http://dap.gov.al/vende-vakante/udhezime-dokumenta/219-udhezime-dokumenta</w:t>
        </w:r>
      </w:hyperlink>
    </w:p>
    <w:p w:rsidR="004D70F8" w:rsidRPr="00182A46" w:rsidRDefault="00F43787">
      <w:pPr>
        <w:tabs>
          <w:tab w:val="left" w:pos="300"/>
        </w:tabs>
        <w:autoSpaceDE w:val="0"/>
        <w:autoSpaceDN w:val="0"/>
        <w:adjustRightInd w:val="0"/>
        <w:spacing w:line="240" w:lineRule="auto"/>
        <w:ind w:left="720" w:right="40"/>
        <w:jc w:val="both"/>
        <w:rPr>
          <w:rFonts w:ascii="Times New Roman" w:hAnsi="Times New Roman"/>
        </w:rPr>
      </w:pPr>
      <w:r w:rsidRPr="00182A46">
        <w:rPr>
          <w:rFonts w:ascii="Times New Roman" w:hAnsi="Times New Roman"/>
          <w:sz w:val="24"/>
          <w:szCs w:val="24"/>
          <w:lang w:eastAsia="en-US"/>
        </w:rPr>
        <w:t xml:space="preserve">Fotokopje të diplomës (përfshirë edhe diplomën bachelor); </w:t>
      </w:r>
    </w:p>
    <w:p w:rsidR="004D70F8" w:rsidRPr="00182A46" w:rsidRDefault="00F43787">
      <w:pPr>
        <w:tabs>
          <w:tab w:val="left" w:pos="300"/>
        </w:tabs>
        <w:autoSpaceDE w:val="0"/>
        <w:autoSpaceDN w:val="0"/>
        <w:adjustRightInd w:val="0"/>
        <w:spacing w:line="240" w:lineRule="auto"/>
        <w:ind w:left="720" w:right="40"/>
        <w:jc w:val="both"/>
        <w:rPr>
          <w:rFonts w:ascii="Times New Roman" w:hAnsi="Times New Roman"/>
        </w:rPr>
      </w:pPr>
      <w:r w:rsidRPr="00182A46">
        <w:rPr>
          <w:rFonts w:ascii="Times New Roman" w:hAnsi="Times New Roman"/>
          <w:sz w:val="24"/>
          <w:szCs w:val="24"/>
          <w:lang w:eastAsia="en-US"/>
        </w:rPr>
        <w:t xml:space="preserve">Fotokopje të librezës së punës (të gjitha faqet që vërtetojnë eksperiencën në punë); </w:t>
      </w:r>
    </w:p>
    <w:p w:rsidR="004D70F8" w:rsidRPr="00182A46" w:rsidRDefault="00F43787">
      <w:pPr>
        <w:tabs>
          <w:tab w:val="left" w:pos="300"/>
        </w:tabs>
        <w:autoSpaceDE w:val="0"/>
        <w:autoSpaceDN w:val="0"/>
        <w:adjustRightInd w:val="0"/>
        <w:spacing w:line="240" w:lineRule="auto"/>
        <w:ind w:left="720" w:right="40"/>
        <w:jc w:val="both"/>
        <w:rPr>
          <w:rFonts w:ascii="Times New Roman" w:hAnsi="Times New Roman"/>
        </w:rPr>
      </w:pPr>
      <w:r w:rsidRPr="00182A46">
        <w:rPr>
          <w:rFonts w:ascii="Times New Roman" w:hAnsi="Times New Roman"/>
          <w:sz w:val="24"/>
          <w:szCs w:val="24"/>
          <w:lang w:eastAsia="en-US"/>
        </w:rPr>
        <w:t xml:space="preserve">Fotokopje të letërnjoftimit (ID); </w:t>
      </w:r>
    </w:p>
    <w:p w:rsidR="004D70F8" w:rsidRPr="00182A46" w:rsidRDefault="00F43787">
      <w:pPr>
        <w:tabs>
          <w:tab w:val="left" w:pos="300"/>
        </w:tabs>
        <w:autoSpaceDE w:val="0"/>
        <w:autoSpaceDN w:val="0"/>
        <w:adjustRightInd w:val="0"/>
        <w:spacing w:line="240" w:lineRule="auto"/>
        <w:ind w:left="720" w:right="40"/>
        <w:jc w:val="both"/>
        <w:rPr>
          <w:rFonts w:ascii="Times New Roman" w:hAnsi="Times New Roman"/>
        </w:rPr>
      </w:pPr>
      <w:r w:rsidRPr="00182A46">
        <w:rPr>
          <w:rFonts w:ascii="Times New Roman" w:hAnsi="Times New Roman"/>
          <w:sz w:val="24"/>
          <w:szCs w:val="24"/>
          <w:lang w:eastAsia="en-US"/>
        </w:rPr>
        <w:t xml:space="preserve">Vërtetim të gjendjes shëndetësore; </w:t>
      </w:r>
    </w:p>
    <w:p w:rsidR="004D70F8" w:rsidRPr="00182A46" w:rsidRDefault="00F43787">
      <w:pPr>
        <w:tabs>
          <w:tab w:val="left" w:pos="300"/>
        </w:tabs>
        <w:autoSpaceDE w:val="0"/>
        <w:autoSpaceDN w:val="0"/>
        <w:adjustRightInd w:val="0"/>
        <w:spacing w:line="240" w:lineRule="auto"/>
        <w:ind w:left="720" w:right="40"/>
        <w:jc w:val="both"/>
        <w:rPr>
          <w:rFonts w:ascii="Times New Roman" w:hAnsi="Times New Roman"/>
        </w:rPr>
      </w:pPr>
      <w:r w:rsidRPr="00182A46">
        <w:rPr>
          <w:rFonts w:ascii="Times New Roman" w:hAnsi="Times New Roman"/>
          <w:sz w:val="24"/>
          <w:szCs w:val="24"/>
          <w:lang w:eastAsia="en-US"/>
        </w:rPr>
        <w:t xml:space="preserve">Vetëdeklarim të gjendjes gjyqësore; </w:t>
      </w:r>
    </w:p>
    <w:p w:rsidR="004D70F8" w:rsidRPr="00182A46" w:rsidRDefault="00F43787">
      <w:pPr>
        <w:tabs>
          <w:tab w:val="left" w:pos="300"/>
        </w:tabs>
        <w:autoSpaceDE w:val="0"/>
        <w:autoSpaceDN w:val="0"/>
        <w:adjustRightInd w:val="0"/>
        <w:spacing w:line="240" w:lineRule="auto"/>
        <w:ind w:left="720" w:right="40"/>
        <w:jc w:val="both"/>
        <w:rPr>
          <w:rFonts w:ascii="Times New Roman" w:hAnsi="Times New Roman"/>
        </w:rPr>
      </w:pPr>
      <w:r w:rsidRPr="00182A46">
        <w:rPr>
          <w:rFonts w:ascii="Times New Roman" w:hAnsi="Times New Roman"/>
          <w:sz w:val="24"/>
          <w:szCs w:val="24"/>
          <w:lang w:eastAsia="en-US"/>
        </w:rPr>
        <w:t>Vlerësimin e fundit nga eprori direkt;</w:t>
      </w:r>
    </w:p>
    <w:p w:rsidR="004D70F8" w:rsidRPr="00182A46" w:rsidRDefault="00F43787">
      <w:pPr>
        <w:tabs>
          <w:tab w:val="left" w:pos="300"/>
        </w:tabs>
        <w:autoSpaceDE w:val="0"/>
        <w:autoSpaceDN w:val="0"/>
        <w:adjustRightInd w:val="0"/>
        <w:spacing w:line="240" w:lineRule="auto"/>
        <w:ind w:left="720" w:right="40"/>
        <w:jc w:val="both"/>
        <w:rPr>
          <w:rFonts w:ascii="Times New Roman" w:hAnsi="Times New Roman"/>
        </w:rPr>
      </w:pPr>
      <w:r w:rsidRPr="00182A46">
        <w:rPr>
          <w:rFonts w:ascii="Times New Roman" w:hAnsi="Times New Roman"/>
          <w:sz w:val="24"/>
          <w:szCs w:val="24"/>
          <w:lang w:eastAsia="en-US"/>
        </w:rPr>
        <w:t>Vërtetim nga Institucioni që nuk ka masë displinore ne fuqi.</w:t>
      </w:r>
    </w:p>
    <w:p w:rsidR="004D70F8" w:rsidRPr="00182A46" w:rsidRDefault="00F43787">
      <w:pPr>
        <w:tabs>
          <w:tab w:val="left" w:pos="300"/>
        </w:tabs>
        <w:autoSpaceDE w:val="0"/>
        <w:autoSpaceDN w:val="0"/>
        <w:adjustRightInd w:val="0"/>
        <w:spacing w:line="240" w:lineRule="auto"/>
        <w:ind w:left="720" w:right="40"/>
        <w:jc w:val="both"/>
        <w:rPr>
          <w:rFonts w:ascii="Times New Roman" w:hAnsi="Times New Roman"/>
        </w:rPr>
      </w:pPr>
      <w:r w:rsidRPr="00182A46">
        <w:rPr>
          <w:rFonts w:ascii="Times New Roman" w:hAnsi="Times New Roman"/>
          <w:sz w:val="24"/>
          <w:szCs w:val="24"/>
          <w:lang w:eastAsia="en-US"/>
        </w:rPr>
        <w:t xml:space="preserve">Çdo dokumentacion tjetër që vërteton trajnimet, kualifikimet, arsimim shtesë, vlerësimet pozitive apo të tjera të përmendura në jetëshkrimin tuaj; </w:t>
      </w:r>
    </w:p>
    <w:p w:rsidR="004D70F8" w:rsidRPr="00182A46" w:rsidRDefault="004D70F8">
      <w:pPr>
        <w:tabs>
          <w:tab w:val="left" w:pos="300"/>
        </w:tabs>
        <w:autoSpaceDE w:val="0"/>
        <w:autoSpaceDN w:val="0"/>
        <w:adjustRightInd w:val="0"/>
        <w:spacing w:line="240" w:lineRule="auto"/>
        <w:ind w:left="750" w:right="40"/>
        <w:jc w:val="both"/>
        <w:rPr>
          <w:rFonts w:ascii="Times New Roman" w:hAnsi="Times New Roman"/>
        </w:rPr>
      </w:pPr>
    </w:p>
    <w:p w:rsidR="004D70F8" w:rsidRPr="00182A46" w:rsidRDefault="00F43787">
      <w:pPr>
        <w:tabs>
          <w:tab w:val="left" w:pos="300"/>
        </w:tabs>
        <w:autoSpaceDE w:val="0"/>
        <w:autoSpaceDN w:val="0"/>
        <w:adjustRightInd w:val="0"/>
        <w:spacing w:line="240" w:lineRule="auto"/>
        <w:ind w:right="40"/>
        <w:jc w:val="both"/>
        <w:rPr>
          <w:rFonts w:ascii="Times New Roman" w:hAnsi="Times New Roman"/>
        </w:rPr>
      </w:pPr>
      <w:r w:rsidRPr="00182A46">
        <w:rPr>
          <w:rFonts w:ascii="Times New Roman" w:hAnsi="Times New Roman"/>
          <w:sz w:val="24"/>
          <w:szCs w:val="24"/>
          <w:lang w:eastAsia="en-US"/>
        </w:rPr>
        <w:t>Dokumentat duhet të dorëzohen me postë apo drejtpërsëdrejti pranë njësisë së burimeve njerëzore të Bashkisë Cërrik, brenda datës ​04.08.2025</w:t>
      </w:r>
      <w:r w:rsidRPr="00182A46">
        <w:rPr>
          <w:rFonts w:ascii="Times New Roman" w:hAnsi="Times New Roman"/>
          <w:b/>
          <w:bCs/>
          <w:sz w:val="24"/>
          <w:szCs w:val="24"/>
          <w:lang w:eastAsia="en-US"/>
        </w:rPr>
        <w:t>.</w:t>
      </w:r>
    </w:p>
    <w:p w:rsidR="004D70F8" w:rsidRPr="00182A46" w:rsidRDefault="004D70F8">
      <w:pPr>
        <w:tabs>
          <w:tab w:val="left" w:pos="300"/>
        </w:tabs>
        <w:autoSpaceDE w:val="0"/>
        <w:autoSpaceDN w:val="0"/>
        <w:adjustRightInd w:val="0"/>
        <w:spacing w:line="240" w:lineRule="auto"/>
        <w:ind w:right="40"/>
        <w:jc w:val="both"/>
        <w:rPr>
          <w:rFonts w:ascii="Times New Roman" w:hAnsi="Times New Roman"/>
        </w:rPr>
      </w:pPr>
    </w:p>
    <w:p w:rsidR="004D70F8" w:rsidRPr="00182A46" w:rsidRDefault="00F43787">
      <w:pPr>
        <w:spacing w:line="240" w:lineRule="auto"/>
        <w:jc w:val="both"/>
        <w:rPr>
          <w:rFonts w:ascii="Times New Roman" w:hAnsi="Times New Roman"/>
        </w:rPr>
      </w:pPr>
      <w:r w:rsidRPr="00182A46">
        <w:rPr>
          <w:rFonts w:ascii="Times New Roman" w:eastAsia="Calibri" w:hAnsi="Times New Roman"/>
          <w:b/>
          <w:bCs/>
          <w:sz w:val="24"/>
          <w:szCs w:val="24"/>
          <w:lang w:eastAsia="en-US"/>
        </w:rPr>
        <w:t>1.3 REZULTATET PËR FAZËN E VERIFIKIMIT PARAPRAK</w:t>
      </w:r>
    </w:p>
    <w:p w:rsidR="004D70F8" w:rsidRPr="00182A46" w:rsidRDefault="004D70F8">
      <w:pPr>
        <w:spacing w:line="240" w:lineRule="auto"/>
        <w:jc w:val="both"/>
        <w:rPr>
          <w:rFonts w:ascii="Times New Roman" w:hAnsi="Times New Roman"/>
        </w:rPr>
      </w:pPr>
    </w:p>
    <w:p w:rsidR="004D70F8" w:rsidRPr="00182A46" w:rsidRDefault="00F43787">
      <w:pPr>
        <w:spacing w:line="240" w:lineRule="auto"/>
        <w:jc w:val="both"/>
        <w:rPr>
          <w:rFonts w:ascii="Times New Roman" w:hAnsi="Times New Roman"/>
        </w:rPr>
      </w:pPr>
      <w:r w:rsidRPr="00182A46">
        <w:rPr>
          <w:rFonts w:ascii="Times New Roman" w:eastAsia="Calibri" w:hAnsi="Times New Roman"/>
          <w:sz w:val="24"/>
          <w:szCs w:val="24"/>
          <w:lang w:eastAsia="en-US"/>
        </w:rPr>
        <w:t>Në datën 06.08.2025 Njësia e Burimeve Njerëzore në Bashkinë Cërrik do të shpallë në portalin “Shërbimi Kombëtar i Punësimit”, në faqen e internetit të Bashkisë Cërrik</w:t>
      </w:r>
      <w:r w:rsidRPr="00182A46">
        <w:rPr>
          <w:rFonts w:ascii="Times New Roman" w:eastAsia="Calibri" w:hAnsi="Times New Roman"/>
          <w:color w:val="000000"/>
          <w:sz w:val="24"/>
          <w:szCs w:val="24"/>
          <w:lang w:eastAsia="en-US"/>
        </w:rPr>
        <w:t xml:space="preserve"> </w:t>
      </w:r>
      <w:r w:rsidRPr="00182A46">
        <w:rPr>
          <w:rFonts w:ascii="Times New Roman" w:eastAsia="Calibri" w:hAnsi="Times New Roman"/>
          <w:sz w:val="24"/>
          <w:szCs w:val="24"/>
          <w:lang w:eastAsia="en-US"/>
        </w:rPr>
        <w:t>dhe stendat e informimit të publikut, listën e kandidatëve që plotësojnë kushtet dhe kërkesat e posaçme për procedurën e lëvizjes paralele, si dhe datën, vendin dhe orën e saktë kur do të zhvillohet intervista.</w:t>
      </w:r>
    </w:p>
    <w:p w:rsidR="004D70F8" w:rsidRPr="00182A46" w:rsidRDefault="00F43787">
      <w:pPr>
        <w:spacing w:line="240" w:lineRule="auto"/>
        <w:jc w:val="both"/>
        <w:rPr>
          <w:rFonts w:ascii="Times New Roman" w:hAnsi="Times New Roman"/>
        </w:rPr>
      </w:pPr>
      <w:r w:rsidRPr="00182A46">
        <w:rPr>
          <w:rFonts w:ascii="Times New Roman" w:eastAsia="Calibri" w:hAnsi="Times New Roman"/>
          <w:sz w:val="24"/>
          <w:szCs w:val="24"/>
          <w:lang w:eastAsia="en-US"/>
        </w:rPr>
        <w:lastRenderedPageBreak/>
        <w:t>Në të njëjtën datë kandidatët që nuk i plotësojnë kushtet e lëvizjes paralele dhe kërkesat e posaçme do të njoftohen individualisht nga Njësia e Burimeve Njerëzore (nëpërmjet adresës së e-mail), për shkaqet e moskualifikimit.</w:t>
      </w:r>
    </w:p>
    <w:p w:rsidR="004D70F8" w:rsidRPr="00182A46" w:rsidRDefault="004D70F8">
      <w:pPr>
        <w:spacing w:line="240" w:lineRule="auto"/>
        <w:jc w:val="both"/>
        <w:rPr>
          <w:rFonts w:ascii="Times New Roman" w:hAnsi="Times New Roman"/>
        </w:rPr>
      </w:pPr>
    </w:p>
    <w:p w:rsidR="004D70F8" w:rsidRPr="00182A46" w:rsidRDefault="00F43787">
      <w:pPr>
        <w:spacing w:line="240" w:lineRule="auto"/>
        <w:jc w:val="both"/>
        <w:rPr>
          <w:rFonts w:ascii="Times New Roman" w:hAnsi="Times New Roman"/>
        </w:rPr>
      </w:pPr>
      <w:r w:rsidRPr="00182A46">
        <w:rPr>
          <w:rFonts w:ascii="Times New Roman" w:eastAsia="Calibri" w:hAnsi="Times New Roman"/>
          <w:b/>
          <w:bCs/>
          <w:sz w:val="24"/>
          <w:szCs w:val="24"/>
          <w:lang w:eastAsia="en-US"/>
        </w:rPr>
        <w:t>1.4 FUSHAT E NJOHURIVE, AFTËSITË DHE CILËSITË MBI TË CILAT DO TË ZHVILLOHET INTERVISTA</w:t>
      </w:r>
    </w:p>
    <w:p w:rsidR="004D70F8" w:rsidRPr="00182A46" w:rsidRDefault="004D70F8">
      <w:pPr>
        <w:spacing w:line="240" w:lineRule="auto"/>
        <w:ind w:left="360"/>
        <w:jc w:val="both"/>
        <w:rPr>
          <w:rFonts w:ascii="Times New Roman" w:hAnsi="Times New Roman"/>
        </w:rPr>
      </w:pPr>
    </w:p>
    <w:p w:rsidR="004D70F8" w:rsidRPr="00182A46" w:rsidRDefault="00F43787">
      <w:pPr>
        <w:spacing w:line="240" w:lineRule="auto"/>
        <w:jc w:val="both"/>
        <w:rPr>
          <w:rFonts w:ascii="Times New Roman" w:hAnsi="Times New Roman"/>
        </w:rPr>
      </w:pPr>
      <w:r w:rsidRPr="00182A46">
        <w:rPr>
          <w:rFonts w:ascii="Times New Roman" w:eastAsia="Calibri" w:hAnsi="Times New Roman"/>
          <w:sz w:val="24"/>
          <w:szCs w:val="24"/>
          <w:lang w:eastAsia="en-US"/>
        </w:rPr>
        <w:t>Kandidatët do të vlerësohen në lidhje me:</w:t>
      </w:r>
    </w:p>
    <w:p w:rsidR="004D70F8" w:rsidRPr="00182A46" w:rsidRDefault="00F43787">
      <w:pPr>
        <w:spacing w:line="240" w:lineRule="auto"/>
        <w:ind w:left="720"/>
        <w:jc w:val="both"/>
        <w:rPr>
          <w:rFonts w:ascii="Times New Roman" w:hAnsi="Times New Roman"/>
        </w:rPr>
      </w:pPr>
      <w:r w:rsidRPr="00182A46">
        <w:rPr>
          <w:rFonts w:ascii="Times New Roman" w:eastAsia="Calibri" w:hAnsi="Times New Roman"/>
          <w:sz w:val="24"/>
          <w:szCs w:val="24"/>
          <w:lang w:eastAsia="en-US"/>
        </w:rPr>
        <w:t>Njohuritë mbi legjislacionin për organizimin dhe funksionimin e qeverisjes vendore;</w:t>
      </w:r>
    </w:p>
    <w:p w:rsidR="004D70F8" w:rsidRPr="00182A46" w:rsidRDefault="00F43787">
      <w:pPr>
        <w:spacing w:line="240" w:lineRule="auto"/>
        <w:ind w:left="720"/>
        <w:jc w:val="both"/>
        <w:rPr>
          <w:rFonts w:ascii="Times New Roman" w:hAnsi="Times New Roman"/>
        </w:rPr>
      </w:pPr>
      <w:r w:rsidRPr="00182A46">
        <w:rPr>
          <w:rFonts w:ascii="Times New Roman" w:eastAsia="Calibri" w:hAnsi="Times New Roman"/>
          <w:sz w:val="24"/>
          <w:szCs w:val="24"/>
          <w:lang w:eastAsia="en-US"/>
        </w:rPr>
        <w:t>Njohuritë mbi ligjin nr.152/2013 “Për nëpunësin civil” i ndryshuar dhe aktet nënligjore në zbatim të tij;</w:t>
      </w:r>
    </w:p>
    <w:p w:rsidR="004D70F8" w:rsidRPr="00182A46" w:rsidRDefault="00F43787">
      <w:pPr>
        <w:spacing w:line="240" w:lineRule="auto"/>
        <w:ind w:left="720"/>
        <w:jc w:val="both"/>
        <w:rPr>
          <w:rFonts w:ascii="Times New Roman" w:hAnsi="Times New Roman"/>
        </w:rPr>
      </w:pPr>
      <w:r w:rsidRPr="00182A46">
        <w:rPr>
          <w:rFonts w:ascii="Times New Roman" w:eastAsia="Calibri" w:hAnsi="Times New Roman"/>
          <w:sz w:val="24"/>
          <w:szCs w:val="24"/>
          <w:lang w:eastAsia="en-US"/>
        </w:rPr>
        <w:t>Ligjin nr. 119/2014 “Për të drejtën e informimit";</w:t>
      </w:r>
    </w:p>
    <w:p w:rsidR="004D70F8" w:rsidRPr="00182A46" w:rsidRDefault="00F43787">
      <w:pPr>
        <w:ind w:left="800"/>
        <w:jc w:val="both"/>
        <w:rPr>
          <w:rFonts w:ascii="Times New Roman" w:hAnsi="Times New Roman"/>
        </w:rPr>
      </w:pPr>
      <w:r w:rsidRPr="00182A46">
        <w:rPr>
          <w:rFonts w:ascii="Times New Roman" w:eastAsia="MS Mincho" w:hAnsi="Times New Roman"/>
          <w:sz w:val="24"/>
          <w:szCs w:val="24"/>
          <w:lang w:eastAsia="en-US"/>
        </w:rPr>
        <w:t>Njohuritë mbi VKM nr. 775 datë 24.09.2010</w:t>
      </w:r>
      <w:r w:rsidRPr="00182A46">
        <w:rPr>
          <w:rFonts w:ascii="Times New Roman" w:eastAsia="MS Mincho" w:hAnsi="Times New Roman"/>
          <w:i/>
          <w:iCs/>
          <w:sz w:val="24"/>
          <w:szCs w:val="24"/>
          <w:lang w:eastAsia="en-US"/>
        </w:rPr>
        <w:t xml:space="preserve"> “Për administrimin e financimeve të huaja në Republikën e Shqipërisë”;</w:t>
      </w:r>
    </w:p>
    <w:p w:rsidR="004D70F8" w:rsidRPr="00182A46" w:rsidRDefault="00F43787">
      <w:pPr>
        <w:ind w:left="800"/>
        <w:jc w:val="both"/>
        <w:rPr>
          <w:rFonts w:ascii="Times New Roman" w:hAnsi="Times New Roman"/>
        </w:rPr>
      </w:pPr>
      <w:r w:rsidRPr="00182A46">
        <w:rPr>
          <w:rFonts w:ascii="Times New Roman" w:hAnsi="Times New Roman"/>
        </w:rPr>
        <w:t>Njohuritë mbi VKM nr. 450, datë 26.07.2018 “Për bashkërendimin dhe koordinimin e procesit të integrimit evropian, ndërmjet qeverisjes qendrore dhe njësive të vetëqeverisjes vendore”.</w:t>
      </w:r>
    </w:p>
    <w:p w:rsidR="004D70F8" w:rsidRPr="00182A46" w:rsidRDefault="00F43787">
      <w:pPr>
        <w:autoSpaceDE w:val="0"/>
        <w:autoSpaceDN w:val="0"/>
        <w:adjustRightInd w:val="0"/>
        <w:spacing w:before="44" w:line="240" w:lineRule="auto"/>
        <w:ind w:right="-20"/>
        <w:jc w:val="both"/>
        <w:rPr>
          <w:rFonts w:ascii="Times New Roman" w:hAnsi="Times New Roman"/>
        </w:rPr>
      </w:pPr>
      <w:r w:rsidRPr="00182A46">
        <w:rPr>
          <w:rFonts w:ascii="Times New Roman" w:hAnsi="Times New Roman"/>
          <w:b/>
          <w:bCs/>
          <w:sz w:val="24"/>
          <w:szCs w:val="24"/>
          <w:lang w:eastAsia="en-US"/>
        </w:rPr>
        <w:t xml:space="preserve">1.5     MËNYRA E VLERËSIMIT TË KANDIDATËVE </w:t>
      </w:r>
    </w:p>
    <w:p w:rsidR="004D70F8" w:rsidRPr="00182A46" w:rsidRDefault="004D70F8">
      <w:pPr>
        <w:autoSpaceDE w:val="0"/>
        <w:autoSpaceDN w:val="0"/>
        <w:adjustRightInd w:val="0"/>
        <w:spacing w:before="44" w:line="240" w:lineRule="auto"/>
        <w:ind w:left="360" w:right="-20"/>
        <w:jc w:val="both"/>
        <w:rPr>
          <w:rFonts w:ascii="Times New Roman" w:hAnsi="Times New Roman"/>
        </w:rPr>
      </w:pPr>
    </w:p>
    <w:p w:rsidR="004D70F8" w:rsidRPr="00182A46" w:rsidRDefault="00F43787">
      <w:pPr>
        <w:autoSpaceDE w:val="0"/>
        <w:autoSpaceDN w:val="0"/>
        <w:adjustRightInd w:val="0"/>
        <w:spacing w:before="44" w:line="240" w:lineRule="auto"/>
        <w:ind w:right="-20"/>
        <w:jc w:val="both"/>
        <w:rPr>
          <w:rFonts w:ascii="Times New Roman" w:hAnsi="Times New Roman"/>
        </w:rPr>
      </w:pPr>
      <w:r w:rsidRPr="00182A46">
        <w:rPr>
          <w:rFonts w:ascii="Times New Roman" w:hAnsi="Times New Roman"/>
          <w:sz w:val="24"/>
          <w:szCs w:val="24"/>
          <w:lang w:eastAsia="en-US"/>
        </w:rPr>
        <w:t xml:space="preserve">Kandidatët do të vlerësohen në lidhje me dokumentacionin e dorëzuar. Kandidatët do të vlerësohen për përvojën, trajnimet apo kualifikimet e lidhura me fushën, si dhe çertifikimin pozitiv. Totali i pikëve për këtë vlerësim është 40 pikë. </w:t>
      </w:r>
    </w:p>
    <w:p w:rsidR="004D70F8" w:rsidRPr="00182A46" w:rsidRDefault="00F43787">
      <w:pPr>
        <w:autoSpaceDE w:val="0"/>
        <w:autoSpaceDN w:val="0"/>
        <w:adjustRightInd w:val="0"/>
        <w:spacing w:before="44" w:line="240" w:lineRule="auto"/>
        <w:ind w:right="-20"/>
        <w:jc w:val="both"/>
        <w:rPr>
          <w:rFonts w:ascii="Times New Roman" w:hAnsi="Times New Roman"/>
        </w:rPr>
      </w:pPr>
      <w:r w:rsidRPr="00182A46">
        <w:rPr>
          <w:rFonts w:ascii="Times New Roman" w:hAnsi="Times New Roman"/>
          <w:sz w:val="24"/>
          <w:szCs w:val="24"/>
          <w:lang w:eastAsia="en-US"/>
        </w:rPr>
        <w:t xml:space="preserve">Kandidatët gjatë intervistës së strukturuar me gojë do të vlerësohen në lidhje me: </w:t>
      </w:r>
    </w:p>
    <w:p w:rsidR="004D70F8" w:rsidRPr="00182A46" w:rsidRDefault="00F43787">
      <w:pPr>
        <w:autoSpaceDE w:val="0"/>
        <w:autoSpaceDN w:val="0"/>
        <w:adjustRightInd w:val="0"/>
        <w:spacing w:before="44" w:line="240" w:lineRule="auto"/>
        <w:ind w:left="720" w:right="-20"/>
        <w:jc w:val="both"/>
        <w:rPr>
          <w:rFonts w:ascii="Times New Roman" w:hAnsi="Times New Roman"/>
        </w:rPr>
      </w:pPr>
      <w:r w:rsidRPr="00182A46">
        <w:rPr>
          <w:rFonts w:ascii="Times New Roman" w:hAnsi="Times New Roman"/>
          <w:sz w:val="24"/>
          <w:szCs w:val="24"/>
          <w:lang w:eastAsia="en-US"/>
        </w:rPr>
        <w:t>Njohuritë, aftësitë, kompetencën në lidhje me përshkrimin e pozicionit të punës;</w:t>
      </w:r>
    </w:p>
    <w:p w:rsidR="004D70F8" w:rsidRPr="00182A46" w:rsidRDefault="00F43787">
      <w:pPr>
        <w:autoSpaceDE w:val="0"/>
        <w:autoSpaceDN w:val="0"/>
        <w:adjustRightInd w:val="0"/>
        <w:spacing w:before="44" w:line="240" w:lineRule="auto"/>
        <w:ind w:left="720" w:right="-20"/>
        <w:jc w:val="both"/>
        <w:rPr>
          <w:rFonts w:ascii="Times New Roman" w:hAnsi="Times New Roman"/>
        </w:rPr>
      </w:pPr>
      <w:r w:rsidRPr="00182A46">
        <w:rPr>
          <w:rFonts w:ascii="Times New Roman" w:hAnsi="Times New Roman"/>
          <w:sz w:val="24"/>
          <w:szCs w:val="24"/>
          <w:lang w:eastAsia="en-US"/>
        </w:rPr>
        <w:t xml:space="preserve">Eksperiencën e tyre të mëparshme; </w:t>
      </w:r>
    </w:p>
    <w:p w:rsidR="004D70F8" w:rsidRPr="00182A46" w:rsidRDefault="00F43787">
      <w:pPr>
        <w:autoSpaceDE w:val="0"/>
        <w:autoSpaceDN w:val="0"/>
        <w:adjustRightInd w:val="0"/>
        <w:spacing w:before="44" w:line="240" w:lineRule="auto"/>
        <w:ind w:left="720" w:right="-20"/>
        <w:jc w:val="both"/>
        <w:rPr>
          <w:rFonts w:ascii="Times New Roman" w:hAnsi="Times New Roman"/>
        </w:rPr>
      </w:pPr>
      <w:r w:rsidRPr="00182A46">
        <w:rPr>
          <w:rFonts w:ascii="Times New Roman" w:hAnsi="Times New Roman"/>
          <w:sz w:val="24"/>
          <w:szCs w:val="24"/>
          <w:lang w:eastAsia="en-US"/>
        </w:rPr>
        <w:t xml:space="preserve">Motivimin, aspiratat dhe pritshmëritë e tyre për karrierën. </w:t>
      </w:r>
    </w:p>
    <w:p w:rsidR="004D70F8" w:rsidRPr="00182A46" w:rsidRDefault="00F43787">
      <w:pPr>
        <w:autoSpaceDE w:val="0"/>
        <w:autoSpaceDN w:val="0"/>
        <w:adjustRightInd w:val="0"/>
        <w:spacing w:before="44" w:line="240" w:lineRule="auto"/>
        <w:ind w:left="360" w:right="-20"/>
        <w:jc w:val="both"/>
        <w:rPr>
          <w:rFonts w:ascii="Times New Roman" w:hAnsi="Times New Roman"/>
        </w:rPr>
      </w:pPr>
      <w:r w:rsidRPr="00182A46">
        <w:rPr>
          <w:rFonts w:ascii="Times New Roman" w:hAnsi="Times New Roman"/>
          <w:sz w:val="24"/>
          <w:szCs w:val="24"/>
          <w:lang w:eastAsia="en-US"/>
        </w:rPr>
        <w:t xml:space="preserve">Totali i pikëve për këtë vlerësim është 60 pikë. </w:t>
      </w:r>
    </w:p>
    <w:p w:rsidR="004D70F8" w:rsidRPr="00182A46" w:rsidRDefault="00F43787">
      <w:pPr>
        <w:autoSpaceDE w:val="0"/>
        <w:autoSpaceDN w:val="0"/>
        <w:adjustRightInd w:val="0"/>
        <w:spacing w:before="44" w:line="240" w:lineRule="auto"/>
        <w:ind w:right="-20"/>
        <w:jc w:val="both"/>
        <w:rPr>
          <w:rFonts w:ascii="Times New Roman" w:hAnsi="Times New Roman"/>
        </w:rPr>
      </w:pPr>
      <w:r w:rsidRPr="00182A46">
        <w:rPr>
          <w:rFonts w:ascii="Times New Roman" w:hAnsi="Times New Roman"/>
          <w:sz w:val="24"/>
          <w:szCs w:val="24"/>
          <w:lang w:eastAsia="en-US"/>
        </w:rPr>
        <w:t xml:space="preserve">Më shumë detaje në lidhje me vlerësimin me pikë, metodologjinë e shpërndarjes së pikëve, mënyrën e llogaritjes së rezultatit përfundimtar i gjeni në Udhëzimin nr. 2, datë 27.03.2015, të Departamentit të Administratës Publike “www.dap.gov.al” </w:t>
      </w:r>
      <w:hyperlink r:id="rId8" w:history="1">
        <w:r w:rsidRPr="00182A46">
          <w:rPr>
            <w:rStyle w:val="Hyperlink"/>
            <w:sz w:val="24"/>
            <w:szCs w:val="24"/>
            <w:lang w:eastAsia="en-US"/>
          </w:rPr>
          <w:t>http://dap.gov.al/2014-03-21-12-52-44/udhezime/426-udhezim-nr-2-date-27-03-2015</w:t>
        </w:r>
      </w:hyperlink>
      <w:r w:rsidRPr="00182A46">
        <w:rPr>
          <w:rFonts w:ascii="Times New Roman" w:hAnsi="Times New Roman"/>
          <w:sz w:val="24"/>
          <w:szCs w:val="24"/>
          <w:lang w:eastAsia="en-US"/>
        </w:rPr>
        <w:t>.</w:t>
      </w:r>
    </w:p>
    <w:p w:rsidR="004D70F8" w:rsidRPr="00182A46" w:rsidRDefault="004D70F8">
      <w:pPr>
        <w:autoSpaceDE w:val="0"/>
        <w:autoSpaceDN w:val="0"/>
        <w:adjustRightInd w:val="0"/>
        <w:spacing w:before="44" w:line="240" w:lineRule="auto"/>
        <w:ind w:right="-20"/>
        <w:jc w:val="both"/>
        <w:rPr>
          <w:rFonts w:ascii="Times New Roman" w:hAnsi="Times New Roman"/>
        </w:rPr>
      </w:pPr>
    </w:p>
    <w:p w:rsidR="004D70F8" w:rsidRPr="00182A46" w:rsidRDefault="00F43787">
      <w:pPr>
        <w:spacing w:line="240" w:lineRule="auto"/>
        <w:jc w:val="both"/>
        <w:rPr>
          <w:rFonts w:ascii="Times New Roman" w:hAnsi="Times New Roman"/>
        </w:rPr>
      </w:pPr>
      <w:r w:rsidRPr="00182A46">
        <w:rPr>
          <w:rFonts w:ascii="Times New Roman" w:eastAsia="Calibri" w:hAnsi="Times New Roman"/>
          <w:b/>
          <w:bCs/>
          <w:sz w:val="24"/>
          <w:szCs w:val="24"/>
          <w:lang w:eastAsia="en-US"/>
        </w:rPr>
        <w:lastRenderedPageBreak/>
        <w:t>1.6 DATA E DALJES SË REZULTATEVE TË KONKURIMIT DHE MËNYRA E KOMUNIKIMIT</w:t>
      </w:r>
    </w:p>
    <w:p w:rsidR="004D70F8" w:rsidRPr="00182A46" w:rsidRDefault="004D70F8">
      <w:pPr>
        <w:spacing w:line="240" w:lineRule="auto"/>
        <w:jc w:val="both"/>
        <w:rPr>
          <w:rFonts w:ascii="Times New Roman" w:hAnsi="Times New Roman"/>
        </w:rPr>
      </w:pPr>
    </w:p>
    <w:p w:rsidR="004D70F8" w:rsidRPr="00182A46" w:rsidRDefault="00F43787">
      <w:pPr>
        <w:spacing w:line="240" w:lineRule="auto"/>
        <w:jc w:val="both"/>
        <w:rPr>
          <w:rFonts w:ascii="Times New Roman" w:hAnsi="Times New Roman"/>
        </w:rPr>
      </w:pPr>
      <w:r w:rsidRPr="00182A46">
        <w:rPr>
          <w:rFonts w:ascii="Times New Roman" w:eastAsia="Calibri" w:hAnsi="Times New Roman"/>
          <w:sz w:val="24"/>
          <w:szCs w:val="24"/>
          <w:lang w:eastAsia="en-US"/>
        </w:rPr>
        <w:t xml:space="preserve">Në përfundim të vlerësimit të kandidatëve, Njësia e Menaxhimit të Burimeve Njerëzore do të shpallë fituesin në portalin “Shërbimi Kombëtar i Punësimit” në faqen e internetit të Bashkisë </w:t>
      </w:r>
      <w:r w:rsidRPr="00182A46">
        <w:rPr>
          <w:rFonts w:ascii="Times New Roman" w:eastAsia="Calibri" w:hAnsi="Times New Roman"/>
          <w:color w:val="000000"/>
          <w:sz w:val="24"/>
          <w:szCs w:val="24"/>
          <w:lang w:eastAsia="en-US"/>
        </w:rPr>
        <w:t xml:space="preserve">Cërrik </w:t>
      </w:r>
      <w:r w:rsidRPr="00182A46">
        <w:rPr>
          <w:rFonts w:ascii="Times New Roman" w:eastAsia="Calibri" w:hAnsi="Times New Roman"/>
          <w:sz w:val="24"/>
          <w:szCs w:val="24"/>
          <w:lang w:eastAsia="en-US"/>
        </w:rPr>
        <w:t xml:space="preserve"> dhe stendat e informimit të publikut. Të gjithë kandidatët pjesëmarrës në këtë procedurë do të njoftohen individualisht në mënyrë elektronike, për rezultatet (nëpërmjet adresës së e-mail).</w:t>
      </w:r>
    </w:p>
    <w:p w:rsidR="004D70F8" w:rsidRPr="00182A46" w:rsidRDefault="004D70F8">
      <w:pPr>
        <w:spacing w:line="240" w:lineRule="auto"/>
        <w:jc w:val="both"/>
        <w:rPr>
          <w:rFonts w:ascii="Times New Roman" w:hAnsi="Times New Roman"/>
        </w:rPr>
      </w:pPr>
    </w:p>
    <w:p w:rsidR="004D70F8" w:rsidRPr="00182A46" w:rsidRDefault="00F43787">
      <w:pPr>
        <w:autoSpaceDE w:val="0"/>
        <w:autoSpaceDN w:val="0"/>
        <w:adjustRightInd w:val="0"/>
        <w:spacing w:before="44" w:line="240" w:lineRule="auto"/>
        <w:ind w:right="-20"/>
        <w:jc w:val="both"/>
        <w:rPr>
          <w:rFonts w:ascii="Times New Roman" w:hAnsi="Times New Roman"/>
        </w:rPr>
      </w:pPr>
      <w:r w:rsidRPr="00182A46">
        <w:rPr>
          <w:rFonts w:ascii="Times New Roman" w:hAnsi="Times New Roman"/>
          <w:b/>
          <w:bCs/>
          <w:sz w:val="24"/>
          <w:szCs w:val="24"/>
          <w:u w:val="single"/>
          <w:lang w:eastAsia="en-US"/>
        </w:rPr>
        <w:t>2. PRANIMI NGA JASHTË NË KATEGORINË EKZEKUTIVE</w:t>
      </w:r>
    </w:p>
    <w:p w:rsidR="004D70F8" w:rsidRPr="00182A46" w:rsidRDefault="004D70F8">
      <w:pPr>
        <w:autoSpaceDE w:val="0"/>
        <w:autoSpaceDN w:val="0"/>
        <w:adjustRightInd w:val="0"/>
        <w:spacing w:before="44" w:line="240" w:lineRule="auto"/>
        <w:ind w:right="-20"/>
        <w:jc w:val="both"/>
        <w:rPr>
          <w:rFonts w:ascii="Times New Roman" w:hAnsi="Times New Roman"/>
        </w:rPr>
      </w:pPr>
    </w:p>
    <w:p w:rsidR="004D70F8" w:rsidRPr="00182A46" w:rsidRDefault="00F43787">
      <w:pPr>
        <w:autoSpaceDE w:val="0"/>
        <w:autoSpaceDN w:val="0"/>
        <w:adjustRightInd w:val="0"/>
        <w:spacing w:before="44" w:line="240" w:lineRule="auto"/>
        <w:ind w:right="-20"/>
        <w:jc w:val="both"/>
        <w:rPr>
          <w:rFonts w:ascii="Times New Roman" w:hAnsi="Times New Roman"/>
        </w:rPr>
      </w:pPr>
      <w:r w:rsidRPr="00182A46">
        <w:rPr>
          <w:rFonts w:ascii="Times New Roman" w:hAnsi="Times New Roman"/>
          <w:sz w:val="24"/>
          <w:szCs w:val="24"/>
          <w:lang w:eastAsia="en-US"/>
        </w:rPr>
        <w:t>Vetëm në rast se nga pozicioni i cituar në fillim të kësaj shpalljeje, në përfundim të procedurës së lëvizjes paralele, rezulton se ende ky pozicion është  vakant, ky pozicion  është i  vlefshme për konkurimin nëpërmjet procedurës pranim nga jashtë shërbimit civil.</w:t>
      </w:r>
    </w:p>
    <w:p w:rsidR="004D70F8" w:rsidRPr="00182A46" w:rsidRDefault="00F43787">
      <w:pPr>
        <w:autoSpaceDE w:val="0"/>
        <w:autoSpaceDN w:val="0"/>
        <w:adjustRightInd w:val="0"/>
        <w:spacing w:before="44" w:line="240" w:lineRule="auto"/>
        <w:ind w:right="-20"/>
        <w:jc w:val="both"/>
        <w:rPr>
          <w:rFonts w:ascii="Times New Roman" w:hAnsi="Times New Roman"/>
        </w:rPr>
      </w:pPr>
      <w:r w:rsidRPr="00182A46">
        <w:rPr>
          <w:rFonts w:ascii="Times New Roman" w:hAnsi="Times New Roman"/>
          <w:sz w:val="24"/>
          <w:szCs w:val="24"/>
          <w:lang w:eastAsia="en-US"/>
        </w:rPr>
        <w:t>Këtë informacion do ta merrni në faqen e Bashkisë Cërrik , duke filluar nga data 07.08.2025.</w:t>
      </w:r>
    </w:p>
    <w:p w:rsidR="004D70F8" w:rsidRPr="00182A46" w:rsidRDefault="004D70F8">
      <w:pPr>
        <w:spacing w:line="240" w:lineRule="auto"/>
        <w:jc w:val="both"/>
        <w:rPr>
          <w:rFonts w:ascii="Times New Roman" w:hAnsi="Times New Roman"/>
        </w:rPr>
      </w:pPr>
    </w:p>
    <w:p w:rsidR="004D70F8" w:rsidRPr="00182A46" w:rsidRDefault="00F43787">
      <w:pPr>
        <w:jc w:val="both"/>
        <w:rPr>
          <w:rFonts w:ascii="Times New Roman" w:hAnsi="Times New Roman"/>
        </w:rPr>
      </w:pPr>
      <w:r w:rsidRPr="00182A46">
        <w:rPr>
          <w:rFonts w:ascii="Times New Roman" w:eastAsia="Calibri" w:hAnsi="Times New Roman"/>
          <w:i/>
          <w:iCs/>
          <w:sz w:val="24"/>
          <w:szCs w:val="24"/>
          <w:lang w:eastAsia="en-US"/>
        </w:rPr>
        <w:t xml:space="preserve">Për këtë procedurë kanë të drejtë të aplikojnë të gjithë kandidatët që plotësojnë kërkesat e përgjithshme në përputhje me nenin 21, të Ligjit Nr. 152/2013, “Për nepunesit civil”, i ndryshuar. </w:t>
      </w:r>
    </w:p>
    <w:p w:rsidR="004D70F8" w:rsidRPr="00182A46" w:rsidRDefault="004D70F8">
      <w:pPr>
        <w:spacing w:line="240" w:lineRule="auto"/>
        <w:jc w:val="both"/>
        <w:rPr>
          <w:rFonts w:ascii="Times New Roman" w:hAnsi="Times New Roman"/>
        </w:rPr>
      </w:pPr>
    </w:p>
    <w:p w:rsidR="004D70F8" w:rsidRPr="00182A46" w:rsidRDefault="00F43787">
      <w:pPr>
        <w:spacing w:line="240" w:lineRule="auto"/>
        <w:jc w:val="both"/>
        <w:rPr>
          <w:rFonts w:ascii="Times New Roman" w:hAnsi="Times New Roman"/>
        </w:rPr>
      </w:pPr>
      <w:r w:rsidRPr="00182A46">
        <w:rPr>
          <w:rFonts w:ascii="Times New Roman" w:eastAsia="Calibri" w:hAnsi="Times New Roman"/>
          <w:b/>
          <w:bCs/>
          <w:sz w:val="24"/>
          <w:szCs w:val="24"/>
          <w:lang w:eastAsia="en-US"/>
        </w:rPr>
        <w:t>2.1 KUSHTET QË DUHET TË PLOTËSOJË KANDIDATI PËR PROCEDURËN E  PRANIMIT NGA JASHTË DHE KRITERET E VEÇANTA</w:t>
      </w:r>
    </w:p>
    <w:p w:rsidR="004D70F8" w:rsidRPr="00182A46" w:rsidRDefault="004D70F8">
      <w:pPr>
        <w:spacing w:line="240" w:lineRule="auto"/>
        <w:jc w:val="both"/>
        <w:rPr>
          <w:rFonts w:ascii="Times New Roman" w:hAnsi="Times New Roman"/>
        </w:rPr>
      </w:pPr>
    </w:p>
    <w:p w:rsidR="004D70F8" w:rsidRPr="00182A46" w:rsidRDefault="00F43787">
      <w:pPr>
        <w:spacing w:line="240" w:lineRule="auto"/>
        <w:jc w:val="both"/>
        <w:rPr>
          <w:rFonts w:ascii="Times New Roman" w:hAnsi="Times New Roman"/>
        </w:rPr>
      </w:pPr>
      <w:r w:rsidRPr="00182A46">
        <w:rPr>
          <w:rFonts w:ascii="Times New Roman" w:eastAsia="Calibri" w:hAnsi="Times New Roman"/>
          <w:sz w:val="24"/>
          <w:szCs w:val="24"/>
          <w:lang w:eastAsia="en-US"/>
        </w:rPr>
        <w:t>Kushtet që duhet të plotësojnë kandidatët për procedurën e pranimit nga jashtë  janë:</w:t>
      </w:r>
    </w:p>
    <w:p w:rsidR="004D70F8" w:rsidRPr="00182A46" w:rsidRDefault="00F43787">
      <w:pPr>
        <w:ind w:left="720"/>
        <w:jc w:val="both"/>
        <w:rPr>
          <w:rFonts w:ascii="Times New Roman" w:hAnsi="Times New Roman"/>
        </w:rPr>
      </w:pPr>
      <w:r w:rsidRPr="00182A46">
        <w:rPr>
          <w:rFonts w:ascii="Times New Roman" w:eastAsia="Calibri" w:hAnsi="Times New Roman"/>
          <w:sz w:val="24"/>
          <w:szCs w:val="24"/>
          <w:lang w:eastAsia="en-US"/>
        </w:rPr>
        <w:t>Të jetë shtetas shqiptar;</w:t>
      </w:r>
    </w:p>
    <w:p w:rsidR="004D70F8" w:rsidRPr="00182A46" w:rsidRDefault="00F43787">
      <w:pPr>
        <w:ind w:left="720"/>
        <w:jc w:val="both"/>
        <w:rPr>
          <w:rFonts w:ascii="Times New Roman" w:hAnsi="Times New Roman"/>
        </w:rPr>
      </w:pPr>
      <w:r w:rsidRPr="00182A46">
        <w:rPr>
          <w:rFonts w:ascii="Times New Roman" w:eastAsia="Calibri" w:hAnsi="Times New Roman"/>
          <w:sz w:val="24"/>
          <w:szCs w:val="24"/>
          <w:lang w:eastAsia="en-US"/>
        </w:rPr>
        <w:t>Të ketë zotësi të plotë për të vepruar;</w:t>
      </w:r>
    </w:p>
    <w:p w:rsidR="004D70F8" w:rsidRPr="00182A46" w:rsidRDefault="00F43787">
      <w:pPr>
        <w:ind w:left="720"/>
        <w:jc w:val="both"/>
        <w:rPr>
          <w:rFonts w:ascii="Times New Roman" w:hAnsi="Times New Roman"/>
        </w:rPr>
      </w:pPr>
      <w:r w:rsidRPr="00182A46">
        <w:rPr>
          <w:rFonts w:ascii="Times New Roman" w:eastAsia="Calibri" w:hAnsi="Times New Roman"/>
          <w:sz w:val="24"/>
          <w:szCs w:val="24"/>
          <w:lang w:eastAsia="en-US"/>
        </w:rPr>
        <w:t>Të zotërojë gjuhën shqipe, të shkruar dhe të folur;</w:t>
      </w:r>
    </w:p>
    <w:p w:rsidR="004D70F8" w:rsidRPr="00182A46" w:rsidRDefault="00F43787">
      <w:pPr>
        <w:ind w:left="720"/>
        <w:jc w:val="both"/>
        <w:rPr>
          <w:rFonts w:ascii="Times New Roman" w:hAnsi="Times New Roman"/>
        </w:rPr>
      </w:pPr>
      <w:r w:rsidRPr="00182A46">
        <w:rPr>
          <w:rFonts w:ascii="Times New Roman" w:eastAsia="Calibri" w:hAnsi="Times New Roman"/>
          <w:sz w:val="24"/>
          <w:szCs w:val="24"/>
          <w:lang w:eastAsia="en-US"/>
        </w:rPr>
        <w:t>Të jetë në kushte shëndetësore që e lejojnë të kryejë detyrën përkatëse;</w:t>
      </w:r>
    </w:p>
    <w:p w:rsidR="004D70F8" w:rsidRPr="00182A46" w:rsidRDefault="00F43787">
      <w:pPr>
        <w:ind w:left="720"/>
        <w:jc w:val="both"/>
        <w:rPr>
          <w:rFonts w:ascii="Times New Roman" w:hAnsi="Times New Roman"/>
        </w:rPr>
      </w:pPr>
      <w:r w:rsidRPr="00182A46">
        <w:rPr>
          <w:rFonts w:ascii="Times New Roman" w:eastAsia="Calibri" w:hAnsi="Times New Roman"/>
          <w:sz w:val="24"/>
          <w:szCs w:val="24"/>
          <w:lang w:eastAsia="en-US"/>
        </w:rPr>
        <w:t>Të mos jetë i dënuar me vendim të formës së prerë për kryerjen e një krimi apo për kryerjen e një kundërvajtjeje penale me dashje;</w:t>
      </w:r>
    </w:p>
    <w:p w:rsidR="004D70F8" w:rsidRPr="00182A46" w:rsidRDefault="00F43787">
      <w:pPr>
        <w:ind w:left="720"/>
        <w:jc w:val="both"/>
        <w:rPr>
          <w:rFonts w:ascii="Times New Roman" w:hAnsi="Times New Roman"/>
        </w:rPr>
      </w:pPr>
      <w:r w:rsidRPr="00182A46">
        <w:rPr>
          <w:rFonts w:ascii="Times New Roman" w:eastAsia="Calibri" w:hAnsi="Times New Roman"/>
          <w:sz w:val="24"/>
          <w:szCs w:val="24"/>
          <w:lang w:eastAsia="en-US"/>
        </w:rPr>
        <w:t>Ndaj tij të mos jetë marrë masa disiplinore e largimit nga shërbimi civil, që nuk është shuar sipas  Ligjit Nr. 152/2013, “</w:t>
      </w:r>
      <w:r w:rsidRPr="00182A46">
        <w:rPr>
          <w:rFonts w:ascii="Times New Roman" w:eastAsia="Calibri" w:hAnsi="Times New Roman"/>
          <w:i/>
          <w:iCs/>
          <w:sz w:val="24"/>
          <w:szCs w:val="24"/>
          <w:lang w:eastAsia="en-US"/>
        </w:rPr>
        <w:t>Për nëpunësin civil</w:t>
      </w:r>
      <w:r w:rsidRPr="00182A46">
        <w:rPr>
          <w:rFonts w:ascii="Times New Roman" w:eastAsia="Calibri" w:hAnsi="Times New Roman"/>
          <w:sz w:val="24"/>
          <w:szCs w:val="24"/>
          <w:lang w:eastAsia="en-US"/>
        </w:rPr>
        <w:t>”, i ndryshuar.</w:t>
      </w:r>
    </w:p>
    <w:p w:rsidR="004D70F8" w:rsidRPr="00182A46" w:rsidRDefault="004D70F8">
      <w:pPr>
        <w:spacing w:line="240" w:lineRule="auto"/>
        <w:ind w:left="720"/>
        <w:jc w:val="both"/>
        <w:rPr>
          <w:rFonts w:ascii="Times New Roman" w:hAnsi="Times New Roman"/>
        </w:rPr>
      </w:pPr>
    </w:p>
    <w:p w:rsidR="004D70F8" w:rsidRPr="00182A46" w:rsidRDefault="00F43787">
      <w:pPr>
        <w:spacing w:line="240" w:lineRule="auto"/>
        <w:jc w:val="both"/>
        <w:rPr>
          <w:rFonts w:ascii="Times New Roman" w:hAnsi="Times New Roman"/>
        </w:rPr>
      </w:pPr>
      <w:r w:rsidRPr="00182A46">
        <w:rPr>
          <w:rFonts w:ascii="Times New Roman" w:eastAsia="Calibri" w:hAnsi="Times New Roman"/>
          <w:b/>
          <w:bCs/>
          <w:sz w:val="24"/>
          <w:szCs w:val="24"/>
          <w:lang w:eastAsia="en-US"/>
        </w:rPr>
        <w:t>Kandidatët duhet të plotësojnë kriteret e veçanta si vijon:</w:t>
      </w:r>
    </w:p>
    <w:p w:rsidR="004D70F8" w:rsidRPr="00182A46" w:rsidRDefault="00F43787">
      <w:pPr>
        <w:ind w:left="720"/>
        <w:jc w:val="both"/>
        <w:rPr>
          <w:rFonts w:ascii="Times New Roman" w:hAnsi="Times New Roman"/>
        </w:rPr>
      </w:pPr>
      <w:r w:rsidRPr="00182A46">
        <w:rPr>
          <w:rFonts w:ascii="Times New Roman" w:eastAsia="Calibri" w:hAnsi="Times New Roman"/>
          <w:sz w:val="24"/>
          <w:szCs w:val="24"/>
          <w:lang w:eastAsia="en-US"/>
        </w:rPr>
        <w:t>a-</w:t>
      </w:r>
      <w:r w:rsidRPr="00182A46">
        <w:rPr>
          <w:rFonts w:ascii="Times New Roman" w:eastAsia="Calibri" w:hAnsi="Times New Roman"/>
          <w:color w:val="000000"/>
          <w:sz w:val="24"/>
          <w:szCs w:val="24"/>
          <w:lang w:eastAsia="en-US"/>
        </w:rPr>
        <w:t>Të zotërojnë diplomë të nivelit “Bachelor”ose “Master Shkencor” apo “Profesional” njëjtën fushë.</w:t>
      </w:r>
      <w:r w:rsidRPr="00182A46">
        <w:rPr>
          <w:rFonts w:ascii="Times New Roman" w:eastAsia="Calibri" w:hAnsi="Times New Roman"/>
          <w:sz w:val="24"/>
          <w:szCs w:val="24"/>
          <w:lang w:eastAsia="en-US"/>
        </w:rPr>
        <w:t>(</w:t>
      </w:r>
      <w:r w:rsidRPr="00182A46">
        <w:rPr>
          <w:rFonts w:ascii="Times New Roman" w:eastAsia="Calibri" w:hAnsi="Times New Roman"/>
          <w:i/>
          <w:iCs/>
          <w:sz w:val="24"/>
          <w:szCs w:val="24"/>
          <w:lang w:eastAsia="en-US"/>
        </w:rPr>
        <w:t xml:space="preserve">Diplomat të cilat janë marrë jashtë vendit, duhet të jenë të njohura paraprakisht pranë institucionit përgjegjës për njehsimin e diplomave sipas </w:t>
      </w:r>
      <w:r w:rsidRPr="00182A46">
        <w:rPr>
          <w:rFonts w:ascii="Times New Roman" w:eastAsia="Calibri" w:hAnsi="Times New Roman"/>
          <w:color w:val="000000"/>
          <w:sz w:val="24"/>
          <w:szCs w:val="24"/>
          <w:lang w:eastAsia="en-US"/>
        </w:rPr>
        <w:t xml:space="preserve">në degën “shkenca sociale”edhe diploma e nivelit “Bachelor” duhet të jetë në të </w:t>
      </w:r>
      <w:r w:rsidRPr="00182A46">
        <w:rPr>
          <w:rFonts w:ascii="Times New Roman" w:eastAsia="Calibri" w:hAnsi="Times New Roman"/>
          <w:i/>
          <w:iCs/>
          <w:sz w:val="24"/>
          <w:szCs w:val="24"/>
          <w:lang w:eastAsia="en-US"/>
        </w:rPr>
        <w:t>legjislacionit në fuqi).</w:t>
      </w:r>
    </w:p>
    <w:p w:rsidR="004D70F8" w:rsidRPr="00182A46" w:rsidRDefault="00F43787">
      <w:pPr>
        <w:ind w:left="720"/>
        <w:jc w:val="both"/>
        <w:rPr>
          <w:rFonts w:ascii="Times New Roman" w:hAnsi="Times New Roman"/>
        </w:rPr>
      </w:pPr>
      <w:r w:rsidRPr="00182A46">
        <w:rPr>
          <w:rFonts w:ascii="Times New Roman" w:eastAsia="Calibri" w:hAnsi="Times New Roman"/>
          <w:i/>
          <w:iCs/>
          <w:sz w:val="24"/>
          <w:szCs w:val="24"/>
          <w:lang w:eastAsia="en-US"/>
        </w:rPr>
        <w:t xml:space="preserve">b- </w:t>
      </w:r>
      <w:r w:rsidRPr="00182A46">
        <w:rPr>
          <w:rFonts w:ascii="Times New Roman" w:eastAsia="Calibri" w:hAnsi="Times New Roman"/>
          <w:color w:val="000000"/>
          <w:sz w:val="24"/>
          <w:szCs w:val="24"/>
          <w:lang w:eastAsia="en-US"/>
        </w:rPr>
        <w:t>Të kenë aftësi të mira komunikuese dhe të punës në grup.</w:t>
      </w:r>
      <w:r w:rsidRPr="00182A46">
        <w:rPr>
          <w:rFonts w:ascii="Times New Roman" w:eastAsia="Calibri" w:hAnsi="Times New Roman"/>
          <w:sz w:val="24"/>
          <w:szCs w:val="24"/>
          <w:lang w:eastAsia="en-US"/>
        </w:rPr>
        <w:t>.</w:t>
      </w:r>
    </w:p>
    <w:p w:rsidR="004D70F8" w:rsidRPr="00182A46" w:rsidRDefault="004D70F8">
      <w:pPr>
        <w:spacing w:line="240" w:lineRule="auto"/>
        <w:jc w:val="both"/>
        <w:rPr>
          <w:rFonts w:ascii="Times New Roman" w:hAnsi="Times New Roman"/>
        </w:rPr>
      </w:pPr>
    </w:p>
    <w:p w:rsidR="004D70F8" w:rsidRPr="00182A46" w:rsidRDefault="004D70F8">
      <w:pPr>
        <w:spacing w:line="240" w:lineRule="auto"/>
        <w:jc w:val="both"/>
        <w:rPr>
          <w:rFonts w:ascii="Times New Roman" w:hAnsi="Times New Roman"/>
        </w:rPr>
      </w:pPr>
    </w:p>
    <w:p w:rsidR="004D70F8" w:rsidRPr="00182A46" w:rsidRDefault="00F43787">
      <w:pPr>
        <w:spacing w:line="240" w:lineRule="auto"/>
        <w:jc w:val="both"/>
        <w:rPr>
          <w:rFonts w:ascii="Times New Roman" w:hAnsi="Times New Roman"/>
        </w:rPr>
      </w:pPr>
      <w:r w:rsidRPr="00182A46">
        <w:rPr>
          <w:rFonts w:ascii="Times New Roman" w:eastAsia="Calibri" w:hAnsi="Times New Roman"/>
          <w:b/>
          <w:bCs/>
          <w:sz w:val="24"/>
          <w:szCs w:val="24"/>
          <w:lang w:eastAsia="en-US"/>
        </w:rPr>
        <w:t>2.2 DOKUMENTACIONI, MËNYRA DHE AFATI I DORËZIMIT</w:t>
      </w:r>
    </w:p>
    <w:p w:rsidR="004D70F8" w:rsidRPr="00182A46" w:rsidRDefault="004D70F8">
      <w:pPr>
        <w:spacing w:line="240" w:lineRule="auto"/>
        <w:jc w:val="both"/>
        <w:rPr>
          <w:rFonts w:ascii="Times New Roman" w:hAnsi="Times New Roman"/>
        </w:rPr>
      </w:pPr>
    </w:p>
    <w:p w:rsidR="004D70F8" w:rsidRPr="00182A46" w:rsidRDefault="00F43787">
      <w:pPr>
        <w:spacing w:line="240" w:lineRule="auto"/>
        <w:jc w:val="both"/>
        <w:rPr>
          <w:rFonts w:ascii="Times New Roman" w:hAnsi="Times New Roman"/>
        </w:rPr>
      </w:pPr>
      <w:r w:rsidRPr="00182A46">
        <w:rPr>
          <w:rFonts w:ascii="Times New Roman" w:eastAsia="Calibri" w:hAnsi="Times New Roman"/>
          <w:sz w:val="24"/>
          <w:szCs w:val="24"/>
          <w:lang w:eastAsia="en-US"/>
        </w:rPr>
        <w:t>Kandidatët (Jashtë Shërbimit Civil) duhet të dorëzojnë dokumentat si më poshtë:</w:t>
      </w:r>
    </w:p>
    <w:p w:rsidR="004D70F8" w:rsidRPr="00182A46" w:rsidRDefault="00F43787">
      <w:pPr>
        <w:spacing w:line="240" w:lineRule="auto"/>
        <w:ind w:left="360"/>
        <w:jc w:val="both"/>
        <w:rPr>
          <w:rFonts w:ascii="Times New Roman" w:hAnsi="Times New Roman"/>
        </w:rPr>
      </w:pPr>
      <w:r w:rsidRPr="00182A46">
        <w:rPr>
          <w:rFonts w:ascii="Times New Roman" w:eastAsia="Calibri" w:hAnsi="Times New Roman"/>
          <w:sz w:val="24"/>
          <w:szCs w:val="24"/>
          <w:lang w:eastAsia="en-US"/>
        </w:rPr>
        <w:t>a- Jetëshkrim i aplikantit;</w:t>
      </w:r>
    </w:p>
    <w:p w:rsidR="004D70F8" w:rsidRPr="00182A46" w:rsidRDefault="00F43787">
      <w:pPr>
        <w:spacing w:line="240" w:lineRule="auto"/>
        <w:ind w:left="360"/>
        <w:jc w:val="both"/>
        <w:rPr>
          <w:rFonts w:ascii="Times New Roman" w:hAnsi="Times New Roman"/>
        </w:rPr>
      </w:pPr>
      <w:r w:rsidRPr="00182A46">
        <w:rPr>
          <w:rFonts w:ascii="Times New Roman" w:eastAsia="Calibri" w:hAnsi="Times New Roman"/>
          <w:sz w:val="24"/>
          <w:szCs w:val="24"/>
          <w:lang w:eastAsia="en-US"/>
        </w:rPr>
        <w:t>b- Fotokopje të diplomës (përfshirë edhe diplomën bachelor);</w:t>
      </w:r>
    </w:p>
    <w:p w:rsidR="004D70F8" w:rsidRPr="00182A46" w:rsidRDefault="00F43787">
      <w:pPr>
        <w:spacing w:line="240" w:lineRule="auto"/>
        <w:ind w:left="360"/>
        <w:jc w:val="both"/>
        <w:rPr>
          <w:rFonts w:ascii="Times New Roman" w:hAnsi="Times New Roman"/>
        </w:rPr>
      </w:pPr>
      <w:r w:rsidRPr="00182A46">
        <w:rPr>
          <w:rFonts w:ascii="Times New Roman" w:eastAsia="Calibri" w:hAnsi="Times New Roman"/>
          <w:sz w:val="24"/>
          <w:szCs w:val="24"/>
          <w:lang w:eastAsia="en-US"/>
        </w:rPr>
        <w:t>c- Fotokopje të librezës së punës (të gjitha faqet që vërtetojnë eksperiencën në punë);</w:t>
      </w:r>
    </w:p>
    <w:p w:rsidR="004D70F8" w:rsidRPr="00182A46" w:rsidRDefault="00F43787">
      <w:pPr>
        <w:spacing w:line="240" w:lineRule="auto"/>
        <w:ind w:left="360"/>
        <w:jc w:val="both"/>
        <w:rPr>
          <w:rFonts w:ascii="Times New Roman" w:hAnsi="Times New Roman"/>
        </w:rPr>
      </w:pPr>
      <w:r w:rsidRPr="00182A46">
        <w:rPr>
          <w:rFonts w:ascii="Times New Roman" w:eastAsia="Calibri" w:hAnsi="Times New Roman"/>
          <w:sz w:val="24"/>
          <w:szCs w:val="24"/>
          <w:lang w:eastAsia="en-US"/>
        </w:rPr>
        <w:t>d- Fotokopje të letërnjoftimit (ID);</w:t>
      </w:r>
    </w:p>
    <w:p w:rsidR="004D70F8" w:rsidRPr="00182A46" w:rsidRDefault="00F43787">
      <w:pPr>
        <w:spacing w:line="240" w:lineRule="auto"/>
        <w:ind w:left="360"/>
        <w:jc w:val="both"/>
        <w:rPr>
          <w:rFonts w:ascii="Times New Roman" w:hAnsi="Times New Roman"/>
        </w:rPr>
      </w:pPr>
      <w:r w:rsidRPr="00182A46">
        <w:rPr>
          <w:rFonts w:ascii="Times New Roman" w:eastAsia="Calibri" w:hAnsi="Times New Roman"/>
          <w:sz w:val="24"/>
          <w:szCs w:val="24"/>
          <w:lang w:eastAsia="en-US"/>
        </w:rPr>
        <w:t>e- Vërtetim të gjendjes shëndetësore;</w:t>
      </w:r>
    </w:p>
    <w:p w:rsidR="004D70F8" w:rsidRPr="00182A46" w:rsidRDefault="00F43787">
      <w:pPr>
        <w:spacing w:line="240" w:lineRule="auto"/>
        <w:ind w:left="360"/>
        <w:jc w:val="both"/>
        <w:rPr>
          <w:rFonts w:ascii="Times New Roman" w:hAnsi="Times New Roman"/>
        </w:rPr>
      </w:pPr>
      <w:r w:rsidRPr="00182A46">
        <w:rPr>
          <w:rFonts w:ascii="Times New Roman" w:eastAsia="Calibri" w:hAnsi="Times New Roman"/>
          <w:sz w:val="24"/>
          <w:szCs w:val="24"/>
          <w:lang w:eastAsia="en-US"/>
        </w:rPr>
        <w:t>f- Vetëdeklarim të gjendjes gjyqësore.</w:t>
      </w:r>
    </w:p>
    <w:p w:rsidR="004D70F8" w:rsidRPr="00182A46" w:rsidRDefault="00F43787">
      <w:pPr>
        <w:spacing w:line="240" w:lineRule="auto"/>
        <w:ind w:left="360"/>
        <w:jc w:val="both"/>
        <w:rPr>
          <w:rFonts w:ascii="Times New Roman" w:hAnsi="Times New Roman"/>
        </w:rPr>
      </w:pPr>
      <w:r w:rsidRPr="00182A46">
        <w:rPr>
          <w:rFonts w:ascii="Times New Roman" w:eastAsia="Calibri" w:hAnsi="Times New Roman"/>
          <w:sz w:val="24"/>
          <w:szCs w:val="24"/>
          <w:lang w:eastAsia="en-US"/>
        </w:rPr>
        <w:t>i- Çdo dokumentacion tjetër që vërteton dokumentet e përmendura në jetëshkrimin tuaj;</w:t>
      </w:r>
    </w:p>
    <w:p w:rsidR="004D70F8" w:rsidRPr="00182A46" w:rsidRDefault="00F43787">
      <w:pPr>
        <w:spacing w:line="240" w:lineRule="auto"/>
        <w:jc w:val="both"/>
        <w:rPr>
          <w:rFonts w:ascii="Times New Roman" w:hAnsi="Times New Roman"/>
        </w:rPr>
      </w:pPr>
      <w:r w:rsidRPr="00182A46">
        <w:rPr>
          <w:rFonts w:ascii="Times New Roman" w:eastAsia="Calibri" w:hAnsi="Times New Roman"/>
          <w:sz w:val="24"/>
          <w:szCs w:val="24"/>
          <w:lang w:eastAsia="en-US"/>
        </w:rPr>
        <w:t xml:space="preserve">Aplikimi dhe dorëzimi i të gjitha dokumentave të cituara më sipër, do të bëhen pranë njësisë së Burimeve Njerëzore, Bashkia Cërrik ose nëpërmjet shërbimit postar. Aplikimi dhe dorëzimi i dokumentave për procedurën e pranimit nga jashtë duhet të bëhet brenda datës </w:t>
      </w:r>
      <w:r w:rsidRPr="00182A46">
        <w:rPr>
          <w:rFonts w:ascii="Times New Roman" w:eastAsia="Calibri" w:hAnsi="Times New Roman"/>
          <w:b/>
          <w:bCs/>
          <w:sz w:val="24"/>
          <w:szCs w:val="24"/>
          <w:lang w:eastAsia="en-US"/>
        </w:rPr>
        <w:t>07.08.2025.</w:t>
      </w:r>
    </w:p>
    <w:p w:rsidR="004D70F8" w:rsidRPr="00182A46" w:rsidRDefault="004D70F8">
      <w:pPr>
        <w:spacing w:line="240" w:lineRule="auto"/>
        <w:jc w:val="both"/>
        <w:rPr>
          <w:rFonts w:ascii="Times New Roman" w:hAnsi="Times New Roman"/>
        </w:rPr>
      </w:pPr>
    </w:p>
    <w:p w:rsidR="004D70F8" w:rsidRPr="00182A46" w:rsidRDefault="004D70F8">
      <w:pPr>
        <w:spacing w:line="240" w:lineRule="auto"/>
        <w:jc w:val="both"/>
        <w:rPr>
          <w:rFonts w:ascii="Times New Roman" w:hAnsi="Times New Roman"/>
        </w:rPr>
      </w:pPr>
    </w:p>
    <w:p w:rsidR="004D70F8" w:rsidRPr="00182A46" w:rsidRDefault="004D70F8">
      <w:pPr>
        <w:spacing w:line="240" w:lineRule="auto"/>
        <w:jc w:val="both"/>
        <w:rPr>
          <w:rFonts w:ascii="Times New Roman" w:hAnsi="Times New Roman"/>
        </w:rPr>
      </w:pPr>
    </w:p>
    <w:p w:rsidR="004D70F8" w:rsidRPr="00182A46" w:rsidRDefault="00F43787">
      <w:pPr>
        <w:spacing w:line="240" w:lineRule="auto"/>
        <w:jc w:val="both"/>
        <w:rPr>
          <w:rFonts w:ascii="Times New Roman" w:hAnsi="Times New Roman"/>
        </w:rPr>
      </w:pPr>
      <w:r w:rsidRPr="00182A46">
        <w:rPr>
          <w:rFonts w:ascii="Times New Roman" w:eastAsia="Calibri" w:hAnsi="Times New Roman"/>
          <w:b/>
          <w:bCs/>
          <w:sz w:val="24"/>
          <w:szCs w:val="24"/>
          <w:lang w:eastAsia="en-US"/>
        </w:rPr>
        <w:t>2.3 REZULTATET PËR FAZËN E VERIFIKIMIT PARAPRAK</w:t>
      </w:r>
    </w:p>
    <w:p w:rsidR="004D70F8" w:rsidRPr="00182A46" w:rsidRDefault="004D70F8">
      <w:pPr>
        <w:spacing w:line="240" w:lineRule="auto"/>
        <w:jc w:val="both"/>
        <w:rPr>
          <w:rFonts w:ascii="Times New Roman" w:hAnsi="Times New Roman"/>
        </w:rPr>
      </w:pPr>
    </w:p>
    <w:p w:rsidR="004D70F8" w:rsidRPr="00182A46" w:rsidRDefault="00F43787">
      <w:pPr>
        <w:spacing w:line="240" w:lineRule="auto"/>
        <w:jc w:val="both"/>
        <w:rPr>
          <w:rFonts w:ascii="Times New Roman" w:hAnsi="Times New Roman"/>
        </w:rPr>
      </w:pPr>
      <w:r w:rsidRPr="00182A46">
        <w:rPr>
          <w:rFonts w:ascii="Times New Roman" w:eastAsia="Calibri" w:hAnsi="Times New Roman"/>
          <w:sz w:val="24"/>
          <w:szCs w:val="24"/>
          <w:lang w:eastAsia="en-US"/>
        </w:rPr>
        <w:t>Në datën 18.08.2025, Njësia e Menaxhimit të Burimeve Njerëzore  në Bashkinë Cërrik</w:t>
      </w:r>
      <w:r w:rsidRPr="00182A46">
        <w:rPr>
          <w:rFonts w:ascii="Times New Roman" w:eastAsia="Calibri" w:hAnsi="Times New Roman"/>
          <w:color w:val="000000"/>
          <w:sz w:val="24"/>
          <w:szCs w:val="24"/>
          <w:lang w:eastAsia="en-US"/>
        </w:rPr>
        <w:t xml:space="preserve"> </w:t>
      </w:r>
      <w:r w:rsidRPr="00182A46">
        <w:rPr>
          <w:rFonts w:ascii="Times New Roman" w:eastAsia="Calibri" w:hAnsi="Times New Roman"/>
          <w:sz w:val="24"/>
          <w:szCs w:val="24"/>
          <w:lang w:eastAsia="en-US"/>
        </w:rPr>
        <w:t xml:space="preserve">do të shpallë në portalin “Shërbimi Kombëtar i Punësimit”, në faqen e internetit të Bashkisë dhe </w:t>
      </w:r>
      <w:r w:rsidRPr="00182A46">
        <w:rPr>
          <w:rFonts w:ascii="Times New Roman" w:eastAsia="Calibri" w:hAnsi="Times New Roman"/>
          <w:sz w:val="24"/>
          <w:szCs w:val="24"/>
          <w:lang w:eastAsia="en-US"/>
        </w:rPr>
        <w:lastRenderedPageBreak/>
        <w:t>stendat e informimit të publikut, listën e kandidatëve që plotësojnë kushtet dhe kriteret e veçanta për procedurën e pranimit nga jashtë si dhe datën, vendin dhe orën e saktë ku do të zhvillohet testimi me shkrim dhe intervista.</w:t>
      </w:r>
    </w:p>
    <w:p w:rsidR="004D70F8" w:rsidRPr="00182A46" w:rsidRDefault="00F43787">
      <w:pPr>
        <w:spacing w:line="240" w:lineRule="auto"/>
        <w:jc w:val="both"/>
        <w:rPr>
          <w:rFonts w:ascii="Times New Roman" w:hAnsi="Times New Roman"/>
        </w:rPr>
      </w:pPr>
      <w:r w:rsidRPr="00182A46">
        <w:rPr>
          <w:rFonts w:ascii="Times New Roman" w:eastAsia="Calibri" w:hAnsi="Times New Roman"/>
          <w:sz w:val="24"/>
          <w:szCs w:val="24"/>
          <w:lang w:eastAsia="en-US"/>
        </w:rPr>
        <w:t>Në të njëjtën datë kandidatët që nuk i plotësojnë kushtet dhe kërkesat e posaçme do të njoftohen individualisht (nëpërmjet adresës së e-mail), për shkaqet e moskualifikimit.</w:t>
      </w:r>
    </w:p>
    <w:p w:rsidR="004D70F8" w:rsidRPr="00182A46" w:rsidRDefault="004D70F8">
      <w:pPr>
        <w:spacing w:line="240" w:lineRule="auto"/>
        <w:jc w:val="both"/>
        <w:rPr>
          <w:rFonts w:ascii="Times New Roman" w:hAnsi="Times New Roman"/>
        </w:rPr>
      </w:pPr>
    </w:p>
    <w:p w:rsidR="004D70F8" w:rsidRPr="00182A46" w:rsidRDefault="00F43787">
      <w:pPr>
        <w:spacing w:line="240" w:lineRule="auto"/>
        <w:jc w:val="both"/>
        <w:rPr>
          <w:rFonts w:ascii="Times New Roman" w:hAnsi="Times New Roman"/>
        </w:rPr>
      </w:pPr>
      <w:r w:rsidRPr="00182A46">
        <w:rPr>
          <w:rFonts w:ascii="Times New Roman" w:eastAsia="Calibri" w:hAnsi="Times New Roman"/>
          <w:b/>
          <w:bCs/>
          <w:sz w:val="24"/>
          <w:szCs w:val="24"/>
          <w:lang w:eastAsia="en-US"/>
        </w:rPr>
        <w:t>2.4 FUSHAT E NJOHURIVE, AFTËSITË DHE CILËSITË MBI TË CILAT DO TË ZHVILLOHET TESTIMI DHE INTERVISTA</w:t>
      </w:r>
    </w:p>
    <w:p w:rsidR="004D70F8" w:rsidRPr="00182A46" w:rsidRDefault="004D70F8">
      <w:pPr>
        <w:spacing w:line="240" w:lineRule="auto"/>
        <w:ind w:left="360"/>
        <w:jc w:val="both"/>
        <w:rPr>
          <w:rFonts w:ascii="Times New Roman" w:hAnsi="Times New Roman"/>
        </w:rPr>
      </w:pPr>
    </w:p>
    <w:p w:rsidR="004D70F8" w:rsidRPr="00182A46" w:rsidRDefault="00F43787">
      <w:pPr>
        <w:spacing w:line="240" w:lineRule="auto"/>
        <w:jc w:val="both"/>
        <w:rPr>
          <w:rFonts w:ascii="Times New Roman" w:hAnsi="Times New Roman"/>
        </w:rPr>
      </w:pPr>
      <w:r w:rsidRPr="00182A46">
        <w:rPr>
          <w:rFonts w:ascii="Times New Roman" w:eastAsia="Calibri" w:hAnsi="Times New Roman"/>
          <w:sz w:val="24"/>
          <w:szCs w:val="24"/>
          <w:lang w:eastAsia="en-US"/>
        </w:rPr>
        <w:t>Kandidatët do të vlerësohen në lidhje me:</w:t>
      </w:r>
    </w:p>
    <w:p w:rsidR="004D70F8" w:rsidRPr="00182A46" w:rsidRDefault="00F43787">
      <w:pPr>
        <w:spacing w:line="240" w:lineRule="auto"/>
        <w:ind w:left="720"/>
        <w:jc w:val="both"/>
        <w:rPr>
          <w:rFonts w:ascii="Times New Roman" w:eastAsia="Calibri" w:hAnsi="Times New Roman"/>
          <w:sz w:val="24"/>
          <w:szCs w:val="24"/>
          <w:lang w:eastAsia="en-US"/>
        </w:rPr>
      </w:pPr>
      <w:r w:rsidRPr="00182A46">
        <w:rPr>
          <w:rFonts w:ascii="Times New Roman" w:eastAsia="Calibri" w:hAnsi="Times New Roman"/>
          <w:sz w:val="24"/>
          <w:szCs w:val="24"/>
          <w:lang w:eastAsia="en-US"/>
        </w:rPr>
        <w:t>Njohuritë mbi legjislacionin për organizimin dhe funksionimin e qeverisjes vendore;</w:t>
      </w:r>
    </w:p>
    <w:p w:rsidR="004D70F8" w:rsidRPr="00182A46" w:rsidRDefault="00F43787">
      <w:pPr>
        <w:spacing w:line="240" w:lineRule="auto"/>
        <w:ind w:left="720"/>
        <w:jc w:val="both"/>
        <w:rPr>
          <w:rFonts w:ascii="Times New Roman" w:eastAsia="Calibri" w:hAnsi="Times New Roman"/>
          <w:sz w:val="24"/>
          <w:szCs w:val="24"/>
          <w:lang w:eastAsia="en-US"/>
        </w:rPr>
      </w:pPr>
      <w:r w:rsidRPr="00182A46">
        <w:rPr>
          <w:rFonts w:ascii="Times New Roman" w:eastAsia="Calibri" w:hAnsi="Times New Roman"/>
          <w:sz w:val="24"/>
          <w:szCs w:val="24"/>
          <w:lang w:eastAsia="en-US"/>
        </w:rPr>
        <w:t>Njohuritë mbi ligjin nr.152/2013 “Për nëpunësin civil” i ndryshuar dhe aktet nënligjore në zbatim të tij;</w:t>
      </w:r>
    </w:p>
    <w:p w:rsidR="004D70F8" w:rsidRPr="00182A46" w:rsidRDefault="00F43787">
      <w:pPr>
        <w:spacing w:line="240" w:lineRule="auto"/>
        <w:ind w:left="720"/>
        <w:jc w:val="both"/>
        <w:rPr>
          <w:rFonts w:ascii="Times New Roman" w:eastAsia="Calibri" w:hAnsi="Times New Roman"/>
          <w:sz w:val="24"/>
          <w:szCs w:val="24"/>
          <w:lang w:eastAsia="en-US"/>
        </w:rPr>
      </w:pPr>
      <w:r w:rsidRPr="00182A46">
        <w:rPr>
          <w:rFonts w:ascii="Times New Roman" w:eastAsia="Calibri" w:hAnsi="Times New Roman"/>
          <w:sz w:val="24"/>
          <w:szCs w:val="24"/>
          <w:lang w:eastAsia="en-US"/>
        </w:rPr>
        <w:t>Ligjin nr. 119/2014 “Për të drejtën e informimit";</w:t>
      </w:r>
    </w:p>
    <w:p w:rsidR="004D70F8" w:rsidRPr="00182A46" w:rsidRDefault="00F43787">
      <w:pPr>
        <w:ind w:left="800"/>
        <w:jc w:val="both"/>
        <w:rPr>
          <w:rFonts w:ascii="Times New Roman" w:eastAsia="Calibri" w:hAnsi="Times New Roman"/>
          <w:sz w:val="24"/>
          <w:szCs w:val="24"/>
          <w:lang w:eastAsia="en-US"/>
        </w:rPr>
      </w:pPr>
      <w:r w:rsidRPr="00182A46">
        <w:rPr>
          <w:rFonts w:ascii="Times New Roman" w:eastAsia="MS Mincho" w:hAnsi="Times New Roman"/>
          <w:sz w:val="24"/>
          <w:szCs w:val="24"/>
          <w:lang w:eastAsia="en-US"/>
        </w:rPr>
        <w:t>Njohuritë mbi VKM nr. 775 datë 24.09.2010</w:t>
      </w:r>
      <w:r w:rsidRPr="00182A46">
        <w:rPr>
          <w:rFonts w:ascii="Times New Roman" w:eastAsia="MS Mincho" w:hAnsi="Times New Roman"/>
          <w:i/>
          <w:iCs/>
          <w:sz w:val="24"/>
          <w:szCs w:val="24"/>
          <w:lang w:eastAsia="en-US"/>
        </w:rPr>
        <w:t xml:space="preserve"> “Për administrimin e financimeve të huaja në Republikën e Shqipërisë”;</w:t>
      </w:r>
    </w:p>
    <w:p w:rsidR="004D70F8" w:rsidRPr="00182A46" w:rsidRDefault="00F43787">
      <w:pPr>
        <w:ind w:left="800"/>
        <w:jc w:val="both"/>
        <w:rPr>
          <w:rFonts w:ascii="Times New Roman" w:eastAsia="Calibri" w:hAnsi="Times New Roman"/>
          <w:sz w:val="24"/>
          <w:szCs w:val="24"/>
          <w:lang w:eastAsia="en-US"/>
        </w:rPr>
      </w:pPr>
      <w:r w:rsidRPr="00182A46">
        <w:rPr>
          <w:rFonts w:ascii="Times New Roman" w:hAnsi="Times New Roman"/>
        </w:rPr>
        <w:t>Njohuritë mbi VKM nr. 450, datë 26.07.2018 “Për bashkërendimin dhe koordinimin e procesit të integrimit evropian, ndërmjet qeverisjes qendrore dhe njësive të vetëqeverisjes vendore”.</w:t>
      </w:r>
    </w:p>
    <w:p w:rsidR="004D70F8" w:rsidRPr="00182A46" w:rsidRDefault="00F43787">
      <w:pPr>
        <w:autoSpaceDE w:val="0"/>
        <w:autoSpaceDN w:val="0"/>
        <w:adjustRightInd w:val="0"/>
        <w:spacing w:before="44" w:line="240" w:lineRule="auto"/>
        <w:ind w:right="-20"/>
        <w:jc w:val="both"/>
        <w:rPr>
          <w:rFonts w:ascii="Times New Roman" w:hAnsi="Times New Roman"/>
        </w:rPr>
      </w:pPr>
      <w:r w:rsidRPr="00182A46">
        <w:rPr>
          <w:rFonts w:ascii="Times New Roman" w:hAnsi="Times New Roman"/>
          <w:sz w:val="24"/>
          <w:szCs w:val="24"/>
          <w:lang w:eastAsia="en-US"/>
        </w:rPr>
        <w:t xml:space="preserve">Kandidatët gjatë intervistës së strukturuar me gojë do të vlerësohen në lidhje me: </w:t>
      </w:r>
    </w:p>
    <w:p w:rsidR="004D70F8" w:rsidRPr="00182A46" w:rsidRDefault="00F43787">
      <w:pPr>
        <w:autoSpaceDE w:val="0"/>
        <w:autoSpaceDN w:val="0"/>
        <w:adjustRightInd w:val="0"/>
        <w:spacing w:before="44" w:line="240" w:lineRule="auto"/>
        <w:ind w:left="720" w:right="-20"/>
        <w:jc w:val="both"/>
        <w:rPr>
          <w:rFonts w:ascii="Times New Roman" w:hAnsi="Times New Roman"/>
        </w:rPr>
      </w:pPr>
      <w:r w:rsidRPr="00182A46">
        <w:rPr>
          <w:rFonts w:ascii="Times New Roman" w:hAnsi="Times New Roman"/>
          <w:sz w:val="24"/>
          <w:szCs w:val="24"/>
          <w:lang w:eastAsia="en-US"/>
        </w:rPr>
        <w:t xml:space="preserve">Motivimin, aspiratat dhe pritshmëritë e tyre për karrierën. </w:t>
      </w:r>
    </w:p>
    <w:p w:rsidR="004D70F8" w:rsidRPr="00182A46" w:rsidRDefault="004D70F8">
      <w:pPr>
        <w:autoSpaceDE w:val="0"/>
        <w:autoSpaceDN w:val="0"/>
        <w:adjustRightInd w:val="0"/>
        <w:spacing w:before="44" w:line="240" w:lineRule="auto"/>
        <w:ind w:right="-20"/>
        <w:jc w:val="both"/>
        <w:rPr>
          <w:rFonts w:ascii="Times New Roman" w:hAnsi="Times New Roman"/>
        </w:rPr>
      </w:pPr>
    </w:p>
    <w:p w:rsidR="004D70F8" w:rsidRPr="00182A46" w:rsidRDefault="00F43787">
      <w:pPr>
        <w:spacing w:line="240" w:lineRule="auto"/>
        <w:jc w:val="both"/>
        <w:rPr>
          <w:rFonts w:ascii="Times New Roman" w:hAnsi="Times New Roman"/>
        </w:rPr>
      </w:pPr>
      <w:r w:rsidRPr="00182A46">
        <w:rPr>
          <w:rFonts w:ascii="Times New Roman" w:eastAsia="Calibri" w:hAnsi="Times New Roman"/>
          <w:b/>
          <w:bCs/>
          <w:sz w:val="24"/>
          <w:szCs w:val="24"/>
          <w:lang w:eastAsia="en-US"/>
        </w:rPr>
        <w:t>2.5 MËNYRA E VLERËSIMIT TË KANDIDATËVE</w:t>
      </w:r>
    </w:p>
    <w:p w:rsidR="004D70F8" w:rsidRPr="00182A46" w:rsidRDefault="004D70F8">
      <w:pPr>
        <w:spacing w:line="240" w:lineRule="auto"/>
        <w:ind w:left="360"/>
        <w:jc w:val="both"/>
        <w:rPr>
          <w:rFonts w:ascii="Times New Roman" w:hAnsi="Times New Roman"/>
        </w:rPr>
      </w:pPr>
    </w:p>
    <w:p w:rsidR="004D70F8" w:rsidRPr="00182A46" w:rsidRDefault="00F43787">
      <w:pPr>
        <w:spacing w:line="240" w:lineRule="auto"/>
        <w:jc w:val="both"/>
        <w:rPr>
          <w:rFonts w:ascii="Times New Roman" w:hAnsi="Times New Roman"/>
        </w:rPr>
      </w:pPr>
      <w:r w:rsidRPr="00182A46">
        <w:rPr>
          <w:rFonts w:ascii="Times New Roman" w:eastAsia="Calibri" w:hAnsi="Times New Roman"/>
          <w:sz w:val="24"/>
          <w:szCs w:val="24"/>
          <w:lang w:eastAsia="en-US"/>
        </w:rPr>
        <w:t>Kandidatët do të vlerësohen në lidhje me:</w:t>
      </w:r>
    </w:p>
    <w:p w:rsidR="004D70F8" w:rsidRPr="00182A46" w:rsidRDefault="00F43787">
      <w:pPr>
        <w:autoSpaceDE w:val="0"/>
        <w:autoSpaceDN w:val="0"/>
        <w:adjustRightInd w:val="0"/>
        <w:spacing w:before="44" w:line="240" w:lineRule="auto"/>
        <w:ind w:left="720" w:right="-20"/>
        <w:jc w:val="both"/>
        <w:rPr>
          <w:rFonts w:ascii="Times New Roman" w:hAnsi="Times New Roman"/>
        </w:rPr>
      </w:pPr>
      <w:r w:rsidRPr="00182A46">
        <w:rPr>
          <w:rFonts w:ascii="Times New Roman" w:hAnsi="Times New Roman"/>
          <w:sz w:val="24"/>
          <w:szCs w:val="24"/>
          <w:lang w:eastAsia="en-US"/>
        </w:rPr>
        <w:t xml:space="preserve">Vlerësimin me shkrim, deri në 60 pikë; </w:t>
      </w:r>
    </w:p>
    <w:p w:rsidR="004D70F8" w:rsidRPr="00182A46" w:rsidRDefault="00F43787">
      <w:pPr>
        <w:autoSpaceDE w:val="0"/>
        <w:autoSpaceDN w:val="0"/>
        <w:adjustRightInd w:val="0"/>
        <w:spacing w:before="44" w:line="240" w:lineRule="auto"/>
        <w:ind w:left="720" w:right="-20"/>
        <w:jc w:val="both"/>
        <w:rPr>
          <w:rFonts w:ascii="Times New Roman" w:hAnsi="Times New Roman"/>
        </w:rPr>
      </w:pPr>
      <w:r w:rsidRPr="00182A46">
        <w:rPr>
          <w:rFonts w:ascii="Times New Roman" w:hAnsi="Times New Roman"/>
          <w:sz w:val="24"/>
          <w:szCs w:val="24"/>
          <w:lang w:eastAsia="en-US"/>
        </w:rPr>
        <w:t>Intervistën e strukturuar me gojë e cila konsiston në motivimin, aspiratat dhe pritshmëritë e tyre për karrierën, deri në 25 pikë;</w:t>
      </w:r>
    </w:p>
    <w:p w:rsidR="004D70F8" w:rsidRPr="00182A46" w:rsidRDefault="00F43787">
      <w:pPr>
        <w:autoSpaceDE w:val="0"/>
        <w:autoSpaceDN w:val="0"/>
        <w:adjustRightInd w:val="0"/>
        <w:spacing w:before="44" w:line="240" w:lineRule="auto"/>
        <w:ind w:left="720" w:right="-20"/>
        <w:jc w:val="both"/>
        <w:rPr>
          <w:rFonts w:ascii="Times New Roman" w:hAnsi="Times New Roman"/>
        </w:rPr>
      </w:pPr>
      <w:r w:rsidRPr="00182A46">
        <w:rPr>
          <w:rFonts w:ascii="Times New Roman" w:hAnsi="Times New Roman"/>
          <w:sz w:val="24"/>
          <w:szCs w:val="24"/>
          <w:lang w:eastAsia="en-US"/>
        </w:rPr>
        <w:t xml:space="preserve">Jetëshkrimin, i cili konsiston në vlerësimin e arsimimit, të përvojës e të trajnimeve, të lidhura me fushën, deri në 15 pikë; </w:t>
      </w:r>
    </w:p>
    <w:p w:rsidR="004D70F8" w:rsidRPr="00182A46" w:rsidRDefault="00F43787">
      <w:pPr>
        <w:autoSpaceDE w:val="0"/>
        <w:autoSpaceDN w:val="0"/>
        <w:adjustRightInd w:val="0"/>
        <w:spacing w:before="44" w:line="240" w:lineRule="auto"/>
        <w:ind w:right="-20"/>
        <w:jc w:val="both"/>
        <w:rPr>
          <w:rFonts w:ascii="Times New Roman" w:hAnsi="Times New Roman"/>
        </w:rPr>
      </w:pPr>
      <w:r w:rsidRPr="00182A46">
        <w:rPr>
          <w:rFonts w:ascii="Times New Roman" w:hAnsi="Times New Roman"/>
          <w:sz w:val="24"/>
          <w:szCs w:val="24"/>
          <w:lang w:eastAsia="en-US"/>
        </w:rPr>
        <w:t xml:space="preserve">Më shumë detaje në lidhje me vlerësimin me pikë, metodologjinë e shpërndarjes së pikëve, mënyrën e llogaritjes së rezultatit përfundimtar i gjeni në Udhëzimin nr. 2, datë 27.03.2015, të </w:t>
      </w:r>
      <w:r w:rsidRPr="00182A46">
        <w:rPr>
          <w:rFonts w:ascii="Times New Roman" w:hAnsi="Times New Roman"/>
          <w:sz w:val="24"/>
          <w:szCs w:val="24"/>
          <w:lang w:eastAsia="en-US"/>
        </w:rPr>
        <w:lastRenderedPageBreak/>
        <w:t xml:space="preserve">Departamentit të Administratës Publike “www.dap.gov.al” </w:t>
      </w:r>
      <w:hyperlink r:id="rId9" w:history="1">
        <w:r w:rsidRPr="00182A46">
          <w:rPr>
            <w:rStyle w:val="Hyperlink"/>
            <w:sz w:val="24"/>
            <w:szCs w:val="24"/>
            <w:lang w:eastAsia="en-US"/>
          </w:rPr>
          <w:t>http://dap.gov.al/2014-03-21-12-52-44/udhezime/426-udhezim-nr-2-date-27-03-2015</w:t>
        </w:r>
      </w:hyperlink>
      <w:r w:rsidRPr="00182A46">
        <w:rPr>
          <w:rFonts w:ascii="Times New Roman" w:hAnsi="Times New Roman"/>
          <w:sz w:val="24"/>
          <w:szCs w:val="24"/>
          <w:lang w:eastAsia="en-US"/>
        </w:rPr>
        <w:t xml:space="preserve">. </w:t>
      </w:r>
    </w:p>
    <w:p w:rsidR="004D70F8" w:rsidRPr="00182A46" w:rsidRDefault="004D70F8">
      <w:pPr>
        <w:autoSpaceDE w:val="0"/>
        <w:autoSpaceDN w:val="0"/>
        <w:adjustRightInd w:val="0"/>
        <w:spacing w:before="44" w:line="240" w:lineRule="auto"/>
        <w:ind w:right="-20"/>
        <w:jc w:val="both"/>
        <w:rPr>
          <w:rFonts w:ascii="Times New Roman" w:hAnsi="Times New Roman"/>
        </w:rPr>
      </w:pPr>
    </w:p>
    <w:p w:rsidR="004D70F8" w:rsidRPr="00182A46" w:rsidRDefault="004D70F8">
      <w:pPr>
        <w:autoSpaceDE w:val="0"/>
        <w:autoSpaceDN w:val="0"/>
        <w:adjustRightInd w:val="0"/>
        <w:spacing w:before="44" w:line="240" w:lineRule="auto"/>
        <w:ind w:right="-20"/>
        <w:jc w:val="both"/>
        <w:rPr>
          <w:rFonts w:ascii="Times New Roman" w:hAnsi="Times New Roman"/>
        </w:rPr>
      </w:pPr>
    </w:p>
    <w:p w:rsidR="004D70F8" w:rsidRPr="00182A46" w:rsidRDefault="00F43787">
      <w:pPr>
        <w:autoSpaceDE w:val="0"/>
        <w:autoSpaceDN w:val="0"/>
        <w:adjustRightInd w:val="0"/>
        <w:spacing w:before="44" w:line="240" w:lineRule="auto"/>
        <w:ind w:right="-20"/>
        <w:jc w:val="both"/>
        <w:rPr>
          <w:rFonts w:ascii="Times New Roman" w:hAnsi="Times New Roman"/>
        </w:rPr>
      </w:pPr>
      <w:r w:rsidRPr="00182A46">
        <w:rPr>
          <w:rFonts w:ascii="Times New Roman" w:hAnsi="Times New Roman"/>
          <w:b/>
          <w:bCs/>
          <w:sz w:val="24"/>
          <w:szCs w:val="24"/>
          <w:lang w:eastAsia="en-US"/>
        </w:rPr>
        <w:t xml:space="preserve">2.6 DATA E DALJES SË REZULTATEVE TË KONKURRIMIT DHE MËNYRA E KOMUNIKIMIT </w:t>
      </w:r>
    </w:p>
    <w:p w:rsidR="004D70F8" w:rsidRPr="00182A46" w:rsidRDefault="004D70F8">
      <w:pPr>
        <w:autoSpaceDE w:val="0"/>
        <w:autoSpaceDN w:val="0"/>
        <w:adjustRightInd w:val="0"/>
        <w:spacing w:before="44" w:line="240" w:lineRule="auto"/>
        <w:ind w:left="360" w:right="-20"/>
        <w:jc w:val="both"/>
        <w:rPr>
          <w:rFonts w:ascii="Times New Roman" w:hAnsi="Times New Roman"/>
        </w:rPr>
      </w:pPr>
    </w:p>
    <w:p w:rsidR="004D70F8" w:rsidRPr="00182A46" w:rsidRDefault="00F43787">
      <w:pPr>
        <w:autoSpaceDE w:val="0"/>
        <w:autoSpaceDN w:val="0"/>
        <w:adjustRightInd w:val="0"/>
        <w:spacing w:before="44" w:line="240" w:lineRule="auto"/>
        <w:ind w:right="-20"/>
        <w:jc w:val="both"/>
        <w:rPr>
          <w:rFonts w:ascii="Times New Roman" w:hAnsi="Times New Roman"/>
        </w:rPr>
      </w:pPr>
      <w:r w:rsidRPr="00182A46">
        <w:rPr>
          <w:rFonts w:ascii="Times New Roman" w:hAnsi="Times New Roman"/>
          <w:sz w:val="24"/>
          <w:szCs w:val="24"/>
          <w:lang w:eastAsia="en-US"/>
        </w:rPr>
        <w:t xml:space="preserve">Në përfundim të vlerësimit të kandidatëve, Bashkia Cërrik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nga jashtë shërbimit civil në kategorinë ekzekutive do të marrin informacion në faqen e Shërbimit Kombëtar të Punësimit, për fazat e mëtejshme të procedurës së pranimit nga jashtë shërbimit civil në kategorinë ekzekutive, për datën e daljes së rezultateve të verifikimit paraprak si dhe për datën, vendin dhe orën ku do të zhvillohet konkurimi. Për të marrë këtë informacion, kandidatët duhet të vizitojnë në mënyrë të vazhdueshme faqen e Bashkisë Cërrik duke filluar nga data </w:t>
      </w:r>
      <w:r w:rsidRPr="00182A46">
        <w:rPr>
          <w:rFonts w:ascii="Times New Roman" w:hAnsi="Times New Roman"/>
          <w:b/>
          <w:bCs/>
          <w:sz w:val="24"/>
          <w:szCs w:val="24"/>
          <w:lang w:eastAsia="en-US"/>
        </w:rPr>
        <w:t>18.08.2025.</w:t>
      </w:r>
    </w:p>
    <w:p w:rsidR="004D70F8" w:rsidRPr="00182A46" w:rsidRDefault="004D70F8">
      <w:pPr>
        <w:autoSpaceDE w:val="0"/>
        <w:autoSpaceDN w:val="0"/>
        <w:adjustRightInd w:val="0"/>
        <w:spacing w:before="44" w:line="240" w:lineRule="auto"/>
        <w:ind w:right="-20"/>
        <w:jc w:val="both"/>
        <w:rPr>
          <w:rFonts w:ascii="Times New Roman" w:hAnsi="Times New Roman"/>
        </w:rPr>
      </w:pPr>
    </w:p>
    <w:p w:rsidR="004D70F8" w:rsidRPr="00182A46" w:rsidRDefault="004D70F8">
      <w:pPr>
        <w:rPr>
          <w:rFonts w:ascii="Times New Roman" w:hAnsi="Times New Roman"/>
        </w:rPr>
      </w:pPr>
    </w:p>
    <w:p w:rsidR="004D70F8" w:rsidRPr="00182A46" w:rsidRDefault="004D70F8">
      <w:pPr>
        <w:rPr>
          <w:rFonts w:ascii="Times New Roman" w:hAnsi="Times New Roman"/>
        </w:rPr>
      </w:pPr>
    </w:p>
    <w:p w:rsidR="004D70F8" w:rsidRPr="00182A46" w:rsidRDefault="004D70F8">
      <w:pPr>
        <w:rPr>
          <w:rFonts w:ascii="Times New Roman" w:hAnsi="Times New Roman"/>
        </w:rPr>
      </w:pPr>
    </w:p>
    <w:sectPr w:rsidR="004D70F8" w:rsidRPr="00182A46">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FF9" w:rsidRDefault="00F94FF9">
      <w:pPr>
        <w:spacing w:after="0" w:line="240" w:lineRule="auto"/>
      </w:pPr>
      <w:r>
        <w:separator/>
      </w:r>
    </w:p>
  </w:endnote>
  <w:endnote w:type="continuationSeparator" w:id="0">
    <w:p w:rsidR="00F94FF9" w:rsidRDefault="00F9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00"/>
    <w:family w:val="roman"/>
    <w:pitch w:val="variable"/>
    <w:sig w:usb0="20007A87" w:usb1="80000000" w:usb2="00000008"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F8" w:rsidRDefault="00F43787">
    <w:pPr>
      <w:pStyle w:val="Header"/>
      <w:jc w:val="right"/>
    </w:pPr>
    <w:r>
      <w:rPr>
        <w:rFonts w:ascii="Times New Roman" w:eastAsia="Times New Roman" w:hAnsi="Times New Roman"/>
        <w:sz w:val="16"/>
        <w:szCs w:val="16"/>
        <w:lang w:val="de-DE" w:eastAsia="en-US"/>
      </w:rPr>
      <w:t xml:space="preserve">Adresa: Lagja Nr.2  “Bulevardi Gjimnazi 1962” Cërrik, Web: </w:t>
    </w:r>
    <w:hyperlink r:id="rId1" w:history="1">
      <w:r>
        <w:rPr>
          <w:rFonts w:ascii="Times New Roman" w:eastAsia="Times New Roman" w:hAnsi="Times New Roman"/>
          <w:color w:val="0000FF"/>
          <w:sz w:val="16"/>
          <w:szCs w:val="16"/>
          <w:u w:val="single"/>
          <w:lang w:val="de-DE" w:eastAsia="en-US"/>
        </w:rPr>
        <w:t>www.bashkiacerrik.gov.al</w:t>
      </w:r>
    </w:hyperlink>
    <w:r>
      <w:rPr>
        <w:rFonts w:ascii="Times New Roman" w:eastAsia="Times New Roman" w:hAnsi="Times New Roman"/>
        <w:sz w:val="16"/>
        <w:szCs w:val="16"/>
        <w:lang w:val="de-DE" w:eastAsia="en-US"/>
      </w:rPr>
      <w:t xml:space="preserve">, E-mail: </w:t>
    </w:r>
    <w:hyperlink r:id="rId2" w:history="1">
      <w:r>
        <w:rPr>
          <w:rFonts w:ascii="Times New Roman" w:eastAsia="Times New Roman" w:hAnsi="Times New Roman"/>
          <w:color w:val="0000FF"/>
          <w:sz w:val="16"/>
          <w:szCs w:val="16"/>
          <w:u w:val="single"/>
          <w:lang w:val="de-DE" w:eastAsia="en-US"/>
        </w:rPr>
        <w:t>info@bashkiacerrik.gov.al</w:t>
      </w:r>
    </w:hyperlink>
    <w:r>
      <w:rPr>
        <w:lang w:eastAsia="en-US"/>
      </w:rPr>
      <w:t xml:space="preserve">   </w:t>
    </w:r>
    <w:r>
      <w:fldChar w:fldCharType="begin"/>
    </w:r>
    <w:r>
      <w:instrText>PAGE</w:instrText>
    </w:r>
    <w:r>
      <w:fldChar w:fldCharType="separate"/>
    </w:r>
    <w:r w:rsidR="00182A4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FF9" w:rsidRDefault="00F94FF9">
      <w:pPr>
        <w:spacing w:after="0" w:line="240" w:lineRule="auto"/>
      </w:pPr>
      <w:r>
        <w:separator/>
      </w:r>
    </w:p>
  </w:footnote>
  <w:footnote w:type="continuationSeparator" w:id="0">
    <w:p w:rsidR="00F94FF9" w:rsidRDefault="00F9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F8" w:rsidRDefault="004D70F8">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20"/>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0F8"/>
    <w:rsid w:val="00182A46"/>
    <w:rsid w:val="004D70F8"/>
    <w:rsid w:val="00996E0B"/>
    <w:rsid w:val="00F43787"/>
    <w:rsid w:val="00F9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D2157AD-0C4C-4960-B8FD-074BE86E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rPr>
      <w:rFonts w:eastAsia="Calibri"/>
      <w:sz w:val="21"/>
    </w:rPr>
  </w:style>
  <w:style w:type="paragraph" w:styleId="ListParagraph">
    <w:name w:val="List Paragraph"/>
    <w:basedOn w:val="Normal"/>
    <w:qFormat/>
    <w:pPr>
      <w:spacing w:after="0"/>
      <w:ind w:left="720"/>
    </w:pPr>
    <w:rPr>
      <w:rFonts w:eastAsia="Calibri"/>
      <w:sz w:val="21"/>
    </w:rPr>
  </w:style>
  <w:style w:type="character" w:styleId="Hyperlink">
    <w:name w:val="Hyperlink"/>
    <w:rPr>
      <w:rFonts w:ascii="Times New Roman" w:eastAsia="SimSun" w:hAnsi="Times New Roman" w:cs="Times New Roman"/>
      <w:color w:val="0563C1"/>
      <w:sz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ap.gov.al/vende-vakante/udhezime-dokumenta/219-udhezime-dokument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dap.gov.al/2014-03-21-12-52-44/udhezime/426-udhezim-nr-2-date-27-03-201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1951</Words>
  <Characters>11124</Characters>
  <Application>Microsoft Office Word</Application>
  <DocSecurity>0</DocSecurity>
  <Lines>92</Lines>
  <Paragraphs>26</Paragraphs>
  <ScaleCrop>false</ScaleCrop>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SM-A217F</dc:creator>
  <cp:lastModifiedBy>Isa</cp:lastModifiedBy>
  <cp:revision>4</cp:revision>
  <dcterms:created xsi:type="dcterms:W3CDTF">2025-07-30T13:19:00Z</dcterms:created>
  <dcterms:modified xsi:type="dcterms:W3CDTF">2025-07-31T10:29:00Z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5dc846857e78420bb839ed347e05b6be</vt:lpwstr>
  </property>
</Properties>
</file>