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555A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0942258E" w14:textId="77777777" w:rsidR="008E07A3" w:rsidRPr="0097604A" w:rsidRDefault="008E07A3" w:rsidP="0097604A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>SHPALLJE PËR</w:t>
      </w:r>
      <w:r w:rsidR="0097604A">
        <w:rPr>
          <w:rFonts w:cs="Calibri"/>
          <w:b/>
          <w:bCs/>
          <w:color w:val="C00000"/>
          <w:sz w:val="28"/>
          <w:szCs w:val="28"/>
        </w:rPr>
        <w:t xml:space="preserve"> </w:t>
      </w:r>
      <w:r w:rsidR="00622F7E">
        <w:rPr>
          <w:rFonts w:cs="Calibri"/>
          <w:b/>
          <w:bCs/>
          <w:color w:val="C00000"/>
          <w:sz w:val="28"/>
          <w:szCs w:val="28"/>
        </w:rPr>
        <w:t>NGRITJE N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622F7E">
        <w:rPr>
          <w:rFonts w:cs="Calibri"/>
          <w:b/>
          <w:bCs/>
          <w:color w:val="C00000"/>
          <w:sz w:val="28"/>
          <w:szCs w:val="28"/>
        </w:rPr>
        <w:t xml:space="preserve"> DETYR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</w:p>
    <w:p w14:paraId="49A7737B" w14:textId="61A81E7B" w:rsidR="006D5967" w:rsidRPr="00171CAB" w:rsidRDefault="006D5967" w:rsidP="006D5967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71CAB">
        <w:rPr>
          <w:rFonts w:cs="Calibri"/>
          <w:b/>
          <w:bCs/>
          <w:color w:val="C00000"/>
          <w:sz w:val="28"/>
          <w:szCs w:val="28"/>
        </w:rPr>
        <w:t>(</w:t>
      </w:r>
      <w:r w:rsidR="000E52F5" w:rsidRPr="000E52F5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>DREJTOR në Drejtorinë e Protokoll-Arkivës</w:t>
      </w:r>
      <w:r w:rsidRPr="00171CAB">
        <w:rPr>
          <w:rFonts w:cs="Calibri"/>
          <w:b/>
          <w:bCs/>
          <w:color w:val="C00000"/>
          <w:sz w:val="28"/>
          <w:szCs w:val="28"/>
        </w:rPr>
        <w:t>)</w:t>
      </w:r>
    </w:p>
    <w:p w14:paraId="48683580" w14:textId="60D945F7" w:rsidR="000E52F5" w:rsidRPr="000E52F5" w:rsidRDefault="000E52F5" w:rsidP="000E52F5">
      <w:pPr>
        <w:keepNext/>
        <w:tabs>
          <w:tab w:val="left" w:pos="9630"/>
        </w:tabs>
        <w:spacing w:before="240" w:after="60" w:line="276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</w:pPr>
      <w:r w:rsidRPr="000E52F5">
        <w:rPr>
          <w:rFonts w:ascii="Calibri" w:eastAsia="Times New Roman" w:hAnsi="Calibri" w:cs="Calibri"/>
          <w:b/>
          <w:bCs/>
          <w:kern w:val="32"/>
          <w:sz w:val="28"/>
          <w:szCs w:val="28"/>
          <w:lang w:val="sq-AL" w:eastAsia="sq-AL"/>
        </w:rPr>
        <w:t xml:space="preserve">Lloji i diplomës: </w:t>
      </w:r>
      <w:r w:rsidRPr="000E52F5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 w:eastAsia="sq-AL"/>
        </w:rPr>
        <w:t xml:space="preserve">Arsim i Lartë </w:t>
      </w:r>
      <w:r w:rsidRPr="000E52F5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niveli minimal i diplomës "Master shkencor"</w:t>
      </w:r>
    </w:p>
    <w:p w14:paraId="5A3B289C" w14:textId="77777777" w:rsidR="00113E1D" w:rsidRPr="00CE643F" w:rsidRDefault="00113E1D" w:rsidP="00CE64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Drejtoria e Burimeve Njerëzore të Bashkisë Vlorë </w:t>
      </w:r>
      <w:r w:rsidR="00CE643F" w:rsidRPr="006D5967">
        <w:rPr>
          <w:rFonts w:cs="Calibri"/>
          <w:sz w:val="24"/>
          <w:szCs w:val="24"/>
          <w:lang w:val="sq-AL"/>
        </w:rPr>
        <w:t xml:space="preserve">në bazë të nenit 26, të ligjit 152/2013 “Për nëpunësin civil”,i ndryshuar, si dhe të Kreut II dhe III të VKM </w:t>
      </w:r>
      <w:r w:rsidR="00CE643F" w:rsidRPr="006D5967">
        <w:rPr>
          <w:lang w:val="sq-AL"/>
        </w:rPr>
        <w:t>nr. 242, datë 18.03.2015</w:t>
      </w:r>
      <w:r w:rsidR="00CE643F" w:rsidRPr="006D5967">
        <w:rPr>
          <w:rFonts w:cs="Calibri"/>
          <w:sz w:val="24"/>
          <w:szCs w:val="24"/>
          <w:lang w:val="sq-AL"/>
        </w:rPr>
        <w:t xml:space="preserve"> 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njofton se për plotësimin e vendit të lirë të punës me procedurën e lëvizjes paralele nuk shpallet asnjë kandidat.</w:t>
      </w:r>
    </w:p>
    <w:p w14:paraId="2A91DBFD" w14:textId="77777777" w:rsidR="00113E1D" w:rsidRPr="006D5967" w:rsidRDefault="00113E1D" w:rsidP="00CE643F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Në këto kushte plotësimi i këtij vendi të lirë pune do të vazhdojë me procedurën e </w:t>
      </w:r>
      <w:r w:rsidR="005A6185" w:rsidRPr="006D5967">
        <w:rPr>
          <w:rFonts w:eastAsia="Times New Roman" w:cs="Arial"/>
          <w:color w:val="4F4F4F"/>
          <w:sz w:val="24"/>
          <w:szCs w:val="24"/>
          <w:lang w:val="sq-AL"/>
        </w:rPr>
        <w:t>ngritjes ne detyrë.</w:t>
      </w:r>
    </w:p>
    <w:p w14:paraId="38B1414B" w14:textId="4C3BCF5D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bookmarkStart w:id="0" w:name="_GoBack"/>
      <w:bookmarkEnd w:id="0"/>
    </w:p>
    <w:p w14:paraId="03229F8F" w14:textId="7DA716D0" w:rsidR="00313E14" w:rsidRPr="006D5967" w:rsidRDefault="00113E1D" w:rsidP="00313E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00"/>
        <w:rPr>
          <w:rFonts w:ascii="Times New Roman" w:hAnsi="Times New Roman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0E52F5">
        <w:rPr>
          <w:rFonts w:cs="Calibri"/>
          <w:b/>
          <w:sz w:val="24"/>
          <w:szCs w:val="24"/>
          <w:lang w:val="sq-AL"/>
        </w:rPr>
        <w:t>25</w:t>
      </w:r>
      <w:r w:rsidR="006D5967">
        <w:rPr>
          <w:rFonts w:cs="Calibri"/>
          <w:b/>
          <w:sz w:val="24"/>
          <w:szCs w:val="24"/>
          <w:lang w:val="sq-AL"/>
        </w:rPr>
        <w:t>.0</w:t>
      </w:r>
      <w:r w:rsidR="000E52F5">
        <w:rPr>
          <w:rFonts w:cs="Calibri"/>
          <w:b/>
          <w:sz w:val="24"/>
          <w:szCs w:val="24"/>
          <w:lang w:val="sq-AL"/>
        </w:rPr>
        <w:t>7</w:t>
      </w:r>
      <w:r w:rsidR="006D5967">
        <w:rPr>
          <w:rFonts w:cs="Calibri"/>
          <w:b/>
          <w:sz w:val="24"/>
          <w:szCs w:val="24"/>
          <w:lang w:val="sq-AL"/>
        </w:rPr>
        <w:t>.20</w:t>
      </w:r>
      <w:r w:rsidR="00F27CA7">
        <w:rPr>
          <w:rFonts w:cs="Calibri"/>
          <w:b/>
          <w:sz w:val="24"/>
          <w:szCs w:val="24"/>
          <w:lang w:val="sq-AL"/>
        </w:rPr>
        <w:t>2</w:t>
      </w:r>
      <w:r w:rsidR="00FA54DA">
        <w:rPr>
          <w:rFonts w:cs="Calibri"/>
          <w:b/>
          <w:sz w:val="24"/>
          <w:szCs w:val="24"/>
          <w:lang w:val="sq-AL"/>
        </w:rPr>
        <w:t>5</w:t>
      </w:r>
      <w:r w:rsidR="00F27CA7">
        <w:rPr>
          <w:rFonts w:cs="Calibri"/>
          <w:b/>
          <w:sz w:val="24"/>
          <w:szCs w:val="24"/>
          <w:lang w:val="sq-AL"/>
        </w:rPr>
        <w:t>.</w:t>
      </w:r>
    </w:p>
    <w:p w14:paraId="624FE519" w14:textId="77777777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2E14DA1C" w14:textId="009152A2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Procedura e konkurrimit do të zhvillohet në datën </w:t>
      </w:r>
      <w:r w:rsidR="000E52F5">
        <w:rPr>
          <w:rFonts w:cs="Calibri"/>
          <w:b/>
          <w:sz w:val="24"/>
          <w:szCs w:val="24"/>
          <w:lang w:val="sq-AL"/>
        </w:rPr>
        <w:t>07</w:t>
      </w:r>
      <w:r w:rsidR="00142AAD" w:rsidRPr="00F27CA7">
        <w:rPr>
          <w:rFonts w:cs="Calibri"/>
          <w:b/>
          <w:sz w:val="24"/>
          <w:szCs w:val="24"/>
          <w:lang w:val="sq-AL"/>
        </w:rPr>
        <w:t>.0</w:t>
      </w:r>
      <w:r w:rsidR="000E52F5">
        <w:rPr>
          <w:rFonts w:cs="Calibri"/>
          <w:b/>
          <w:sz w:val="24"/>
          <w:szCs w:val="24"/>
          <w:lang w:val="sq-AL"/>
        </w:rPr>
        <w:t>8</w:t>
      </w:r>
      <w:r w:rsidR="00142AAD" w:rsidRPr="00F27CA7">
        <w:rPr>
          <w:rFonts w:cs="Calibri"/>
          <w:b/>
          <w:sz w:val="24"/>
          <w:szCs w:val="24"/>
          <w:lang w:val="sq-AL"/>
        </w:rPr>
        <w:t>.20</w:t>
      </w:r>
      <w:r w:rsidR="00F27CA7" w:rsidRPr="00F27CA7">
        <w:rPr>
          <w:rFonts w:cs="Calibri"/>
          <w:b/>
          <w:sz w:val="24"/>
          <w:szCs w:val="24"/>
          <w:lang w:val="sq-AL"/>
        </w:rPr>
        <w:t>2</w:t>
      </w:r>
      <w:r w:rsidR="00FA54DA">
        <w:rPr>
          <w:rFonts w:cs="Calibri"/>
          <w:b/>
          <w:sz w:val="24"/>
          <w:szCs w:val="24"/>
          <w:lang w:val="sq-AL"/>
        </w:rPr>
        <w:t>5</w:t>
      </w:r>
      <w:r w:rsidRPr="00654C52">
        <w:rPr>
          <w:rFonts w:eastAsia="Times New Roman" w:cs="Arial"/>
          <w:color w:val="4F4F4F"/>
          <w:sz w:val="24"/>
          <w:szCs w:val="24"/>
          <w:lang w:val="sq-AL"/>
        </w:rPr>
        <w:t xml:space="preserve"> ora </w:t>
      </w:r>
      <w:r w:rsidRPr="00F27CA7">
        <w:rPr>
          <w:rFonts w:cs="Calibri"/>
          <w:b/>
          <w:sz w:val="24"/>
          <w:szCs w:val="24"/>
          <w:lang w:val="sq-AL"/>
        </w:rPr>
        <w:t>11:00</w:t>
      </w: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 në ambientet e Bashkisë Vlorë.</w:t>
      </w:r>
    </w:p>
    <w:p w14:paraId="71002F79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2F2A23DA" w14:textId="77777777" w:rsidR="008E07A3" w:rsidRPr="00B47074" w:rsidRDefault="008E07A3" w:rsidP="00780522">
      <w:pPr>
        <w:shd w:val="clear" w:color="auto" w:fill="FFFFFF"/>
        <w:spacing w:line="248" w:lineRule="atLeast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B47074">
        <w:rPr>
          <w:rFonts w:eastAsia="Times New Roman" w:cs="Arial"/>
          <w:b/>
          <w:color w:val="4F4F4F"/>
          <w:sz w:val="24"/>
          <w:szCs w:val="24"/>
          <w:lang w:val="sq-AL"/>
        </w:rPr>
        <w:t>FUSHAT E NJOHURIVE, AFTËSITË DHE CILËSITË MBI TË CILAT DO TË ZHVILLOHET TESTIMI ME SHKRIM DHE INTERVISTA</w:t>
      </w:r>
    </w:p>
    <w:p w14:paraId="7EAE3570" w14:textId="77777777" w:rsidR="005A6185" w:rsidRPr="001402B2" w:rsidRDefault="005A6185" w:rsidP="0078052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3B84E5DC" w14:textId="77777777" w:rsidR="000E52F5" w:rsidRPr="000E52F5" w:rsidRDefault="000E52F5" w:rsidP="000E5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bookmarkStart w:id="1" w:name="_Hlk202185407"/>
      <w:r w:rsidRPr="000E52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7472FEDD" w14:textId="77777777" w:rsidR="000E52F5" w:rsidRPr="000E52F5" w:rsidRDefault="000E52F5" w:rsidP="000E5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E52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7AA84B3C" w14:textId="77777777" w:rsidR="000E52F5" w:rsidRPr="000E52F5" w:rsidRDefault="000E52F5" w:rsidP="000E5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E52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nr.9154, datë 6.11.2003 “Për arkivat”</w:t>
      </w:r>
    </w:p>
    <w:p w14:paraId="255B2CD1" w14:textId="77777777" w:rsidR="000E52F5" w:rsidRPr="000E52F5" w:rsidRDefault="000E52F5" w:rsidP="000E5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E52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35D316AF" w14:textId="77777777" w:rsidR="000E52F5" w:rsidRPr="000E52F5" w:rsidRDefault="000E52F5" w:rsidP="000E5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E52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44/2015 “Kodi i procedurave administrative i Republikës së Shqipërisë”</w:t>
      </w:r>
    </w:p>
    <w:p w14:paraId="7E19F95C" w14:textId="77777777" w:rsidR="000E52F5" w:rsidRPr="000E52F5" w:rsidRDefault="000E52F5" w:rsidP="000E5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sz w:val="24"/>
          <w:szCs w:val="24"/>
          <w:lang w:val="sq-AL" w:eastAsia="sq-AL"/>
        </w:rPr>
      </w:pPr>
      <w:r w:rsidRPr="000E52F5">
        <w:rPr>
          <w:rFonts w:ascii="Calibri" w:eastAsia="MS Mincho" w:hAnsi="Calibri" w:cs="Times New Roman"/>
          <w:sz w:val="24"/>
          <w:szCs w:val="24"/>
          <w:lang w:val="sq-AL" w:eastAsia="sq-AL"/>
        </w:rPr>
        <w:t xml:space="preserve">Ligjin nr. 9367 dt. 07.04.2005 “Për parandalimin e konfliktit të interesave në ushtrimin e funksioneve publike”, </w:t>
      </w:r>
    </w:p>
    <w:p w14:paraId="45802AB1" w14:textId="77777777" w:rsidR="000E52F5" w:rsidRPr="000E52F5" w:rsidRDefault="000E52F5" w:rsidP="000E5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b/>
          <w:sz w:val="24"/>
          <w:szCs w:val="24"/>
          <w:lang w:val="sq-AL" w:eastAsia="sq-AL"/>
        </w:rPr>
      </w:pPr>
      <w:r w:rsidRPr="000E52F5">
        <w:rPr>
          <w:rFonts w:ascii="Calibri" w:eastAsia="MS Mincho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bookmarkEnd w:id="1"/>
    <w:p w14:paraId="653C0FEC" w14:textId="77777777" w:rsidR="00171CAB" w:rsidRPr="00F1285C" w:rsidRDefault="00171CAB" w:rsidP="00171CAB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7A8BA75" w14:textId="77777777" w:rsidR="008E07A3" w:rsidRPr="006D5967" w:rsidRDefault="008E07A3" w:rsidP="00780522">
      <w:pPr>
        <w:shd w:val="clear" w:color="auto" w:fill="FFFFFF"/>
        <w:spacing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sq-AL"/>
        </w:rPr>
        <w:t>MËNYRA E VLERËSIMIT TË KANDIDATËVE</w:t>
      </w:r>
    </w:p>
    <w:p w14:paraId="1F061025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Kandidatët do të vlerësohen në lidhje me:</w:t>
      </w:r>
    </w:p>
    <w:p w14:paraId="46A615CF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20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dokumentacionin e dorëzuar</w:t>
      </w:r>
    </w:p>
    <w:p w14:paraId="6C9F9324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</w:t>
      </w:r>
      <w:r w:rsidRPr="001402B2">
        <w:rPr>
          <w:rFonts w:ascii="Calibri" w:hAnsi="Calibri"/>
          <w:b/>
          <w:color w:val="auto"/>
        </w:rPr>
        <w:t>0 pikë</w:t>
      </w:r>
      <w:r w:rsidRPr="001402B2">
        <w:rPr>
          <w:rFonts w:ascii="Calibri" w:hAnsi="Calibri"/>
          <w:color w:val="auto"/>
        </w:rPr>
        <w:t xml:space="preserve"> për vlerësimin me shkrim </w:t>
      </w:r>
    </w:p>
    <w:p w14:paraId="40DCD054" w14:textId="77777777" w:rsidR="0097604A" w:rsidRPr="0097604A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Intervistën e strukturuar me gojë </w:t>
      </w:r>
    </w:p>
    <w:p w14:paraId="7230F0EB" w14:textId="77777777" w:rsidR="0097604A" w:rsidRPr="006D5967" w:rsidRDefault="0097604A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5A974F5F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79CCCDD8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4101CB9C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CECE820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27920644" w14:textId="0750E2C3" w:rsidR="008E07A3" w:rsidRPr="006D5967" w:rsidRDefault="0097604A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Data e daljes së rezultateve paraprake të konkurrimit do te jete brenda dates</w:t>
      </w:r>
      <w:r w:rsidR="008E07A3"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 </w:t>
      </w:r>
      <w:r w:rsidR="000E52F5">
        <w:rPr>
          <w:rFonts w:cs="Calibri"/>
          <w:b/>
          <w:sz w:val="24"/>
          <w:szCs w:val="24"/>
          <w:lang w:val="sq-AL"/>
        </w:rPr>
        <w:t>14</w:t>
      </w:r>
      <w:r w:rsidR="00654C52" w:rsidRPr="00C600CE">
        <w:rPr>
          <w:rFonts w:cs="Calibri"/>
          <w:b/>
          <w:sz w:val="24"/>
          <w:szCs w:val="24"/>
          <w:lang w:val="sq-AL"/>
        </w:rPr>
        <w:t>.0</w:t>
      </w:r>
      <w:r w:rsidR="000E52F5">
        <w:rPr>
          <w:rFonts w:cs="Calibri"/>
          <w:b/>
          <w:sz w:val="24"/>
          <w:szCs w:val="24"/>
          <w:lang w:val="sq-AL"/>
        </w:rPr>
        <w:t>8</w:t>
      </w:r>
      <w:r w:rsidR="00654C52" w:rsidRPr="00C600CE">
        <w:rPr>
          <w:rFonts w:cs="Calibri"/>
          <w:b/>
          <w:sz w:val="24"/>
          <w:szCs w:val="24"/>
          <w:lang w:val="sq-AL"/>
        </w:rPr>
        <w:t>.20</w:t>
      </w:r>
      <w:r w:rsidR="00F27CA7" w:rsidRPr="00C600CE">
        <w:rPr>
          <w:rFonts w:cs="Calibri"/>
          <w:b/>
          <w:sz w:val="24"/>
          <w:szCs w:val="24"/>
          <w:lang w:val="sq-AL"/>
        </w:rPr>
        <w:t>2</w:t>
      </w:r>
      <w:r w:rsidR="00FA54DA">
        <w:rPr>
          <w:rFonts w:cs="Calibri"/>
          <w:b/>
          <w:sz w:val="24"/>
          <w:szCs w:val="24"/>
          <w:lang w:val="sq-AL"/>
        </w:rPr>
        <w:t>5.</w:t>
      </w:r>
    </w:p>
    <w:sectPr w:rsidR="008E07A3" w:rsidRPr="006D5967" w:rsidSect="0097604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CA8E" w14:textId="77777777" w:rsidR="007F3A60" w:rsidRDefault="007F3A60" w:rsidP="007C71C7">
      <w:pPr>
        <w:spacing w:after="0" w:line="240" w:lineRule="auto"/>
      </w:pPr>
      <w:r>
        <w:separator/>
      </w:r>
    </w:p>
  </w:endnote>
  <w:endnote w:type="continuationSeparator" w:id="0">
    <w:p w14:paraId="6D3FFB4F" w14:textId="77777777" w:rsidR="007F3A60" w:rsidRDefault="007F3A60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EA3E8" w14:textId="77777777" w:rsidR="007F3A60" w:rsidRDefault="007F3A60" w:rsidP="007C71C7">
      <w:pPr>
        <w:spacing w:after="0" w:line="240" w:lineRule="auto"/>
      </w:pPr>
      <w:r>
        <w:separator/>
      </w:r>
    </w:p>
  </w:footnote>
  <w:footnote w:type="continuationSeparator" w:id="0">
    <w:p w14:paraId="5F1E63D4" w14:textId="77777777" w:rsidR="007F3A60" w:rsidRDefault="007F3A60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44D47"/>
    <w:rsid w:val="00096675"/>
    <w:rsid w:val="000A02EF"/>
    <w:rsid w:val="000E52F5"/>
    <w:rsid w:val="00113E1D"/>
    <w:rsid w:val="00125838"/>
    <w:rsid w:val="00142AAD"/>
    <w:rsid w:val="001702AB"/>
    <w:rsid w:val="00171CAB"/>
    <w:rsid w:val="001A5D3F"/>
    <w:rsid w:val="001C6FD8"/>
    <w:rsid w:val="002E44F5"/>
    <w:rsid w:val="00313E14"/>
    <w:rsid w:val="00365105"/>
    <w:rsid w:val="004233B0"/>
    <w:rsid w:val="00456113"/>
    <w:rsid w:val="004F4484"/>
    <w:rsid w:val="00517983"/>
    <w:rsid w:val="005407AD"/>
    <w:rsid w:val="005A6185"/>
    <w:rsid w:val="005E173C"/>
    <w:rsid w:val="00622F7E"/>
    <w:rsid w:val="00654C52"/>
    <w:rsid w:val="006B53A3"/>
    <w:rsid w:val="006B6476"/>
    <w:rsid w:val="006C7603"/>
    <w:rsid w:val="006D1928"/>
    <w:rsid w:val="006D5967"/>
    <w:rsid w:val="00714D02"/>
    <w:rsid w:val="00765BA4"/>
    <w:rsid w:val="00780522"/>
    <w:rsid w:val="007C71C7"/>
    <w:rsid w:val="007F3A60"/>
    <w:rsid w:val="008173EF"/>
    <w:rsid w:val="00856079"/>
    <w:rsid w:val="00864842"/>
    <w:rsid w:val="00895529"/>
    <w:rsid w:val="008D33EC"/>
    <w:rsid w:val="008E07A3"/>
    <w:rsid w:val="00936811"/>
    <w:rsid w:val="0097604A"/>
    <w:rsid w:val="009A64E4"/>
    <w:rsid w:val="009C06C8"/>
    <w:rsid w:val="00A22FF1"/>
    <w:rsid w:val="00A97E6A"/>
    <w:rsid w:val="00AD1675"/>
    <w:rsid w:val="00B47074"/>
    <w:rsid w:val="00BB61F6"/>
    <w:rsid w:val="00C157F6"/>
    <w:rsid w:val="00C266F5"/>
    <w:rsid w:val="00C600CE"/>
    <w:rsid w:val="00CE643F"/>
    <w:rsid w:val="00D36A26"/>
    <w:rsid w:val="00E6710A"/>
    <w:rsid w:val="00E9017A"/>
    <w:rsid w:val="00E9413F"/>
    <w:rsid w:val="00EC6EE8"/>
    <w:rsid w:val="00F27CA7"/>
    <w:rsid w:val="00FA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A6259"/>
  <w15:docId w15:val="{B2DFC080-434B-42D9-9D57-D54015D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C8"/>
  </w:style>
  <w:style w:type="paragraph" w:styleId="Heading1">
    <w:name w:val="heading 1"/>
    <w:basedOn w:val="Normal"/>
    <w:next w:val="Normal"/>
    <w:link w:val="Heading1Char"/>
    <w:uiPriority w:val="9"/>
    <w:qFormat/>
    <w:rsid w:val="001C6FD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6FD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9760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paragraph" w:customStyle="1" w:styleId="Default">
    <w:name w:val="Default"/>
    <w:rsid w:val="0097604A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71CA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C95F-8AAC-4396-B384-99B03311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21</cp:revision>
  <cp:lastPrinted>2024-05-20T13:59:00Z</cp:lastPrinted>
  <dcterms:created xsi:type="dcterms:W3CDTF">2017-05-26T13:33:00Z</dcterms:created>
  <dcterms:modified xsi:type="dcterms:W3CDTF">2025-07-14T13:33:00Z</dcterms:modified>
</cp:coreProperties>
</file>