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90" w:rsidRDefault="002D6C46">
      <w:pPr>
        <w:pStyle w:val="BodyText"/>
        <w:ind w:left="64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059807" cy="914400"/>
            <wp:effectExtent l="0" t="0" r="0" b="0"/>
            <wp:docPr id="4" name="Image 4" descr="C:\Users\elkeda.domi\Desktop\Untitle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elkeda.domi\Desktop\Untitle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807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B90" w:rsidRDefault="002D6C46">
      <w:pPr>
        <w:spacing w:before="61"/>
        <w:ind w:left="5" w:right="5"/>
        <w:jc w:val="center"/>
        <w:rPr>
          <w:b/>
        </w:rPr>
      </w:pPr>
      <w:r>
        <w:rPr>
          <w:b/>
        </w:rPr>
        <w:t>AUTORITETI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MEDIAVE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AUDIOVIZIVE</w:t>
      </w:r>
    </w:p>
    <w:p w:rsidR="00874B90" w:rsidRDefault="00874B90">
      <w:pPr>
        <w:pStyle w:val="BodyText"/>
        <w:spacing w:before="75"/>
        <w:ind w:left="0"/>
        <w:rPr>
          <w:b/>
        </w:rPr>
      </w:pPr>
    </w:p>
    <w:p w:rsidR="00874B90" w:rsidRDefault="002D6C46">
      <w:pPr>
        <w:spacing w:line="276" w:lineRule="auto"/>
        <w:ind w:left="5"/>
        <w:jc w:val="center"/>
        <w:rPr>
          <w:b/>
        </w:rPr>
      </w:pPr>
      <w:r>
        <w:rPr>
          <w:b/>
        </w:rPr>
        <w:t>SHPALLJE</w:t>
      </w:r>
      <w:r>
        <w:rPr>
          <w:b/>
          <w:spacing w:val="-3"/>
        </w:rPr>
        <w:t xml:space="preserve"> </w:t>
      </w:r>
      <w:r>
        <w:rPr>
          <w:b/>
        </w:rPr>
        <w:t>PËR</w:t>
      </w:r>
      <w:r>
        <w:rPr>
          <w:b/>
          <w:spacing w:val="-6"/>
        </w:rPr>
        <w:t xml:space="preserve"> </w:t>
      </w:r>
      <w:r>
        <w:rPr>
          <w:b/>
        </w:rPr>
        <w:t>PLOTËSIMIN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VENDIT</w:t>
      </w:r>
      <w:r>
        <w:rPr>
          <w:b/>
          <w:spacing w:val="-2"/>
        </w:rPr>
        <w:t xml:space="preserve"> </w:t>
      </w:r>
      <w:r>
        <w:rPr>
          <w:b/>
        </w:rPr>
        <w:t>TË</w:t>
      </w:r>
      <w:r>
        <w:rPr>
          <w:b/>
          <w:spacing w:val="-3"/>
        </w:rPr>
        <w:t xml:space="preserve"> </w:t>
      </w:r>
      <w:r>
        <w:rPr>
          <w:b/>
        </w:rPr>
        <w:t>LIRË</w:t>
      </w:r>
      <w:r>
        <w:rPr>
          <w:b/>
          <w:spacing w:val="-3"/>
        </w:rPr>
        <w:t xml:space="preserve"> </w:t>
      </w:r>
      <w:r>
        <w:rPr>
          <w:b/>
        </w:rPr>
        <w:t>PËR</w:t>
      </w:r>
      <w:r>
        <w:rPr>
          <w:b/>
          <w:spacing w:val="-3"/>
        </w:rPr>
        <w:t xml:space="preserve"> </w:t>
      </w:r>
      <w:r>
        <w:rPr>
          <w:b/>
        </w:rPr>
        <w:t>KATEGORINË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 xml:space="preserve">MESME </w:t>
      </w:r>
      <w:r>
        <w:rPr>
          <w:b/>
          <w:spacing w:val="-2"/>
        </w:rPr>
        <w:t>DREJTUESE</w:t>
      </w:r>
    </w:p>
    <w:p w:rsidR="0070638E" w:rsidRDefault="0070638E" w:rsidP="003250E4">
      <w:pPr>
        <w:tabs>
          <w:tab w:val="left" w:pos="1695"/>
        </w:tabs>
        <w:spacing w:before="201"/>
        <w:ind w:left="262"/>
        <w:jc w:val="center"/>
        <w:rPr>
          <w:b/>
        </w:rPr>
      </w:pPr>
      <w:r w:rsidRPr="0070638E">
        <w:rPr>
          <w:b/>
        </w:rPr>
        <w:t>Lloji i diplomës “Inxhinieri Elektronike/Telekomunikacioni</w:t>
      </w:r>
      <w:r w:rsidR="003B6257">
        <w:rPr>
          <w:b/>
        </w:rPr>
        <w:t>/ Inxhinieri informatike/</w:t>
      </w:r>
      <w:bookmarkStart w:id="0" w:name="_GoBack"/>
      <w:bookmarkEnd w:id="0"/>
      <w:r w:rsidR="003250E4">
        <w:rPr>
          <w:b/>
        </w:rPr>
        <w:t xml:space="preserve">Teknologji Informacioni </w:t>
      </w:r>
      <w:r w:rsidRPr="0070638E">
        <w:rPr>
          <w:b/>
        </w:rPr>
        <w:t>”</w:t>
      </w:r>
    </w:p>
    <w:p w:rsidR="0070638E" w:rsidRDefault="0070638E" w:rsidP="0070638E">
      <w:pPr>
        <w:tabs>
          <w:tab w:val="left" w:pos="1695"/>
        </w:tabs>
        <w:spacing w:before="201"/>
        <w:ind w:left="262"/>
        <w:rPr>
          <w:b/>
        </w:rPr>
      </w:pPr>
      <w:r>
        <w:rPr>
          <w:b/>
        </w:rPr>
        <w:tab/>
        <w:t xml:space="preserve">             </w:t>
      </w:r>
      <w:r w:rsidRPr="0070638E">
        <w:rPr>
          <w:b/>
        </w:rPr>
        <w:t>niveli minimal i diplomës “Master Shkencor”</w:t>
      </w:r>
    </w:p>
    <w:p w:rsidR="00874B90" w:rsidRDefault="002D6C46">
      <w:pPr>
        <w:pStyle w:val="BodyText"/>
        <w:spacing w:before="234" w:line="276" w:lineRule="auto"/>
        <w:ind w:right="255"/>
        <w:jc w:val="both"/>
      </w:pPr>
      <w:r>
        <w:t>Në</w:t>
      </w:r>
      <w:r>
        <w:rPr>
          <w:spacing w:val="-7"/>
        </w:rPr>
        <w:t xml:space="preserve"> </w:t>
      </w:r>
      <w:r>
        <w:t>zbatim</w:t>
      </w:r>
      <w:r>
        <w:rPr>
          <w:spacing w:val="-11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nenit</w:t>
      </w:r>
      <w:r>
        <w:rPr>
          <w:spacing w:val="-6"/>
        </w:rPr>
        <w:t xml:space="preserve"> </w:t>
      </w:r>
      <w:r>
        <w:t>26</w:t>
      </w:r>
      <w:r>
        <w:rPr>
          <w:spacing w:val="-10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Ligjit</w:t>
      </w:r>
      <w:r>
        <w:rPr>
          <w:spacing w:val="-6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152/2013</w:t>
      </w:r>
      <w:r>
        <w:rPr>
          <w:spacing w:val="-7"/>
        </w:rPr>
        <w:t xml:space="preserve"> </w:t>
      </w:r>
      <w:r>
        <w:t>“Për</w:t>
      </w:r>
      <w:r>
        <w:rPr>
          <w:spacing w:val="-6"/>
        </w:rPr>
        <w:t xml:space="preserve"> </w:t>
      </w:r>
      <w:r>
        <w:t>nëpunësin</w:t>
      </w:r>
      <w:r>
        <w:rPr>
          <w:spacing w:val="-10"/>
        </w:rPr>
        <w:t xml:space="preserve"> </w:t>
      </w:r>
      <w:r>
        <w:t>civil”,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ndryshuar</w:t>
      </w:r>
      <w:r>
        <w:rPr>
          <w:spacing w:val="-2"/>
        </w:rPr>
        <w:t xml:space="preserve"> </w:t>
      </w:r>
      <w:r>
        <w:t>Vendimit</w:t>
      </w:r>
      <w:r>
        <w:rPr>
          <w:spacing w:val="-6"/>
        </w:rPr>
        <w:t xml:space="preserve"> </w:t>
      </w:r>
      <w:r>
        <w:t>nr.</w:t>
      </w:r>
      <w:r>
        <w:rPr>
          <w:spacing w:val="-7"/>
        </w:rPr>
        <w:t xml:space="preserve"> </w:t>
      </w:r>
      <w:r>
        <w:t>242,</w:t>
      </w:r>
      <w:r>
        <w:rPr>
          <w:spacing w:val="-7"/>
        </w:rPr>
        <w:t xml:space="preserve"> </w:t>
      </w:r>
      <w:r>
        <w:t>datë 18.03.2015 “Për plotësimin e vendeve të lira në kategorinë e ulët dhe të mesme drejtuese”, i ndryshuar, Autoriteti i Mediave Audiovizive shpall procedurat për plotësimin e vendit të lirë të kategorisë së mesme drejtuese:</w:t>
      </w:r>
    </w:p>
    <w:p w:rsidR="00874B90" w:rsidRDefault="002D6C46" w:rsidP="003250E4">
      <w:pPr>
        <w:pStyle w:val="Heading1"/>
        <w:spacing w:before="200" w:line="280" w:lineRule="auto"/>
        <w:ind w:left="262" w:firstLine="0"/>
        <w:jc w:val="center"/>
      </w:pPr>
      <w:r>
        <w:rPr>
          <w:b w:val="0"/>
        </w:rPr>
        <w:t>-</w:t>
      </w:r>
      <w:r>
        <w:rPr>
          <w:b w:val="0"/>
          <w:spacing w:val="-4"/>
        </w:rPr>
        <w:t xml:space="preserve"> </w:t>
      </w:r>
      <w:r>
        <w:t>Drejtor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Drejtorisë</w:t>
      </w:r>
      <w:r>
        <w:rPr>
          <w:spacing w:val="-2"/>
        </w:rPr>
        <w:t xml:space="preserve"> </w:t>
      </w:r>
      <w:r>
        <w:t>së</w:t>
      </w:r>
      <w:r>
        <w:rPr>
          <w:spacing w:val="-4"/>
        </w:rPr>
        <w:t xml:space="preserve"> </w:t>
      </w:r>
      <w:r>
        <w:t>Planifikimit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Frekuencave</w:t>
      </w:r>
      <w:r>
        <w:rPr>
          <w:spacing w:val="-4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Teknologjisë</w:t>
      </w:r>
      <w:r>
        <w:rPr>
          <w:spacing w:val="-4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Informacionit - Kategoria e pagës II-</w:t>
      </w:r>
      <w:r w:rsidR="003250E4">
        <w:t>1</w:t>
      </w:r>
    </w:p>
    <w:p w:rsidR="00874B90" w:rsidRDefault="002D6C46">
      <w:pPr>
        <w:pStyle w:val="BodyText"/>
        <w:spacing w:before="190" w:line="276" w:lineRule="auto"/>
        <w:ind w:right="255"/>
        <w:jc w:val="both"/>
      </w:pPr>
      <w:r>
        <w:t>Pozicioni më sipër, u ofrohet fillimisht nëpunësve civilë të së njëjtës kategori për procedurën e lëvizjes paralele! Në rast se në përfundim</w:t>
      </w:r>
      <w:r>
        <w:rPr>
          <w:spacing w:val="-1"/>
        </w:rPr>
        <w:t xml:space="preserve"> </w:t>
      </w:r>
      <w:r>
        <w:t>të procedurës së lëvizjes paralele, rezulton se ky pozicion është vakant, ai është i vlefshëm për nëpunësit civilë nga kategoria paraardhëse për konkurrimin nëpërmjet procedurës së ngritjes në detyrë personave që plotësojnë kriteret e posaçme dhe të përgjithshme të listuara në shpallje.</w:t>
      </w:r>
    </w:p>
    <w:p w:rsidR="00874B90" w:rsidRDefault="002D6C46">
      <w:pPr>
        <w:pStyle w:val="BodyText"/>
        <w:spacing w:line="276" w:lineRule="auto"/>
        <w:ind w:right="264"/>
        <w:jc w:val="both"/>
      </w:pPr>
      <w:r>
        <w:t>Në rast se në përfundim të afatit të dorëzimit të dokumentave, nuk ka kandidatë të tillë, atëherë procedura do të vijojë për kanidatët jashtë shërbimit civil, të cilët plotësojnë kriteret e përgjithshme dhe të veçanta për pranimin në këtë kategori.</w:t>
      </w:r>
    </w:p>
    <w:p w:rsidR="00874B90" w:rsidRDefault="002D6C46">
      <w:pPr>
        <w:pStyle w:val="BodyText"/>
        <w:spacing w:before="200"/>
      </w:pPr>
      <w:r>
        <w:t>Për</w:t>
      </w:r>
      <w:r>
        <w:rPr>
          <w:spacing w:val="-4"/>
        </w:rPr>
        <w:t xml:space="preserve"> </w:t>
      </w:r>
      <w:r>
        <w:t>çdo</w:t>
      </w:r>
      <w:r>
        <w:rPr>
          <w:spacing w:val="-3"/>
        </w:rPr>
        <w:t xml:space="preserve"> </w:t>
      </w:r>
      <w:r>
        <w:t>procedurë</w:t>
      </w:r>
      <w:r>
        <w:rPr>
          <w:spacing w:val="-4"/>
        </w:rPr>
        <w:t xml:space="preserve"> </w:t>
      </w:r>
      <w:r>
        <w:t>aplikohet</w:t>
      </w:r>
      <w:r>
        <w:rPr>
          <w:spacing w:val="-3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njëjtën</w:t>
      </w:r>
      <w:r>
        <w:rPr>
          <w:spacing w:val="-3"/>
        </w:rPr>
        <w:t xml:space="preserve"> </w:t>
      </w:r>
      <w:r>
        <w:rPr>
          <w:spacing w:val="-2"/>
        </w:rPr>
        <w:t>kohë!</w:t>
      </w:r>
    </w:p>
    <w:p w:rsidR="00874B90" w:rsidRDefault="002D6C46">
      <w:pPr>
        <w:pStyle w:val="BodyText"/>
        <w:spacing w:before="237"/>
        <w:jc w:val="both"/>
      </w:pPr>
      <w:r>
        <w:t>DATA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DORËZIMIT</w:t>
      </w:r>
      <w:r>
        <w:rPr>
          <w:spacing w:val="-4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DOKUMENTAVE</w:t>
      </w:r>
      <w:r>
        <w:rPr>
          <w:spacing w:val="-5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LEVIZJE</w:t>
      </w:r>
      <w:r>
        <w:rPr>
          <w:spacing w:val="-5"/>
        </w:rPr>
        <w:t xml:space="preserve"> </w:t>
      </w:r>
      <w:r>
        <w:t>PARALELE:</w:t>
      </w:r>
      <w:r>
        <w:rPr>
          <w:spacing w:val="-3"/>
        </w:rPr>
        <w:t xml:space="preserve"> </w:t>
      </w:r>
      <w:r w:rsidR="003250E4">
        <w:rPr>
          <w:spacing w:val="-3"/>
        </w:rPr>
        <w:t>11</w:t>
      </w:r>
      <w:r w:rsidRPr="00852AF6">
        <w:rPr>
          <w:color w:val="FF0000"/>
          <w:spacing w:val="-4"/>
        </w:rPr>
        <w:t xml:space="preserve"> </w:t>
      </w:r>
      <w:r w:rsidR="003250E4" w:rsidRPr="003250E4">
        <w:rPr>
          <w:spacing w:val="-4"/>
        </w:rPr>
        <w:t>qershor</w:t>
      </w:r>
      <w:r w:rsidR="000C447C">
        <w:rPr>
          <w:spacing w:val="-4"/>
        </w:rPr>
        <w:t xml:space="preserve"> </w:t>
      </w:r>
      <w:r w:rsidRPr="003250E4">
        <w:rPr>
          <w:spacing w:val="-4"/>
        </w:rPr>
        <w:t>202</w:t>
      </w:r>
      <w:r w:rsidR="00852AF6" w:rsidRPr="003250E4">
        <w:rPr>
          <w:spacing w:val="-4"/>
        </w:rPr>
        <w:t>5</w:t>
      </w:r>
    </w:p>
    <w:p w:rsidR="00874B90" w:rsidRDefault="002D6C46">
      <w:pPr>
        <w:pStyle w:val="BodyText"/>
        <w:spacing w:before="239" w:line="276" w:lineRule="auto"/>
        <w:ind w:right="262"/>
        <w:jc w:val="both"/>
      </w:pPr>
      <w:r>
        <w:t xml:space="preserve">DATA E DORËZIMIT TË DOKUMENTAVE PËR NGRITJE NË DETYRË / PRANIM NGA JASHTË SHËRBIMIT CIVIL: </w:t>
      </w:r>
      <w:r w:rsidR="003250E4">
        <w:t xml:space="preserve">16 qershor </w:t>
      </w:r>
      <w:r w:rsidRPr="003250E4">
        <w:t>202</w:t>
      </w:r>
      <w:r w:rsidR="00852AF6" w:rsidRPr="003250E4">
        <w:t>5</w:t>
      </w:r>
    </w:p>
    <w:p w:rsidR="00874B90" w:rsidRDefault="002D6C46">
      <w:pPr>
        <w:pStyle w:val="Heading1"/>
        <w:spacing w:before="205"/>
        <w:ind w:left="262" w:firstLine="0"/>
      </w:pPr>
      <w:r>
        <w:t>Përshkrimi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punës:</w:t>
      </w:r>
    </w:p>
    <w:p w:rsidR="00874B90" w:rsidRDefault="002D6C46">
      <w:pPr>
        <w:pStyle w:val="BodyText"/>
        <w:spacing w:before="232"/>
      </w:pPr>
      <w:r>
        <w:t>Detyrat</w:t>
      </w:r>
      <w:r>
        <w:rPr>
          <w:spacing w:val="-5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përgjegjësitë</w:t>
      </w:r>
      <w:r>
        <w:rPr>
          <w:spacing w:val="-2"/>
        </w:rPr>
        <w:t xml:space="preserve"> kryesore:</w:t>
      </w:r>
    </w:p>
    <w:p w:rsidR="00874B90" w:rsidRDefault="002D6C46">
      <w:pPr>
        <w:pStyle w:val="ListParagraph"/>
        <w:numPr>
          <w:ilvl w:val="0"/>
          <w:numId w:val="10"/>
        </w:numPr>
        <w:tabs>
          <w:tab w:val="left" w:pos="981"/>
        </w:tabs>
        <w:spacing w:before="238" w:line="273" w:lineRule="auto"/>
        <w:ind w:left="981" w:right="264"/>
      </w:pPr>
      <w:r>
        <w:t xml:space="preserve">Organizon dhe mbikqyr procesin e menaxhimit dhe administrimit të spektrit të frekuencave </w:t>
      </w:r>
      <w:r>
        <w:rPr>
          <w:spacing w:val="-2"/>
        </w:rPr>
        <w:t>audio/audioviziv.</w:t>
      </w:r>
    </w:p>
    <w:p w:rsidR="00874B90" w:rsidRDefault="002D6C46">
      <w:pPr>
        <w:pStyle w:val="ListParagraph"/>
        <w:numPr>
          <w:ilvl w:val="0"/>
          <w:numId w:val="10"/>
        </w:numPr>
        <w:tabs>
          <w:tab w:val="left" w:pos="981"/>
        </w:tabs>
        <w:spacing w:before="2" w:line="273" w:lineRule="auto"/>
        <w:ind w:left="981" w:right="262"/>
      </w:pPr>
      <w:r>
        <w:t>Mbikqyr</w:t>
      </w:r>
      <w:r>
        <w:rPr>
          <w:spacing w:val="-8"/>
        </w:rPr>
        <w:t xml:space="preserve"> </w:t>
      </w:r>
      <w:r>
        <w:t>dhe</w:t>
      </w:r>
      <w:r>
        <w:rPr>
          <w:spacing w:val="-9"/>
        </w:rPr>
        <w:t xml:space="preserve"> </w:t>
      </w:r>
      <w:r>
        <w:t>organizon</w:t>
      </w:r>
      <w:r>
        <w:rPr>
          <w:spacing w:val="-9"/>
        </w:rPr>
        <w:t xml:space="preserve"> </w:t>
      </w:r>
      <w:r>
        <w:t>procesin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administrimit</w:t>
      </w:r>
      <w:r>
        <w:rPr>
          <w:spacing w:val="-11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sistemeve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brendshme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menaxhimit</w:t>
      </w:r>
      <w:r>
        <w:rPr>
          <w:spacing w:val="-8"/>
        </w:rPr>
        <w:t xml:space="preserve"> </w:t>
      </w:r>
      <w:r>
        <w:t>të informacionit dhe administrimit të rrjetit.</w:t>
      </w:r>
    </w:p>
    <w:p w:rsidR="00874B90" w:rsidRDefault="002D6C46">
      <w:pPr>
        <w:pStyle w:val="ListParagraph"/>
        <w:numPr>
          <w:ilvl w:val="0"/>
          <w:numId w:val="10"/>
        </w:numPr>
        <w:tabs>
          <w:tab w:val="left" w:pos="981"/>
        </w:tabs>
        <w:spacing w:before="2"/>
        <w:ind w:left="981"/>
      </w:pPr>
      <w:r>
        <w:t>Administron</w:t>
      </w:r>
      <w:r>
        <w:rPr>
          <w:spacing w:val="-6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mbikqyr</w:t>
      </w:r>
      <w:r>
        <w:rPr>
          <w:spacing w:val="-4"/>
        </w:rPr>
        <w:t xml:space="preserve"> </w:t>
      </w:r>
      <w:r>
        <w:t>sigurinë</w:t>
      </w:r>
      <w:r>
        <w:rPr>
          <w:spacing w:val="-5"/>
        </w:rPr>
        <w:t xml:space="preserve"> </w:t>
      </w:r>
      <w:r>
        <w:t>fizike</w:t>
      </w:r>
      <w:r>
        <w:rPr>
          <w:spacing w:val="-4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informacionin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dhënave</w:t>
      </w:r>
      <w:r>
        <w:rPr>
          <w:spacing w:val="2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rPr>
          <w:spacing w:val="-2"/>
        </w:rPr>
        <w:t>institucion.</w:t>
      </w:r>
    </w:p>
    <w:p w:rsidR="00874B90" w:rsidRDefault="002D6C46">
      <w:pPr>
        <w:pStyle w:val="ListParagraph"/>
        <w:numPr>
          <w:ilvl w:val="0"/>
          <w:numId w:val="10"/>
        </w:numPr>
        <w:tabs>
          <w:tab w:val="left" w:pos="981"/>
        </w:tabs>
        <w:spacing w:before="36" w:line="273" w:lineRule="auto"/>
        <w:ind w:left="981" w:right="261"/>
      </w:pPr>
      <w:r>
        <w:t>Mbikqyr zbatimin e rekomandimeve kombëtare dhe ndërkombëtare në lidhje me standartet teknike të transmetimeve audio/audiovizive dhe cilësinë e shërbimit audio/audioviziv.</w:t>
      </w:r>
    </w:p>
    <w:p w:rsidR="00874B90" w:rsidRDefault="002D6C46">
      <w:pPr>
        <w:pStyle w:val="ListParagraph"/>
        <w:numPr>
          <w:ilvl w:val="0"/>
          <w:numId w:val="10"/>
        </w:numPr>
        <w:tabs>
          <w:tab w:val="left" w:pos="981"/>
        </w:tabs>
        <w:spacing w:before="2" w:line="273" w:lineRule="auto"/>
        <w:ind w:left="981" w:right="258"/>
      </w:pPr>
      <w:r>
        <w:t xml:space="preserve">Propozon hartimin e akteve rregullatore në lidhje me menaxhimin e spektrit të frekuencave </w:t>
      </w:r>
      <w:r>
        <w:lastRenderedPageBreak/>
        <w:t>dhe teknologjinë e informacionit.</w:t>
      </w:r>
    </w:p>
    <w:p w:rsidR="00874B90" w:rsidRDefault="00874B90">
      <w:pPr>
        <w:pStyle w:val="ListParagraph"/>
        <w:spacing w:line="273" w:lineRule="auto"/>
        <w:sectPr w:rsidR="00874B90">
          <w:footerReference w:type="default" r:id="rId8"/>
          <w:type w:val="continuous"/>
          <w:pgSz w:w="12240" w:h="15840"/>
          <w:pgMar w:top="1140" w:right="1440" w:bottom="740" w:left="1440" w:header="0" w:footer="552" w:gutter="0"/>
          <w:pgNumType w:start="1"/>
          <w:cols w:space="720"/>
        </w:sectPr>
      </w:pPr>
    </w:p>
    <w:p w:rsidR="00874B90" w:rsidRDefault="002D6C46">
      <w:pPr>
        <w:pStyle w:val="ListParagraph"/>
        <w:numPr>
          <w:ilvl w:val="0"/>
          <w:numId w:val="10"/>
        </w:numPr>
        <w:tabs>
          <w:tab w:val="left" w:pos="981"/>
        </w:tabs>
        <w:spacing w:before="85"/>
        <w:ind w:left="981" w:right="834"/>
      </w:pPr>
      <w:r>
        <w:lastRenderedPageBreak/>
        <w:t>Harton</w:t>
      </w:r>
      <w:r>
        <w:rPr>
          <w:spacing w:val="-6"/>
        </w:rPr>
        <w:t xml:space="preserve"> </w:t>
      </w:r>
      <w:r>
        <w:t>planin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punës</w:t>
      </w:r>
      <w:r>
        <w:rPr>
          <w:spacing w:val="-3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ndërton</w:t>
      </w:r>
      <w:r>
        <w:rPr>
          <w:spacing w:val="-3"/>
        </w:rPr>
        <w:t xml:space="preserve"> </w:t>
      </w:r>
      <w:r>
        <w:t>strategjinë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realizimin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objektivave</w:t>
      </w:r>
      <w:r>
        <w:rPr>
          <w:spacing w:val="-3"/>
        </w:rPr>
        <w:t xml:space="preserve"> </w:t>
      </w:r>
      <w:r>
        <w:t>të vendosura dhe afateve të përcaktuara.</w:t>
      </w:r>
    </w:p>
    <w:p w:rsidR="00874B90" w:rsidRDefault="002D6C46">
      <w:pPr>
        <w:pStyle w:val="ListParagraph"/>
        <w:numPr>
          <w:ilvl w:val="0"/>
          <w:numId w:val="10"/>
        </w:numPr>
        <w:tabs>
          <w:tab w:val="left" w:pos="981"/>
        </w:tabs>
        <w:spacing w:before="1"/>
        <w:ind w:left="981" w:right="397"/>
      </w:pPr>
      <w:r>
        <w:t>Raporton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mënyrë</w:t>
      </w:r>
      <w:r>
        <w:rPr>
          <w:spacing w:val="-2"/>
        </w:rPr>
        <w:t xml:space="preserve"> </w:t>
      </w:r>
      <w:r>
        <w:t>periodike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instancat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larta</w:t>
      </w:r>
      <w:r>
        <w:rPr>
          <w:spacing w:val="-4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1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lidhje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punën</w:t>
      </w:r>
      <w:r>
        <w:rPr>
          <w:spacing w:val="-2"/>
        </w:rPr>
        <w:t xml:space="preserve"> </w:t>
      </w:r>
      <w:r>
        <w:t xml:space="preserve">e </w:t>
      </w:r>
      <w:r>
        <w:rPr>
          <w:spacing w:val="-2"/>
        </w:rPr>
        <w:t>drejtorisë.</w:t>
      </w:r>
    </w:p>
    <w:p w:rsidR="00874B90" w:rsidRDefault="002D6C46">
      <w:pPr>
        <w:pStyle w:val="ListParagraph"/>
        <w:numPr>
          <w:ilvl w:val="0"/>
          <w:numId w:val="10"/>
        </w:numPr>
        <w:tabs>
          <w:tab w:val="left" w:pos="981"/>
        </w:tabs>
        <w:ind w:left="981" w:right="298"/>
      </w:pPr>
      <w:r>
        <w:t>Organizon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koordinon</w:t>
      </w:r>
      <w:r>
        <w:rPr>
          <w:spacing w:val="-3"/>
        </w:rPr>
        <w:t xml:space="preserve"> </w:t>
      </w:r>
      <w:r>
        <w:t>punën</w:t>
      </w:r>
      <w:r>
        <w:rPr>
          <w:spacing w:val="-3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hartimin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strategjisë</w:t>
      </w:r>
      <w:r>
        <w:rPr>
          <w:spacing w:val="-3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TIK,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përputhje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nevojat per kompjuterizimin/automatizimin e sistemeve të të dhënave në institucion.</w:t>
      </w:r>
    </w:p>
    <w:p w:rsidR="00874B90" w:rsidRDefault="002D6C46">
      <w:pPr>
        <w:pStyle w:val="ListParagraph"/>
        <w:numPr>
          <w:ilvl w:val="0"/>
          <w:numId w:val="10"/>
        </w:numPr>
        <w:tabs>
          <w:tab w:val="left" w:pos="981"/>
        </w:tabs>
        <w:ind w:left="981" w:right="435"/>
      </w:pPr>
      <w:r>
        <w:t>Harton</w:t>
      </w:r>
      <w:r>
        <w:rPr>
          <w:spacing w:val="-6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monitoron</w:t>
      </w:r>
      <w:r>
        <w:rPr>
          <w:spacing w:val="-3"/>
        </w:rPr>
        <w:t xml:space="preserve"> </w:t>
      </w:r>
      <w:r>
        <w:t>zbatimin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politikave</w:t>
      </w:r>
      <w:r>
        <w:rPr>
          <w:spacing w:val="-3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sigurisë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teknologjisë</w:t>
      </w:r>
      <w:r>
        <w:rPr>
          <w:spacing w:val="-3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informacionit</w:t>
      </w:r>
      <w:r>
        <w:rPr>
          <w:spacing w:val="-2"/>
        </w:rPr>
        <w:t xml:space="preserve"> </w:t>
      </w:r>
      <w:r>
        <w:t xml:space="preserve">në </w:t>
      </w:r>
      <w:r>
        <w:rPr>
          <w:spacing w:val="-2"/>
        </w:rPr>
        <w:t>institucion.</w:t>
      </w:r>
    </w:p>
    <w:p w:rsidR="00874B90" w:rsidRDefault="00874B90">
      <w:pPr>
        <w:pStyle w:val="BodyText"/>
        <w:ind w:left="0"/>
      </w:pPr>
    </w:p>
    <w:p w:rsidR="00874B90" w:rsidRDefault="00874B90">
      <w:pPr>
        <w:pStyle w:val="BodyText"/>
        <w:spacing w:before="81"/>
        <w:ind w:left="0"/>
      </w:pPr>
    </w:p>
    <w:p w:rsidR="00874B90" w:rsidRDefault="002D6C46">
      <w:pPr>
        <w:pStyle w:val="Heading1"/>
        <w:ind w:left="262" w:firstLine="0"/>
      </w:pPr>
      <w:r>
        <w:t>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:rsidR="00874B90" w:rsidRDefault="002D6C46">
      <w:pPr>
        <w:pStyle w:val="BodyText"/>
        <w:spacing w:before="246"/>
      </w:pPr>
      <w:r>
        <w:t>Kanë</w:t>
      </w:r>
      <w:r>
        <w:rPr>
          <w:spacing w:val="-12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drejtë</w:t>
      </w:r>
      <w:r>
        <w:rPr>
          <w:spacing w:val="-14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aplikojnë</w:t>
      </w:r>
      <w:r>
        <w:rPr>
          <w:spacing w:val="-12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këtë</w:t>
      </w:r>
      <w:r>
        <w:rPr>
          <w:spacing w:val="-12"/>
        </w:rPr>
        <w:t xml:space="preserve"> </w:t>
      </w:r>
      <w:r>
        <w:t>procedurë</w:t>
      </w:r>
      <w:r>
        <w:rPr>
          <w:spacing w:val="-12"/>
        </w:rPr>
        <w:t xml:space="preserve"> </w:t>
      </w:r>
      <w:r>
        <w:t>vetëm</w:t>
      </w:r>
      <w:r>
        <w:rPr>
          <w:spacing w:val="-14"/>
        </w:rPr>
        <w:t xml:space="preserve"> </w:t>
      </w:r>
      <w:r>
        <w:t>nëpunësit</w:t>
      </w:r>
      <w:r>
        <w:rPr>
          <w:spacing w:val="-11"/>
        </w:rPr>
        <w:t xml:space="preserve"> </w:t>
      </w:r>
      <w:r>
        <w:t>civilë</w:t>
      </w:r>
      <w:r>
        <w:rPr>
          <w:spacing w:val="-14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njëjtës</w:t>
      </w:r>
      <w:r>
        <w:rPr>
          <w:spacing w:val="-11"/>
        </w:rPr>
        <w:t xml:space="preserve"> </w:t>
      </w:r>
      <w:r>
        <w:t>kategori,</w:t>
      </w:r>
      <w:r>
        <w:rPr>
          <w:spacing w:val="-12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gjitha institucionet pjesë e shërbimit civil.</w:t>
      </w:r>
    </w:p>
    <w:p w:rsidR="00874B90" w:rsidRDefault="00874B90">
      <w:pPr>
        <w:pStyle w:val="BodyText"/>
        <w:spacing w:before="7"/>
        <w:ind w:left="0"/>
      </w:pPr>
    </w:p>
    <w:p w:rsidR="00874B90" w:rsidRDefault="002D6C46">
      <w:pPr>
        <w:pStyle w:val="Heading1"/>
        <w:numPr>
          <w:ilvl w:val="0"/>
          <w:numId w:val="1"/>
        </w:numPr>
        <w:tabs>
          <w:tab w:val="left" w:pos="980"/>
        </w:tabs>
        <w:ind w:left="980" w:hanging="359"/>
        <w:jc w:val="left"/>
      </w:pPr>
      <w:r>
        <w:t>Kushtet</w:t>
      </w:r>
      <w:r>
        <w:rPr>
          <w:spacing w:val="-3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lëvizjen</w:t>
      </w:r>
      <w:r>
        <w:rPr>
          <w:spacing w:val="-4"/>
        </w:rPr>
        <w:t xml:space="preserve"> </w:t>
      </w:r>
      <w:r>
        <w:t>paralele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kriteret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veçanta:</w:t>
      </w:r>
    </w:p>
    <w:p w:rsidR="00874B90" w:rsidRDefault="002D6C46">
      <w:pPr>
        <w:pStyle w:val="BodyText"/>
        <w:spacing w:before="246"/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plotësojnë</w:t>
      </w:r>
      <w:r>
        <w:rPr>
          <w:spacing w:val="-3"/>
        </w:rPr>
        <w:t xml:space="preserve"> </w:t>
      </w:r>
      <w:r>
        <w:t>kushtet</w:t>
      </w:r>
      <w:r>
        <w:rPr>
          <w:spacing w:val="-5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lëvizjen</w:t>
      </w:r>
      <w:r>
        <w:rPr>
          <w:spacing w:val="-4"/>
        </w:rPr>
        <w:t xml:space="preserve"> </w:t>
      </w:r>
      <w:r>
        <w:t>paralele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vijon:</w:t>
      </w:r>
    </w:p>
    <w:p w:rsidR="00874B90" w:rsidRDefault="00874B90">
      <w:pPr>
        <w:pStyle w:val="BodyText"/>
        <w:spacing w:before="1"/>
        <w:ind w:left="0"/>
      </w:pPr>
    </w:p>
    <w:p w:rsidR="00874B90" w:rsidRDefault="002D6C46">
      <w:pPr>
        <w:pStyle w:val="ListParagraph"/>
        <w:numPr>
          <w:ilvl w:val="0"/>
          <w:numId w:val="9"/>
        </w:numPr>
        <w:tabs>
          <w:tab w:val="left" w:pos="386"/>
        </w:tabs>
        <w:ind w:left="386" w:hanging="124"/>
      </w:pPr>
      <w:r>
        <w:t>Të</w:t>
      </w:r>
      <w:r>
        <w:rPr>
          <w:spacing w:val="-4"/>
        </w:rPr>
        <w:t xml:space="preserve"> </w:t>
      </w:r>
      <w:r>
        <w:t>jetë</w:t>
      </w:r>
      <w:r>
        <w:rPr>
          <w:spacing w:val="-3"/>
        </w:rPr>
        <w:t xml:space="preserve"> </w:t>
      </w:r>
      <w:r>
        <w:t>nëpunës</w:t>
      </w:r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konfirmuar,</w:t>
      </w:r>
      <w:r>
        <w:rPr>
          <w:spacing w:val="-3"/>
        </w:rPr>
        <w:t xml:space="preserve"> </w:t>
      </w:r>
      <w:r>
        <w:t>brenda</w:t>
      </w:r>
      <w:r>
        <w:rPr>
          <w:spacing w:val="-4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njëjtës</w:t>
      </w:r>
      <w:r>
        <w:rPr>
          <w:spacing w:val="-4"/>
        </w:rPr>
        <w:t xml:space="preserve"> </w:t>
      </w:r>
      <w:r>
        <w:t>kategori</w:t>
      </w:r>
      <w:r>
        <w:rPr>
          <w:spacing w:val="-5"/>
        </w:rPr>
        <w:t xml:space="preserve"> </w:t>
      </w:r>
      <w:r>
        <w:t>(kategoria</w:t>
      </w:r>
      <w:r>
        <w:rPr>
          <w:spacing w:val="-3"/>
        </w:rPr>
        <w:t xml:space="preserve"> </w:t>
      </w:r>
      <w:r>
        <w:t>II-</w:t>
      </w:r>
      <w:r w:rsidR="003250E4">
        <w:t>1</w:t>
      </w:r>
      <w:r>
        <w:rPr>
          <w:spacing w:val="-5"/>
        </w:rPr>
        <w:t>);</w:t>
      </w:r>
    </w:p>
    <w:p w:rsidR="00874B90" w:rsidRDefault="002D6C46">
      <w:pPr>
        <w:pStyle w:val="ListParagraph"/>
        <w:numPr>
          <w:ilvl w:val="0"/>
          <w:numId w:val="9"/>
        </w:numPr>
        <w:tabs>
          <w:tab w:val="left" w:pos="386"/>
        </w:tabs>
        <w:spacing w:before="1" w:line="252" w:lineRule="exact"/>
        <w:ind w:left="386" w:hanging="124"/>
      </w:pPr>
      <w:r>
        <w:t>Të</w:t>
      </w:r>
      <w:r>
        <w:rPr>
          <w:spacing w:val="-6"/>
        </w:rPr>
        <w:t xml:space="preserve"> </w:t>
      </w:r>
      <w:r>
        <w:t>mos ketë</w:t>
      </w:r>
      <w:r>
        <w:rPr>
          <w:spacing w:val="-3"/>
        </w:rPr>
        <w:t xml:space="preserve"> </w:t>
      </w:r>
      <w:r>
        <w:t>masë</w:t>
      </w:r>
      <w:r>
        <w:rPr>
          <w:spacing w:val="-3"/>
        </w:rPr>
        <w:t xml:space="preserve"> </w:t>
      </w:r>
      <w:r>
        <w:t>disiplinore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fuqi</w:t>
      </w:r>
      <w:r>
        <w:rPr>
          <w:spacing w:val="-2"/>
        </w:rPr>
        <w:t xml:space="preserve"> </w:t>
      </w:r>
      <w:r>
        <w:t>(të</w:t>
      </w:r>
      <w:r>
        <w:rPr>
          <w:spacing w:val="-3"/>
        </w:rPr>
        <w:t xml:space="preserve"> </w:t>
      </w:r>
      <w:r>
        <w:t>vërtetuar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një</w:t>
      </w:r>
      <w:r>
        <w:rPr>
          <w:spacing w:val="-3"/>
        </w:rPr>
        <w:t xml:space="preserve"> </w:t>
      </w:r>
      <w:r>
        <w:t>dokument</w:t>
      </w:r>
      <w:r>
        <w:rPr>
          <w:spacing w:val="-2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rPr>
          <w:spacing w:val="-2"/>
        </w:rPr>
        <w:t>institucioni);</w:t>
      </w:r>
    </w:p>
    <w:p w:rsidR="00874B90" w:rsidRDefault="002D6C46">
      <w:pPr>
        <w:pStyle w:val="ListParagraph"/>
        <w:numPr>
          <w:ilvl w:val="0"/>
          <w:numId w:val="9"/>
        </w:numPr>
        <w:tabs>
          <w:tab w:val="left" w:pos="317"/>
          <w:tab w:val="left" w:pos="385"/>
        </w:tabs>
        <w:spacing w:line="480" w:lineRule="auto"/>
        <w:ind w:right="4020" w:hanging="56"/>
      </w:pPr>
      <w:r>
        <w:t>Të ketë vlerësimin e fundit “Mirë” apo “Shumë mirë”; Kandidatët</w:t>
      </w:r>
      <w:r>
        <w:rPr>
          <w:spacing w:val="-4"/>
        </w:rPr>
        <w:t xml:space="preserve"> </w:t>
      </w:r>
      <w:r>
        <w:t>duhet</w:t>
      </w:r>
      <w:r>
        <w:rPr>
          <w:spacing w:val="-7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plotësojnë</w:t>
      </w:r>
      <w:r>
        <w:rPr>
          <w:spacing w:val="-5"/>
        </w:rPr>
        <w:t xml:space="preserve"> </w:t>
      </w:r>
      <w:r>
        <w:t>kriteret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veçanta</w:t>
      </w:r>
      <w:r>
        <w:rPr>
          <w:spacing w:val="-7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vijon:</w:t>
      </w:r>
    </w:p>
    <w:p w:rsidR="003250E4" w:rsidRDefault="002D6C46" w:rsidP="003250E4">
      <w:pPr>
        <w:tabs>
          <w:tab w:val="left" w:pos="1695"/>
        </w:tabs>
        <w:spacing w:before="201"/>
        <w:ind w:left="262"/>
        <w:rPr>
          <w:b/>
        </w:rPr>
      </w:pPr>
      <w:r>
        <w:t>Të zotërojnë diplomë të nivelit “Master Shkencor” për Inxhinieri Elektronike/Telekomunikacioni</w:t>
      </w:r>
      <w:r w:rsidR="003250E4">
        <w:t>/</w:t>
      </w:r>
      <w:r>
        <w:t xml:space="preserve"> </w:t>
      </w:r>
      <w:r w:rsidR="003250E4" w:rsidRPr="003250E4">
        <w:t>Teknologji Informacioni</w:t>
      </w:r>
      <w:r w:rsidR="000C447C">
        <w:t>;</w:t>
      </w:r>
      <w:r w:rsidR="003250E4" w:rsidRPr="003250E4">
        <w:t xml:space="preserve"> </w:t>
      </w:r>
    </w:p>
    <w:p w:rsidR="00874B90" w:rsidRDefault="002D6C46">
      <w:pPr>
        <w:pStyle w:val="ListParagraph"/>
        <w:numPr>
          <w:ilvl w:val="0"/>
          <w:numId w:val="9"/>
        </w:numPr>
        <w:tabs>
          <w:tab w:val="left" w:pos="395"/>
        </w:tabs>
        <w:spacing w:before="1"/>
        <w:ind w:left="262" w:right="254" w:firstLine="0"/>
      </w:pPr>
      <w:r>
        <w:t>Edhe diploma e nivelit Bachelor të jetë e të njëjtës fushë.</w:t>
      </w:r>
    </w:p>
    <w:p w:rsidR="00874B90" w:rsidRPr="003B6257" w:rsidRDefault="002D6C46">
      <w:pPr>
        <w:pStyle w:val="ListParagraph"/>
        <w:numPr>
          <w:ilvl w:val="0"/>
          <w:numId w:val="9"/>
        </w:numPr>
        <w:tabs>
          <w:tab w:val="left" w:pos="386"/>
        </w:tabs>
        <w:spacing w:line="251" w:lineRule="exact"/>
        <w:ind w:left="386" w:hanging="124"/>
      </w:pPr>
      <w:r w:rsidRPr="003B6257">
        <w:t>Të</w:t>
      </w:r>
      <w:r w:rsidRPr="003B6257">
        <w:rPr>
          <w:spacing w:val="-2"/>
        </w:rPr>
        <w:t xml:space="preserve"> </w:t>
      </w:r>
      <w:r w:rsidRPr="003B6257">
        <w:t>ketë</w:t>
      </w:r>
      <w:r w:rsidRPr="003B6257">
        <w:rPr>
          <w:spacing w:val="-1"/>
        </w:rPr>
        <w:t xml:space="preserve"> </w:t>
      </w:r>
      <w:r w:rsidR="003B6257">
        <w:t>mbi</w:t>
      </w:r>
      <w:r w:rsidRPr="003B6257">
        <w:rPr>
          <w:spacing w:val="-1"/>
        </w:rPr>
        <w:t xml:space="preserve"> </w:t>
      </w:r>
      <w:r w:rsidR="003B6257" w:rsidRPr="003B6257">
        <w:t>2</w:t>
      </w:r>
      <w:r w:rsidRPr="003B6257">
        <w:rPr>
          <w:spacing w:val="-2"/>
        </w:rPr>
        <w:t xml:space="preserve"> </w:t>
      </w:r>
      <w:r w:rsidRPr="003B6257">
        <w:t>vite</w:t>
      </w:r>
      <w:r w:rsidRPr="003B6257">
        <w:rPr>
          <w:spacing w:val="-1"/>
        </w:rPr>
        <w:t xml:space="preserve"> </w:t>
      </w:r>
      <w:r w:rsidRPr="003B6257">
        <w:t>eksperiencë</w:t>
      </w:r>
      <w:r w:rsidRPr="003B6257">
        <w:rPr>
          <w:spacing w:val="-2"/>
        </w:rPr>
        <w:t xml:space="preserve"> </w:t>
      </w:r>
      <w:r w:rsidRPr="003B6257">
        <w:t>pune</w:t>
      </w:r>
      <w:r w:rsidRPr="003B6257">
        <w:rPr>
          <w:spacing w:val="-1"/>
        </w:rPr>
        <w:t xml:space="preserve"> </w:t>
      </w:r>
      <w:r w:rsidRPr="003B6257">
        <w:t>në</w:t>
      </w:r>
      <w:r w:rsidRPr="003B6257">
        <w:rPr>
          <w:spacing w:val="-3"/>
        </w:rPr>
        <w:t xml:space="preserve"> </w:t>
      </w:r>
      <w:r w:rsidRPr="003B6257">
        <w:t>nivel</w:t>
      </w:r>
      <w:r w:rsidRPr="003B6257">
        <w:rPr>
          <w:spacing w:val="-4"/>
        </w:rPr>
        <w:t xml:space="preserve"> </w:t>
      </w:r>
      <w:r w:rsidRPr="003B6257">
        <w:t>të</w:t>
      </w:r>
      <w:r w:rsidRPr="003B6257">
        <w:rPr>
          <w:spacing w:val="-3"/>
        </w:rPr>
        <w:t xml:space="preserve"> </w:t>
      </w:r>
      <w:r w:rsidRPr="003B6257">
        <w:t>mesëm</w:t>
      </w:r>
      <w:r w:rsidRPr="003B6257">
        <w:rPr>
          <w:spacing w:val="-5"/>
        </w:rPr>
        <w:t xml:space="preserve"> </w:t>
      </w:r>
      <w:r w:rsidRPr="003B6257">
        <w:rPr>
          <w:spacing w:val="-2"/>
        </w:rPr>
        <w:t>drejtues.</w:t>
      </w:r>
    </w:p>
    <w:p w:rsidR="00874B90" w:rsidRDefault="00874B90">
      <w:pPr>
        <w:pStyle w:val="BodyText"/>
        <w:spacing w:before="5"/>
        <w:ind w:left="0"/>
      </w:pPr>
    </w:p>
    <w:p w:rsidR="00874B90" w:rsidRDefault="002D6C46">
      <w:pPr>
        <w:pStyle w:val="Heading1"/>
        <w:numPr>
          <w:ilvl w:val="0"/>
          <w:numId w:val="1"/>
        </w:numPr>
        <w:tabs>
          <w:tab w:val="left" w:pos="482"/>
        </w:tabs>
        <w:ind w:left="482" w:hanging="220"/>
        <w:jc w:val="left"/>
      </w:pPr>
      <w:r>
        <w:t>Dokumentacioni,</w:t>
      </w:r>
      <w:r>
        <w:rPr>
          <w:spacing w:val="-4"/>
        </w:rPr>
        <w:t xml:space="preserve"> </w:t>
      </w:r>
      <w:r>
        <w:t>mënyra</w:t>
      </w:r>
      <w:r>
        <w:rPr>
          <w:spacing w:val="-4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afati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dorëzimit:</w:t>
      </w:r>
    </w:p>
    <w:p w:rsidR="00874B90" w:rsidRDefault="002D6C46">
      <w:pPr>
        <w:pStyle w:val="BodyText"/>
        <w:spacing w:before="249"/>
      </w:pPr>
      <w:r>
        <w:t>Kandidatët duhet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dorëzojnë pranë njësisë së burimeve njerëzore të institucionit</w:t>
      </w:r>
      <w:r>
        <w:rPr>
          <w:spacing w:val="-1"/>
        </w:rPr>
        <w:t xml:space="preserve"> </w:t>
      </w:r>
      <w:r>
        <w:t>dokumentet</w:t>
      </w:r>
      <w:r>
        <w:rPr>
          <w:spacing w:val="-1"/>
        </w:rPr>
        <w:t xml:space="preserve"> </w:t>
      </w:r>
      <w:r>
        <w:t xml:space="preserve">si më </w:t>
      </w:r>
      <w:r>
        <w:rPr>
          <w:spacing w:val="-2"/>
        </w:rPr>
        <w:t>poshtë:</w:t>
      </w:r>
    </w:p>
    <w:p w:rsidR="00874B90" w:rsidRDefault="002D6C46">
      <w:pPr>
        <w:pStyle w:val="ListParagraph"/>
        <w:numPr>
          <w:ilvl w:val="1"/>
          <w:numId w:val="1"/>
        </w:numPr>
        <w:tabs>
          <w:tab w:val="left" w:pos="487"/>
        </w:tabs>
        <w:spacing w:before="252"/>
        <w:ind w:hanging="225"/>
      </w:pPr>
      <w:r>
        <w:t>Kërkesë</w:t>
      </w:r>
      <w:r>
        <w:rPr>
          <w:spacing w:val="-4"/>
        </w:rPr>
        <w:t xml:space="preserve"> </w:t>
      </w:r>
      <w:r w:rsidR="000C447C">
        <w:rPr>
          <w:spacing w:val="-4"/>
        </w:rPr>
        <w:t xml:space="preserve">motivimi </w:t>
      </w:r>
      <w:r w:rsidR="000C447C">
        <w:t>për</w:t>
      </w:r>
      <w:r w:rsidR="000C447C">
        <w:rPr>
          <w:spacing w:val="-4"/>
        </w:rPr>
        <w:t xml:space="preserve"> </w:t>
      </w:r>
      <w:r w:rsidR="000C447C">
        <w:t>aplikim</w:t>
      </w:r>
      <w:r w:rsidR="000C447C">
        <w:rPr>
          <w:spacing w:val="-7"/>
        </w:rPr>
        <w:t xml:space="preserve"> </w:t>
      </w:r>
      <w:r w:rsidR="000C447C">
        <w:t>në</w:t>
      </w:r>
      <w:r w:rsidR="000C447C">
        <w:rPr>
          <w:spacing w:val="-5"/>
        </w:rPr>
        <w:t xml:space="preserve"> </w:t>
      </w:r>
      <w:r w:rsidR="000C447C">
        <w:t>vendin</w:t>
      </w:r>
      <w:r w:rsidR="000C447C">
        <w:rPr>
          <w:spacing w:val="-4"/>
        </w:rPr>
        <w:t xml:space="preserve"> </w:t>
      </w:r>
      <w:r w:rsidR="000C447C">
        <w:t>e</w:t>
      </w:r>
      <w:r w:rsidR="000C447C">
        <w:rPr>
          <w:spacing w:val="-5"/>
        </w:rPr>
        <w:t xml:space="preserve"> </w:t>
      </w:r>
      <w:r w:rsidR="000C447C">
        <w:t>punës</w:t>
      </w:r>
      <w:r w:rsidR="000C447C">
        <w:rPr>
          <w:spacing w:val="-2"/>
        </w:rPr>
        <w:t xml:space="preserve"> </w:t>
      </w:r>
      <w:r w:rsidR="000C447C">
        <w:t>që</w:t>
      </w:r>
      <w:r w:rsidR="000C447C">
        <w:rPr>
          <w:spacing w:val="-4"/>
        </w:rPr>
        <w:t xml:space="preserve"> </w:t>
      </w:r>
      <w:r w:rsidR="000C447C">
        <w:rPr>
          <w:spacing w:val="-2"/>
        </w:rPr>
        <w:t>konkurron;</w:t>
      </w:r>
    </w:p>
    <w:p w:rsidR="00874B90" w:rsidRDefault="002D6C46">
      <w:pPr>
        <w:pStyle w:val="ListParagraph"/>
        <w:numPr>
          <w:ilvl w:val="1"/>
          <w:numId w:val="1"/>
        </w:numPr>
        <w:tabs>
          <w:tab w:val="left" w:pos="498"/>
        </w:tabs>
        <w:spacing w:before="1" w:line="252" w:lineRule="exact"/>
        <w:ind w:left="498" w:hanging="236"/>
      </w:pPr>
      <w:r>
        <w:rPr>
          <w:spacing w:val="-2"/>
        </w:rPr>
        <w:t>Jetëshkrim</w:t>
      </w:r>
    </w:p>
    <w:p w:rsidR="00874B90" w:rsidRDefault="002D6C46">
      <w:pPr>
        <w:pStyle w:val="ListParagraph"/>
        <w:numPr>
          <w:ilvl w:val="1"/>
          <w:numId w:val="1"/>
        </w:numPr>
        <w:tabs>
          <w:tab w:val="left" w:pos="560"/>
        </w:tabs>
        <w:ind w:left="262" w:right="261" w:firstLine="0"/>
      </w:pPr>
      <w:r>
        <w:t>Fotokopje</w:t>
      </w:r>
      <w:r>
        <w:rPr>
          <w:spacing w:val="40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diplomës</w:t>
      </w:r>
      <w:r w:rsidR="003B6257">
        <w:t xml:space="preserve"> dhe listës së notave</w:t>
      </w:r>
      <w:r>
        <w:t>;</w:t>
      </w:r>
      <w:r>
        <w:rPr>
          <w:spacing w:val="71"/>
        </w:rPr>
        <w:t xml:space="preserve"> </w:t>
      </w:r>
      <w:r>
        <w:t>(përfshirë</w:t>
      </w:r>
      <w:r>
        <w:rPr>
          <w:spacing w:val="40"/>
        </w:rPr>
        <w:t xml:space="preserve"> </w:t>
      </w:r>
      <w:r>
        <w:t>edhe</w:t>
      </w:r>
      <w:r>
        <w:rPr>
          <w:spacing w:val="68"/>
        </w:rPr>
        <w:t xml:space="preserve"> </w:t>
      </w:r>
      <w:r>
        <w:t>diplomën</w:t>
      </w:r>
      <w:r>
        <w:rPr>
          <w:spacing w:val="68"/>
        </w:rPr>
        <w:t xml:space="preserve"> </w:t>
      </w:r>
      <w:r>
        <w:t>Bachelor).</w:t>
      </w:r>
      <w:r>
        <w:rPr>
          <w:spacing w:val="67"/>
        </w:rPr>
        <w:t xml:space="preserve"> </w:t>
      </w:r>
      <w:r>
        <w:t>Për</w:t>
      </w:r>
      <w:r>
        <w:rPr>
          <w:spacing w:val="68"/>
        </w:rPr>
        <w:t xml:space="preserve"> </w:t>
      </w:r>
      <w:r>
        <w:t>diplomat</w:t>
      </w:r>
      <w:r>
        <w:rPr>
          <w:spacing w:val="69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marra</w:t>
      </w:r>
      <w:r>
        <w:rPr>
          <w:spacing w:val="40"/>
        </w:rPr>
        <w:t xml:space="preserve"> </w:t>
      </w:r>
      <w:r>
        <w:t>jashtë Republikës së Shqipërisë të përcillet njehsimi nga Ministria e Arsimit dhe e Sportit;</w:t>
      </w:r>
    </w:p>
    <w:p w:rsidR="00874B90" w:rsidRDefault="002D6C46">
      <w:pPr>
        <w:pStyle w:val="BodyText"/>
        <w:spacing w:line="252" w:lineRule="exact"/>
      </w:pPr>
      <w:r>
        <w:t>ç)</w:t>
      </w:r>
      <w:r>
        <w:rPr>
          <w:spacing w:val="-6"/>
        </w:rPr>
        <w:t xml:space="preserve"> </w:t>
      </w:r>
      <w:r>
        <w:t>Fotokopje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librezës</w:t>
      </w:r>
      <w:r>
        <w:rPr>
          <w:spacing w:val="-3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punës;</w:t>
      </w:r>
      <w:r>
        <w:rPr>
          <w:spacing w:val="-2"/>
        </w:rPr>
        <w:t xml:space="preserve"> </w:t>
      </w:r>
      <w:r>
        <w:t>(të</w:t>
      </w:r>
      <w:r>
        <w:rPr>
          <w:spacing w:val="-3"/>
        </w:rPr>
        <w:t xml:space="preserve"> </w:t>
      </w:r>
      <w:r>
        <w:t>gjitha</w:t>
      </w:r>
      <w:r>
        <w:rPr>
          <w:spacing w:val="-6"/>
        </w:rPr>
        <w:t xml:space="preserve"> </w:t>
      </w:r>
      <w:r>
        <w:t>faqet</w:t>
      </w:r>
      <w:r>
        <w:rPr>
          <w:spacing w:val="-2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vërtetojnë</w:t>
      </w:r>
      <w:r>
        <w:rPr>
          <w:spacing w:val="-3"/>
        </w:rPr>
        <w:t xml:space="preserve"> </w:t>
      </w:r>
      <w:r>
        <w:t>eksperiencën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rPr>
          <w:spacing w:val="-2"/>
        </w:rPr>
        <w:t>punë);</w:t>
      </w:r>
    </w:p>
    <w:p w:rsidR="00874B90" w:rsidRDefault="002D6C46">
      <w:pPr>
        <w:pStyle w:val="ListParagraph"/>
        <w:numPr>
          <w:ilvl w:val="1"/>
          <w:numId w:val="1"/>
        </w:numPr>
        <w:tabs>
          <w:tab w:val="left" w:pos="503"/>
        </w:tabs>
        <w:ind w:left="262" w:right="264" w:firstLine="0"/>
      </w:pPr>
      <w:r>
        <w:t>Çdo</w:t>
      </w:r>
      <w:r>
        <w:rPr>
          <w:spacing w:val="-2"/>
        </w:rPr>
        <w:t xml:space="preserve"> </w:t>
      </w:r>
      <w:r>
        <w:t>dokumentacion</w:t>
      </w:r>
      <w:r>
        <w:rPr>
          <w:spacing w:val="-2"/>
        </w:rPr>
        <w:t xml:space="preserve"> </w:t>
      </w:r>
      <w:r>
        <w:t>tjetër</w:t>
      </w:r>
      <w:r>
        <w:rPr>
          <w:spacing w:val="-1"/>
        </w:rPr>
        <w:t xml:space="preserve"> </w:t>
      </w:r>
      <w:r>
        <w:t>që</w:t>
      </w:r>
      <w:r>
        <w:rPr>
          <w:spacing w:val="-2"/>
        </w:rPr>
        <w:t xml:space="preserve"> </w:t>
      </w:r>
      <w:r>
        <w:t>vërteton</w:t>
      </w:r>
      <w:r>
        <w:rPr>
          <w:spacing w:val="-2"/>
        </w:rPr>
        <w:t xml:space="preserve"> </w:t>
      </w:r>
      <w:r>
        <w:t>trajnimet,</w:t>
      </w:r>
      <w:r>
        <w:rPr>
          <w:spacing w:val="-2"/>
        </w:rPr>
        <w:t xml:space="preserve"> </w:t>
      </w:r>
      <w:r>
        <w:t>kualifikimet,</w:t>
      </w:r>
      <w:r>
        <w:rPr>
          <w:spacing w:val="-2"/>
        </w:rPr>
        <w:t xml:space="preserve"> </w:t>
      </w:r>
      <w:r>
        <w:t>arsimim</w:t>
      </w:r>
      <w:r>
        <w:rPr>
          <w:spacing w:val="-6"/>
        </w:rPr>
        <w:t xml:space="preserve"> </w:t>
      </w:r>
      <w:r>
        <w:t>shtesë,</w:t>
      </w:r>
      <w:r>
        <w:rPr>
          <w:spacing w:val="-4"/>
        </w:rPr>
        <w:t xml:space="preserve"> </w:t>
      </w:r>
      <w:r>
        <w:t>vlerësimet</w:t>
      </w:r>
      <w:r>
        <w:rPr>
          <w:spacing w:val="-1"/>
        </w:rPr>
        <w:t xml:space="preserve"> </w:t>
      </w:r>
      <w:r>
        <w:t>pozitive apo të tjera të përmendura në jetëshkrimin tuaj;</w:t>
      </w:r>
    </w:p>
    <w:p w:rsidR="00874B90" w:rsidRDefault="002D6C46">
      <w:pPr>
        <w:pStyle w:val="BodyText"/>
        <w:spacing w:before="1"/>
      </w:pPr>
      <w:r>
        <w:t>dh)</w:t>
      </w:r>
      <w:r>
        <w:rPr>
          <w:spacing w:val="-6"/>
        </w:rPr>
        <w:t xml:space="preserve"> </w:t>
      </w:r>
      <w:r>
        <w:t>Fotokopje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letërnjoftimit</w:t>
      </w:r>
      <w:r>
        <w:rPr>
          <w:spacing w:val="-4"/>
        </w:rPr>
        <w:t xml:space="preserve"> (ID);</w:t>
      </w:r>
    </w:p>
    <w:p w:rsidR="00874B90" w:rsidRDefault="002D6C46">
      <w:pPr>
        <w:pStyle w:val="ListParagraph"/>
        <w:numPr>
          <w:ilvl w:val="1"/>
          <w:numId w:val="1"/>
        </w:numPr>
        <w:tabs>
          <w:tab w:val="left" w:pos="486"/>
        </w:tabs>
        <w:spacing w:before="1" w:line="252" w:lineRule="exact"/>
        <w:ind w:left="486" w:hanging="224"/>
      </w:pPr>
      <w:r>
        <w:t>Vërtetim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gjendjes</w:t>
      </w:r>
      <w:r>
        <w:rPr>
          <w:spacing w:val="-3"/>
        </w:rPr>
        <w:t xml:space="preserve"> </w:t>
      </w:r>
      <w:r>
        <w:rPr>
          <w:spacing w:val="-2"/>
        </w:rPr>
        <w:t>shëndetësore;</w:t>
      </w:r>
    </w:p>
    <w:p w:rsidR="00874B90" w:rsidRDefault="002D6C46">
      <w:pPr>
        <w:pStyle w:val="ListParagraph"/>
        <w:numPr>
          <w:ilvl w:val="1"/>
          <w:numId w:val="1"/>
        </w:numPr>
        <w:tabs>
          <w:tab w:val="left" w:pos="462"/>
        </w:tabs>
        <w:spacing w:line="252" w:lineRule="exact"/>
        <w:ind w:left="462" w:hanging="200"/>
      </w:pPr>
      <w:r>
        <w:t>Vërtetim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 xml:space="preserve">gjendjes </w:t>
      </w:r>
      <w:r>
        <w:rPr>
          <w:spacing w:val="-2"/>
        </w:rPr>
        <w:t>gjyqësore;</w:t>
      </w:r>
    </w:p>
    <w:p w:rsidR="00874B90" w:rsidRDefault="002D6C46">
      <w:pPr>
        <w:pStyle w:val="ListParagraph"/>
        <w:numPr>
          <w:ilvl w:val="1"/>
          <w:numId w:val="1"/>
        </w:numPr>
        <w:tabs>
          <w:tab w:val="left" w:pos="497"/>
        </w:tabs>
        <w:spacing w:line="252" w:lineRule="exact"/>
        <w:ind w:left="497" w:hanging="235"/>
      </w:pPr>
      <w:r>
        <w:t>Vlerësimin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fundit</w:t>
      </w:r>
      <w:r>
        <w:rPr>
          <w:spacing w:val="-2"/>
        </w:rPr>
        <w:t xml:space="preserve"> </w:t>
      </w:r>
      <w:r>
        <w:t>nga</w:t>
      </w:r>
      <w:r>
        <w:rPr>
          <w:spacing w:val="-6"/>
        </w:rPr>
        <w:t xml:space="preserve"> </w:t>
      </w:r>
      <w:r>
        <w:t>eprorit</w:t>
      </w:r>
      <w:r>
        <w:rPr>
          <w:spacing w:val="-2"/>
        </w:rPr>
        <w:t xml:space="preserve"> direkt;</w:t>
      </w:r>
    </w:p>
    <w:p w:rsidR="00874B90" w:rsidRDefault="002D6C46">
      <w:pPr>
        <w:pStyle w:val="BodyText"/>
        <w:spacing w:before="2"/>
      </w:pPr>
      <w:r>
        <w:t>gj)</w:t>
      </w:r>
      <w:r>
        <w:rPr>
          <w:spacing w:val="-5"/>
        </w:rPr>
        <w:t xml:space="preserve"> </w:t>
      </w:r>
      <w:r>
        <w:t>Vërtetim</w:t>
      </w:r>
      <w:r>
        <w:rPr>
          <w:spacing w:val="-6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institucioni</w:t>
      </w:r>
      <w:r>
        <w:rPr>
          <w:spacing w:val="-1"/>
        </w:rPr>
        <w:t xml:space="preserve"> </w:t>
      </w:r>
      <w:r>
        <w:t>qe</w:t>
      </w:r>
      <w:r>
        <w:rPr>
          <w:spacing w:val="-2"/>
        </w:rPr>
        <w:t xml:space="preserve"> </w:t>
      </w:r>
      <w:r>
        <w:t>nuk</w:t>
      </w:r>
      <w:r>
        <w:rPr>
          <w:spacing w:val="-5"/>
        </w:rPr>
        <w:t xml:space="preserve"> </w:t>
      </w:r>
      <w:r>
        <w:t>ka</w:t>
      </w:r>
      <w:r>
        <w:rPr>
          <w:spacing w:val="-2"/>
        </w:rPr>
        <w:t xml:space="preserve"> </w:t>
      </w:r>
      <w:r>
        <w:t>masë</w:t>
      </w:r>
      <w:r>
        <w:rPr>
          <w:spacing w:val="-3"/>
        </w:rPr>
        <w:t xml:space="preserve"> </w:t>
      </w:r>
      <w:r>
        <w:t>disiplinore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fuqi;</w:t>
      </w:r>
    </w:p>
    <w:p w:rsidR="00874B90" w:rsidRDefault="00874B90">
      <w:pPr>
        <w:pStyle w:val="BodyText"/>
        <w:ind w:left="0"/>
      </w:pPr>
    </w:p>
    <w:p w:rsidR="00874B90" w:rsidRDefault="002D6C46">
      <w:pPr>
        <w:pStyle w:val="BodyText"/>
      </w:pPr>
      <w:r>
        <w:t>Dokumentet duhet të dorëzohen me postë apo drejtpërsëdrejti në</w:t>
      </w:r>
      <w:r>
        <w:rPr>
          <w:spacing w:val="-2"/>
        </w:rPr>
        <w:t xml:space="preserve"> </w:t>
      </w:r>
      <w:r>
        <w:t xml:space="preserve">institucion, brenda datës </w:t>
      </w:r>
      <w:r w:rsidR="003250E4">
        <w:t xml:space="preserve">11 qershor </w:t>
      </w:r>
      <w:r w:rsidR="00DD007D">
        <w:rPr>
          <w:spacing w:val="-4"/>
        </w:rPr>
        <w:t>2025</w:t>
      </w:r>
      <w:r>
        <w:rPr>
          <w:spacing w:val="-4"/>
        </w:rPr>
        <w:t>.</w:t>
      </w:r>
    </w:p>
    <w:p w:rsidR="00874B90" w:rsidRDefault="00874B90">
      <w:pPr>
        <w:pStyle w:val="BodyText"/>
        <w:spacing w:before="4"/>
        <w:ind w:left="0"/>
      </w:pPr>
    </w:p>
    <w:p w:rsidR="00874B90" w:rsidRDefault="002D6C46">
      <w:pPr>
        <w:pStyle w:val="Heading1"/>
        <w:numPr>
          <w:ilvl w:val="0"/>
          <w:numId w:val="1"/>
        </w:numPr>
        <w:tabs>
          <w:tab w:val="left" w:pos="482"/>
        </w:tabs>
        <w:ind w:left="482" w:hanging="220"/>
        <w:jc w:val="left"/>
      </w:pPr>
      <w:r>
        <w:t>Rezultatet</w:t>
      </w:r>
      <w:r>
        <w:rPr>
          <w:spacing w:val="-3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fazën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verifikimit</w:t>
      </w:r>
      <w:r>
        <w:rPr>
          <w:spacing w:val="-3"/>
        </w:rPr>
        <w:t xml:space="preserve"> </w:t>
      </w:r>
      <w:r>
        <w:rPr>
          <w:spacing w:val="-2"/>
        </w:rPr>
        <w:t>paraprak:</w:t>
      </w:r>
    </w:p>
    <w:p w:rsidR="00874B90" w:rsidRDefault="00874B90">
      <w:pPr>
        <w:pStyle w:val="Heading1"/>
        <w:sectPr w:rsidR="00874B90">
          <w:pgSz w:w="12240" w:h="15840"/>
          <w:pgMar w:top="1040" w:right="1440" w:bottom="740" w:left="1440" w:header="0" w:footer="552" w:gutter="0"/>
          <w:cols w:space="720"/>
        </w:sectPr>
      </w:pPr>
    </w:p>
    <w:p w:rsidR="00874B90" w:rsidRDefault="002D6C46">
      <w:pPr>
        <w:pStyle w:val="BodyText"/>
        <w:spacing w:before="66"/>
        <w:ind w:right="258"/>
        <w:jc w:val="both"/>
      </w:pPr>
      <w:r>
        <w:lastRenderedPageBreak/>
        <w:t>Pas datës</w:t>
      </w:r>
      <w:r w:rsidR="003250E4">
        <w:t>11 qershor 2025</w:t>
      </w:r>
      <w:r>
        <w:t>, njësia e menaxhimit të burimeve njerëzore të institucionit do të shpallë në portalin “Agjencia Kombëtare e Punësimit dhe Aftësive” dhe në faqen e internetit, listën e kandidatëve që plotësojnë</w:t>
      </w:r>
      <w:r>
        <w:rPr>
          <w:spacing w:val="-2"/>
        </w:rPr>
        <w:t xml:space="preserve"> </w:t>
      </w:r>
      <w:r>
        <w:t>kushtet e</w:t>
      </w:r>
      <w:r>
        <w:rPr>
          <w:spacing w:val="-2"/>
        </w:rPr>
        <w:t xml:space="preserve"> </w:t>
      </w:r>
      <w:r>
        <w:t>lëvizjes paralele dhe kriteret e veçanta, si dhe</w:t>
      </w:r>
      <w:r>
        <w:rPr>
          <w:spacing w:val="-2"/>
        </w:rPr>
        <w:t xml:space="preserve"> </w:t>
      </w:r>
      <w:r>
        <w:t>datën, vendin dhe orën e saktë ku do të zhvillohet intervista.</w:t>
      </w:r>
    </w:p>
    <w:p w:rsidR="00874B90" w:rsidRDefault="00874B90">
      <w:pPr>
        <w:pStyle w:val="BodyText"/>
        <w:spacing w:before="3"/>
        <w:ind w:left="0"/>
      </w:pPr>
    </w:p>
    <w:p w:rsidR="00874B90" w:rsidRDefault="002D6C46">
      <w:pPr>
        <w:pStyle w:val="BodyText"/>
        <w:ind w:right="263"/>
        <w:jc w:val="both"/>
      </w:pPr>
      <w:r>
        <w:t>Në të njëjtën datë kandidatët që nuk</w:t>
      </w:r>
      <w:r>
        <w:rPr>
          <w:spacing w:val="-3"/>
        </w:rPr>
        <w:t xml:space="preserve"> </w:t>
      </w:r>
      <w:r>
        <w:t>i plotësojnë kushtet e lëvizjes paralele dhe kriteret e veçanta do të njoftohen individualisht nga njësia e menaxhimit të burimeve njerëzore të institucionit nëpërmjet adresave të e-mail, për shkaqet e mos kualifikimit.</w:t>
      </w:r>
    </w:p>
    <w:p w:rsidR="00874B90" w:rsidRDefault="00874B90">
      <w:pPr>
        <w:pStyle w:val="BodyText"/>
        <w:spacing w:before="3"/>
        <w:ind w:left="0"/>
      </w:pPr>
    </w:p>
    <w:p w:rsidR="00874B90" w:rsidRDefault="002D6C46">
      <w:pPr>
        <w:pStyle w:val="Heading1"/>
        <w:numPr>
          <w:ilvl w:val="0"/>
          <w:numId w:val="1"/>
        </w:numPr>
        <w:tabs>
          <w:tab w:val="left" w:pos="482"/>
        </w:tabs>
        <w:ind w:left="482" w:hanging="220"/>
        <w:jc w:val="left"/>
      </w:pPr>
      <w:r>
        <w:t>Fushat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njohurive,</w:t>
      </w:r>
      <w:r>
        <w:rPr>
          <w:spacing w:val="-3"/>
        </w:rPr>
        <w:t xml:space="preserve"> </w:t>
      </w:r>
      <w:r>
        <w:t>aftësitë</w:t>
      </w:r>
      <w:r>
        <w:rPr>
          <w:spacing w:val="-3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cilësitë</w:t>
      </w:r>
      <w:r>
        <w:rPr>
          <w:spacing w:val="-2"/>
        </w:rPr>
        <w:t xml:space="preserve"> </w:t>
      </w:r>
      <w:r>
        <w:t>mbi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cilat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zhvillohet</w:t>
      </w:r>
      <w:r>
        <w:rPr>
          <w:spacing w:val="-2"/>
        </w:rPr>
        <w:t xml:space="preserve"> intervista:</w:t>
      </w:r>
    </w:p>
    <w:p w:rsidR="00874B90" w:rsidRDefault="002D6C46">
      <w:pPr>
        <w:pStyle w:val="BodyText"/>
        <w:spacing w:before="249" w:line="252" w:lineRule="exact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rPr>
          <w:spacing w:val="-5"/>
        </w:rPr>
        <w:t>me:</w:t>
      </w:r>
    </w:p>
    <w:p w:rsidR="00874B90" w:rsidRDefault="002D6C46">
      <w:pPr>
        <w:pStyle w:val="ListParagraph"/>
        <w:numPr>
          <w:ilvl w:val="0"/>
          <w:numId w:val="8"/>
        </w:numPr>
        <w:tabs>
          <w:tab w:val="left" w:pos="482"/>
        </w:tabs>
        <w:ind w:right="256" w:firstLine="55"/>
      </w:pPr>
      <w:r>
        <w:t>Njohuri</w:t>
      </w:r>
      <w:r>
        <w:rPr>
          <w:spacing w:val="37"/>
        </w:rPr>
        <w:t xml:space="preserve"> </w:t>
      </w:r>
      <w:r>
        <w:t>në</w:t>
      </w:r>
      <w:r>
        <w:rPr>
          <w:spacing w:val="36"/>
        </w:rPr>
        <w:t xml:space="preserve"> </w:t>
      </w:r>
      <w:r>
        <w:t>lidhje</w:t>
      </w:r>
      <w:r>
        <w:rPr>
          <w:spacing w:val="36"/>
        </w:rPr>
        <w:t xml:space="preserve"> </w:t>
      </w:r>
      <w:r>
        <w:t>me</w:t>
      </w:r>
      <w:r>
        <w:rPr>
          <w:spacing w:val="36"/>
        </w:rPr>
        <w:t xml:space="preserve"> </w:t>
      </w:r>
      <w:r>
        <w:t>Ligjin</w:t>
      </w:r>
      <w:r>
        <w:rPr>
          <w:spacing w:val="33"/>
        </w:rPr>
        <w:t xml:space="preserve"> </w:t>
      </w:r>
      <w:r>
        <w:t>97/2013</w:t>
      </w:r>
      <w:r>
        <w:rPr>
          <w:spacing w:val="36"/>
        </w:rPr>
        <w:t xml:space="preserve"> </w:t>
      </w:r>
      <w:r>
        <w:t>“Për</w:t>
      </w:r>
      <w:r>
        <w:rPr>
          <w:spacing w:val="37"/>
        </w:rPr>
        <w:t xml:space="preserve"> </w:t>
      </w:r>
      <w:r>
        <w:t>mediat</w:t>
      </w:r>
      <w:r>
        <w:rPr>
          <w:spacing w:val="35"/>
        </w:rPr>
        <w:t xml:space="preserve"> </w:t>
      </w:r>
      <w:r>
        <w:t>audiovizive</w:t>
      </w:r>
      <w:r>
        <w:rPr>
          <w:spacing w:val="36"/>
        </w:rPr>
        <w:t xml:space="preserve"> </w:t>
      </w:r>
      <w:r>
        <w:t>në</w:t>
      </w:r>
      <w:r>
        <w:rPr>
          <w:spacing w:val="36"/>
        </w:rPr>
        <w:t xml:space="preserve"> </w:t>
      </w:r>
      <w:r>
        <w:t>Republikën</w:t>
      </w:r>
      <w:r>
        <w:rPr>
          <w:spacing w:val="34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Shqipërisë”,</w:t>
      </w:r>
      <w:r>
        <w:rPr>
          <w:spacing w:val="31"/>
        </w:rPr>
        <w:t xml:space="preserve"> </w:t>
      </w:r>
      <w:r>
        <w:t xml:space="preserve">i </w:t>
      </w:r>
      <w:r>
        <w:rPr>
          <w:spacing w:val="-2"/>
        </w:rPr>
        <w:t>ndryshuar;</w:t>
      </w:r>
    </w:p>
    <w:p w:rsidR="00874B90" w:rsidRDefault="002D6C46">
      <w:pPr>
        <w:pStyle w:val="ListParagraph"/>
        <w:numPr>
          <w:ilvl w:val="0"/>
          <w:numId w:val="8"/>
        </w:numPr>
        <w:tabs>
          <w:tab w:val="left" w:pos="443"/>
        </w:tabs>
        <w:ind w:left="443" w:hanging="126"/>
      </w:pPr>
      <w:r>
        <w:t>Njohuri</w:t>
      </w:r>
      <w:r>
        <w:rPr>
          <w:spacing w:val="-6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legjislacionin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shërbimit</w:t>
      </w:r>
      <w:r>
        <w:rPr>
          <w:spacing w:val="-5"/>
        </w:rPr>
        <w:t xml:space="preserve"> </w:t>
      </w:r>
      <w:r>
        <w:rPr>
          <w:spacing w:val="-2"/>
        </w:rPr>
        <w:t>civil;</w:t>
      </w:r>
    </w:p>
    <w:p w:rsidR="00874B90" w:rsidRDefault="002D6C46">
      <w:pPr>
        <w:pStyle w:val="ListParagraph"/>
        <w:numPr>
          <w:ilvl w:val="0"/>
          <w:numId w:val="8"/>
        </w:numPr>
        <w:tabs>
          <w:tab w:val="left" w:pos="443"/>
        </w:tabs>
        <w:spacing w:before="2" w:line="252" w:lineRule="exact"/>
        <w:ind w:left="443" w:hanging="126"/>
      </w:pPr>
      <w:r>
        <w:t>Njohuri</w:t>
      </w:r>
      <w:r>
        <w:rPr>
          <w:spacing w:val="-6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Kodin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Procedurave</w:t>
      </w:r>
      <w:r>
        <w:rPr>
          <w:spacing w:val="-3"/>
        </w:rPr>
        <w:t xml:space="preserve"> </w:t>
      </w:r>
      <w:r>
        <w:rPr>
          <w:spacing w:val="-2"/>
        </w:rPr>
        <w:t>Administrative;</w:t>
      </w:r>
    </w:p>
    <w:p w:rsidR="00874B90" w:rsidRDefault="002D6C46">
      <w:pPr>
        <w:pStyle w:val="ListParagraph"/>
        <w:numPr>
          <w:ilvl w:val="0"/>
          <w:numId w:val="8"/>
        </w:numPr>
        <w:tabs>
          <w:tab w:val="left" w:pos="424"/>
        </w:tabs>
        <w:ind w:right="261" w:firstLine="0"/>
      </w:pPr>
      <w:r>
        <w:t>Njohuri</w:t>
      </w:r>
      <w:r>
        <w:rPr>
          <w:spacing w:val="33"/>
        </w:rPr>
        <w:t xml:space="preserve"> </w:t>
      </w:r>
      <w:r>
        <w:t>në</w:t>
      </w:r>
      <w:r>
        <w:rPr>
          <w:spacing w:val="33"/>
        </w:rPr>
        <w:t xml:space="preserve"> </w:t>
      </w:r>
      <w:r>
        <w:t>lidhje</w:t>
      </w:r>
      <w:r>
        <w:rPr>
          <w:spacing w:val="35"/>
        </w:rPr>
        <w:t xml:space="preserve"> </w:t>
      </w:r>
      <w:r>
        <w:t>me</w:t>
      </w:r>
      <w:r>
        <w:rPr>
          <w:spacing w:val="35"/>
        </w:rPr>
        <w:t xml:space="preserve"> </w:t>
      </w:r>
      <w:r>
        <w:t>vendimin</w:t>
      </w:r>
      <w:r>
        <w:rPr>
          <w:spacing w:val="35"/>
        </w:rPr>
        <w:t xml:space="preserve"> </w:t>
      </w:r>
      <w:r>
        <w:t>nr.434,</w:t>
      </w:r>
      <w:r>
        <w:rPr>
          <w:spacing w:val="32"/>
        </w:rPr>
        <w:t xml:space="preserve"> </w:t>
      </w:r>
      <w:r>
        <w:t>datë</w:t>
      </w:r>
      <w:r>
        <w:rPr>
          <w:spacing w:val="33"/>
        </w:rPr>
        <w:t xml:space="preserve"> </w:t>
      </w:r>
      <w:r>
        <w:t>03.06.2020,</w:t>
      </w:r>
      <w:r>
        <w:rPr>
          <w:spacing w:val="32"/>
        </w:rPr>
        <w:t xml:space="preserve"> </w:t>
      </w:r>
      <w:r>
        <w:t>“Për</w:t>
      </w:r>
      <w:r>
        <w:rPr>
          <w:spacing w:val="34"/>
        </w:rPr>
        <w:t xml:space="preserve"> </w:t>
      </w:r>
      <w:r>
        <w:t>plani</w:t>
      </w:r>
      <w:r>
        <w:rPr>
          <w:spacing w:val="36"/>
        </w:rPr>
        <w:t xml:space="preserve"> </w:t>
      </w:r>
      <w:r>
        <w:t>kombëtar</w:t>
      </w:r>
      <w:r>
        <w:rPr>
          <w:spacing w:val="34"/>
        </w:rPr>
        <w:t xml:space="preserve"> </w:t>
      </w:r>
      <w:r>
        <w:t>për</w:t>
      </w:r>
      <w:r>
        <w:rPr>
          <w:spacing w:val="34"/>
        </w:rPr>
        <w:t xml:space="preserve"> </w:t>
      </w:r>
      <w:r>
        <w:t>zhvillimin</w:t>
      </w:r>
      <w:r>
        <w:rPr>
          <w:spacing w:val="32"/>
        </w:rPr>
        <w:t xml:space="preserve"> </w:t>
      </w:r>
      <w:r>
        <w:t>e qëndrueshëm të infrastrukturës digjitale broadband 2020–2025”;</w:t>
      </w:r>
    </w:p>
    <w:p w:rsidR="00874B90" w:rsidRDefault="002D6C46">
      <w:pPr>
        <w:pStyle w:val="ListParagraph"/>
        <w:numPr>
          <w:ilvl w:val="0"/>
          <w:numId w:val="8"/>
        </w:numPr>
        <w:tabs>
          <w:tab w:val="left" w:pos="431"/>
        </w:tabs>
        <w:ind w:right="255" w:firstLine="0"/>
      </w:pPr>
      <w:r>
        <w:t>Njohuri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lidhje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vendimin</w:t>
      </w:r>
      <w:r>
        <w:rPr>
          <w:spacing w:val="40"/>
        </w:rPr>
        <w:t xml:space="preserve"> </w:t>
      </w:r>
      <w:r w:rsidR="003B6257">
        <w:t>nr.756</w:t>
      </w:r>
      <w:r>
        <w:t>,</w:t>
      </w:r>
      <w:r>
        <w:rPr>
          <w:spacing w:val="40"/>
        </w:rPr>
        <w:t xml:space="preserve"> </w:t>
      </w:r>
      <w:r>
        <w:t>datë</w:t>
      </w:r>
      <w:r>
        <w:rPr>
          <w:spacing w:val="40"/>
        </w:rPr>
        <w:t xml:space="preserve"> </w:t>
      </w:r>
      <w:r w:rsidR="003B6257">
        <w:t>13.12.2024</w:t>
      </w:r>
      <w:r>
        <w:t>,</w:t>
      </w:r>
      <w:r>
        <w:rPr>
          <w:spacing w:val="40"/>
        </w:rPr>
        <w:t xml:space="preserve"> </w:t>
      </w:r>
      <w:r>
        <w:t>“Për</w:t>
      </w:r>
      <w:r>
        <w:rPr>
          <w:spacing w:val="40"/>
        </w:rPr>
        <w:t xml:space="preserve"> </w:t>
      </w:r>
      <w:r>
        <w:t>miratimin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planit</w:t>
      </w:r>
      <w:r>
        <w:rPr>
          <w:spacing w:val="40"/>
        </w:rPr>
        <w:t xml:space="preserve"> </w:t>
      </w:r>
      <w:r>
        <w:t>kombëtar</w:t>
      </w:r>
      <w:r>
        <w:rPr>
          <w:spacing w:val="40"/>
        </w:rPr>
        <w:t xml:space="preserve"> </w:t>
      </w:r>
      <w:r>
        <w:t xml:space="preserve">të </w:t>
      </w:r>
      <w:r>
        <w:rPr>
          <w:spacing w:val="-2"/>
        </w:rPr>
        <w:t>frekuencave”;</w:t>
      </w:r>
    </w:p>
    <w:p w:rsidR="00874B90" w:rsidRDefault="002D6C46">
      <w:pPr>
        <w:pStyle w:val="ListParagraph"/>
        <w:numPr>
          <w:ilvl w:val="0"/>
          <w:numId w:val="8"/>
        </w:numPr>
        <w:tabs>
          <w:tab w:val="left" w:pos="388"/>
        </w:tabs>
        <w:ind w:right="261" w:firstLine="0"/>
      </w:pPr>
      <w:r>
        <w:t>Njohuri</w:t>
      </w:r>
      <w:r>
        <w:rPr>
          <w:spacing w:val="-3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lidhje</w:t>
      </w:r>
      <w:r>
        <w:rPr>
          <w:spacing w:val="-4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Marrëveshjet</w:t>
      </w:r>
      <w:r>
        <w:rPr>
          <w:spacing w:val="-3"/>
        </w:rPr>
        <w:t xml:space="preserve"> </w:t>
      </w:r>
      <w:r>
        <w:t>ndërkombëtare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koordinimit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frekuencave</w:t>
      </w:r>
      <w:r>
        <w:rPr>
          <w:spacing w:val="-4"/>
        </w:rPr>
        <w:t xml:space="preserve"> </w:t>
      </w:r>
      <w:r>
        <w:t>audio/audiovizive për Rajonin 1;</w:t>
      </w:r>
    </w:p>
    <w:p w:rsidR="00874B90" w:rsidRDefault="002D6C46">
      <w:pPr>
        <w:pStyle w:val="ListParagraph"/>
        <w:numPr>
          <w:ilvl w:val="0"/>
          <w:numId w:val="8"/>
        </w:numPr>
        <w:tabs>
          <w:tab w:val="left" w:pos="436"/>
        </w:tabs>
        <w:ind w:right="263" w:firstLine="0"/>
      </w:pPr>
      <w:r>
        <w:t>Njohuri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Ligjin</w:t>
      </w:r>
      <w:r>
        <w:rPr>
          <w:spacing w:val="40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9918,</w:t>
      </w:r>
      <w:r>
        <w:rPr>
          <w:spacing w:val="40"/>
        </w:rPr>
        <w:t xml:space="preserve"> </w:t>
      </w:r>
      <w:r>
        <w:t>datë</w:t>
      </w:r>
      <w:r>
        <w:rPr>
          <w:spacing w:val="40"/>
        </w:rPr>
        <w:t xml:space="preserve"> </w:t>
      </w:r>
      <w:r>
        <w:t>19.5.2008</w:t>
      </w:r>
      <w:r>
        <w:rPr>
          <w:spacing w:val="40"/>
        </w:rPr>
        <w:t xml:space="preserve"> </w:t>
      </w:r>
      <w:r>
        <w:t>“Për</w:t>
      </w:r>
      <w:r>
        <w:rPr>
          <w:spacing w:val="40"/>
        </w:rPr>
        <w:t xml:space="preserve"> </w:t>
      </w:r>
      <w:r>
        <w:t>komunikimet</w:t>
      </w:r>
      <w:r>
        <w:rPr>
          <w:spacing w:val="40"/>
        </w:rPr>
        <w:t xml:space="preserve"> </w:t>
      </w:r>
      <w:r>
        <w:t>elektronike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Republikën</w:t>
      </w:r>
      <w:r>
        <w:rPr>
          <w:spacing w:val="40"/>
        </w:rPr>
        <w:t xml:space="preserve"> </w:t>
      </w:r>
      <w:r>
        <w:t>e Shqipërisë”, i ndryshuar;</w:t>
      </w:r>
    </w:p>
    <w:p w:rsidR="00874B90" w:rsidRDefault="002D6C46">
      <w:pPr>
        <w:pStyle w:val="ListParagraph"/>
        <w:numPr>
          <w:ilvl w:val="0"/>
          <w:numId w:val="8"/>
        </w:numPr>
        <w:tabs>
          <w:tab w:val="left" w:pos="388"/>
        </w:tabs>
        <w:spacing w:line="252" w:lineRule="exact"/>
        <w:ind w:left="388" w:hanging="126"/>
        <w:rPr>
          <w:color w:val="404041"/>
        </w:rPr>
      </w:pPr>
      <w:r>
        <w:rPr>
          <w:color w:val="404041"/>
        </w:rPr>
        <w:t>Njohuri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mbi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Ligjin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nr.10273,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datë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29.4.2010,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“Për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dokumentin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elektronik”,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i</w:t>
      </w:r>
      <w:r>
        <w:rPr>
          <w:color w:val="404041"/>
          <w:spacing w:val="-2"/>
        </w:rPr>
        <w:t xml:space="preserve"> ndryshuar;</w:t>
      </w:r>
    </w:p>
    <w:p w:rsidR="00874B90" w:rsidRDefault="002D6C46">
      <w:pPr>
        <w:pStyle w:val="ListParagraph"/>
        <w:numPr>
          <w:ilvl w:val="0"/>
          <w:numId w:val="8"/>
        </w:numPr>
        <w:tabs>
          <w:tab w:val="left" w:pos="388"/>
        </w:tabs>
        <w:spacing w:line="252" w:lineRule="exact"/>
        <w:ind w:left="388" w:hanging="126"/>
      </w:pPr>
      <w:r>
        <w:t>Njohuri</w:t>
      </w:r>
      <w:r>
        <w:rPr>
          <w:spacing w:val="-4"/>
        </w:rPr>
        <w:t xml:space="preserve"> </w:t>
      </w:r>
      <w:r>
        <w:t>mbi</w:t>
      </w:r>
      <w:r>
        <w:rPr>
          <w:spacing w:val="-3"/>
        </w:rPr>
        <w:t xml:space="preserve"> </w:t>
      </w:r>
      <w:r>
        <w:t>Direktiva,</w:t>
      </w:r>
      <w:r>
        <w:rPr>
          <w:spacing w:val="-5"/>
        </w:rPr>
        <w:t xml:space="preserve"> </w:t>
      </w:r>
      <w:r>
        <w:t>rekomandime,</w:t>
      </w:r>
      <w:r>
        <w:rPr>
          <w:spacing w:val="-5"/>
        </w:rPr>
        <w:t xml:space="preserve"> </w:t>
      </w:r>
      <w:r>
        <w:t>standarde</w:t>
      </w:r>
      <w:r>
        <w:rPr>
          <w:spacing w:val="-2"/>
        </w:rPr>
        <w:t xml:space="preserve"> </w:t>
      </w:r>
      <w:r>
        <w:t>ndërkombëtare</w:t>
      </w:r>
      <w:r>
        <w:rPr>
          <w:spacing w:val="-7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ITU,</w:t>
      </w:r>
      <w:r>
        <w:rPr>
          <w:spacing w:val="-5"/>
        </w:rPr>
        <w:t xml:space="preserve"> </w:t>
      </w:r>
      <w:r>
        <w:t>CEPT</w:t>
      </w:r>
      <w:r>
        <w:rPr>
          <w:spacing w:val="-4"/>
        </w:rPr>
        <w:t xml:space="preserve"> etj</w:t>
      </w:r>
      <w:r w:rsidR="003B6257">
        <w:rPr>
          <w:spacing w:val="-4"/>
        </w:rPr>
        <w:t xml:space="preserve"> për brezat e shërbimeve audiovizive</w:t>
      </w:r>
      <w:r>
        <w:rPr>
          <w:spacing w:val="-4"/>
        </w:rPr>
        <w:t>;</w:t>
      </w:r>
    </w:p>
    <w:p w:rsidR="00874B90" w:rsidRDefault="002D6C46">
      <w:pPr>
        <w:pStyle w:val="ListParagraph"/>
        <w:numPr>
          <w:ilvl w:val="0"/>
          <w:numId w:val="8"/>
        </w:numPr>
        <w:tabs>
          <w:tab w:val="left" w:pos="388"/>
        </w:tabs>
        <w:spacing w:before="1"/>
        <w:ind w:left="388" w:hanging="126"/>
      </w:pPr>
      <w:r>
        <w:t>Njohuri</w:t>
      </w:r>
      <w:r>
        <w:rPr>
          <w:spacing w:val="-4"/>
        </w:rPr>
        <w:t xml:space="preserve"> </w:t>
      </w:r>
      <w:r>
        <w:t>mbi</w:t>
      </w:r>
      <w:r>
        <w:rPr>
          <w:spacing w:val="-2"/>
        </w:rPr>
        <w:t xml:space="preserve"> </w:t>
      </w:r>
      <w:r>
        <w:t>ligjin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9887,</w:t>
      </w:r>
      <w:r>
        <w:rPr>
          <w:spacing w:val="-3"/>
        </w:rPr>
        <w:t xml:space="preserve"> </w:t>
      </w:r>
      <w:r>
        <w:t>“Për</w:t>
      </w:r>
      <w:r>
        <w:rPr>
          <w:spacing w:val="-3"/>
        </w:rPr>
        <w:t xml:space="preserve"> </w:t>
      </w:r>
      <w:r>
        <w:t>mbrojtjen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të dhënave</w:t>
      </w:r>
      <w:r>
        <w:rPr>
          <w:spacing w:val="-3"/>
        </w:rPr>
        <w:t xml:space="preserve"> </w:t>
      </w:r>
      <w:r>
        <w:t>personale”,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ndryshuar.</w:t>
      </w:r>
    </w:p>
    <w:p w:rsidR="00874B90" w:rsidRDefault="00874B90">
      <w:pPr>
        <w:pStyle w:val="BodyText"/>
        <w:ind w:left="0"/>
      </w:pPr>
    </w:p>
    <w:p w:rsidR="00874B90" w:rsidRDefault="00874B90">
      <w:pPr>
        <w:pStyle w:val="BodyText"/>
        <w:spacing w:before="4"/>
        <w:ind w:left="0"/>
      </w:pPr>
    </w:p>
    <w:p w:rsidR="00874B90" w:rsidRDefault="002D6C46">
      <w:pPr>
        <w:pStyle w:val="Heading1"/>
        <w:numPr>
          <w:ilvl w:val="0"/>
          <w:numId w:val="1"/>
        </w:numPr>
        <w:tabs>
          <w:tab w:val="left" w:pos="482"/>
        </w:tabs>
        <w:ind w:left="482" w:hanging="220"/>
        <w:jc w:val="left"/>
      </w:pPr>
      <w:r>
        <w:t>Mënyra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vlerësimit</w:t>
      </w:r>
      <w:r>
        <w:rPr>
          <w:spacing w:val="-5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rPr>
          <w:spacing w:val="-2"/>
        </w:rPr>
        <w:t>kandidatëve:</w:t>
      </w:r>
    </w:p>
    <w:p w:rsidR="00874B90" w:rsidRDefault="002D6C46">
      <w:pPr>
        <w:pStyle w:val="BodyText"/>
        <w:spacing w:before="249"/>
        <w:ind w:right="254"/>
        <w:jc w:val="both"/>
      </w:pPr>
      <w:r>
        <w:t>Kandidatët do të vlerësohen për dokumentacionin e dorëzuar, përkatësisht për përvojë (20 pikë), trajnimet</w:t>
      </w:r>
      <w:r>
        <w:rPr>
          <w:spacing w:val="-5"/>
        </w:rPr>
        <w:t xml:space="preserve"> </w:t>
      </w:r>
      <w:r>
        <w:t>apo</w:t>
      </w:r>
      <w:r>
        <w:rPr>
          <w:spacing w:val="-5"/>
        </w:rPr>
        <w:t xml:space="preserve"> </w:t>
      </w:r>
      <w:r>
        <w:t>kualifikimet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lidhura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fushën</w:t>
      </w:r>
      <w:r>
        <w:rPr>
          <w:spacing w:val="-2"/>
        </w:rPr>
        <w:t xml:space="preserve"> </w:t>
      </w:r>
      <w:r>
        <w:t>përkatëse</w:t>
      </w:r>
      <w:r>
        <w:rPr>
          <w:spacing w:val="-5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t>pikë),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vlerësimet</w:t>
      </w:r>
      <w:r>
        <w:rPr>
          <w:spacing w:val="-2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çertifikimin pozitiv</w:t>
      </w:r>
      <w:r>
        <w:rPr>
          <w:spacing w:val="-16"/>
        </w:rPr>
        <w:t xml:space="preserve"> </w:t>
      </w:r>
      <w:r>
        <w:t>ose</w:t>
      </w:r>
      <w:r>
        <w:rPr>
          <w:spacing w:val="-14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vlerësimet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rezultateve</w:t>
      </w:r>
      <w:r>
        <w:rPr>
          <w:spacing w:val="-14"/>
        </w:rPr>
        <w:t xml:space="preserve"> </w:t>
      </w:r>
      <w:r>
        <w:t>individuale</w:t>
      </w:r>
      <w:r>
        <w:rPr>
          <w:spacing w:val="-14"/>
        </w:rPr>
        <w:t xml:space="preserve"> </w:t>
      </w:r>
      <w:r>
        <w:t>në</w:t>
      </w:r>
      <w:r>
        <w:rPr>
          <w:spacing w:val="-13"/>
        </w:rPr>
        <w:t xml:space="preserve"> </w:t>
      </w:r>
      <w:r>
        <w:t>punë</w:t>
      </w:r>
      <w:r>
        <w:rPr>
          <w:spacing w:val="-14"/>
        </w:rPr>
        <w:t xml:space="preserve"> </w:t>
      </w:r>
      <w:r>
        <w:t>(10</w:t>
      </w:r>
      <w:r>
        <w:rPr>
          <w:spacing w:val="-14"/>
        </w:rPr>
        <w:t xml:space="preserve"> </w:t>
      </w:r>
      <w:r>
        <w:t>pikë).</w:t>
      </w:r>
      <w:r>
        <w:rPr>
          <w:spacing w:val="-14"/>
        </w:rPr>
        <w:t xml:space="preserve"> </w:t>
      </w:r>
      <w:r>
        <w:t>Totali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pikëve</w:t>
      </w:r>
      <w:r>
        <w:rPr>
          <w:spacing w:val="-14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këtë</w:t>
      </w:r>
      <w:r>
        <w:rPr>
          <w:spacing w:val="-13"/>
        </w:rPr>
        <w:t xml:space="preserve"> </w:t>
      </w:r>
      <w:r>
        <w:t>vlerësim është 40 pikë.</w:t>
      </w:r>
    </w:p>
    <w:p w:rsidR="00874B90" w:rsidRDefault="00874B90">
      <w:pPr>
        <w:pStyle w:val="BodyText"/>
        <w:ind w:left="0"/>
      </w:pPr>
    </w:p>
    <w:p w:rsidR="00874B90" w:rsidRDefault="002D6C46">
      <w:pPr>
        <w:pStyle w:val="BodyText"/>
      </w:pPr>
      <w:r>
        <w:t>Kandidatët</w:t>
      </w:r>
      <w:r>
        <w:rPr>
          <w:spacing w:val="-3"/>
        </w:rPr>
        <w:t xml:space="preserve"> </w:t>
      </w:r>
      <w:r>
        <w:t>gjatë</w:t>
      </w:r>
      <w:r>
        <w:rPr>
          <w:spacing w:val="-3"/>
        </w:rPr>
        <w:t xml:space="preserve"> </w:t>
      </w:r>
      <w:r>
        <w:t>intervistës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strukturuar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gojë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 edhe</w:t>
      </w:r>
      <w:r>
        <w:rPr>
          <w:spacing w:val="-5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lidhje</w:t>
      </w:r>
      <w:r>
        <w:rPr>
          <w:spacing w:val="-4"/>
        </w:rPr>
        <w:t xml:space="preserve"> </w:t>
      </w:r>
      <w:r>
        <w:rPr>
          <w:spacing w:val="-5"/>
        </w:rPr>
        <w:t>me:</w:t>
      </w:r>
    </w:p>
    <w:p w:rsidR="00874B90" w:rsidRDefault="00874B90">
      <w:pPr>
        <w:pStyle w:val="BodyText"/>
        <w:spacing w:before="1"/>
        <w:ind w:left="0"/>
      </w:pPr>
    </w:p>
    <w:p w:rsidR="00874B90" w:rsidRDefault="002D6C46">
      <w:pPr>
        <w:pStyle w:val="ListParagraph"/>
        <w:numPr>
          <w:ilvl w:val="0"/>
          <w:numId w:val="7"/>
        </w:numPr>
        <w:tabs>
          <w:tab w:val="left" w:pos="388"/>
        </w:tabs>
        <w:spacing w:line="252" w:lineRule="exact"/>
        <w:ind w:left="388" w:hanging="126"/>
      </w:pPr>
      <w:r>
        <w:t>Njohuritë,</w:t>
      </w:r>
      <w:r>
        <w:rPr>
          <w:spacing w:val="-8"/>
        </w:rPr>
        <w:t xml:space="preserve"> </w:t>
      </w:r>
      <w:r>
        <w:t>aftësitë,</w:t>
      </w:r>
      <w:r>
        <w:rPr>
          <w:spacing w:val="-5"/>
        </w:rPr>
        <w:t xml:space="preserve"> </w:t>
      </w:r>
      <w:r>
        <w:t>kompetencën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lidhje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përshkrimin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pozicionit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rPr>
          <w:spacing w:val="-2"/>
        </w:rPr>
        <w:t>punës;</w:t>
      </w:r>
    </w:p>
    <w:p w:rsidR="00874B90" w:rsidRDefault="002D6C46">
      <w:pPr>
        <w:pStyle w:val="ListParagraph"/>
        <w:numPr>
          <w:ilvl w:val="0"/>
          <w:numId w:val="7"/>
        </w:numPr>
        <w:tabs>
          <w:tab w:val="left" w:pos="386"/>
        </w:tabs>
        <w:spacing w:line="252" w:lineRule="exact"/>
        <w:ind w:left="386" w:hanging="124"/>
      </w:pPr>
      <w:r>
        <w:t>Eksperiencën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tyre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mëparshme;</w:t>
      </w:r>
    </w:p>
    <w:p w:rsidR="00874B90" w:rsidRDefault="002D6C46">
      <w:pPr>
        <w:pStyle w:val="ListParagraph"/>
        <w:numPr>
          <w:ilvl w:val="0"/>
          <w:numId w:val="7"/>
        </w:numPr>
        <w:tabs>
          <w:tab w:val="left" w:pos="386"/>
        </w:tabs>
        <w:spacing w:line="252" w:lineRule="exact"/>
        <w:ind w:left="386" w:hanging="124"/>
      </w:pPr>
      <w:r>
        <w:t>Motivimin,</w:t>
      </w:r>
      <w:r>
        <w:rPr>
          <w:spacing w:val="-4"/>
        </w:rPr>
        <w:t xml:space="preserve"> </w:t>
      </w:r>
      <w:r>
        <w:t>aspiratat</w:t>
      </w:r>
      <w:r>
        <w:rPr>
          <w:spacing w:val="-2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pritshmëritë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tyre</w:t>
      </w:r>
      <w:r>
        <w:rPr>
          <w:spacing w:val="-3"/>
        </w:rPr>
        <w:t xml:space="preserve"> </w:t>
      </w:r>
      <w:r>
        <w:t>për</w:t>
      </w:r>
      <w:r>
        <w:rPr>
          <w:spacing w:val="-2"/>
        </w:rPr>
        <w:t xml:space="preserve"> karrierën.</w:t>
      </w:r>
    </w:p>
    <w:p w:rsidR="00874B90" w:rsidRDefault="00874B90">
      <w:pPr>
        <w:pStyle w:val="BodyText"/>
        <w:ind w:left="0"/>
      </w:pPr>
    </w:p>
    <w:p w:rsidR="00874B90" w:rsidRDefault="002D6C46">
      <w:pPr>
        <w:pStyle w:val="BodyText"/>
      </w:pPr>
      <w:r>
        <w:t>Totali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pikëve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përfundim</w:t>
      </w:r>
      <w:r>
        <w:rPr>
          <w:spacing w:val="-6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intervistës</w:t>
      </w:r>
      <w:r>
        <w:rPr>
          <w:spacing w:val="-3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strukturuar</w:t>
      </w:r>
      <w:r>
        <w:rPr>
          <w:spacing w:val="-2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gojë</w:t>
      </w:r>
      <w:r>
        <w:rPr>
          <w:spacing w:val="-4"/>
        </w:rPr>
        <w:t xml:space="preserve"> </w:t>
      </w:r>
      <w:r>
        <w:t>është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rPr>
          <w:spacing w:val="-2"/>
        </w:rPr>
        <w:t>pikë.</w:t>
      </w:r>
    </w:p>
    <w:p w:rsidR="00874B90" w:rsidRDefault="00874B90">
      <w:pPr>
        <w:pStyle w:val="BodyText"/>
        <w:spacing w:before="5"/>
        <w:ind w:left="0"/>
      </w:pPr>
    </w:p>
    <w:p w:rsidR="00874B90" w:rsidRDefault="002D6C46">
      <w:pPr>
        <w:pStyle w:val="Heading1"/>
        <w:numPr>
          <w:ilvl w:val="0"/>
          <w:numId w:val="1"/>
        </w:numPr>
        <w:tabs>
          <w:tab w:val="left" w:pos="482"/>
        </w:tabs>
        <w:spacing w:before="1"/>
        <w:ind w:left="482" w:hanging="220"/>
        <w:jc w:val="left"/>
      </w:pPr>
      <w:r>
        <w:t>Data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rezultateve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konkurrimit</w:t>
      </w:r>
      <w:r>
        <w:rPr>
          <w:spacing w:val="-3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mënyra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komunikimit:</w:t>
      </w:r>
    </w:p>
    <w:p w:rsidR="00874B90" w:rsidRDefault="002D6C46">
      <w:pPr>
        <w:pStyle w:val="BodyText"/>
        <w:spacing w:before="248"/>
      </w:pPr>
      <w:r>
        <w:t>Në përfundim</w:t>
      </w:r>
      <w:r>
        <w:rPr>
          <w:spacing w:val="-1"/>
        </w:rPr>
        <w:t xml:space="preserve"> </w:t>
      </w:r>
      <w:r>
        <w:t>të vlerësimit të kandidatëve, Autoriteti</w:t>
      </w:r>
      <w:r>
        <w:rPr>
          <w:spacing w:val="-1"/>
        </w:rPr>
        <w:t xml:space="preserve"> </w:t>
      </w:r>
      <w:r>
        <w:t>Mediave Audiovizive do të shpallë fituesin në portalin</w:t>
      </w:r>
      <w:r>
        <w:rPr>
          <w:spacing w:val="4"/>
        </w:rPr>
        <w:t xml:space="preserve"> </w:t>
      </w:r>
      <w:r>
        <w:t>“Agjencia</w:t>
      </w:r>
      <w:r>
        <w:rPr>
          <w:spacing w:val="4"/>
        </w:rPr>
        <w:t xml:space="preserve"> </w:t>
      </w:r>
      <w:r>
        <w:t>Kombëtare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Punësimit</w:t>
      </w:r>
      <w:r>
        <w:rPr>
          <w:spacing w:val="8"/>
        </w:rPr>
        <w:t xml:space="preserve"> </w:t>
      </w:r>
      <w:r>
        <w:t>dhe</w:t>
      </w:r>
      <w:r>
        <w:rPr>
          <w:spacing w:val="6"/>
        </w:rPr>
        <w:t xml:space="preserve"> </w:t>
      </w:r>
      <w:r>
        <w:t>Aftësive”</w:t>
      </w:r>
      <w:r>
        <w:rPr>
          <w:spacing w:val="6"/>
        </w:rPr>
        <w:t xml:space="preserve"> </w:t>
      </w:r>
      <w:r>
        <w:t>dhe</w:t>
      </w:r>
      <w:r>
        <w:rPr>
          <w:spacing w:val="6"/>
        </w:rPr>
        <w:t xml:space="preserve"> </w:t>
      </w:r>
      <w:r>
        <w:t>në</w:t>
      </w:r>
      <w:r>
        <w:rPr>
          <w:spacing w:val="4"/>
        </w:rPr>
        <w:t xml:space="preserve"> </w:t>
      </w:r>
      <w:r>
        <w:t>faqen</w:t>
      </w:r>
      <w:r>
        <w:rPr>
          <w:spacing w:val="7"/>
        </w:rPr>
        <w:t xml:space="preserve"> </w:t>
      </w:r>
      <w:r>
        <w:t>zyrtare</w:t>
      </w:r>
      <w:r>
        <w:rPr>
          <w:spacing w:val="4"/>
        </w:rPr>
        <w:t xml:space="preserve"> </w:t>
      </w:r>
      <w:r>
        <w:t>të</w:t>
      </w:r>
      <w:r>
        <w:rPr>
          <w:spacing w:val="4"/>
        </w:rPr>
        <w:t xml:space="preserve"> </w:t>
      </w:r>
      <w:r>
        <w:t>AMA-s.</w:t>
      </w:r>
      <w:r>
        <w:rPr>
          <w:spacing w:val="7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rPr>
          <w:spacing w:val="-2"/>
        </w:rPr>
        <w:t>gjithë</w:t>
      </w:r>
    </w:p>
    <w:p w:rsidR="00874B90" w:rsidRDefault="00874B90">
      <w:pPr>
        <w:pStyle w:val="BodyText"/>
        <w:sectPr w:rsidR="00874B90">
          <w:pgSz w:w="12240" w:h="15840"/>
          <w:pgMar w:top="1060" w:right="1440" w:bottom="740" w:left="1440" w:header="0" w:footer="552" w:gutter="0"/>
          <w:cols w:space="720"/>
        </w:sectPr>
      </w:pPr>
    </w:p>
    <w:p w:rsidR="00874B90" w:rsidRDefault="002D6C46">
      <w:pPr>
        <w:pStyle w:val="BodyText"/>
        <w:spacing w:before="66"/>
        <w:ind w:right="255"/>
        <w:jc w:val="both"/>
      </w:pPr>
      <w:r>
        <w:lastRenderedPageBreak/>
        <w:t>kandidatët pjesëmarrës në</w:t>
      </w:r>
      <w:r>
        <w:rPr>
          <w:spacing w:val="-2"/>
        </w:rPr>
        <w:t xml:space="preserve"> </w:t>
      </w:r>
      <w:r>
        <w:t>këtë procedurë do të njoftohen në mënyrë elektronike për datën e saktë të shpalljes së fituesit.</w:t>
      </w:r>
    </w:p>
    <w:p w:rsidR="00874B90" w:rsidRDefault="00874B90">
      <w:pPr>
        <w:pStyle w:val="BodyText"/>
        <w:spacing w:before="7"/>
        <w:ind w:left="0"/>
      </w:pPr>
    </w:p>
    <w:p w:rsidR="00874B90" w:rsidRDefault="002D6C46">
      <w:pPr>
        <w:pStyle w:val="Heading1"/>
        <w:numPr>
          <w:ilvl w:val="0"/>
          <w:numId w:val="6"/>
        </w:numPr>
        <w:tabs>
          <w:tab w:val="left" w:pos="563"/>
        </w:tabs>
        <w:ind w:left="563" w:hanging="301"/>
        <w:jc w:val="both"/>
      </w:pPr>
      <w:r>
        <w:t>Ngritja</w:t>
      </w:r>
      <w:r>
        <w:rPr>
          <w:spacing w:val="-5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detyrë/Pranim</w:t>
      </w:r>
      <w:r>
        <w:rPr>
          <w:spacing w:val="-5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rPr>
          <w:spacing w:val="-2"/>
        </w:rPr>
        <w:t>jashtë</w:t>
      </w:r>
    </w:p>
    <w:p w:rsidR="00874B90" w:rsidRDefault="00874B90">
      <w:pPr>
        <w:pStyle w:val="BodyText"/>
        <w:spacing w:before="1"/>
        <w:ind w:left="0"/>
        <w:rPr>
          <w:b/>
        </w:rPr>
      </w:pPr>
    </w:p>
    <w:p w:rsidR="00874B90" w:rsidRDefault="002D6C46">
      <w:pPr>
        <w:ind w:left="262" w:right="254"/>
        <w:jc w:val="both"/>
        <w:rPr>
          <w:b/>
        </w:rPr>
      </w:pPr>
      <w:r>
        <w:rPr>
          <w:b/>
        </w:rPr>
        <w:t>Vetëm në rast se pozicioni i renditur në fillim të kësaj shpalljeje, në përfundim të procedurës së lëvizjes paralele, rezulton se është ende vakant, ai është i vlefshëm për konkurrimin nëpërmjet procedurës së ngritjes në detyrë.</w:t>
      </w:r>
    </w:p>
    <w:p w:rsidR="00874B90" w:rsidRDefault="002D6C46">
      <w:pPr>
        <w:pStyle w:val="BodyText"/>
        <w:spacing w:before="246"/>
        <w:ind w:right="263"/>
        <w:jc w:val="both"/>
      </w:pPr>
      <w:r>
        <w:t>Për këtë procedurë kanë të drejtë të aplikojnë vetëm nëpunësit civilë të një kategorie paraardhëse (vetëm</w:t>
      </w:r>
      <w:r>
        <w:rPr>
          <w:spacing w:val="-9"/>
        </w:rPr>
        <w:t xml:space="preserve"> </w:t>
      </w:r>
      <w:r>
        <w:t>një</w:t>
      </w:r>
      <w:r>
        <w:rPr>
          <w:spacing w:val="-6"/>
        </w:rPr>
        <w:t xml:space="preserve"> </w:t>
      </w:r>
      <w:r>
        <w:t>kategori</w:t>
      </w:r>
      <w:r>
        <w:rPr>
          <w:spacing w:val="-5"/>
        </w:rPr>
        <w:t xml:space="preserve"> </w:t>
      </w:r>
      <w:r>
        <w:t>më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ulët),</w:t>
      </w:r>
      <w:r>
        <w:rPr>
          <w:spacing w:val="-9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punësuar</w:t>
      </w:r>
      <w:r>
        <w:rPr>
          <w:spacing w:val="-5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njëjtin</w:t>
      </w:r>
      <w:r>
        <w:rPr>
          <w:spacing w:val="-9"/>
        </w:rPr>
        <w:t xml:space="preserve"> </w:t>
      </w:r>
      <w:r>
        <w:t>apo</w:t>
      </w:r>
      <w:r>
        <w:rPr>
          <w:spacing w:val="-6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një</w:t>
      </w:r>
      <w:r>
        <w:rPr>
          <w:spacing w:val="-6"/>
        </w:rPr>
        <w:t xml:space="preserve"> </w:t>
      </w:r>
      <w:r>
        <w:t>institucion</w:t>
      </w:r>
      <w:r>
        <w:rPr>
          <w:spacing w:val="-6"/>
        </w:rPr>
        <w:t xml:space="preserve"> </w:t>
      </w:r>
      <w:r>
        <w:t>tjetër</w:t>
      </w:r>
      <w:r>
        <w:rPr>
          <w:spacing w:val="-7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shërbimit</w:t>
      </w:r>
      <w:r>
        <w:rPr>
          <w:spacing w:val="-5"/>
        </w:rPr>
        <w:t xml:space="preserve"> </w:t>
      </w:r>
      <w:r>
        <w:t>civil, që plotësojnë kushtet për ngritjen në detyrë dhe kërkesat e veçanta për vendin e lirë.</w:t>
      </w:r>
    </w:p>
    <w:p w:rsidR="00874B90" w:rsidRDefault="00874B90">
      <w:pPr>
        <w:pStyle w:val="BodyText"/>
        <w:spacing w:before="6"/>
        <w:ind w:left="0"/>
      </w:pPr>
    </w:p>
    <w:p w:rsidR="00874B90" w:rsidRDefault="002D6C46">
      <w:pPr>
        <w:pStyle w:val="Heading1"/>
        <w:numPr>
          <w:ilvl w:val="1"/>
          <w:numId w:val="6"/>
        </w:numPr>
        <w:tabs>
          <w:tab w:val="left" w:pos="482"/>
        </w:tabs>
        <w:ind w:hanging="220"/>
      </w:pPr>
      <w:r>
        <w:t>Kushtet</w:t>
      </w:r>
      <w:r>
        <w:rPr>
          <w:spacing w:val="-5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plotësojë</w:t>
      </w:r>
      <w:r>
        <w:rPr>
          <w:spacing w:val="-4"/>
        </w:rPr>
        <w:t xml:space="preserve"> </w:t>
      </w:r>
      <w:r>
        <w:t>kandidati</w:t>
      </w:r>
      <w:r>
        <w:rPr>
          <w:spacing w:val="-3"/>
        </w:rPr>
        <w:t xml:space="preserve"> </w:t>
      </w:r>
      <w:r>
        <w:rPr>
          <w:spacing w:val="-2"/>
        </w:rPr>
        <w:t>janë:</w:t>
      </w:r>
    </w:p>
    <w:p w:rsidR="00874B90" w:rsidRDefault="002D6C46">
      <w:pPr>
        <w:pStyle w:val="ListParagraph"/>
        <w:numPr>
          <w:ilvl w:val="2"/>
          <w:numId w:val="6"/>
        </w:numPr>
        <w:tabs>
          <w:tab w:val="left" w:pos="386"/>
        </w:tabs>
        <w:spacing w:before="249" w:line="252" w:lineRule="exact"/>
        <w:ind w:left="386" w:hanging="124"/>
      </w:pPr>
      <w:r>
        <w:t>Të</w:t>
      </w:r>
      <w:r>
        <w:rPr>
          <w:spacing w:val="-2"/>
        </w:rPr>
        <w:t xml:space="preserve"> </w:t>
      </w:r>
      <w:r>
        <w:t>jetë</w:t>
      </w:r>
      <w:r>
        <w:rPr>
          <w:spacing w:val="-1"/>
        </w:rPr>
        <w:t xml:space="preserve"> </w:t>
      </w:r>
      <w:r>
        <w:t>nëpunës</w:t>
      </w:r>
      <w:r>
        <w:rPr>
          <w:spacing w:val="-2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konfirmuar;</w:t>
      </w:r>
    </w:p>
    <w:p w:rsidR="00874B90" w:rsidRDefault="002D6C46">
      <w:pPr>
        <w:pStyle w:val="ListParagraph"/>
        <w:numPr>
          <w:ilvl w:val="2"/>
          <w:numId w:val="6"/>
        </w:numPr>
        <w:tabs>
          <w:tab w:val="left" w:pos="386"/>
        </w:tabs>
        <w:spacing w:line="252" w:lineRule="exact"/>
        <w:ind w:left="386" w:hanging="124"/>
      </w:pPr>
      <w:r>
        <w:t>Të</w:t>
      </w:r>
      <w:r>
        <w:rPr>
          <w:spacing w:val="-6"/>
        </w:rPr>
        <w:t xml:space="preserve"> </w:t>
      </w:r>
      <w:r>
        <w:t>mos</w:t>
      </w:r>
      <w:r>
        <w:rPr>
          <w:spacing w:val="-1"/>
        </w:rPr>
        <w:t xml:space="preserve"> </w:t>
      </w:r>
      <w:r>
        <w:t>ketë</w:t>
      </w:r>
      <w:r>
        <w:rPr>
          <w:spacing w:val="-3"/>
        </w:rPr>
        <w:t xml:space="preserve"> </w:t>
      </w:r>
      <w:r>
        <w:t>masë</w:t>
      </w:r>
      <w:r>
        <w:rPr>
          <w:spacing w:val="-3"/>
        </w:rPr>
        <w:t xml:space="preserve"> </w:t>
      </w:r>
      <w:r>
        <w:t>disiplinore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fuqi</w:t>
      </w:r>
      <w:r>
        <w:rPr>
          <w:spacing w:val="-2"/>
        </w:rPr>
        <w:t xml:space="preserve"> </w:t>
      </w:r>
      <w:r>
        <w:t>(të</w:t>
      </w:r>
      <w:r>
        <w:rPr>
          <w:spacing w:val="-3"/>
        </w:rPr>
        <w:t xml:space="preserve"> </w:t>
      </w:r>
      <w:r>
        <w:t>vërtetuar</w:t>
      </w:r>
      <w:r>
        <w:rPr>
          <w:spacing w:val="-4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një</w:t>
      </w:r>
      <w:r>
        <w:rPr>
          <w:spacing w:val="-3"/>
        </w:rPr>
        <w:t xml:space="preserve"> </w:t>
      </w:r>
      <w:r>
        <w:t>dokument</w:t>
      </w:r>
      <w:r>
        <w:rPr>
          <w:spacing w:val="-2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rPr>
          <w:spacing w:val="-2"/>
        </w:rPr>
        <w:t>institucioni);</w:t>
      </w:r>
    </w:p>
    <w:p w:rsidR="00874B90" w:rsidRDefault="002D6C46">
      <w:pPr>
        <w:pStyle w:val="ListParagraph"/>
        <w:numPr>
          <w:ilvl w:val="2"/>
          <w:numId w:val="6"/>
        </w:numPr>
        <w:tabs>
          <w:tab w:val="left" w:pos="386"/>
        </w:tabs>
        <w:spacing w:line="252" w:lineRule="exact"/>
        <w:ind w:left="386" w:hanging="124"/>
      </w:pPr>
      <w:r>
        <w:t>Të</w:t>
      </w:r>
      <w:r>
        <w:rPr>
          <w:spacing w:val="-5"/>
        </w:rPr>
        <w:t xml:space="preserve"> </w:t>
      </w:r>
      <w:r>
        <w:t>ketë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paktën</w:t>
      </w:r>
      <w:r>
        <w:rPr>
          <w:spacing w:val="-1"/>
        </w:rPr>
        <w:t xml:space="preserve"> </w:t>
      </w:r>
      <w:r>
        <w:t>vlerësimin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fundit</w:t>
      </w:r>
      <w:r>
        <w:rPr>
          <w:spacing w:val="-5"/>
        </w:rPr>
        <w:t xml:space="preserve"> </w:t>
      </w:r>
      <w:r>
        <w:t>“Mirë”</w:t>
      </w:r>
      <w:r>
        <w:rPr>
          <w:spacing w:val="-3"/>
        </w:rPr>
        <w:t xml:space="preserve"> </w:t>
      </w:r>
      <w:r>
        <w:t>apo</w:t>
      </w:r>
      <w:r>
        <w:rPr>
          <w:spacing w:val="-6"/>
        </w:rPr>
        <w:t xml:space="preserve"> </w:t>
      </w:r>
      <w:r>
        <w:t xml:space="preserve">“Shumë </w:t>
      </w:r>
      <w:r>
        <w:rPr>
          <w:spacing w:val="-2"/>
        </w:rPr>
        <w:t>mirë”;</w:t>
      </w:r>
    </w:p>
    <w:p w:rsidR="00874B90" w:rsidRDefault="002D6C46">
      <w:pPr>
        <w:pStyle w:val="ListParagraph"/>
        <w:numPr>
          <w:ilvl w:val="2"/>
          <w:numId w:val="6"/>
        </w:numPr>
        <w:tabs>
          <w:tab w:val="left" w:pos="383"/>
        </w:tabs>
        <w:spacing w:before="2"/>
        <w:ind w:right="256" w:firstLine="0"/>
        <w:jc w:val="both"/>
      </w:pPr>
      <w:r>
        <w:t>Niveli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diplomës</w:t>
      </w:r>
      <w:r>
        <w:rPr>
          <w:spacing w:val="-4"/>
        </w:rPr>
        <w:t xml:space="preserve"> </w:t>
      </w:r>
      <w:r>
        <w:t>duhet</w:t>
      </w:r>
      <w:r>
        <w:rPr>
          <w:spacing w:val="-6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jetë</w:t>
      </w:r>
      <w:r>
        <w:rPr>
          <w:spacing w:val="-4"/>
        </w:rPr>
        <w:t xml:space="preserve"> </w:t>
      </w:r>
      <w:r>
        <w:t>“Master</w:t>
      </w:r>
      <w:r>
        <w:rPr>
          <w:spacing w:val="-4"/>
        </w:rPr>
        <w:t xml:space="preserve"> </w:t>
      </w:r>
      <w:r>
        <w:t>Shkencor”.</w:t>
      </w:r>
      <w:r>
        <w:rPr>
          <w:spacing w:val="-4"/>
        </w:rPr>
        <w:t xml:space="preserve"> </w:t>
      </w:r>
      <w:r>
        <w:t>Diplomat</w:t>
      </w:r>
      <w:r>
        <w:rPr>
          <w:spacing w:val="-4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cilat</w:t>
      </w:r>
      <w:r>
        <w:rPr>
          <w:spacing w:val="-6"/>
        </w:rPr>
        <w:t xml:space="preserve"> </w:t>
      </w:r>
      <w:r>
        <w:t>janë</w:t>
      </w:r>
      <w:r>
        <w:rPr>
          <w:spacing w:val="-6"/>
        </w:rPr>
        <w:t xml:space="preserve"> </w:t>
      </w:r>
      <w:r>
        <w:t>marrë</w:t>
      </w:r>
      <w:r>
        <w:rPr>
          <w:spacing w:val="-7"/>
        </w:rPr>
        <w:t xml:space="preserve"> </w:t>
      </w:r>
      <w:r>
        <w:t>jashtë</w:t>
      </w:r>
      <w:r>
        <w:rPr>
          <w:spacing w:val="-7"/>
        </w:rPr>
        <w:t xml:space="preserve"> </w:t>
      </w:r>
      <w:r>
        <w:t>vendit,</w:t>
      </w:r>
      <w:r>
        <w:rPr>
          <w:spacing w:val="-5"/>
        </w:rPr>
        <w:t xml:space="preserve"> </w:t>
      </w:r>
      <w:r>
        <w:t>duhet të jenë të njohura paraprakisht pranë institucionit përgjegjës për njehsimin e diplomave sipas legjislacionit në fuqi.</w:t>
      </w:r>
    </w:p>
    <w:p w:rsidR="00874B90" w:rsidRDefault="00874B90">
      <w:pPr>
        <w:pStyle w:val="BodyText"/>
        <w:spacing w:before="3"/>
        <w:ind w:left="0"/>
      </w:pPr>
    </w:p>
    <w:p w:rsidR="00874B90" w:rsidRDefault="002D6C46">
      <w:pPr>
        <w:pStyle w:val="Heading1"/>
        <w:numPr>
          <w:ilvl w:val="1"/>
          <w:numId w:val="6"/>
        </w:numPr>
        <w:tabs>
          <w:tab w:val="left" w:pos="482"/>
        </w:tabs>
        <w:ind w:hanging="220"/>
      </w:pPr>
      <w:r>
        <w:t>Kandidatët</w:t>
      </w:r>
      <w:r>
        <w:rPr>
          <w:spacing w:val="-5"/>
        </w:rPr>
        <w:t xml:space="preserve"> </w:t>
      </w:r>
      <w:r>
        <w:t>duhet</w:t>
      </w:r>
      <w:r>
        <w:rPr>
          <w:spacing w:val="-6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plotësojnë</w:t>
      </w:r>
      <w:r>
        <w:rPr>
          <w:spacing w:val="-4"/>
        </w:rPr>
        <w:t xml:space="preserve"> </w:t>
      </w:r>
      <w:r>
        <w:t>kriteret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veçanta</w:t>
      </w:r>
      <w:r>
        <w:rPr>
          <w:spacing w:val="-7"/>
        </w:rPr>
        <w:t xml:space="preserve"> </w:t>
      </w:r>
      <w:r>
        <w:t>si</w:t>
      </w:r>
      <w:r>
        <w:rPr>
          <w:spacing w:val="-2"/>
        </w:rPr>
        <w:t xml:space="preserve"> vijon:</w:t>
      </w:r>
    </w:p>
    <w:p w:rsidR="00874B90" w:rsidRDefault="002D6C46">
      <w:pPr>
        <w:pStyle w:val="ListParagraph"/>
        <w:numPr>
          <w:ilvl w:val="0"/>
          <w:numId w:val="5"/>
        </w:numPr>
        <w:tabs>
          <w:tab w:val="left" w:pos="486"/>
        </w:tabs>
        <w:spacing w:before="249"/>
        <w:ind w:left="486" w:hanging="224"/>
      </w:pPr>
      <w:r>
        <w:t>Të</w:t>
      </w:r>
      <w:r>
        <w:rPr>
          <w:spacing w:val="-9"/>
        </w:rPr>
        <w:t xml:space="preserve"> </w:t>
      </w:r>
      <w:r>
        <w:t>zotërojnë</w:t>
      </w:r>
      <w:r>
        <w:rPr>
          <w:spacing w:val="-6"/>
        </w:rPr>
        <w:t xml:space="preserve"> </w:t>
      </w:r>
      <w:r>
        <w:t>diplomë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nivelit</w:t>
      </w:r>
      <w:r>
        <w:rPr>
          <w:spacing w:val="-6"/>
        </w:rPr>
        <w:t xml:space="preserve"> </w:t>
      </w:r>
      <w:r>
        <w:t>“Master</w:t>
      </w:r>
      <w:r>
        <w:rPr>
          <w:spacing w:val="-6"/>
        </w:rPr>
        <w:t xml:space="preserve"> </w:t>
      </w:r>
      <w:r>
        <w:t>Shkencor”</w:t>
      </w:r>
      <w:r>
        <w:rPr>
          <w:spacing w:val="-8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Inxhinieri</w:t>
      </w:r>
      <w:r>
        <w:rPr>
          <w:spacing w:val="-4"/>
        </w:rPr>
        <w:t xml:space="preserve"> </w:t>
      </w:r>
      <w:r>
        <w:rPr>
          <w:spacing w:val="-2"/>
        </w:rPr>
        <w:t>Elektronike/Telekomunikacioni</w:t>
      </w:r>
      <w:r w:rsidR="000C447C">
        <w:rPr>
          <w:spacing w:val="-2"/>
        </w:rPr>
        <w:t>/ Teknologji Informacioni</w:t>
      </w:r>
    </w:p>
    <w:p w:rsidR="00874B90" w:rsidRPr="003B6257" w:rsidRDefault="002D6C46">
      <w:pPr>
        <w:pStyle w:val="ListParagraph"/>
        <w:numPr>
          <w:ilvl w:val="0"/>
          <w:numId w:val="5"/>
        </w:numPr>
        <w:tabs>
          <w:tab w:val="left" w:pos="534"/>
        </w:tabs>
        <w:spacing w:before="1"/>
        <w:ind w:left="262" w:right="255" w:firstLine="0"/>
      </w:pPr>
      <w:r w:rsidRPr="003B6257">
        <w:t>Të</w:t>
      </w:r>
      <w:r w:rsidRPr="003B6257">
        <w:rPr>
          <w:spacing w:val="31"/>
        </w:rPr>
        <w:t xml:space="preserve"> </w:t>
      </w:r>
      <w:r w:rsidRPr="003B6257">
        <w:t>kenë</w:t>
      </w:r>
      <w:r w:rsidRPr="003B6257">
        <w:rPr>
          <w:spacing w:val="35"/>
        </w:rPr>
        <w:t xml:space="preserve"> </w:t>
      </w:r>
      <w:r w:rsidRPr="003B6257">
        <w:t>mbi</w:t>
      </w:r>
      <w:r w:rsidRPr="003B6257">
        <w:rPr>
          <w:spacing w:val="32"/>
        </w:rPr>
        <w:t xml:space="preserve"> </w:t>
      </w:r>
      <w:r w:rsidR="003B6257" w:rsidRPr="003B6257">
        <w:t>2</w:t>
      </w:r>
      <w:r w:rsidRPr="003B6257">
        <w:rPr>
          <w:spacing w:val="32"/>
        </w:rPr>
        <w:t xml:space="preserve"> </w:t>
      </w:r>
      <w:r w:rsidRPr="003B6257">
        <w:t>vjet</w:t>
      </w:r>
      <w:r w:rsidRPr="003B6257">
        <w:rPr>
          <w:spacing w:val="32"/>
        </w:rPr>
        <w:t xml:space="preserve"> </w:t>
      </w:r>
      <w:r w:rsidRPr="003B6257">
        <w:t>përvojë</w:t>
      </w:r>
      <w:r w:rsidRPr="003B6257">
        <w:rPr>
          <w:spacing w:val="31"/>
        </w:rPr>
        <w:t xml:space="preserve"> </w:t>
      </w:r>
      <w:r w:rsidRPr="003B6257">
        <w:t>pune</w:t>
      </w:r>
      <w:r w:rsidRPr="003B6257">
        <w:rPr>
          <w:spacing w:val="31"/>
        </w:rPr>
        <w:t xml:space="preserve"> </w:t>
      </w:r>
      <w:r w:rsidRPr="003B6257">
        <w:t>në</w:t>
      </w:r>
      <w:r w:rsidRPr="003B6257">
        <w:rPr>
          <w:spacing w:val="31"/>
        </w:rPr>
        <w:t xml:space="preserve"> </w:t>
      </w:r>
      <w:r w:rsidRPr="003B6257">
        <w:t>pozicione</w:t>
      </w:r>
      <w:r w:rsidRPr="003B6257">
        <w:rPr>
          <w:spacing w:val="31"/>
        </w:rPr>
        <w:t xml:space="preserve"> </w:t>
      </w:r>
      <w:r w:rsidRPr="003B6257">
        <w:t>të</w:t>
      </w:r>
      <w:r w:rsidRPr="003B6257">
        <w:rPr>
          <w:spacing w:val="29"/>
        </w:rPr>
        <w:t xml:space="preserve"> </w:t>
      </w:r>
      <w:r w:rsidRPr="003B6257">
        <w:t>kategorisë</w:t>
      </w:r>
      <w:r w:rsidRPr="003B6257">
        <w:rPr>
          <w:spacing w:val="32"/>
        </w:rPr>
        <w:t xml:space="preserve"> </w:t>
      </w:r>
      <w:r w:rsidRPr="003B6257">
        <w:t>së</w:t>
      </w:r>
      <w:r w:rsidRPr="003B6257">
        <w:rPr>
          <w:spacing w:val="32"/>
        </w:rPr>
        <w:t xml:space="preserve"> </w:t>
      </w:r>
      <w:r w:rsidRPr="003B6257">
        <w:t>pagës</w:t>
      </w:r>
      <w:r w:rsidRPr="003B6257">
        <w:rPr>
          <w:spacing w:val="32"/>
        </w:rPr>
        <w:t xml:space="preserve"> </w:t>
      </w:r>
      <w:r w:rsidRPr="003B6257">
        <w:t>III-</w:t>
      </w:r>
      <w:r w:rsidR="003250E4" w:rsidRPr="003B6257">
        <w:t>1</w:t>
      </w:r>
      <w:r w:rsidRPr="003B6257">
        <w:t>,</w:t>
      </w:r>
      <w:r w:rsidRPr="003B6257">
        <w:rPr>
          <w:spacing w:val="36"/>
        </w:rPr>
        <w:t xml:space="preserve"> </w:t>
      </w:r>
      <w:r w:rsidRPr="003B6257">
        <w:t>në</w:t>
      </w:r>
      <w:r w:rsidRPr="003B6257">
        <w:rPr>
          <w:spacing w:val="32"/>
        </w:rPr>
        <w:t xml:space="preserve"> </w:t>
      </w:r>
      <w:r w:rsidRPr="003B6257">
        <w:t>fushën përkatëse; (për nëpunësin civil të kategorisë së ulët drejtuese);</w:t>
      </w:r>
    </w:p>
    <w:p w:rsidR="00874B90" w:rsidRDefault="002D6C46">
      <w:pPr>
        <w:pStyle w:val="ListParagraph"/>
        <w:numPr>
          <w:ilvl w:val="0"/>
          <w:numId w:val="5"/>
        </w:numPr>
        <w:tabs>
          <w:tab w:val="left" w:pos="482"/>
        </w:tabs>
        <w:spacing w:before="1"/>
        <w:ind w:left="262" w:right="259" w:firstLine="0"/>
      </w:pPr>
      <w:r w:rsidRPr="003B6257">
        <w:t>Të</w:t>
      </w:r>
      <w:r w:rsidRPr="003B6257">
        <w:rPr>
          <w:spacing w:val="-8"/>
        </w:rPr>
        <w:t xml:space="preserve"> </w:t>
      </w:r>
      <w:r w:rsidRPr="003B6257">
        <w:t>kenë</w:t>
      </w:r>
      <w:r w:rsidRPr="003B6257">
        <w:rPr>
          <w:spacing w:val="-10"/>
        </w:rPr>
        <w:t xml:space="preserve"> </w:t>
      </w:r>
      <w:r w:rsidRPr="003B6257">
        <w:t>mbi</w:t>
      </w:r>
      <w:r w:rsidRPr="003B6257">
        <w:rPr>
          <w:spacing w:val="-7"/>
        </w:rPr>
        <w:t xml:space="preserve"> </w:t>
      </w:r>
      <w:r w:rsidR="003B6257" w:rsidRPr="003B6257">
        <w:t>5</w:t>
      </w:r>
      <w:r w:rsidRPr="003B6257">
        <w:rPr>
          <w:spacing w:val="-7"/>
        </w:rPr>
        <w:t xml:space="preserve"> </w:t>
      </w:r>
      <w:r w:rsidRPr="003B6257">
        <w:t>vjet</w:t>
      </w:r>
      <w:r w:rsidRPr="003B6257">
        <w:rPr>
          <w:spacing w:val="-10"/>
        </w:rPr>
        <w:t xml:space="preserve"> </w:t>
      </w:r>
      <w:r w:rsidRPr="003B6257">
        <w:t>përvojë</w:t>
      </w:r>
      <w:r w:rsidRPr="003B6257">
        <w:rPr>
          <w:spacing w:val="-10"/>
        </w:rPr>
        <w:t xml:space="preserve"> </w:t>
      </w:r>
      <w:r w:rsidRPr="003B6257">
        <w:t>pune</w:t>
      </w:r>
      <w:r>
        <w:rPr>
          <w:spacing w:val="-10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fushën</w:t>
      </w:r>
      <w:r>
        <w:rPr>
          <w:spacing w:val="-11"/>
        </w:rPr>
        <w:t xml:space="preserve"> </w:t>
      </w:r>
      <w:r>
        <w:t>përkatëse</w:t>
      </w:r>
      <w:r>
        <w:rPr>
          <w:spacing w:val="-5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profesion</w:t>
      </w:r>
      <w:r>
        <w:rPr>
          <w:spacing w:val="-11"/>
        </w:rPr>
        <w:t xml:space="preserve"> </w:t>
      </w:r>
      <w:r>
        <w:t>(për</w:t>
      </w:r>
      <w:r>
        <w:rPr>
          <w:spacing w:val="-7"/>
        </w:rPr>
        <w:t xml:space="preserve"> </w:t>
      </w:r>
      <w:r>
        <w:t>nëpunësin</w:t>
      </w:r>
      <w:r>
        <w:rPr>
          <w:spacing w:val="-11"/>
        </w:rPr>
        <w:t xml:space="preserve"> </w:t>
      </w:r>
      <w:r>
        <w:t>jashtë</w:t>
      </w:r>
      <w:r>
        <w:rPr>
          <w:spacing w:val="-10"/>
        </w:rPr>
        <w:t xml:space="preserve"> </w:t>
      </w:r>
      <w:r>
        <w:t xml:space="preserve">shërbimit </w:t>
      </w:r>
      <w:r>
        <w:rPr>
          <w:spacing w:val="-2"/>
        </w:rPr>
        <w:t>civil);</w:t>
      </w:r>
    </w:p>
    <w:p w:rsidR="00874B90" w:rsidRDefault="002D6C46">
      <w:pPr>
        <w:pStyle w:val="ListParagraph"/>
        <w:numPr>
          <w:ilvl w:val="0"/>
          <w:numId w:val="5"/>
        </w:numPr>
        <w:tabs>
          <w:tab w:val="left" w:pos="488"/>
        </w:tabs>
        <w:ind w:left="262" w:right="261" w:firstLine="0"/>
      </w:pPr>
      <w:r>
        <w:t>Të</w:t>
      </w:r>
      <w:r>
        <w:rPr>
          <w:spacing w:val="-14"/>
        </w:rPr>
        <w:t xml:space="preserve"> </w:t>
      </w:r>
      <w:r>
        <w:t>ketë</w:t>
      </w:r>
      <w:r>
        <w:rPr>
          <w:spacing w:val="-13"/>
        </w:rPr>
        <w:t xml:space="preserve"> </w:t>
      </w:r>
      <w:r>
        <w:t>aftësi</w:t>
      </w:r>
      <w:r>
        <w:rPr>
          <w:spacing w:val="-14"/>
        </w:rPr>
        <w:t xml:space="preserve"> </w:t>
      </w:r>
      <w:r>
        <w:t>për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ofruar</w:t>
      </w:r>
      <w:r>
        <w:rPr>
          <w:spacing w:val="-12"/>
        </w:rPr>
        <w:t xml:space="preserve"> </w:t>
      </w:r>
      <w:r>
        <w:t>drejtim</w:t>
      </w:r>
      <w:r>
        <w:rPr>
          <w:spacing w:val="-14"/>
        </w:rPr>
        <w:t xml:space="preserve"> </w:t>
      </w:r>
      <w:r>
        <w:t>teknik,</w:t>
      </w:r>
      <w:r>
        <w:rPr>
          <w:spacing w:val="-13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koordinuar,</w:t>
      </w:r>
      <w:r>
        <w:rPr>
          <w:spacing w:val="-13"/>
        </w:rPr>
        <w:t xml:space="preserve"> </w:t>
      </w:r>
      <w:r>
        <w:t>kontrolluar</w:t>
      </w:r>
      <w:r>
        <w:rPr>
          <w:spacing w:val="-12"/>
        </w:rPr>
        <w:t xml:space="preserve"> </w:t>
      </w:r>
      <w:r>
        <w:t>dhe</w:t>
      </w:r>
      <w:r>
        <w:rPr>
          <w:spacing w:val="-13"/>
        </w:rPr>
        <w:t xml:space="preserve"> </w:t>
      </w:r>
      <w:r>
        <w:t>vlerësuar</w:t>
      </w:r>
      <w:r>
        <w:rPr>
          <w:spacing w:val="-12"/>
        </w:rPr>
        <w:t xml:space="preserve"> </w:t>
      </w:r>
      <w:r>
        <w:t>veprimtarinë dhe përdorimin e burimeve në dispozicion.</w:t>
      </w:r>
    </w:p>
    <w:p w:rsidR="00874B90" w:rsidRDefault="002D6C46">
      <w:pPr>
        <w:pStyle w:val="BodyText"/>
      </w:pPr>
      <w:r>
        <w:t>ç)</w:t>
      </w:r>
      <w:r>
        <w:rPr>
          <w:spacing w:val="-3"/>
        </w:rPr>
        <w:t xml:space="preserve"> </w:t>
      </w:r>
      <w:r>
        <w:t>Aftësi</w:t>
      </w:r>
      <w:r>
        <w:rPr>
          <w:spacing w:val="-3"/>
        </w:rPr>
        <w:t xml:space="preserve"> </w:t>
      </w:r>
      <w:r>
        <w:t>shumë</w:t>
      </w:r>
      <w:r>
        <w:rPr>
          <w:spacing w:val="-3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mira</w:t>
      </w:r>
      <w:r>
        <w:rPr>
          <w:spacing w:val="-3"/>
        </w:rPr>
        <w:t xml:space="preserve"> </w:t>
      </w:r>
      <w:r>
        <w:t>komunikimi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rPr>
          <w:spacing w:val="-2"/>
        </w:rPr>
        <w:t>prezantimi.</w:t>
      </w:r>
    </w:p>
    <w:p w:rsidR="00874B90" w:rsidRDefault="002D6C46">
      <w:pPr>
        <w:pStyle w:val="BodyText"/>
        <w:spacing w:before="252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Autoritetit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Mediave</w:t>
      </w:r>
      <w:r>
        <w:rPr>
          <w:spacing w:val="80"/>
        </w:rPr>
        <w:t xml:space="preserve"> </w:t>
      </w:r>
      <w:r>
        <w:t>Audiovizive si më poshtë:</w:t>
      </w:r>
    </w:p>
    <w:p w:rsidR="00874B90" w:rsidRDefault="002D6C46">
      <w:pPr>
        <w:pStyle w:val="ListParagraph"/>
        <w:numPr>
          <w:ilvl w:val="0"/>
          <w:numId w:val="4"/>
        </w:numPr>
        <w:tabs>
          <w:tab w:val="left" w:pos="486"/>
        </w:tabs>
        <w:spacing w:before="252"/>
        <w:ind w:left="486" w:hanging="224"/>
      </w:pPr>
      <w:r>
        <w:t>Kërkesë</w:t>
      </w:r>
      <w:r>
        <w:rPr>
          <w:spacing w:val="-4"/>
        </w:rPr>
        <w:t xml:space="preserve"> </w:t>
      </w:r>
      <w:r w:rsidR="000C447C">
        <w:rPr>
          <w:spacing w:val="-4"/>
        </w:rPr>
        <w:t xml:space="preserve">motivimi </w:t>
      </w:r>
      <w:r w:rsidR="000C447C">
        <w:t>për</w:t>
      </w:r>
      <w:r w:rsidR="000C447C">
        <w:rPr>
          <w:spacing w:val="-4"/>
        </w:rPr>
        <w:t xml:space="preserve"> </w:t>
      </w:r>
      <w:r w:rsidR="000C447C">
        <w:t>aplikim</w:t>
      </w:r>
      <w:r w:rsidR="000C447C">
        <w:rPr>
          <w:spacing w:val="-7"/>
        </w:rPr>
        <w:t xml:space="preserve"> </w:t>
      </w:r>
      <w:r w:rsidR="000C447C">
        <w:t>në</w:t>
      </w:r>
      <w:r w:rsidR="000C447C">
        <w:rPr>
          <w:spacing w:val="-5"/>
        </w:rPr>
        <w:t xml:space="preserve"> </w:t>
      </w:r>
      <w:r w:rsidR="000C447C">
        <w:t>vendin</w:t>
      </w:r>
      <w:r w:rsidR="000C447C">
        <w:rPr>
          <w:spacing w:val="-4"/>
        </w:rPr>
        <w:t xml:space="preserve"> </w:t>
      </w:r>
      <w:r w:rsidR="000C447C">
        <w:t>e</w:t>
      </w:r>
      <w:r w:rsidR="000C447C">
        <w:rPr>
          <w:spacing w:val="-5"/>
        </w:rPr>
        <w:t xml:space="preserve"> </w:t>
      </w:r>
      <w:r w:rsidR="000C447C">
        <w:t>punës</w:t>
      </w:r>
      <w:r w:rsidR="000C447C">
        <w:rPr>
          <w:spacing w:val="-2"/>
        </w:rPr>
        <w:t xml:space="preserve"> </w:t>
      </w:r>
      <w:r w:rsidR="000C447C">
        <w:t>që</w:t>
      </w:r>
      <w:r w:rsidR="000C447C">
        <w:rPr>
          <w:spacing w:val="-4"/>
        </w:rPr>
        <w:t xml:space="preserve"> </w:t>
      </w:r>
      <w:r w:rsidR="000C447C">
        <w:rPr>
          <w:spacing w:val="-2"/>
        </w:rPr>
        <w:t>konkurron;</w:t>
      </w:r>
    </w:p>
    <w:p w:rsidR="00874B90" w:rsidRDefault="002D6C46">
      <w:pPr>
        <w:pStyle w:val="ListParagraph"/>
        <w:numPr>
          <w:ilvl w:val="0"/>
          <w:numId w:val="4"/>
        </w:numPr>
        <w:tabs>
          <w:tab w:val="left" w:pos="498"/>
        </w:tabs>
        <w:spacing w:before="2" w:line="252" w:lineRule="exact"/>
        <w:ind w:left="498" w:hanging="236"/>
      </w:pPr>
      <w:r>
        <w:rPr>
          <w:spacing w:val="-2"/>
        </w:rPr>
        <w:t>Jetëshkrim</w:t>
      </w:r>
    </w:p>
    <w:p w:rsidR="00874B90" w:rsidRDefault="002D6C46">
      <w:pPr>
        <w:pStyle w:val="ListParagraph"/>
        <w:numPr>
          <w:ilvl w:val="0"/>
          <w:numId w:val="4"/>
        </w:numPr>
        <w:tabs>
          <w:tab w:val="left" w:pos="561"/>
        </w:tabs>
        <w:ind w:left="262" w:right="261" w:firstLine="0"/>
      </w:pPr>
      <w:r>
        <w:t>Fotokopje</w:t>
      </w:r>
      <w:r>
        <w:rPr>
          <w:spacing w:val="40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diplomës;</w:t>
      </w:r>
      <w:r>
        <w:rPr>
          <w:spacing w:val="71"/>
        </w:rPr>
        <w:t xml:space="preserve"> </w:t>
      </w:r>
      <w:r>
        <w:t>(përfshirë</w:t>
      </w:r>
      <w:r>
        <w:rPr>
          <w:spacing w:val="40"/>
        </w:rPr>
        <w:t xml:space="preserve"> </w:t>
      </w:r>
      <w:r>
        <w:t>edhe</w:t>
      </w:r>
      <w:r>
        <w:rPr>
          <w:spacing w:val="68"/>
        </w:rPr>
        <w:t xml:space="preserve"> </w:t>
      </w:r>
      <w:r>
        <w:t>diplomën</w:t>
      </w:r>
      <w:r>
        <w:rPr>
          <w:spacing w:val="68"/>
        </w:rPr>
        <w:t xml:space="preserve"> </w:t>
      </w:r>
      <w:r>
        <w:t>Bachelor).</w:t>
      </w:r>
      <w:r>
        <w:rPr>
          <w:spacing w:val="67"/>
        </w:rPr>
        <w:t xml:space="preserve"> </w:t>
      </w:r>
      <w:r>
        <w:t>Për</w:t>
      </w:r>
      <w:r>
        <w:rPr>
          <w:spacing w:val="68"/>
        </w:rPr>
        <w:t xml:space="preserve"> </w:t>
      </w:r>
      <w:r>
        <w:t>diplomat</w:t>
      </w:r>
      <w:r>
        <w:rPr>
          <w:spacing w:val="69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marra</w:t>
      </w:r>
      <w:r>
        <w:rPr>
          <w:spacing w:val="40"/>
        </w:rPr>
        <w:t xml:space="preserve"> </w:t>
      </w:r>
      <w:r>
        <w:t>jashtë Republikës së Shqipërisë të përcillet njehsimi nga Ministria e Arsimit dhe e Sportit;</w:t>
      </w:r>
    </w:p>
    <w:p w:rsidR="00874B90" w:rsidRDefault="002D6C46">
      <w:pPr>
        <w:pStyle w:val="BodyText"/>
        <w:spacing w:line="253" w:lineRule="exact"/>
      </w:pPr>
      <w:r>
        <w:t>ç)</w:t>
      </w:r>
      <w:r>
        <w:rPr>
          <w:spacing w:val="-5"/>
        </w:rPr>
        <w:t xml:space="preserve"> </w:t>
      </w:r>
      <w:r>
        <w:t>Fotokopje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librezës</w:t>
      </w:r>
      <w:r>
        <w:rPr>
          <w:spacing w:val="-3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punës;</w:t>
      </w:r>
      <w:r>
        <w:rPr>
          <w:spacing w:val="-2"/>
        </w:rPr>
        <w:t xml:space="preserve"> </w:t>
      </w:r>
      <w:r>
        <w:t>(të</w:t>
      </w:r>
      <w:r>
        <w:rPr>
          <w:spacing w:val="-3"/>
        </w:rPr>
        <w:t xml:space="preserve"> </w:t>
      </w:r>
      <w:r>
        <w:t>gjitha</w:t>
      </w:r>
      <w:r>
        <w:rPr>
          <w:spacing w:val="-6"/>
        </w:rPr>
        <w:t xml:space="preserve"> </w:t>
      </w:r>
      <w:r>
        <w:t>faqet</w:t>
      </w:r>
      <w:r>
        <w:rPr>
          <w:spacing w:val="-2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vërtetojnë</w:t>
      </w:r>
      <w:r>
        <w:rPr>
          <w:spacing w:val="-3"/>
        </w:rPr>
        <w:t xml:space="preserve"> </w:t>
      </w:r>
      <w:r>
        <w:t>eksperiencën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rPr>
          <w:spacing w:val="-2"/>
        </w:rPr>
        <w:t>punë);</w:t>
      </w:r>
    </w:p>
    <w:p w:rsidR="00874B90" w:rsidRDefault="002D6C46">
      <w:pPr>
        <w:pStyle w:val="ListParagraph"/>
        <w:numPr>
          <w:ilvl w:val="0"/>
          <w:numId w:val="4"/>
        </w:numPr>
        <w:tabs>
          <w:tab w:val="left" w:pos="503"/>
        </w:tabs>
        <w:ind w:left="262" w:right="256" w:firstLine="0"/>
      </w:pPr>
      <w:r>
        <w:t>Çdo</w:t>
      </w:r>
      <w:r>
        <w:rPr>
          <w:spacing w:val="-1"/>
        </w:rPr>
        <w:t xml:space="preserve"> </w:t>
      </w:r>
      <w:r>
        <w:t>dokumentacion</w:t>
      </w:r>
      <w:r>
        <w:rPr>
          <w:spacing w:val="-1"/>
        </w:rPr>
        <w:t xml:space="preserve"> </w:t>
      </w:r>
      <w:r>
        <w:t>tjetër që</w:t>
      </w:r>
      <w:r>
        <w:rPr>
          <w:spacing w:val="-1"/>
        </w:rPr>
        <w:t xml:space="preserve"> </w:t>
      </w:r>
      <w:r>
        <w:t>vërteton</w:t>
      </w:r>
      <w:r>
        <w:rPr>
          <w:spacing w:val="-1"/>
        </w:rPr>
        <w:t xml:space="preserve"> </w:t>
      </w:r>
      <w:r>
        <w:t>trajnimet,</w:t>
      </w:r>
      <w:r>
        <w:rPr>
          <w:spacing w:val="-1"/>
        </w:rPr>
        <w:t xml:space="preserve"> </w:t>
      </w:r>
      <w:r>
        <w:t>kualifikimet,</w:t>
      </w:r>
      <w:r>
        <w:rPr>
          <w:spacing w:val="-1"/>
        </w:rPr>
        <w:t xml:space="preserve"> </w:t>
      </w:r>
      <w:r>
        <w:t>arsimim</w:t>
      </w:r>
      <w:r>
        <w:rPr>
          <w:spacing w:val="-5"/>
        </w:rPr>
        <w:t xml:space="preserve"> </w:t>
      </w:r>
      <w:r>
        <w:t>shtesë,</w:t>
      </w:r>
      <w:r>
        <w:rPr>
          <w:spacing w:val="-3"/>
        </w:rPr>
        <w:t xml:space="preserve"> </w:t>
      </w:r>
      <w:r>
        <w:t>vlerësimet pozitive apo të tjera të përmendura në jetëshkrimin tuaj;</w:t>
      </w:r>
    </w:p>
    <w:p w:rsidR="00874B90" w:rsidRDefault="002D6C46">
      <w:pPr>
        <w:pStyle w:val="BodyText"/>
        <w:spacing w:line="252" w:lineRule="exact"/>
      </w:pPr>
      <w:r>
        <w:t>dh)</w:t>
      </w:r>
      <w:r>
        <w:rPr>
          <w:spacing w:val="-6"/>
        </w:rPr>
        <w:t xml:space="preserve"> </w:t>
      </w:r>
      <w:r>
        <w:t>Fotokopje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letërnjoftimit</w:t>
      </w:r>
      <w:r>
        <w:rPr>
          <w:spacing w:val="-4"/>
        </w:rPr>
        <w:t xml:space="preserve"> (ID);</w:t>
      </w:r>
    </w:p>
    <w:p w:rsidR="00874B90" w:rsidRDefault="002D6C46">
      <w:pPr>
        <w:pStyle w:val="ListParagraph"/>
        <w:numPr>
          <w:ilvl w:val="0"/>
          <w:numId w:val="4"/>
        </w:numPr>
        <w:tabs>
          <w:tab w:val="left" w:pos="486"/>
        </w:tabs>
        <w:spacing w:line="252" w:lineRule="exact"/>
        <w:ind w:left="486" w:hanging="224"/>
      </w:pPr>
      <w:r>
        <w:t>Vërtetim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gjendjes</w:t>
      </w:r>
      <w:r>
        <w:rPr>
          <w:spacing w:val="-3"/>
        </w:rPr>
        <w:t xml:space="preserve"> </w:t>
      </w:r>
      <w:r>
        <w:rPr>
          <w:spacing w:val="-2"/>
        </w:rPr>
        <w:t>shëndetësore;</w:t>
      </w:r>
    </w:p>
    <w:p w:rsidR="00874B90" w:rsidRDefault="002D6C46">
      <w:pPr>
        <w:pStyle w:val="ListParagraph"/>
        <w:numPr>
          <w:ilvl w:val="0"/>
          <w:numId w:val="4"/>
        </w:numPr>
        <w:tabs>
          <w:tab w:val="left" w:pos="462"/>
        </w:tabs>
        <w:spacing w:before="1" w:line="252" w:lineRule="exact"/>
        <w:ind w:left="462" w:hanging="200"/>
      </w:pPr>
      <w:r>
        <w:t>Vërtetim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gjendjes</w:t>
      </w:r>
      <w:r>
        <w:rPr>
          <w:spacing w:val="-2"/>
        </w:rPr>
        <w:t xml:space="preserve"> gjyqësore;</w:t>
      </w:r>
    </w:p>
    <w:p w:rsidR="00874B90" w:rsidRDefault="002D6C46">
      <w:pPr>
        <w:pStyle w:val="ListParagraph"/>
        <w:numPr>
          <w:ilvl w:val="0"/>
          <w:numId w:val="4"/>
        </w:numPr>
        <w:tabs>
          <w:tab w:val="left" w:pos="497"/>
        </w:tabs>
        <w:ind w:left="262" w:right="1218" w:firstLine="0"/>
      </w:pPr>
      <w:r>
        <w:t>Vlerësimin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fundit</w:t>
      </w:r>
      <w:r>
        <w:rPr>
          <w:spacing w:val="-3"/>
        </w:rPr>
        <w:t xml:space="preserve"> </w:t>
      </w:r>
      <w:r>
        <w:t>nga</w:t>
      </w:r>
      <w:r>
        <w:rPr>
          <w:spacing w:val="-5"/>
        </w:rPr>
        <w:t xml:space="preserve"> </w:t>
      </w:r>
      <w:r>
        <w:t>eprorit</w:t>
      </w:r>
      <w:r>
        <w:rPr>
          <w:spacing w:val="-3"/>
        </w:rPr>
        <w:t xml:space="preserve"> </w:t>
      </w:r>
      <w:r>
        <w:t>direkt</w:t>
      </w:r>
      <w:r>
        <w:rPr>
          <w:spacing w:val="-1"/>
        </w:rPr>
        <w:t xml:space="preserve"> </w:t>
      </w:r>
      <w:r>
        <w:t>ose</w:t>
      </w:r>
      <w:r>
        <w:rPr>
          <w:spacing w:val="-3"/>
        </w:rPr>
        <w:t xml:space="preserve"> </w:t>
      </w:r>
      <w:r>
        <w:t>vlerësimet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rezultateve</w:t>
      </w:r>
      <w:r>
        <w:rPr>
          <w:spacing w:val="-5"/>
        </w:rPr>
        <w:t xml:space="preserve"> </w:t>
      </w:r>
      <w:r>
        <w:t>individuale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punë; gj) Vërtetim nga institucioni qe nuk ka masë disiplinore në fuqi;</w:t>
      </w:r>
    </w:p>
    <w:p w:rsidR="00874B90" w:rsidRDefault="00874B90">
      <w:pPr>
        <w:pStyle w:val="BodyText"/>
        <w:ind w:left="0"/>
      </w:pPr>
    </w:p>
    <w:p w:rsidR="00874B90" w:rsidRDefault="00874B90">
      <w:pPr>
        <w:pStyle w:val="BodyText"/>
        <w:spacing w:before="5"/>
        <w:ind w:left="0"/>
      </w:pPr>
    </w:p>
    <w:p w:rsidR="00874B90" w:rsidRDefault="002D6C46">
      <w:pPr>
        <w:pStyle w:val="Heading1"/>
        <w:numPr>
          <w:ilvl w:val="1"/>
          <w:numId w:val="6"/>
        </w:numPr>
        <w:tabs>
          <w:tab w:val="left" w:pos="482"/>
        </w:tabs>
        <w:ind w:hanging="220"/>
      </w:pPr>
      <w:r>
        <w:t>Rezultatet</w:t>
      </w:r>
      <w:r>
        <w:rPr>
          <w:spacing w:val="-3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fazën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verifikimit</w:t>
      </w:r>
      <w:r>
        <w:rPr>
          <w:spacing w:val="-3"/>
        </w:rPr>
        <w:t xml:space="preserve"> </w:t>
      </w:r>
      <w:r>
        <w:rPr>
          <w:spacing w:val="-2"/>
        </w:rPr>
        <w:t>paraprak</w:t>
      </w:r>
    </w:p>
    <w:p w:rsidR="00874B90" w:rsidRDefault="00874B90">
      <w:pPr>
        <w:pStyle w:val="Heading1"/>
        <w:sectPr w:rsidR="00874B90">
          <w:pgSz w:w="12240" w:h="15840"/>
          <w:pgMar w:top="1060" w:right="1440" w:bottom="740" w:left="1440" w:header="0" w:footer="552" w:gutter="0"/>
          <w:cols w:space="720"/>
        </w:sectPr>
      </w:pPr>
    </w:p>
    <w:p w:rsidR="00874B90" w:rsidRDefault="002D6C46">
      <w:pPr>
        <w:pStyle w:val="BodyText"/>
        <w:spacing w:before="66"/>
        <w:ind w:right="256"/>
        <w:jc w:val="both"/>
      </w:pPr>
      <w:r>
        <w:lastRenderedPageBreak/>
        <w:t xml:space="preserve">Pas datës </w:t>
      </w:r>
      <w:r w:rsidRPr="003250E4">
        <w:t>1</w:t>
      </w:r>
      <w:r w:rsidR="003250E4" w:rsidRPr="003250E4">
        <w:t>6</w:t>
      </w:r>
      <w:r w:rsidRPr="003250E4">
        <w:t xml:space="preserve"> </w:t>
      </w:r>
      <w:r w:rsidR="003250E4" w:rsidRPr="003250E4">
        <w:t xml:space="preserve">qershor </w:t>
      </w:r>
      <w:r w:rsidRPr="003250E4">
        <w:t>202</w:t>
      </w:r>
      <w:r w:rsidR="00852AF6" w:rsidRPr="003250E4">
        <w:t>5</w:t>
      </w:r>
      <w:r w:rsidRPr="003250E4">
        <w:t xml:space="preserve"> </w:t>
      </w:r>
      <w:r>
        <w:t>njësia e menaxhimit të burimeve njerëzore të institucionit do të shpallë në portalin</w:t>
      </w:r>
      <w:r>
        <w:rPr>
          <w:spacing w:val="-14"/>
        </w:rPr>
        <w:t xml:space="preserve"> </w:t>
      </w:r>
      <w:r>
        <w:t>“Agjencia</w:t>
      </w:r>
      <w:r>
        <w:rPr>
          <w:spacing w:val="-14"/>
        </w:rPr>
        <w:t xml:space="preserve"> </w:t>
      </w:r>
      <w:r>
        <w:t>Kombëtare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Punësimit</w:t>
      </w:r>
      <w:r>
        <w:rPr>
          <w:spacing w:val="-14"/>
        </w:rPr>
        <w:t xml:space="preserve"> </w:t>
      </w:r>
      <w:r>
        <w:t>dhe</w:t>
      </w:r>
      <w:r>
        <w:rPr>
          <w:spacing w:val="-14"/>
        </w:rPr>
        <w:t xml:space="preserve"> </w:t>
      </w:r>
      <w:r>
        <w:t>Aftësive”</w:t>
      </w:r>
      <w:r>
        <w:rPr>
          <w:spacing w:val="-14"/>
        </w:rPr>
        <w:t xml:space="preserve"> </w:t>
      </w:r>
      <w:r>
        <w:t>dhe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internetit</w:t>
      </w:r>
      <w:r>
        <w:rPr>
          <w:spacing w:val="-13"/>
        </w:rPr>
        <w:t xml:space="preserve"> </w:t>
      </w:r>
      <w:r>
        <w:t>listën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kandidatëve që plotësojnë kushtet dhe kriteret e veçanta për procedurën e ngritjes në detyrë si dhe datën, vendin dhe</w:t>
      </w:r>
      <w:r>
        <w:rPr>
          <w:spacing w:val="-4"/>
        </w:rPr>
        <w:t xml:space="preserve"> </w:t>
      </w:r>
      <w:r>
        <w:t>orën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saktë</w:t>
      </w:r>
      <w:r>
        <w:rPr>
          <w:spacing w:val="-7"/>
        </w:rPr>
        <w:t xml:space="preserve"> </w:t>
      </w:r>
      <w:r>
        <w:t>ku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zhvillohet</w:t>
      </w:r>
      <w:r>
        <w:rPr>
          <w:spacing w:val="-6"/>
        </w:rPr>
        <w:t xml:space="preserve"> </w:t>
      </w:r>
      <w:r>
        <w:t>testimi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shkrim</w:t>
      </w:r>
      <w:r>
        <w:rPr>
          <w:spacing w:val="-8"/>
        </w:rPr>
        <w:t xml:space="preserve"> </w:t>
      </w:r>
      <w:r>
        <w:t>dhe</w:t>
      </w:r>
      <w:r>
        <w:rPr>
          <w:spacing w:val="-7"/>
        </w:rPr>
        <w:t xml:space="preserve"> </w:t>
      </w:r>
      <w:r>
        <w:t>intervista.</w:t>
      </w:r>
      <w:r>
        <w:rPr>
          <w:spacing w:val="-7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njëjtën</w:t>
      </w:r>
      <w:r>
        <w:rPr>
          <w:spacing w:val="-7"/>
        </w:rPr>
        <w:t xml:space="preserve"> </w:t>
      </w:r>
      <w:r>
        <w:t>datë</w:t>
      </w:r>
      <w:r>
        <w:rPr>
          <w:spacing w:val="-4"/>
        </w:rPr>
        <w:t xml:space="preserve"> </w:t>
      </w:r>
      <w:r>
        <w:t>kandidatët</w:t>
      </w:r>
      <w:r>
        <w:rPr>
          <w:spacing w:val="-6"/>
        </w:rPr>
        <w:t xml:space="preserve"> </w:t>
      </w:r>
      <w:r>
        <w:t>që nuk i plotësojnë kushtet e ngritjes ne detyre dhe kërkesat e posaçme do të njoftohen individualisht (nëpërmjet adresës së e-mail), për shkaqet e moskualifikimit.</w:t>
      </w:r>
    </w:p>
    <w:p w:rsidR="00874B90" w:rsidRDefault="00874B90">
      <w:pPr>
        <w:pStyle w:val="BodyText"/>
        <w:spacing w:before="6"/>
        <w:ind w:left="0"/>
      </w:pPr>
    </w:p>
    <w:p w:rsidR="00874B90" w:rsidRDefault="002D6C46">
      <w:pPr>
        <w:pStyle w:val="Heading1"/>
        <w:numPr>
          <w:ilvl w:val="1"/>
          <w:numId w:val="6"/>
        </w:numPr>
        <w:tabs>
          <w:tab w:val="left" w:pos="482"/>
        </w:tabs>
        <w:ind w:hanging="220"/>
      </w:pPr>
      <w:r>
        <w:t>Fushat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njohurive,</w:t>
      </w:r>
      <w:r>
        <w:rPr>
          <w:spacing w:val="-3"/>
        </w:rPr>
        <w:t xml:space="preserve"> </w:t>
      </w:r>
      <w:r>
        <w:t>aftësitë</w:t>
      </w:r>
      <w:r>
        <w:rPr>
          <w:spacing w:val="-3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cilësitë</w:t>
      </w:r>
      <w:r>
        <w:rPr>
          <w:spacing w:val="-3"/>
        </w:rPr>
        <w:t xml:space="preserve"> </w:t>
      </w:r>
      <w:r>
        <w:t>mbi</w:t>
      </w:r>
      <w:r>
        <w:rPr>
          <w:spacing w:val="-5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cilat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zhvillohet</w:t>
      </w:r>
      <w:r>
        <w:rPr>
          <w:spacing w:val="-3"/>
        </w:rPr>
        <w:t xml:space="preserve"> </w:t>
      </w:r>
      <w:r>
        <w:t>testimi</w:t>
      </w:r>
      <w:r>
        <w:rPr>
          <w:spacing w:val="-5"/>
        </w:rPr>
        <w:t xml:space="preserve"> </w:t>
      </w:r>
      <w:r>
        <w:t>dhe</w:t>
      </w:r>
      <w:r>
        <w:rPr>
          <w:spacing w:val="-2"/>
        </w:rPr>
        <w:t xml:space="preserve"> intervista</w:t>
      </w:r>
    </w:p>
    <w:p w:rsidR="00874B90" w:rsidRDefault="002D6C46">
      <w:pPr>
        <w:pStyle w:val="BodyText"/>
        <w:spacing w:before="248"/>
        <w:ind w:right="255"/>
        <w:jc w:val="both"/>
      </w:pPr>
      <w:r>
        <w:t>Kandidatët do të testohen me shkrim dhe gjatë intervistës me gojë për njohuritë mbi dokumentet e listuara</w:t>
      </w:r>
      <w:r>
        <w:rPr>
          <w:spacing w:val="-3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pjesën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pika</w:t>
      </w:r>
      <w:r>
        <w:rPr>
          <w:spacing w:val="-1"/>
        </w:rPr>
        <w:t xml:space="preserve"> </w:t>
      </w:r>
      <w:r>
        <w:t>4. Kandidatët gjatë</w:t>
      </w:r>
      <w:r>
        <w:rPr>
          <w:spacing w:val="-3"/>
        </w:rPr>
        <w:t xml:space="preserve"> </w:t>
      </w:r>
      <w:r>
        <w:t>intervistës</w:t>
      </w:r>
      <w:r>
        <w:rPr>
          <w:spacing w:val="-3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strukturuar me</w:t>
      </w:r>
      <w:r>
        <w:rPr>
          <w:spacing w:val="-1"/>
        </w:rPr>
        <w:t xml:space="preserve"> </w:t>
      </w:r>
      <w:r>
        <w:t>gojë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 edhe në lidhje me:</w:t>
      </w:r>
    </w:p>
    <w:p w:rsidR="00874B90" w:rsidRDefault="002D6C46">
      <w:pPr>
        <w:pStyle w:val="ListParagraph"/>
        <w:numPr>
          <w:ilvl w:val="0"/>
          <w:numId w:val="3"/>
        </w:numPr>
        <w:tabs>
          <w:tab w:val="left" w:pos="981"/>
        </w:tabs>
        <w:spacing w:line="267" w:lineRule="exact"/>
        <w:ind w:left="981"/>
      </w:pPr>
      <w:r>
        <w:t>Njohuritë,</w:t>
      </w:r>
      <w:r>
        <w:rPr>
          <w:spacing w:val="-7"/>
        </w:rPr>
        <w:t xml:space="preserve"> </w:t>
      </w:r>
      <w:r>
        <w:t>aftësitë,</w:t>
      </w:r>
      <w:r>
        <w:rPr>
          <w:spacing w:val="-4"/>
        </w:rPr>
        <w:t xml:space="preserve"> </w:t>
      </w:r>
      <w:r>
        <w:t>kompetencën</w:t>
      </w:r>
      <w:r>
        <w:rPr>
          <w:spacing w:val="-5"/>
        </w:rPr>
        <w:t xml:space="preserve"> </w:t>
      </w:r>
      <w:r>
        <w:t>në</w:t>
      </w:r>
      <w:r>
        <w:rPr>
          <w:spacing w:val="-4"/>
        </w:rPr>
        <w:t xml:space="preserve"> </w:t>
      </w:r>
      <w:r>
        <w:t>lidhje</w:t>
      </w:r>
      <w:r>
        <w:rPr>
          <w:spacing w:val="-5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përshkrimin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pozicionit</w:t>
      </w:r>
      <w:r>
        <w:rPr>
          <w:spacing w:val="-6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rPr>
          <w:spacing w:val="-2"/>
        </w:rPr>
        <w:t>punës;</w:t>
      </w:r>
    </w:p>
    <w:p w:rsidR="00874B90" w:rsidRDefault="002D6C46">
      <w:pPr>
        <w:pStyle w:val="ListParagraph"/>
        <w:numPr>
          <w:ilvl w:val="0"/>
          <w:numId w:val="3"/>
        </w:numPr>
        <w:tabs>
          <w:tab w:val="left" w:pos="981"/>
        </w:tabs>
        <w:spacing w:line="269" w:lineRule="exact"/>
        <w:ind w:left="981"/>
      </w:pPr>
      <w:r>
        <w:t>Eksperiencën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tyre</w:t>
      </w:r>
      <w:r>
        <w:rPr>
          <w:spacing w:val="-4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rPr>
          <w:spacing w:val="-2"/>
        </w:rPr>
        <w:t>mëparshme;</w:t>
      </w:r>
    </w:p>
    <w:p w:rsidR="00874B90" w:rsidRDefault="002D6C46">
      <w:pPr>
        <w:pStyle w:val="ListParagraph"/>
        <w:numPr>
          <w:ilvl w:val="0"/>
          <w:numId w:val="3"/>
        </w:numPr>
        <w:tabs>
          <w:tab w:val="left" w:pos="981"/>
        </w:tabs>
        <w:spacing w:line="269" w:lineRule="exact"/>
        <w:ind w:left="981"/>
      </w:pPr>
      <w:r>
        <w:t>Motivimin,</w:t>
      </w:r>
      <w:r>
        <w:rPr>
          <w:spacing w:val="-4"/>
        </w:rPr>
        <w:t xml:space="preserve"> </w:t>
      </w:r>
      <w:r>
        <w:t>aspiratat</w:t>
      </w:r>
      <w:r>
        <w:rPr>
          <w:spacing w:val="-4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pritshmëritë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tyre</w:t>
      </w:r>
      <w:r>
        <w:rPr>
          <w:spacing w:val="-5"/>
        </w:rPr>
        <w:t xml:space="preserve"> </w:t>
      </w:r>
      <w:r>
        <w:t>për</w:t>
      </w:r>
      <w:r>
        <w:rPr>
          <w:spacing w:val="-2"/>
        </w:rPr>
        <w:t xml:space="preserve"> karrierën.</w:t>
      </w:r>
    </w:p>
    <w:p w:rsidR="00874B90" w:rsidRDefault="00874B90">
      <w:pPr>
        <w:pStyle w:val="BodyText"/>
        <w:spacing w:before="8"/>
        <w:ind w:left="0"/>
      </w:pPr>
    </w:p>
    <w:p w:rsidR="00874B90" w:rsidRDefault="002D6C46">
      <w:pPr>
        <w:pStyle w:val="Heading1"/>
        <w:numPr>
          <w:ilvl w:val="1"/>
          <w:numId w:val="6"/>
        </w:numPr>
        <w:tabs>
          <w:tab w:val="left" w:pos="482"/>
        </w:tabs>
        <w:ind w:hanging="220"/>
      </w:pPr>
      <w:r>
        <w:t>Mënyra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vlerësimit</w:t>
      </w:r>
      <w:r>
        <w:rPr>
          <w:spacing w:val="-5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rPr>
          <w:spacing w:val="-2"/>
        </w:rPr>
        <w:t>kandidatëve</w:t>
      </w:r>
    </w:p>
    <w:p w:rsidR="00874B90" w:rsidRDefault="002D6C46">
      <w:pPr>
        <w:pStyle w:val="BodyText"/>
        <w:spacing w:before="249" w:line="252" w:lineRule="exact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3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:rsidR="00874B90" w:rsidRDefault="002D6C46">
      <w:pPr>
        <w:pStyle w:val="ListParagraph"/>
        <w:numPr>
          <w:ilvl w:val="0"/>
          <w:numId w:val="2"/>
        </w:numPr>
        <w:tabs>
          <w:tab w:val="left" w:pos="981"/>
        </w:tabs>
        <w:spacing w:line="268" w:lineRule="exact"/>
        <w:ind w:left="981"/>
      </w:pPr>
      <w:r>
        <w:t>Vlerësimin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shkrim,</w:t>
      </w:r>
      <w:r>
        <w:rPr>
          <w:spacing w:val="-2"/>
        </w:rPr>
        <w:t xml:space="preserve"> </w:t>
      </w:r>
      <w:r>
        <w:t>deri</w:t>
      </w:r>
      <w:r>
        <w:rPr>
          <w:spacing w:val="-4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rPr>
          <w:spacing w:val="-4"/>
        </w:rPr>
        <w:t>pikë;</w:t>
      </w:r>
    </w:p>
    <w:p w:rsidR="00874B90" w:rsidRDefault="002D6C46">
      <w:pPr>
        <w:pStyle w:val="ListParagraph"/>
        <w:numPr>
          <w:ilvl w:val="0"/>
          <w:numId w:val="2"/>
        </w:numPr>
        <w:tabs>
          <w:tab w:val="left" w:pos="981"/>
        </w:tabs>
        <w:ind w:left="981" w:right="258"/>
      </w:pPr>
      <w:r>
        <w:t>Intervistën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strukturuar</w:t>
      </w:r>
      <w:r>
        <w:rPr>
          <w:spacing w:val="-7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gojë</w:t>
      </w:r>
      <w:r>
        <w:rPr>
          <w:spacing w:val="-5"/>
        </w:rPr>
        <w:t xml:space="preserve"> </w:t>
      </w:r>
      <w:r>
        <w:t>që</w:t>
      </w:r>
      <w:r>
        <w:rPr>
          <w:spacing w:val="-5"/>
        </w:rPr>
        <w:t xml:space="preserve"> </w:t>
      </w:r>
      <w:r>
        <w:t>konsiston</w:t>
      </w:r>
      <w:r>
        <w:rPr>
          <w:spacing w:val="-6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motivimin,</w:t>
      </w:r>
      <w:r>
        <w:rPr>
          <w:spacing w:val="-6"/>
        </w:rPr>
        <w:t xml:space="preserve"> </w:t>
      </w:r>
      <w:r>
        <w:t>aspiratat</w:t>
      </w:r>
      <w:r>
        <w:rPr>
          <w:spacing w:val="-7"/>
        </w:rPr>
        <w:t xml:space="preserve"> </w:t>
      </w:r>
      <w:r>
        <w:t>dhe</w:t>
      </w:r>
      <w:r>
        <w:rPr>
          <w:spacing w:val="-8"/>
        </w:rPr>
        <w:t xml:space="preserve"> </w:t>
      </w:r>
      <w:r>
        <w:t>pritshmëritë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tyre për karrierën, deri në 40 pikë;</w:t>
      </w:r>
    </w:p>
    <w:p w:rsidR="00874B90" w:rsidRDefault="002D6C46">
      <w:pPr>
        <w:pStyle w:val="ListParagraph"/>
        <w:numPr>
          <w:ilvl w:val="0"/>
          <w:numId w:val="2"/>
        </w:numPr>
        <w:tabs>
          <w:tab w:val="left" w:pos="981"/>
        </w:tabs>
        <w:ind w:left="981" w:right="256"/>
      </w:pPr>
      <w:r>
        <w:t>Jetëshkrimin, që konsiston në vlerësimin e arsimimit, të përvojës e të trajnimeve, të lidhura me fushën, deri në 20 pikë.</w:t>
      </w:r>
    </w:p>
    <w:p w:rsidR="00874B90" w:rsidRDefault="00874B90">
      <w:pPr>
        <w:pStyle w:val="BodyText"/>
        <w:spacing w:before="3"/>
        <w:ind w:left="0"/>
      </w:pPr>
    </w:p>
    <w:p w:rsidR="00874B90" w:rsidRDefault="002D6C46">
      <w:pPr>
        <w:pStyle w:val="Heading1"/>
        <w:numPr>
          <w:ilvl w:val="1"/>
          <w:numId w:val="6"/>
        </w:numPr>
        <w:tabs>
          <w:tab w:val="left" w:pos="482"/>
        </w:tabs>
        <w:ind w:hanging="220"/>
      </w:pPr>
      <w:r>
        <w:t>Data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daljes</w:t>
      </w:r>
      <w:r>
        <w:rPr>
          <w:spacing w:val="-4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rezultateve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konkurimit</w:t>
      </w:r>
      <w:r>
        <w:rPr>
          <w:spacing w:val="-5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mënyra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komunikimit</w:t>
      </w:r>
    </w:p>
    <w:p w:rsidR="00874B90" w:rsidRDefault="002D6C46">
      <w:pPr>
        <w:pStyle w:val="BodyText"/>
        <w:spacing w:before="249"/>
        <w:ind w:right="256"/>
        <w:jc w:val="both"/>
      </w:pPr>
      <w:r>
        <w:t>Në</w:t>
      </w:r>
      <w:r>
        <w:rPr>
          <w:spacing w:val="-5"/>
        </w:rPr>
        <w:t xml:space="preserve"> </w:t>
      </w:r>
      <w:r>
        <w:t>përfundim</w:t>
      </w:r>
      <w:r>
        <w:rPr>
          <w:spacing w:val="-9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vlerësimit</w:t>
      </w:r>
      <w:r>
        <w:rPr>
          <w:spacing w:val="-9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kandidatëve,</w:t>
      </w:r>
      <w:r>
        <w:rPr>
          <w:spacing w:val="-5"/>
        </w:rPr>
        <w:t xml:space="preserve"> </w:t>
      </w:r>
      <w:r>
        <w:t>njësia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menaxhimit</w:t>
      </w:r>
      <w:r>
        <w:rPr>
          <w:spacing w:val="-7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burimeve</w:t>
      </w:r>
      <w:r>
        <w:rPr>
          <w:spacing w:val="-5"/>
        </w:rPr>
        <w:t xml:space="preserve"> </w:t>
      </w:r>
      <w:r>
        <w:t>njerëzore</w:t>
      </w:r>
      <w:r>
        <w:rPr>
          <w:spacing w:val="-5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institucionit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njoftojë</w:t>
      </w:r>
      <w:r>
        <w:rPr>
          <w:spacing w:val="-3"/>
        </w:rPr>
        <w:t xml:space="preserve"> </w:t>
      </w:r>
      <w:r>
        <w:t>ata</w:t>
      </w:r>
      <w:r>
        <w:rPr>
          <w:spacing w:val="-3"/>
        </w:rPr>
        <w:t xml:space="preserve"> </w:t>
      </w:r>
      <w:r>
        <w:t>individualisht në</w:t>
      </w:r>
      <w:r>
        <w:rPr>
          <w:spacing w:val="-1"/>
        </w:rPr>
        <w:t xml:space="preserve"> </w:t>
      </w:r>
      <w:r>
        <w:t>mënyrë</w:t>
      </w:r>
      <w:r>
        <w:rPr>
          <w:spacing w:val="-1"/>
        </w:rPr>
        <w:t xml:space="preserve"> </w:t>
      </w:r>
      <w:r>
        <w:t>elektronike</w:t>
      </w:r>
      <w:r>
        <w:rPr>
          <w:spacing w:val="-3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rezultatet</w:t>
      </w:r>
      <w:r>
        <w:rPr>
          <w:spacing w:val="-2"/>
        </w:rPr>
        <w:t xml:space="preserve"> </w:t>
      </w:r>
      <w:r>
        <w:t>(nëpërmjet</w:t>
      </w:r>
      <w:r>
        <w:rPr>
          <w:spacing w:val="-2"/>
        </w:rPr>
        <w:t xml:space="preserve"> </w:t>
      </w:r>
      <w:r>
        <w:t>adresës</w:t>
      </w:r>
      <w:r>
        <w:rPr>
          <w:spacing w:val="-3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e-mail)</w:t>
      </w:r>
      <w:r>
        <w:rPr>
          <w:spacing w:val="-3"/>
        </w:rPr>
        <w:t xml:space="preserve"> </w:t>
      </w:r>
      <w:r>
        <w:t xml:space="preserve">si dhe do të shpallë fituesin në faqen zyrtare dhe në portalin “Agjencia Kombëtare e Punësimit dhe </w:t>
      </w:r>
      <w:r>
        <w:rPr>
          <w:spacing w:val="-2"/>
        </w:rPr>
        <w:t>Aftësive”.</w:t>
      </w:r>
    </w:p>
    <w:p w:rsidR="00874B90" w:rsidRDefault="00874B90">
      <w:pPr>
        <w:pStyle w:val="BodyText"/>
        <w:ind w:left="0"/>
      </w:pPr>
    </w:p>
    <w:p w:rsidR="00874B90" w:rsidRDefault="00874B90">
      <w:pPr>
        <w:pStyle w:val="BodyText"/>
        <w:spacing w:before="4"/>
        <w:ind w:left="0"/>
      </w:pPr>
    </w:p>
    <w:p w:rsidR="00874B90" w:rsidRDefault="002D6C46">
      <w:pPr>
        <w:pStyle w:val="Heading1"/>
        <w:ind w:left="262" w:right="256" w:firstLine="0"/>
        <w:jc w:val="both"/>
      </w:pPr>
      <w:r>
        <w:t>Kandidatët duhet të</w:t>
      </w:r>
      <w:r>
        <w:rPr>
          <w:spacing w:val="-1"/>
        </w:rPr>
        <w:t xml:space="preserve"> </w:t>
      </w:r>
      <w:r>
        <w:t>dorëzojnë të gjitha dokumentat e</w:t>
      </w:r>
      <w:r>
        <w:rPr>
          <w:spacing w:val="-1"/>
        </w:rPr>
        <w:t xml:space="preserve"> </w:t>
      </w:r>
      <w:r>
        <w:t>cituara</w:t>
      </w:r>
      <w:r>
        <w:rPr>
          <w:spacing w:val="-1"/>
        </w:rPr>
        <w:t xml:space="preserve"> </w:t>
      </w:r>
      <w:r>
        <w:t>më</w:t>
      </w:r>
      <w:r>
        <w:rPr>
          <w:spacing w:val="-1"/>
        </w:rPr>
        <w:t xml:space="preserve"> </w:t>
      </w:r>
      <w:r>
        <w:t>sipër</w:t>
      </w:r>
      <w:r>
        <w:rPr>
          <w:spacing w:val="-1"/>
        </w:rPr>
        <w:t xml:space="preserve"> </w:t>
      </w:r>
      <w:r>
        <w:t>me postë</w:t>
      </w:r>
      <w:r>
        <w:rPr>
          <w:spacing w:val="-1"/>
        </w:rPr>
        <w:t xml:space="preserve"> </w:t>
      </w:r>
      <w:r>
        <w:t>ose dorazi në Autoritetin e Mediave Audiovizive.</w:t>
      </w:r>
    </w:p>
    <w:p w:rsidR="00874B90" w:rsidRDefault="002D6C46">
      <w:pPr>
        <w:pStyle w:val="BodyText"/>
        <w:spacing w:before="250"/>
        <w:jc w:val="both"/>
      </w:pPr>
      <w:r>
        <w:t>Adresa:</w:t>
      </w:r>
      <w:r>
        <w:rPr>
          <w:spacing w:val="-3"/>
        </w:rPr>
        <w:t xml:space="preserve"> </w:t>
      </w:r>
      <w:r>
        <w:t>Autoriteti</w:t>
      </w:r>
      <w:r>
        <w:rPr>
          <w:spacing w:val="-2"/>
        </w:rPr>
        <w:t xml:space="preserve"> </w:t>
      </w:r>
      <w:r>
        <w:t>Mediave</w:t>
      </w:r>
      <w:r>
        <w:rPr>
          <w:spacing w:val="-5"/>
        </w:rPr>
        <w:t xml:space="preserve"> </w:t>
      </w:r>
      <w:r>
        <w:t>Audiovizive,</w:t>
      </w:r>
      <w:r>
        <w:rPr>
          <w:spacing w:val="-4"/>
        </w:rPr>
        <w:t xml:space="preserve"> </w:t>
      </w:r>
      <w:r>
        <w:t>Rruga</w:t>
      </w:r>
      <w:r>
        <w:rPr>
          <w:spacing w:val="-3"/>
        </w:rPr>
        <w:t xml:space="preserve"> </w:t>
      </w:r>
      <w:r>
        <w:t>“Papa</w:t>
      </w:r>
      <w:r>
        <w:rPr>
          <w:spacing w:val="-5"/>
        </w:rPr>
        <w:t xml:space="preserve"> </w:t>
      </w:r>
      <w:r>
        <w:t>Gjon</w:t>
      </w:r>
      <w:r>
        <w:rPr>
          <w:spacing w:val="-3"/>
        </w:rPr>
        <w:t xml:space="preserve"> </w:t>
      </w:r>
      <w:r>
        <w:t>Pali</w:t>
      </w:r>
      <w:r>
        <w:rPr>
          <w:spacing w:val="-3"/>
        </w:rPr>
        <w:t xml:space="preserve"> </w:t>
      </w:r>
      <w:r>
        <w:t>II”,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1010,</w:t>
      </w:r>
      <w:r>
        <w:rPr>
          <w:spacing w:val="-6"/>
        </w:rPr>
        <w:t xml:space="preserve"> </w:t>
      </w:r>
      <w:r>
        <w:rPr>
          <w:spacing w:val="-2"/>
        </w:rPr>
        <w:t>Tiranë.</w:t>
      </w:r>
    </w:p>
    <w:sectPr w:rsidR="00874B90">
      <w:pgSz w:w="12240" w:h="15840"/>
      <w:pgMar w:top="1060" w:right="1440" w:bottom="740" w:left="1440" w:header="0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06" w:rsidRDefault="00257106">
      <w:r>
        <w:separator/>
      </w:r>
    </w:p>
  </w:endnote>
  <w:endnote w:type="continuationSeparator" w:id="0">
    <w:p w:rsidR="00257106" w:rsidRDefault="0025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B90" w:rsidRDefault="002D6C46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480832" behindDoc="1" locked="0" layoutInCell="1" allowOverlap="1">
          <wp:simplePos x="0" y="0"/>
          <wp:positionH relativeFrom="page">
            <wp:posOffset>1127760</wp:posOffset>
          </wp:positionH>
          <wp:positionV relativeFrom="page">
            <wp:posOffset>9624052</wp:posOffset>
          </wp:positionV>
          <wp:extent cx="1571625" cy="4343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625" cy="434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1344" behindDoc="1" locked="0" layoutInCell="1" allowOverlap="1">
              <wp:simplePos x="0" y="0"/>
              <wp:positionH relativeFrom="page">
                <wp:posOffset>1099185</wp:posOffset>
              </wp:positionH>
              <wp:positionV relativeFrom="page">
                <wp:posOffset>9537865</wp:posOffset>
              </wp:positionV>
              <wp:extent cx="57435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35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43575">
                            <a:moveTo>
                              <a:pt x="0" y="0"/>
                            </a:moveTo>
                            <a:lnTo>
                              <a:pt x="5743574" y="0"/>
                            </a:lnTo>
                          </a:path>
                        </a:pathLst>
                      </a:custGeom>
                      <a:ln w="15875">
                        <a:solidFill>
                          <a:srgbClr val="58585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C1E991" id="Graphic 2" o:spid="_x0000_s1026" style="position:absolute;margin-left:86.55pt;margin-top:751pt;width:452.25pt;height:.1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4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" path="m,l5743574,e" filled="f" strokecolor="#585858" strokeweight="1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1856" behindDoc="1" locked="0" layoutInCell="1" allowOverlap="1">
              <wp:simplePos x="0" y="0"/>
              <wp:positionH relativeFrom="page">
                <wp:posOffset>3804284</wp:posOffset>
              </wp:positionH>
              <wp:positionV relativeFrom="page">
                <wp:posOffset>9620122</wp:posOffset>
              </wp:positionV>
              <wp:extent cx="2901950" cy="2800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4B90" w:rsidRDefault="002D6C46">
                          <w:pPr>
                            <w:spacing w:line="203" w:lineRule="exact"/>
                            <w:ind w:right="53"/>
                            <w:jc w:val="righ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Rr.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"Papa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Gjon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Pali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II",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Nr.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15,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1010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 xml:space="preserve">Tiranë 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8"/>
                            </w:rPr>
                            <w:t>|</w:t>
                          </w:r>
                          <w:hyperlink r:id="rId2">
                            <w:r w:rsidR="003B6257">
                              <w:rPr>
                                <w:rFonts w:ascii="Calibri" w:hAnsi="Calibri"/>
                                <w:color w:val="808080"/>
                                <w:spacing w:val="-2"/>
                                <w:sz w:val="18"/>
                              </w:rPr>
                              <w:t>ëëë</w:t>
                            </w:r>
                            <w:r>
                              <w:rPr>
                                <w:rFonts w:ascii="Calibri" w:hAnsi="Calibri"/>
                                <w:color w:val="808080"/>
                                <w:spacing w:val="-2"/>
                                <w:sz w:val="18"/>
                              </w:rPr>
                              <w:t>.ama.gov.al</w:t>
                            </w:r>
                          </w:hyperlink>
                        </w:p>
                        <w:p w:rsidR="00874B90" w:rsidRDefault="002D6C46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+355</w:t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2233006</w:t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| Email.</w:t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/>
                                <w:color w:val="808080"/>
                                <w:spacing w:val="-2"/>
                                <w:sz w:val="18"/>
                              </w:rPr>
                              <w:t>info@ama.gov.al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9.55pt;margin-top:757.5pt;width:228.5pt;height:22.0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" filled="f" stroked="f">
              <v:path arrowok="t"/>
              <v:textbox inset="0,0,0,0">
                <w:txbxContent>
                  <w:p w:rsidR="00874B90" w:rsidRDefault="002D6C46">
                    <w:pPr>
                      <w:spacing w:line="203" w:lineRule="exact"/>
                      <w:ind w:right="53"/>
                      <w:jc w:val="righ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Rr.</w:t>
                    </w:r>
                    <w:r>
                      <w:rPr>
                        <w:rFonts w:ascii="Calibri" w:hAnsi="Calibri"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"Papa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Gjon</w:t>
                    </w:r>
                    <w:r>
                      <w:rPr>
                        <w:rFonts w:ascii="Calibri" w:hAnsi="Calibri"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Pali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II",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Nr.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15,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1010</w:t>
                    </w:r>
                    <w:r>
                      <w:rPr>
                        <w:rFonts w:ascii="Calibri" w:hAns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,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 xml:space="preserve">Tiranë 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8"/>
                      </w:rPr>
                      <w:t>|</w:t>
                    </w:r>
                    <w:hyperlink r:id="rId4">
                      <w:r w:rsidR="003B6257">
                        <w:rPr>
                          <w:rFonts w:ascii="Calibri" w:hAnsi="Calibri"/>
                          <w:color w:val="808080"/>
                          <w:spacing w:val="-2"/>
                          <w:sz w:val="18"/>
                        </w:rPr>
                        <w:t>ëëë</w:t>
                      </w:r>
                      <w:r>
                        <w:rPr>
                          <w:rFonts w:ascii="Calibri" w:hAnsi="Calibri"/>
                          <w:color w:val="808080"/>
                          <w:spacing w:val="-2"/>
                          <w:sz w:val="18"/>
                        </w:rPr>
                        <w:t>.ama.gov.al</w:t>
                      </w:r>
                    </w:hyperlink>
                  </w:p>
                  <w:p w:rsidR="00874B90" w:rsidRDefault="002D6C46">
                    <w:pPr>
                      <w:spacing w:before="1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z w:val="18"/>
                      </w:rPr>
                      <w:t>Tel.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+355</w:t>
                    </w:r>
                    <w:r>
                      <w:rPr>
                        <w:rFonts w:asci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4</w:t>
                    </w:r>
                    <w:r>
                      <w:rPr>
                        <w:rFonts w:asci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2233006</w:t>
                    </w:r>
                    <w:r>
                      <w:rPr>
                        <w:rFonts w:asci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| Email.</w:t>
                    </w:r>
                    <w:r>
                      <w:rPr>
                        <w:rFonts w:asci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Calibri"/>
                          <w:color w:val="808080"/>
                          <w:spacing w:val="-2"/>
                          <w:sz w:val="18"/>
                        </w:rPr>
                        <w:t>info@ama.gov.al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06" w:rsidRDefault="00257106">
      <w:r>
        <w:separator/>
      </w:r>
    </w:p>
  </w:footnote>
  <w:footnote w:type="continuationSeparator" w:id="0">
    <w:p w:rsidR="00257106" w:rsidRDefault="0025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4325"/>
    <w:multiLevelType w:val="hybridMultilevel"/>
    <w:tmpl w:val="369C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79EA"/>
    <w:multiLevelType w:val="hybridMultilevel"/>
    <w:tmpl w:val="BF7ECDAC"/>
    <w:lvl w:ilvl="0" w:tplc="D1123232">
      <w:numFmt w:val="bullet"/>
      <w:lvlText w:val="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04AC8DEA">
      <w:numFmt w:val="bullet"/>
      <w:lvlText w:val="•"/>
      <w:lvlJc w:val="left"/>
      <w:pPr>
        <w:ind w:left="1818" w:hanging="360"/>
      </w:pPr>
      <w:rPr>
        <w:rFonts w:hint="default"/>
        <w:lang w:val="sq-AL" w:eastAsia="en-US" w:bidi="ar-SA"/>
      </w:rPr>
    </w:lvl>
    <w:lvl w:ilvl="2" w:tplc="D358881E">
      <w:numFmt w:val="bullet"/>
      <w:lvlText w:val="•"/>
      <w:lvlJc w:val="left"/>
      <w:pPr>
        <w:ind w:left="2656" w:hanging="360"/>
      </w:pPr>
      <w:rPr>
        <w:rFonts w:hint="default"/>
        <w:lang w:val="sq-AL" w:eastAsia="en-US" w:bidi="ar-SA"/>
      </w:rPr>
    </w:lvl>
    <w:lvl w:ilvl="3" w:tplc="6DFA91DE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5E708CE6">
      <w:numFmt w:val="bullet"/>
      <w:lvlText w:val="•"/>
      <w:lvlJc w:val="left"/>
      <w:pPr>
        <w:ind w:left="4332" w:hanging="360"/>
      </w:pPr>
      <w:rPr>
        <w:rFonts w:hint="default"/>
        <w:lang w:val="sq-AL" w:eastAsia="en-US" w:bidi="ar-SA"/>
      </w:rPr>
    </w:lvl>
    <w:lvl w:ilvl="5" w:tplc="C74C6A02">
      <w:numFmt w:val="bullet"/>
      <w:lvlText w:val="•"/>
      <w:lvlJc w:val="left"/>
      <w:pPr>
        <w:ind w:left="5170" w:hanging="360"/>
      </w:pPr>
      <w:rPr>
        <w:rFonts w:hint="default"/>
        <w:lang w:val="sq-AL" w:eastAsia="en-US" w:bidi="ar-SA"/>
      </w:rPr>
    </w:lvl>
    <w:lvl w:ilvl="6" w:tplc="3F38DCBC">
      <w:numFmt w:val="bullet"/>
      <w:lvlText w:val="•"/>
      <w:lvlJc w:val="left"/>
      <w:pPr>
        <w:ind w:left="6008" w:hanging="360"/>
      </w:pPr>
      <w:rPr>
        <w:rFonts w:hint="default"/>
        <w:lang w:val="sq-AL" w:eastAsia="en-US" w:bidi="ar-SA"/>
      </w:rPr>
    </w:lvl>
    <w:lvl w:ilvl="7" w:tplc="B8481C9E">
      <w:numFmt w:val="bullet"/>
      <w:lvlText w:val="•"/>
      <w:lvlJc w:val="left"/>
      <w:pPr>
        <w:ind w:left="6846" w:hanging="360"/>
      </w:pPr>
      <w:rPr>
        <w:rFonts w:hint="default"/>
        <w:lang w:val="sq-AL" w:eastAsia="en-US" w:bidi="ar-SA"/>
      </w:rPr>
    </w:lvl>
    <w:lvl w:ilvl="8" w:tplc="2F0417DC">
      <w:numFmt w:val="bullet"/>
      <w:lvlText w:val="•"/>
      <w:lvlJc w:val="left"/>
      <w:pPr>
        <w:ind w:left="7684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127662CF"/>
    <w:multiLevelType w:val="hybridMultilevel"/>
    <w:tmpl w:val="CB785372"/>
    <w:lvl w:ilvl="0" w:tplc="B49A1B02">
      <w:start w:val="2"/>
      <w:numFmt w:val="upperRoman"/>
      <w:lvlText w:val="%1-"/>
      <w:lvlJc w:val="left"/>
      <w:pPr>
        <w:ind w:left="564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9C086A4E">
      <w:start w:val="1"/>
      <w:numFmt w:val="decimal"/>
      <w:lvlText w:val="%2."/>
      <w:lvlJc w:val="left"/>
      <w:pPr>
        <w:ind w:left="482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B096E94E">
      <w:numFmt w:val="bullet"/>
      <w:lvlText w:val="-"/>
      <w:lvlJc w:val="left"/>
      <w:pPr>
        <w:ind w:left="26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3" w:tplc="1DFEFD98">
      <w:numFmt w:val="bullet"/>
      <w:lvlText w:val="•"/>
      <w:lvlJc w:val="left"/>
      <w:pPr>
        <w:ind w:left="1660" w:hanging="125"/>
      </w:pPr>
      <w:rPr>
        <w:rFonts w:hint="default"/>
        <w:lang w:val="sq-AL" w:eastAsia="en-US" w:bidi="ar-SA"/>
      </w:rPr>
    </w:lvl>
    <w:lvl w:ilvl="4" w:tplc="765401B0">
      <w:numFmt w:val="bullet"/>
      <w:lvlText w:val="•"/>
      <w:lvlJc w:val="left"/>
      <w:pPr>
        <w:ind w:left="2760" w:hanging="125"/>
      </w:pPr>
      <w:rPr>
        <w:rFonts w:hint="default"/>
        <w:lang w:val="sq-AL" w:eastAsia="en-US" w:bidi="ar-SA"/>
      </w:rPr>
    </w:lvl>
    <w:lvl w:ilvl="5" w:tplc="2D266E00">
      <w:numFmt w:val="bullet"/>
      <w:lvlText w:val="•"/>
      <w:lvlJc w:val="left"/>
      <w:pPr>
        <w:ind w:left="3860" w:hanging="125"/>
      </w:pPr>
      <w:rPr>
        <w:rFonts w:hint="default"/>
        <w:lang w:val="sq-AL" w:eastAsia="en-US" w:bidi="ar-SA"/>
      </w:rPr>
    </w:lvl>
    <w:lvl w:ilvl="6" w:tplc="67302980">
      <w:numFmt w:val="bullet"/>
      <w:lvlText w:val="•"/>
      <w:lvlJc w:val="left"/>
      <w:pPr>
        <w:ind w:left="4960" w:hanging="125"/>
      </w:pPr>
      <w:rPr>
        <w:rFonts w:hint="default"/>
        <w:lang w:val="sq-AL" w:eastAsia="en-US" w:bidi="ar-SA"/>
      </w:rPr>
    </w:lvl>
    <w:lvl w:ilvl="7" w:tplc="A1280ECA">
      <w:numFmt w:val="bullet"/>
      <w:lvlText w:val="•"/>
      <w:lvlJc w:val="left"/>
      <w:pPr>
        <w:ind w:left="6060" w:hanging="125"/>
      </w:pPr>
      <w:rPr>
        <w:rFonts w:hint="default"/>
        <w:lang w:val="sq-AL" w:eastAsia="en-US" w:bidi="ar-SA"/>
      </w:rPr>
    </w:lvl>
    <w:lvl w:ilvl="8" w:tplc="E116ACB6">
      <w:numFmt w:val="bullet"/>
      <w:lvlText w:val="•"/>
      <w:lvlJc w:val="left"/>
      <w:pPr>
        <w:ind w:left="7160" w:hanging="125"/>
      </w:pPr>
      <w:rPr>
        <w:rFonts w:hint="default"/>
        <w:lang w:val="sq-AL" w:eastAsia="en-US" w:bidi="ar-SA"/>
      </w:rPr>
    </w:lvl>
  </w:abstractNum>
  <w:abstractNum w:abstractNumId="3" w15:restartNumberingAfterBreak="0">
    <w:nsid w:val="18687E92"/>
    <w:multiLevelType w:val="hybridMultilevel"/>
    <w:tmpl w:val="DAB62178"/>
    <w:lvl w:ilvl="0" w:tplc="56B62040">
      <w:start w:val="1"/>
      <w:numFmt w:val="lowerLetter"/>
      <w:lvlText w:val="%1)"/>
      <w:lvlJc w:val="left"/>
      <w:pPr>
        <w:ind w:left="48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A86259F2">
      <w:numFmt w:val="bullet"/>
      <w:lvlText w:val="•"/>
      <w:lvlJc w:val="left"/>
      <w:pPr>
        <w:ind w:left="1368" w:hanging="226"/>
      </w:pPr>
      <w:rPr>
        <w:rFonts w:hint="default"/>
        <w:lang w:val="sq-AL" w:eastAsia="en-US" w:bidi="ar-SA"/>
      </w:rPr>
    </w:lvl>
    <w:lvl w:ilvl="2" w:tplc="334C728C">
      <w:numFmt w:val="bullet"/>
      <w:lvlText w:val="•"/>
      <w:lvlJc w:val="left"/>
      <w:pPr>
        <w:ind w:left="2256" w:hanging="226"/>
      </w:pPr>
      <w:rPr>
        <w:rFonts w:hint="default"/>
        <w:lang w:val="sq-AL" w:eastAsia="en-US" w:bidi="ar-SA"/>
      </w:rPr>
    </w:lvl>
    <w:lvl w:ilvl="3" w:tplc="060EA5AC">
      <w:numFmt w:val="bullet"/>
      <w:lvlText w:val="•"/>
      <w:lvlJc w:val="left"/>
      <w:pPr>
        <w:ind w:left="3144" w:hanging="226"/>
      </w:pPr>
      <w:rPr>
        <w:rFonts w:hint="default"/>
        <w:lang w:val="sq-AL" w:eastAsia="en-US" w:bidi="ar-SA"/>
      </w:rPr>
    </w:lvl>
    <w:lvl w:ilvl="4" w:tplc="3AF07064">
      <w:numFmt w:val="bullet"/>
      <w:lvlText w:val="•"/>
      <w:lvlJc w:val="left"/>
      <w:pPr>
        <w:ind w:left="4032" w:hanging="226"/>
      </w:pPr>
      <w:rPr>
        <w:rFonts w:hint="default"/>
        <w:lang w:val="sq-AL" w:eastAsia="en-US" w:bidi="ar-SA"/>
      </w:rPr>
    </w:lvl>
    <w:lvl w:ilvl="5" w:tplc="0A36F66A">
      <w:numFmt w:val="bullet"/>
      <w:lvlText w:val="•"/>
      <w:lvlJc w:val="left"/>
      <w:pPr>
        <w:ind w:left="4920" w:hanging="226"/>
      </w:pPr>
      <w:rPr>
        <w:rFonts w:hint="default"/>
        <w:lang w:val="sq-AL" w:eastAsia="en-US" w:bidi="ar-SA"/>
      </w:rPr>
    </w:lvl>
    <w:lvl w:ilvl="6" w:tplc="EEF85AB4">
      <w:numFmt w:val="bullet"/>
      <w:lvlText w:val="•"/>
      <w:lvlJc w:val="left"/>
      <w:pPr>
        <w:ind w:left="5808" w:hanging="226"/>
      </w:pPr>
      <w:rPr>
        <w:rFonts w:hint="default"/>
        <w:lang w:val="sq-AL" w:eastAsia="en-US" w:bidi="ar-SA"/>
      </w:rPr>
    </w:lvl>
    <w:lvl w:ilvl="7" w:tplc="0D8291F0">
      <w:numFmt w:val="bullet"/>
      <w:lvlText w:val="•"/>
      <w:lvlJc w:val="left"/>
      <w:pPr>
        <w:ind w:left="6696" w:hanging="226"/>
      </w:pPr>
      <w:rPr>
        <w:rFonts w:hint="default"/>
        <w:lang w:val="sq-AL" w:eastAsia="en-US" w:bidi="ar-SA"/>
      </w:rPr>
    </w:lvl>
    <w:lvl w:ilvl="8" w:tplc="4A9CBEF4">
      <w:numFmt w:val="bullet"/>
      <w:lvlText w:val="•"/>
      <w:lvlJc w:val="left"/>
      <w:pPr>
        <w:ind w:left="7584" w:hanging="226"/>
      </w:pPr>
      <w:rPr>
        <w:rFonts w:hint="default"/>
        <w:lang w:val="sq-AL" w:eastAsia="en-US" w:bidi="ar-SA"/>
      </w:rPr>
    </w:lvl>
  </w:abstractNum>
  <w:abstractNum w:abstractNumId="4" w15:restartNumberingAfterBreak="0">
    <w:nsid w:val="2FF92002"/>
    <w:multiLevelType w:val="hybridMultilevel"/>
    <w:tmpl w:val="30D0ECCE"/>
    <w:lvl w:ilvl="0" w:tplc="2C3EBC00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CD4A445E">
      <w:numFmt w:val="bullet"/>
      <w:lvlText w:val="•"/>
      <w:lvlJc w:val="left"/>
      <w:pPr>
        <w:ind w:left="1818" w:hanging="360"/>
      </w:pPr>
      <w:rPr>
        <w:rFonts w:hint="default"/>
        <w:lang w:val="sq-AL" w:eastAsia="en-US" w:bidi="ar-SA"/>
      </w:rPr>
    </w:lvl>
    <w:lvl w:ilvl="2" w:tplc="2028E56A">
      <w:numFmt w:val="bullet"/>
      <w:lvlText w:val="•"/>
      <w:lvlJc w:val="left"/>
      <w:pPr>
        <w:ind w:left="2656" w:hanging="360"/>
      </w:pPr>
      <w:rPr>
        <w:rFonts w:hint="default"/>
        <w:lang w:val="sq-AL" w:eastAsia="en-US" w:bidi="ar-SA"/>
      </w:rPr>
    </w:lvl>
    <w:lvl w:ilvl="3" w:tplc="C7D6D2EC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4884540A">
      <w:numFmt w:val="bullet"/>
      <w:lvlText w:val="•"/>
      <w:lvlJc w:val="left"/>
      <w:pPr>
        <w:ind w:left="4332" w:hanging="360"/>
      </w:pPr>
      <w:rPr>
        <w:rFonts w:hint="default"/>
        <w:lang w:val="sq-AL" w:eastAsia="en-US" w:bidi="ar-SA"/>
      </w:rPr>
    </w:lvl>
    <w:lvl w:ilvl="5" w:tplc="724C475E">
      <w:numFmt w:val="bullet"/>
      <w:lvlText w:val="•"/>
      <w:lvlJc w:val="left"/>
      <w:pPr>
        <w:ind w:left="5170" w:hanging="360"/>
      </w:pPr>
      <w:rPr>
        <w:rFonts w:hint="default"/>
        <w:lang w:val="sq-AL" w:eastAsia="en-US" w:bidi="ar-SA"/>
      </w:rPr>
    </w:lvl>
    <w:lvl w:ilvl="6" w:tplc="77E4DAC8">
      <w:numFmt w:val="bullet"/>
      <w:lvlText w:val="•"/>
      <w:lvlJc w:val="left"/>
      <w:pPr>
        <w:ind w:left="6008" w:hanging="360"/>
      </w:pPr>
      <w:rPr>
        <w:rFonts w:hint="default"/>
        <w:lang w:val="sq-AL" w:eastAsia="en-US" w:bidi="ar-SA"/>
      </w:rPr>
    </w:lvl>
    <w:lvl w:ilvl="7" w:tplc="E7EA8D68">
      <w:numFmt w:val="bullet"/>
      <w:lvlText w:val="•"/>
      <w:lvlJc w:val="left"/>
      <w:pPr>
        <w:ind w:left="6846" w:hanging="360"/>
      </w:pPr>
      <w:rPr>
        <w:rFonts w:hint="default"/>
        <w:lang w:val="sq-AL" w:eastAsia="en-US" w:bidi="ar-SA"/>
      </w:rPr>
    </w:lvl>
    <w:lvl w:ilvl="8" w:tplc="3BBE3CA4">
      <w:numFmt w:val="bullet"/>
      <w:lvlText w:val="•"/>
      <w:lvlJc w:val="left"/>
      <w:pPr>
        <w:ind w:left="7684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34E73977"/>
    <w:multiLevelType w:val="hybridMultilevel"/>
    <w:tmpl w:val="9DC8961C"/>
    <w:lvl w:ilvl="0" w:tplc="2E40AB7C">
      <w:numFmt w:val="bullet"/>
      <w:lvlText w:val="-"/>
      <w:lvlJc w:val="left"/>
      <w:pPr>
        <w:ind w:left="38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660E8482">
      <w:numFmt w:val="bullet"/>
      <w:lvlText w:val="•"/>
      <w:lvlJc w:val="left"/>
      <w:pPr>
        <w:ind w:left="1278" w:hanging="128"/>
      </w:pPr>
      <w:rPr>
        <w:rFonts w:hint="default"/>
        <w:lang w:val="sq-AL" w:eastAsia="en-US" w:bidi="ar-SA"/>
      </w:rPr>
    </w:lvl>
    <w:lvl w:ilvl="2" w:tplc="DA743272">
      <w:numFmt w:val="bullet"/>
      <w:lvlText w:val="•"/>
      <w:lvlJc w:val="left"/>
      <w:pPr>
        <w:ind w:left="2176" w:hanging="128"/>
      </w:pPr>
      <w:rPr>
        <w:rFonts w:hint="default"/>
        <w:lang w:val="sq-AL" w:eastAsia="en-US" w:bidi="ar-SA"/>
      </w:rPr>
    </w:lvl>
    <w:lvl w:ilvl="3" w:tplc="9BEAE696">
      <w:numFmt w:val="bullet"/>
      <w:lvlText w:val="•"/>
      <w:lvlJc w:val="left"/>
      <w:pPr>
        <w:ind w:left="3074" w:hanging="128"/>
      </w:pPr>
      <w:rPr>
        <w:rFonts w:hint="default"/>
        <w:lang w:val="sq-AL" w:eastAsia="en-US" w:bidi="ar-SA"/>
      </w:rPr>
    </w:lvl>
    <w:lvl w:ilvl="4" w:tplc="8E06234C">
      <w:numFmt w:val="bullet"/>
      <w:lvlText w:val="•"/>
      <w:lvlJc w:val="left"/>
      <w:pPr>
        <w:ind w:left="3972" w:hanging="128"/>
      </w:pPr>
      <w:rPr>
        <w:rFonts w:hint="default"/>
        <w:lang w:val="sq-AL" w:eastAsia="en-US" w:bidi="ar-SA"/>
      </w:rPr>
    </w:lvl>
    <w:lvl w:ilvl="5" w:tplc="A71EB9D0">
      <w:numFmt w:val="bullet"/>
      <w:lvlText w:val="•"/>
      <w:lvlJc w:val="left"/>
      <w:pPr>
        <w:ind w:left="4870" w:hanging="128"/>
      </w:pPr>
      <w:rPr>
        <w:rFonts w:hint="default"/>
        <w:lang w:val="sq-AL" w:eastAsia="en-US" w:bidi="ar-SA"/>
      </w:rPr>
    </w:lvl>
    <w:lvl w:ilvl="6" w:tplc="069CEF26">
      <w:numFmt w:val="bullet"/>
      <w:lvlText w:val="•"/>
      <w:lvlJc w:val="left"/>
      <w:pPr>
        <w:ind w:left="5768" w:hanging="128"/>
      </w:pPr>
      <w:rPr>
        <w:rFonts w:hint="default"/>
        <w:lang w:val="sq-AL" w:eastAsia="en-US" w:bidi="ar-SA"/>
      </w:rPr>
    </w:lvl>
    <w:lvl w:ilvl="7" w:tplc="0772F0C8">
      <w:numFmt w:val="bullet"/>
      <w:lvlText w:val="•"/>
      <w:lvlJc w:val="left"/>
      <w:pPr>
        <w:ind w:left="6666" w:hanging="128"/>
      </w:pPr>
      <w:rPr>
        <w:rFonts w:hint="default"/>
        <w:lang w:val="sq-AL" w:eastAsia="en-US" w:bidi="ar-SA"/>
      </w:rPr>
    </w:lvl>
    <w:lvl w:ilvl="8" w:tplc="CB0038BC">
      <w:numFmt w:val="bullet"/>
      <w:lvlText w:val="•"/>
      <w:lvlJc w:val="left"/>
      <w:pPr>
        <w:ind w:left="7564" w:hanging="128"/>
      </w:pPr>
      <w:rPr>
        <w:rFonts w:hint="default"/>
        <w:lang w:val="sq-AL" w:eastAsia="en-US" w:bidi="ar-SA"/>
      </w:rPr>
    </w:lvl>
  </w:abstractNum>
  <w:abstractNum w:abstractNumId="6" w15:restartNumberingAfterBreak="0">
    <w:nsid w:val="43EE52DD"/>
    <w:multiLevelType w:val="hybridMultilevel"/>
    <w:tmpl w:val="41608F9C"/>
    <w:lvl w:ilvl="0" w:tplc="D400BE56">
      <w:numFmt w:val="bullet"/>
      <w:lvlText w:val="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BE8061E">
      <w:numFmt w:val="bullet"/>
      <w:lvlText w:val="•"/>
      <w:lvlJc w:val="left"/>
      <w:pPr>
        <w:ind w:left="1818" w:hanging="360"/>
      </w:pPr>
      <w:rPr>
        <w:rFonts w:hint="default"/>
        <w:lang w:val="sq-AL" w:eastAsia="en-US" w:bidi="ar-SA"/>
      </w:rPr>
    </w:lvl>
    <w:lvl w:ilvl="2" w:tplc="2AAA4346">
      <w:numFmt w:val="bullet"/>
      <w:lvlText w:val="•"/>
      <w:lvlJc w:val="left"/>
      <w:pPr>
        <w:ind w:left="2656" w:hanging="360"/>
      </w:pPr>
      <w:rPr>
        <w:rFonts w:hint="default"/>
        <w:lang w:val="sq-AL" w:eastAsia="en-US" w:bidi="ar-SA"/>
      </w:rPr>
    </w:lvl>
    <w:lvl w:ilvl="3" w:tplc="556ED018">
      <w:numFmt w:val="bullet"/>
      <w:lvlText w:val="•"/>
      <w:lvlJc w:val="left"/>
      <w:pPr>
        <w:ind w:left="3494" w:hanging="360"/>
      </w:pPr>
      <w:rPr>
        <w:rFonts w:hint="default"/>
        <w:lang w:val="sq-AL" w:eastAsia="en-US" w:bidi="ar-SA"/>
      </w:rPr>
    </w:lvl>
    <w:lvl w:ilvl="4" w:tplc="BE8A48EA">
      <w:numFmt w:val="bullet"/>
      <w:lvlText w:val="•"/>
      <w:lvlJc w:val="left"/>
      <w:pPr>
        <w:ind w:left="4332" w:hanging="360"/>
      </w:pPr>
      <w:rPr>
        <w:rFonts w:hint="default"/>
        <w:lang w:val="sq-AL" w:eastAsia="en-US" w:bidi="ar-SA"/>
      </w:rPr>
    </w:lvl>
    <w:lvl w:ilvl="5" w:tplc="92A691A4">
      <w:numFmt w:val="bullet"/>
      <w:lvlText w:val="•"/>
      <w:lvlJc w:val="left"/>
      <w:pPr>
        <w:ind w:left="5170" w:hanging="360"/>
      </w:pPr>
      <w:rPr>
        <w:rFonts w:hint="default"/>
        <w:lang w:val="sq-AL" w:eastAsia="en-US" w:bidi="ar-SA"/>
      </w:rPr>
    </w:lvl>
    <w:lvl w:ilvl="6" w:tplc="CDF81856">
      <w:numFmt w:val="bullet"/>
      <w:lvlText w:val="•"/>
      <w:lvlJc w:val="left"/>
      <w:pPr>
        <w:ind w:left="6008" w:hanging="360"/>
      </w:pPr>
      <w:rPr>
        <w:rFonts w:hint="default"/>
        <w:lang w:val="sq-AL" w:eastAsia="en-US" w:bidi="ar-SA"/>
      </w:rPr>
    </w:lvl>
    <w:lvl w:ilvl="7" w:tplc="1FBA9A4A">
      <w:numFmt w:val="bullet"/>
      <w:lvlText w:val="•"/>
      <w:lvlJc w:val="left"/>
      <w:pPr>
        <w:ind w:left="6846" w:hanging="360"/>
      </w:pPr>
      <w:rPr>
        <w:rFonts w:hint="default"/>
        <w:lang w:val="sq-AL" w:eastAsia="en-US" w:bidi="ar-SA"/>
      </w:rPr>
    </w:lvl>
    <w:lvl w:ilvl="8" w:tplc="A69ADCE0">
      <w:numFmt w:val="bullet"/>
      <w:lvlText w:val="•"/>
      <w:lvlJc w:val="left"/>
      <w:pPr>
        <w:ind w:left="7684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5C6E2C14"/>
    <w:multiLevelType w:val="hybridMultilevel"/>
    <w:tmpl w:val="829E6D44"/>
    <w:lvl w:ilvl="0" w:tplc="44004398">
      <w:start w:val="1"/>
      <w:numFmt w:val="lowerLetter"/>
      <w:lvlText w:val="%1)"/>
      <w:lvlJc w:val="left"/>
      <w:pPr>
        <w:ind w:left="48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B90AF64">
      <w:numFmt w:val="bullet"/>
      <w:lvlText w:val="•"/>
      <w:lvlJc w:val="left"/>
      <w:pPr>
        <w:ind w:left="1368" w:hanging="226"/>
      </w:pPr>
      <w:rPr>
        <w:rFonts w:hint="default"/>
        <w:lang w:val="sq-AL" w:eastAsia="en-US" w:bidi="ar-SA"/>
      </w:rPr>
    </w:lvl>
    <w:lvl w:ilvl="2" w:tplc="401AA48C">
      <w:numFmt w:val="bullet"/>
      <w:lvlText w:val="•"/>
      <w:lvlJc w:val="left"/>
      <w:pPr>
        <w:ind w:left="2256" w:hanging="226"/>
      </w:pPr>
      <w:rPr>
        <w:rFonts w:hint="default"/>
        <w:lang w:val="sq-AL" w:eastAsia="en-US" w:bidi="ar-SA"/>
      </w:rPr>
    </w:lvl>
    <w:lvl w:ilvl="3" w:tplc="12FE15FA">
      <w:numFmt w:val="bullet"/>
      <w:lvlText w:val="•"/>
      <w:lvlJc w:val="left"/>
      <w:pPr>
        <w:ind w:left="3144" w:hanging="226"/>
      </w:pPr>
      <w:rPr>
        <w:rFonts w:hint="default"/>
        <w:lang w:val="sq-AL" w:eastAsia="en-US" w:bidi="ar-SA"/>
      </w:rPr>
    </w:lvl>
    <w:lvl w:ilvl="4" w:tplc="5BCC1CE6">
      <w:numFmt w:val="bullet"/>
      <w:lvlText w:val="•"/>
      <w:lvlJc w:val="left"/>
      <w:pPr>
        <w:ind w:left="4032" w:hanging="226"/>
      </w:pPr>
      <w:rPr>
        <w:rFonts w:hint="default"/>
        <w:lang w:val="sq-AL" w:eastAsia="en-US" w:bidi="ar-SA"/>
      </w:rPr>
    </w:lvl>
    <w:lvl w:ilvl="5" w:tplc="17382374">
      <w:numFmt w:val="bullet"/>
      <w:lvlText w:val="•"/>
      <w:lvlJc w:val="left"/>
      <w:pPr>
        <w:ind w:left="4920" w:hanging="226"/>
      </w:pPr>
      <w:rPr>
        <w:rFonts w:hint="default"/>
        <w:lang w:val="sq-AL" w:eastAsia="en-US" w:bidi="ar-SA"/>
      </w:rPr>
    </w:lvl>
    <w:lvl w:ilvl="6" w:tplc="7E04EFA0">
      <w:numFmt w:val="bullet"/>
      <w:lvlText w:val="•"/>
      <w:lvlJc w:val="left"/>
      <w:pPr>
        <w:ind w:left="5808" w:hanging="226"/>
      </w:pPr>
      <w:rPr>
        <w:rFonts w:hint="default"/>
        <w:lang w:val="sq-AL" w:eastAsia="en-US" w:bidi="ar-SA"/>
      </w:rPr>
    </w:lvl>
    <w:lvl w:ilvl="7" w:tplc="83EC9B6E">
      <w:numFmt w:val="bullet"/>
      <w:lvlText w:val="•"/>
      <w:lvlJc w:val="left"/>
      <w:pPr>
        <w:ind w:left="6696" w:hanging="226"/>
      </w:pPr>
      <w:rPr>
        <w:rFonts w:hint="default"/>
        <w:lang w:val="sq-AL" w:eastAsia="en-US" w:bidi="ar-SA"/>
      </w:rPr>
    </w:lvl>
    <w:lvl w:ilvl="8" w:tplc="5810E928">
      <w:numFmt w:val="bullet"/>
      <w:lvlText w:val="•"/>
      <w:lvlJc w:val="left"/>
      <w:pPr>
        <w:ind w:left="7584" w:hanging="226"/>
      </w:pPr>
      <w:rPr>
        <w:rFonts w:hint="default"/>
        <w:lang w:val="sq-AL" w:eastAsia="en-US" w:bidi="ar-SA"/>
      </w:rPr>
    </w:lvl>
  </w:abstractNum>
  <w:abstractNum w:abstractNumId="8" w15:restartNumberingAfterBreak="0">
    <w:nsid w:val="64AC6723"/>
    <w:multiLevelType w:val="hybridMultilevel"/>
    <w:tmpl w:val="F9804F02"/>
    <w:lvl w:ilvl="0" w:tplc="963E500A">
      <w:start w:val="1"/>
      <w:numFmt w:val="decimal"/>
      <w:lvlText w:val="%1."/>
      <w:lvlJc w:val="left"/>
      <w:pPr>
        <w:ind w:left="98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276818E8">
      <w:start w:val="1"/>
      <w:numFmt w:val="lowerLetter"/>
      <w:lvlText w:val="%2)"/>
      <w:lvlJc w:val="left"/>
      <w:pPr>
        <w:ind w:left="48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 w:tplc="C2082A10">
      <w:numFmt w:val="bullet"/>
      <w:lvlText w:val="•"/>
      <w:lvlJc w:val="left"/>
      <w:pPr>
        <w:ind w:left="1911" w:hanging="226"/>
      </w:pPr>
      <w:rPr>
        <w:rFonts w:hint="default"/>
        <w:lang w:val="sq-AL" w:eastAsia="en-US" w:bidi="ar-SA"/>
      </w:rPr>
    </w:lvl>
    <w:lvl w:ilvl="3" w:tplc="F87073E6">
      <w:numFmt w:val="bullet"/>
      <w:lvlText w:val="•"/>
      <w:lvlJc w:val="left"/>
      <w:pPr>
        <w:ind w:left="2842" w:hanging="226"/>
      </w:pPr>
      <w:rPr>
        <w:rFonts w:hint="default"/>
        <w:lang w:val="sq-AL" w:eastAsia="en-US" w:bidi="ar-SA"/>
      </w:rPr>
    </w:lvl>
    <w:lvl w:ilvl="4" w:tplc="C27477EE">
      <w:numFmt w:val="bullet"/>
      <w:lvlText w:val="•"/>
      <w:lvlJc w:val="left"/>
      <w:pPr>
        <w:ind w:left="3773" w:hanging="226"/>
      </w:pPr>
      <w:rPr>
        <w:rFonts w:hint="default"/>
        <w:lang w:val="sq-AL" w:eastAsia="en-US" w:bidi="ar-SA"/>
      </w:rPr>
    </w:lvl>
    <w:lvl w:ilvl="5" w:tplc="5DD66C48">
      <w:numFmt w:val="bullet"/>
      <w:lvlText w:val="•"/>
      <w:lvlJc w:val="left"/>
      <w:pPr>
        <w:ind w:left="4704" w:hanging="226"/>
      </w:pPr>
      <w:rPr>
        <w:rFonts w:hint="default"/>
        <w:lang w:val="sq-AL" w:eastAsia="en-US" w:bidi="ar-SA"/>
      </w:rPr>
    </w:lvl>
    <w:lvl w:ilvl="6" w:tplc="7102C984">
      <w:numFmt w:val="bullet"/>
      <w:lvlText w:val="•"/>
      <w:lvlJc w:val="left"/>
      <w:pPr>
        <w:ind w:left="5635" w:hanging="226"/>
      </w:pPr>
      <w:rPr>
        <w:rFonts w:hint="default"/>
        <w:lang w:val="sq-AL" w:eastAsia="en-US" w:bidi="ar-SA"/>
      </w:rPr>
    </w:lvl>
    <w:lvl w:ilvl="7" w:tplc="47B2CFD8">
      <w:numFmt w:val="bullet"/>
      <w:lvlText w:val="•"/>
      <w:lvlJc w:val="left"/>
      <w:pPr>
        <w:ind w:left="6566" w:hanging="226"/>
      </w:pPr>
      <w:rPr>
        <w:rFonts w:hint="default"/>
        <w:lang w:val="sq-AL" w:eastAsia="en-US" w:bidi="ar-SA"/>
      </w:rPr>
    </w:lvl>
    <w:lvl w:ilvl="8" w:tplc="3ABE15EC">
      <w:numFmt w:val="bullet"/>
      <w:lvlText w:val="•"/>
      <w:lvlJc w:val="left"/>
      <w:pPr>
        <w:ind w:left="7497" w:hanging="226"/>
      </w:pPr>
      <w:rPr>
        <w:rFonts w:hint="default"/>
        <w:lang w:val="sq-AL" w:eastAsia="en-US" w:bidi="ar-SA"/>
      </w:rPr>
    </w:lvl>
  </w:abstractNum>
  <w:abstractNum w:abstractNumId="9" w15:restartNumberingAfterBreak="0">
    <w:nsid w:val="725D36C7"/>
    <w:multiLevelType w:val="hybridMultilevel"/>
    <w:tmpl w:val="563EDDCE"/>
    <w:lvl w:ilvl="0" w:tplc="B930E850">
      <w:numFmt w:val="bullet"/>
      <w:lvlText w:val="-"/>
      <w:lvlJc w:val="left"/>
      <w:pPr>
        <w:ind w:left="262" w:hanging="166"/>
      </w:pPr>
      <w:rPr>
        <w:rFonts w:ascii="Times New Roman" w:eastAsia="Times New Roman" w:hAnsi="Times New Roman" w:cs="Times New Roman" w:hint="default"/>
        <w:spacing w:val="0"/>
        <w:w w:val="100"/>
        <w:lang w:val="sq-AL" w:eastAsia="en-US" w:bidi="ar-SA"/>
      </w:rPr>
    </w:lvl>
    <w:lvl w:ilvl="1" w:tplc="DD9A03CE">
      <w:numFmt w:val="bullet"/>
      <w:lvlText w:val="•"/>
      <w:lvlJc w:val="left"/>
      <w:pPr>
        <w:ind w:left="1170" w:hanging="166"/>
      </w:pPr>
      <w:rPr>
        <w:rFonts w:hint="default"/>
        <w:lang w:val="sq-AL" w:eastAsia="en-US" w:bidi="ar-SA"/>
      </w:rPr>
    </w:lvl>
    <w:lvl w:ilvl="2" w:tplc="5EA2FDA6">
      <w:numFmt w:val="bullet"/>
      <w:lvlText w:val="•"/>
      <w:lvlJc w:val="left"/>
      <w:pPr>
        <w:ind w:left="2080" w:hanging="166"/>
      </w:pPr>
      <w:rPr>
        <w:rFonts w:hint="default"/>
        <w:lang w:val="sq-AL" w:eastAsia="en-US" w:bidi="ar-SA"/>
      </w:rPr>
    </w:lvl>
    <w:lvl w:ilvl="3" w:tplc="52F286AA">
      <w:numFmt w:val="bullet"/>
      <w:lvlText w:val="•"/>
      <w:lvlJc w:val="left"/>
      <w:pPr>
        <w:ind w:left="2990" w:hanging="166"/>
      </w:pPr>
      <w:rPr>
        <w:rFonts w:hint="default"/>
        <w:lang w:val="sq-AL" w:eastAsia="en-US" w:bidi="ar-SA"/>
      </w:rPr>
    </w:lvl>
    <w:lvl w:ilvl="4" w:tplc="A47A89F4">
      <w:numFmt w:val="bullet"/>
      <w:lvlText w:val="•"/>
      <w:lvlJc w:val="left"/>
      <w:pPr>
        <w:ind w:left="3900" w:hanging="166"/>
      </w:pPr>
      <w:rPr>
        <w:rFonts w:hint="default"/>
        <w:lang w:val="sq-AL" w:eastAsia="en-US" w:bidi="ar-SA"/>
      </w:rPr>
    </w:lvl>
    <w:lvl w:ilvl="5" w:tplc="EDB84FAE">
      <w:numFmt w:val="bullet"/>
      <w:lvlText w:val="•"/>
      <w:lvlJc w:val="left"/>
      <w:pPr>
        <w:ind w:left="4810" w:hanging="166"/>
      </w:pPr>
      <w:rPr>
        <w:rFonts w:hint="default"/>
        <w:lang w:val="sq-AL" w:eastAsia="en-US" w:bidi="ar-SA"/>
      </w:rPr>
    </w:lvl>
    <w:lvl w:ilvl="6" w:tplc="3A9CC60A">
      <w:numFmt w:val="bullet"/>
      <w:lvlText w:val="•"/>
      <w:lvlJc w:val="left"/>
      <w:pPr>
        <w:ind w:left="5720" w:hanging="166"/>
      </w:pPr>
      <w:rPr>
        <w:rFonts w:hint="default"/>
        <w:lang w:val="sq-AL" w:eastAsia="en-US" w:bidi="ar-SA"/>
      </w:rPr>
    </w:lvl>
    <w:lvl w:ilvl="7" w:tplc="E64ECD90">
      <w:numFmt w:val="bullet"/>
      <w:lvlText w:val="•"/>
      <w:lvlJc w:val="left"/>
      <w:pPr>
        <w:ind w:left="6630" w:hanging="166"/>
      </w:pPr>
      <w:rPr>
        <w:rFonts w:hint="default"/>
        <w:lang w:val="sq-AL" w:eastAsia="en-US" w:bidi="ar-SA"/>
      </w:rPr>
    </w:lvl>
    <w:lvl w:ilvl="8" w:tplc="9BC671E6">
      <w:numFmt w:val="bullet"/>
      <w:lvlText w:val="•"/>
      <w:lvlJc w:val="left"/>
      <w:pPr>
        <w:ind w:left="7540" w:hanging="166"/>
      </w:pPr>
      <w:rPr>
        <w:rFonts w:hint="default"/>
        <w:lang w:val="sq-AL" w:eastAsia="en-US" w:bidi="ar-SA"/>
      </w:rPr>
    </w:lvl>
  </w:abstractNum>
  <w:abstractNum w:abstractNumId="10" w15:restartNumberingAfterBreak="0">
    <w:nsid w:val="7620053C"/>
    <w:multiLevelType w:val="hybridMultilevel"/>
    <w:tmpl w:val="EDC664A2"/>
    <w:lvl w:ilvl="0" w:tplc="134EF144">
      <w:numFmt w:val="bullet"/>
      <w:lvlText w:val="-"/>
      <w:lvlJc w:val="left"/>
      <w:pPr>
        <w:ind w:left="31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6166FDF8">
      <w:numFmt w:val="bullet"/>
      <w:lvlText w:val="•"/>
      <w:lvlJc w:val="left"/>
      <w:pPr>
        <w:ind w:left="1224" w:hanging="125"/>
      </w:pPr>
      <w:rPr>
        <w:rFonts w:hint="default"/>
        <w:lang w:val="sq-AL" w:eastAsia="en-US" w:bidi="ar-SA"/>
      </w:rPr>
    </w:lvl>
    <w:lvl w:ilvl="2" w:tplc="9F248FA6">
      <w:numFmt w:val="bullet"/>
      <w:lvlText w:val="•"/>
      <w:lvlJc w:val="left"/>
      <w:pPr>
        <w:ind w:left="2128" w:hanging="125"/>
      </w:pPr>
      <w:rPr>
        <w:rFonts w:hint="default"/>
        <w:lang w:val="sq-AL" w:eastAsia="en-US" w:bidi="ar-SA"/>
      </w:rPr>
    </w:lvl>
    <w:lvl w:ilvl="3" w:tplc="6580654A">
      <w:numFmt w:val="bullet"/>
      <w:lvlText w:val="•"/>
      <w:lvlJc w:val="left"/>
      <w:pPr>
        <w:ind w:left="3032" w:hanging="125"/>
      </w:pPr>
      <w:rPr>
        <w:rFonts w:hint="default"/>
        <w:lang w:val="sq-AL" w:eastAsia="en-US" w:bidi="ar-SA"/>
      </w:rPr>
    </w:lvl>
    <w:lvl w:ilvl="4" w:tplc="43FA5B12">
      <w:numFmt w:val="bullet"/>
      <w:lvlText w:val="•"/>
      <w:lvlJc w:val="left"/>
      <w:pPr>
        <w:ind w:left="3936" w:hanging="125"/>
      </w:pPr>
      <w:rPr>
        <w:rFonts w:hint="default"/>
        <w:lang w:val="sq-AL" w:eastAsia="en-US" w:bidi="ar-SA"/>
      </w:rPr>
    </w:lvl>
    <w:lvl w:ilvl="5" w:tplc="5E149B16">
      <w:numFmt w:val="bullet"/>
      <w:lvlText w:val="•"/>
      <w:lvlJc w:val="left"/>
      <w:pPr>
        <w:ind w:left="4840" w:hanging="125"/>
      </w:pPr>
      <w:rPr>
        <w:rFonts w:hint="default"/>
        <w:lang w:val="sq-AL" w:eastAsia="en-US" w:bidi="ar-SA"/>
      </w:rPr>
    </w:lvl>
    <w:lvl w:ilvl="6" w:tplc="484CE544">
      <w:numFmt w:val="bullet"/>
      <w:lvlText w:val="•"/>
      <w:lvlJc w:val="left"/>
      <w:pPr>
        <w:ind w:left="5744" w:hanging="125"/>
      </w:pPr>
      <w:rPr>
        <w:rFonts w:hint="default"/>
        <w:lang w:val="sq-AL" w:eastAsia="en-US" w:bidi="ar-SA"/>
      </w:rPr>
    </w:lvl>
    <w:lvl w:ilvl="7" w:tplc="E0CA4BF8">
      <w:numFmt w:val="bullet"/>
      <w:lvlText w:val="•"/>
      <w:lvlJc w:val="left"/>
      <w:pPr>
        <w:ind w:left="6648" w:hanging="125"/>
      </w:pPr>
      <w:rPr>
        <w:rFonts w:hint="default"/>
        <w:lang w:val="sq-AL" w:eastAsia="en-US" w:bidi="ar-SA"/>
      </w:rPr>
    </w:lvl>
    <w:lvl w:ilvl="8" w:tplc="E8D248F6">
      <w:numFmt w:val="bullet"/>
      <w:lvlText w:val="•"/>
      <w:lvlJc w:val="left"/>
      <w:pPr>
        <w:ind w:left="7552" w:hanging="125"/>
      </w:pPr>
      <w:rPr>
        <w:rFonts w:hint="default"/>
        <w:lang w:val="sq-AL" w:eastAsia="en-US" w:bidi="ar-SA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90"/>
    <w:rsid w:val="000C447C"/>
    <w:rsid w:val="002363E5"/>
    <w:rsid w:val="00257106"/>
    <w:rsid w:val="002D6C46"/>
    <w:rsid w:val="003250E4"/>
    <w:rsid w:val="003B6257"/>
    <w:rsid w:val="004240FF"/>
    <w:rsid w:val="00570B25"/>
    <w:rsid w:val="0070638E"/>
    <w:rsid w:val="00852AF6"/>
    <w:rsid w:val="00874B90"/>
    <w:rsid w:val="009717C5"/>
    <w:rsid w:val="00BC7E57"/>
    <w:rsid w:val="00D370F5"/>
    <w:rsid w:val="00DD007D"/>
    <w:rsid w:val="00F7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E1F802-1799-473C-8B46-CDF3470A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482" w:hanging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2"/>
    </w:pPr>
  </w:style>
  <w:style w:type="paragraph" w:styleId="ListParagraph">
    <w:name w:val="List Paragraph"/>
    <w:basedOn w:val="Normal"/>
    <w:uiPriority w:val="1"/>
    <w:qFormat/>
    <w:pPr>
      <w:ind w:left="2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370F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0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EA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ma.gov.al" TargetMode="External"/><Relationship Id="rId2" Type="http://schemas.openxmlformats.org/officeDocument/2006/relationships/hyperlink" Target="http://www.ama.gov.al/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info@ama.gov.al" TargetMode="External"/><Relationship Id="rId4" Type="http://schemas.openxmlformats.org/officeDocument/2006/relationships/hyperlink" Target="http://www.ama.gov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Endrit Musaj</dc:creator>
  <cp:lastModifiedBy>Olta Stasa</cp:lastModifiedBy>
  <cp:revision>2</cp:revision>
  <cp:lastPrinted>2025-05-21T12:05:00Z</cp:lastPrinted>
  <dcterms:created xsi:type="dcterms:W3CDTF">2025-05-21T12:44:00Z</dcterms:created>
  <dcterms:modified xsi:type="dcterms:W3CDTF">2025-05-21T12:44:00Z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2013</vt:lpwstr>
  </property>
</Properties>
</file>