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E0" w:rsidRDefault="008941E0" w:rsidP="00B532DE">
      <w:pPr>
        <w:pStyle w:val="NoSpacing"/>
      </w:pPr>
      <w:r>
        <w:t xml:space="preserve">                                                           </w:t>
      </w:r>
      <w:r w:rsidR="005738E5" w:rsidRPr="005738E5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-390125</wp:posOffset>
            </wp:positionH>
            <wp:positionV relativeFrom="paragraph">
              <wp:posOffset>-689162</wp:posOffset>
            </wp:positionV>
            <wp:extent cx="7087411" cy="1091133"/>
            <wp:effectExtent l="19050" t="0" r="1292" b="0"/>
            <wp:wrapNone/>
            <wp:docPr id="3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08" cy="10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8941E0" w:rsidRDefault="008941E0" w:rsidP="008941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5738E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BASHKIA DEVOLL</w:t>
      </w:r>
    </w:p>
    <w:p w:rsidR="008941E0" w:rsidRPr="00D25F8F" w:rsidRDefault="008941E0" w:rsidP="008941E0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8941E0" w:rsidRDefault="0024370C" w:rsidP="00894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pict>
          <v:rect id="Rectangle 1" o:spid="_x0000_s1026" style="position:absolute;left:0;text-align:left;margin-left:-.35pt;margin-top:10.6pt;width:494.45pt;height:78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8941E0" w:rsidRPr="0013581E" w:rsidRDefault="008941E0" w:rsidP="008941E0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13581E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SHPALLJE PËR </w:t>
                  </w:r>
                </w:p>
                <w:p w:rsidR="008941E0" w:rsidRPr="0013581E" w:rsidRDefault="008941E0" w:rsidP="008941E0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13581E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LËVIZJE PARALELE DHE PËR PRANIM NË SHËRBIMIN CIVIL NË KATEGORINË EKZEKUTIVE</w:t>
                  </w:r>
                </w:p>
                <w:p w:rsidR="008941E0" w:rsidRPr="00BA738F" w:rsidRDefault="008941E0" w:rsidP="008941E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A73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(Specialist)</w:t>
                  </w:r>
                </w:p>
              </w:txbxContent>
            </v:textbox>
          </v:rect>
        </w:pict>
      </w:r>
    </w:p>
    <w:p w:rsidR="008941E0" w:rsidRDefault="008941E0" w:rsidP="008941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1E0" w:rsidRPr="00C11196" w:rsidRDefault="008941E0" w:rsidP="008941E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E7873" w:rsidRDefault="002E7873" w:rsidP="002E7873">
      <w:pPr>
        <w:pStyle w:val="NoSpacing"/>
        <w:tabs>
          <w:tab w:val="left" w:pos="76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 </w:t>
      </w:r>
      <w:r w:rsidR="00725D56">
        <w:rPr>
          <w:rFonts w:ascii="Times New Roman" w:hAnsi="Times New Roman"/>
          <w:b/>
          <w:sz w:val="28"/>
          <w:szCs w:val="28"/>
        </w:rPr>
        <w:t>19.05.</w:t>
      </w:r>
      <w:r w:rsidR="008133EA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7873" w:rsidRDefault="002E7873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8941E0" w:rsidP="008941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E21FC">
        <w:rPr>
          <w:rFonts w:ascii="Times New Roman" w:eastAsia="Times New Roman" w:hAnsi="Times New Roman"/>
          <w:b/>
          <w:sz w:val="28"/>
          <w:szCs w:val="28"/>
        </w:rPr>
        <w:t>Inxhinierike</w:t>
      </w:r>
      <w:r w:rsidR="00725D56">
        <w:rPr>
          <w:rFonts w:ascii="Times New Roman" w:eastAsia="Times New Roman" w:hAnsi="Times New Roman"/>
          <w:b/>
          <w:sz w:val="28"/>
          <w:szCs w:val="28"/>
        </w:rPr>
        <w:t>,</w:t>
      </w:r>
      <w:r w:rsidR="00A077A5"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gramEnd"/>
      <w:r w:rsidR="00A077A5">
        <w:rPr>
          <w:rFonts w:ascii="Times New Roman" w:eastAsia="Times New Roman" w:hAnsi="Times New Roman"/>
          <w:b/>
          <w:sz w:val="28"/>
          <w:szCs w:val="28"/>
        </w:rPr>
        <w:t>,</w:t>
      </w:r>
      <w:r w:rsidR="00725D56">
        <w:rPr>
          <w:rFonts w:ascii="Times New Roman" w:eastAsia="Times New Roman" w:hAnsi="Times New Roman"/>
          <w:b/>
          <w:sz w:val="28"/>
          <w:szCs w:val="28"/>
        </w:rPr>
        <w:t>natyrore</w:t>
      </w:r>
      <w:proofErr w:type="spellEnd"/>
      <w:r w:rsidR="00725D56">
        <w:rPr>
          <w:rFonts w:ascii="Times New Roman" w:eastAsia="Times New Roman" w:hAnsi="Times New Roman"/>
          <w:b/>
          <w:sz w:val="28"/>
          <w:szCs w:val="28"/>
        </w:rPr>
        <w:t>”</w:t>
      </w:r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“Master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Profesional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8941E0" w:rsidRPr="006E21FC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zbatim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nenit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nenit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25,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ligjit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6E21FC">
        <w:rPr>
          <w:rFonts w:ascii="Times New Roman" w:hAnsi="Times New Roman"/>
          <w:sz w:val="24"/>
          <w:szCs w:val="24"/>
        </w:rPr>
        <w:t>Për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nëpunësin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6E21FC">
        <w:rPr>
          <w:rFonts w:ascii="Times New Roman" w:hAnsi="Times New Roman"/>
          <w:sz w:val="24"/>
          <w:szCs w:val="24"/>
        </w:rPr>
        <w:t>i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ndryshuar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si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Kreut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1FC">
        <w:rPr>
          <w:rFonts w:ascii="Times New Roman" w:hAnsi="Times New Roman"/>
          <w:sz w:val="24"/>
          <w:szCs w:val="24"/>
        </w:rPr>
        <w:t>II ,III</w:t>
      </w:r>
      <w:proofErr w:type="gramEnd"/>
      <w:r w:rsidRPr="006E21FC">
        <w:rPr>
          <w:rFonts w:ascii="Times New Roman" w:hAnsi="Times New Roman"/>
          <w:sz w:val="24"/>
          <w:szCs w:val="24"/>
        </w:rPr>
        <w:t xml:space="preserve">,IV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VII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Vendimit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 w:rsidRPr="006E21FC">
        <w:rPr>
          <w:rFonts w:ascii="Times New Roman" w:hAnsi="Times New Roman"/>
          <w:sz w:val="24"/>
          <w:szCs w:val="24"/>
        </w:rPr>
        <w:t>datë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Këshillit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Ministrave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Njësia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21FC">
        <w:rPr>
          <w:rFonts w:ascii="Times New Roman" w:hAnsi="Times New Roman"/>
          <w:sz w:val="24"/>
          <w:szCs w:val="24"/>
        </w:rPr>
        <w:t>Menaxhimit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Burimeve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Njerëzore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Bashkinë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 Devoll, </w:t>
      </w:r>
      <w:proofErr w:type="spellStart"/>
      <w:r w:rsidRPr="006E21FC">
        <w:rPr>
          <w:rFonts w:ascii="Times New Roman" w:hAnsi="Times New Roman"/>
          <w:sz w:val="24"/>
          <w:szCs w:val="24"/>
        </w:rPr>
        <w:t>shpall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procedurat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21FC">
        <w:rPr>
          <w:rFonts w:ascii="Times New Roman" w:hAnsi="Times New Roman"/>
          <w:sz w:val="24"/>
          <w:szCs w:val="24"/>
        </w:rPr>
        <w:t>lëvizjes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paralele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21FC">
        <w:rPr>
          <w:rFonts w:ascii="Times New Roman" w:hAnsi="Times New Roman"/>
          <w:sz w:val="24"/>
          <w:szCs w:val="24"/>
        </w:rPr>
        <w:t>pranimit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Shërbimin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E21FC">
        <w:rPr>
          <w:rFonts w:ascii="Times New Roman" w:hAnsi="Times New Roman"/>
          <w:sz w:val="24"/>
          <w:szCs w:val="24"/>
        </w:rPr>
        <w:t>për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kategorinë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ekzekutive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për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pozicionet</w:t>
      </w:r>
      <w:proofErr w:type="spellEnd"/>
      <w:r w:rsidRPr="006E21FC">
        <w:rPr>
          <w:rFonts w:ascii="Times New Roman" w:hAnsi="Times New Roman"/>
          <w:sz w:val="24"/>
          <w:szCs w:val="24"/>
        </w:rPr>
        <w:t>:</w:t>
      </w:r>
    </w:p>
    <w:p w:rsidR="008941E0" w:rsidRPr="006E21FC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5738E5" w:rsidP="008941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41E0" w:rsidRPr="006E21FC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8941E0" w:rsidRPr="006E21FC">
        <w:rPr>
          <w:rFonts w:ascii="Times New Roman" w:hAnsi="Times New Roman"/>
          <w:sz w:val="24"/>
          <w:szCs w:val="24"/>
        </w:rPr>
        <w:t xml:space="preserve">Specialist 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 w:rsidR="008941E0" w:rsidRPr="006E21FC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Sektorit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Kategoria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pagës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 IV-</w:t>
      </w:r>
      <w:r w:rsidR="008133EA">
        <w:rPr>
          <w:rFonts w:ascii="Times New Roman" w:hAnsi="Times New Roman"/>
          <w:sz w:val="24"/>
          <w:szCs w:val="24"/>
        </w:rPr>
        <w:t>3</w:t>
      </w:r>
      <w:r w:rsidR="008941E0" w:rsidRPr="006E21FC">
        <w:rPr>
          <w:rFonts w:ascii="Times New Roman" w:hAnsi="Times New Roman"/>
          <w:sz w:val="24"/>
          <w:szCs w:val="24"/>
        </w:rPr>
        <w:t>;</w:t>
      </w:r>
    </w:p>
    <w:p w:rsidR="008941E0" w:rsidRPr="00DE4535" w:rsidRDefault="008941E0" w:rsidP="008941E0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8941E0" w:rsidRPr="00DE4535" w:rsidRDefault="0024370C" w:rsidP="008941E0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8" o:spid="_x0000_s1027" style="position:absolute;margin-left:-1pt;margin-top:8.85pt;width:511.45pt;height:68.6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" strokecolor="#8064a2" strokeweight="2pt">
            <v:path arrowok="t"/>
            <v:textbox>
              <w:txbxContent>
                <w:p w:rsidR="008941E0" w:rsidRPr="0013581E" w:rsidRDefault="008941E0" w:rsidP="008941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më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sipër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u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ofrohet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fillimisht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nëpunësve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civilë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njëjtës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e</w:t>
                  </w:r>
                </w:p>
                <w:p w:rsidR="008941E0" w:rsidRPr="0013581E" w:rsidRDefault="008941E0" w:rsidP="008941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lëvizjes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paralele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!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se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ky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, ai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nëpërmjet</w:t>
                  </w:r>
                  <w:proofErr w:type="spell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pranimit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shërbimin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ekzekutive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8941E0" w:rsidRDefault="008941E0" w:rsidP="008941E0">
                  <w:pPr>
                    <w:jc w:val="center"/>
                  </w:pPr>
                </w:p>
              </w:txbxContent>
            </v:textbox>
          </v:rect>
        </w:pict>
      </w: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1E0" w:rsidRPr="00497509" w:rsidRDefault="008941E0" w:rsidP="00894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8941E0" w:rsidRDefault="008941E0" w:rsidP="008941E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8941E0" w:rsidRPr="00497509" w:rsidRDefault="008941E0" w:rsidP="008941E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941E0" w:rsidRDefault="0024370C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9" o:spid="_x0000_s1028" style="position:absolute;left:0;text-align:left;margin-left:-.35pt;margin-top:4.95pt;width:518.25pt;height:61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" strokecolor="#8064a2" strokeweight="2pt">
            <v:path arrowok="t"/>
            <v:textbox>
              <w:txbxContent>
                <w:p w:rsidR="008941E0" w:rsidRPr="00AA2AC7" w:rsidRDefault="008941E0" w:rsidP="008941E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Afati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dorëzimin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dokumentave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LËVIZJE PARALELE</w:t>
                  </w:r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DF314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25D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29.05.</w:t>
                  </w:r>
                  <w:r w:rsidR="008133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</w:p>
                <w:p w:rsidR="008941E0" w:rsidRPr="00AA2AC7" w:rsidRDefault="008941E0" w:rsidP="008941E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941E0" w:rsidRPr="00B51C9A" w:rsidRDefault="008941E0" w:rsidP="008941E0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Afati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dorëzimin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dokumentave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PRANIM NË SHERBIMIN CIVIL: </w:t>
                  </w:r>
                  <w:r w:rsidR="006E50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25D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03.06.</w:t>
                  </w:r>
                  <w:r w:rsidR="008133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</w:p>
              </w:txbxContent>
            </v:textbox>
          </v:rect>
        </w:pict>
      </w:r>
      <w:r w:rsidR="008941E0" w:rsidRPr="00E024E0">
        <w:rPr>
          <w:rFonts w:ascii="Times New Roman" w:hAnsi="Times New Roman"/>
          <w:sz w:val="24"/>
          <w:szCs w:val="24"/>
        </w:rPr>
        <w:cr/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FB41E1" w:rsidRPr="00FB41E1" w:rsidRDefault="0039355E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B41E1">
        <w:rPr>
          <w:rFonts w:ascii="Times New Roman" w:hAnsi="Times New Roman"/>
          <w:sz w:val="24"/>
          <w:szCs w:val="24"/>
        </w:rPr>
        <w:t>Është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gjithmonë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gadishmëri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dhënien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ndihmës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qytetarëve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rastet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fatkeqësive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natyrore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41E1">
        <w:rPr>
          <w:rFonts w:ascii="Times New Roman" w:hAnsi="Times New Roman"/>
          <w:sz w:val="24"/>
          <w:szCs w:val="24"/>
        </w:rPr>
        <w:t>zjarre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1E1">
        <w:rPr>
          <w:rFonts w:ascii="Times New Roman" w:hAnsi="Times New Roman"/>
          <w:sz w:val="24"/>
          <w:szCs w:val="24"/>
        </w:rPr>
        <w:t>përmbytje</w:t>
      </w:r>
      <w:proofErr w:type="spellEnd"/>
      <w:r w:rsidRPr="00FB41E1">
        <w:rPr>
          <w:rFonts w:ascii="Times New Roman" w:hAnsi="Times New Roman"/>
          <w:sz w:val="24"/>
          <w:szCs w:val="24"/>
        </w:rPr>
        <w:t>);</w:t>
      </w:r>
    </w:p>
    <w:p w:rsidR="00FB41E1" w:rsidRPr="00FB41E1" w:rsidRDefault="00FB41E1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raste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fatkeqësish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natyrore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bën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evidetimin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familjeve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dëmtuara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njëkohësisht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bëjnë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dhe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një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përllogaritje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dëmit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shkaktuar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; </w:t>
      </w:r>
    </w:p>
    <w:p w:rsidR="008941E0" w:rsidRPr="008005BD" w:rsidRDefault="0039355E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B41E1">
        <w:rPr>
          <w:rFonts w:ascii="Times New Roman" w:hAnsi="Times New Roman"/>
          <w:sz w:val="24"/>
          <w:szCs w:val="24"/>
        </w:rPr>
        <w:lastRenderedPageBreak/>
        <w:t>Bën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parashikime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buxhet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krijimin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një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fondi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emergjencat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civile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. </w:t>
      </w:r>
      <w:r w:rsidR="008941E0" w:rsidRPr="00FB41E1">
        <w:rPr>
          <w:rFonts w:ascii="Times New Roman" w:hAnsi="Times New Roman"/>
          <w:sz w:val="24"/>
          <w:szCs w:val="24"/>
          <w:lang w:val="sq-AL"/>
        </w:rPr>
        <w:t>T</w:t>
      </w:r>
      <w:r w:rsidR="008941E0" w:rsidRPr="00FB41E1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="008941E0" w:rsidRPr="00FB41E1">
        <w:rPr>
          <w:rFonts w:ascii="Times New Roman" w:hAnsi="Times New Roman"/>
          <w:sz w:val="24"/>
          <w:szCs w:val="24"/>
          <w:lang w:val="sq-AL"/>
        </w:rPr>
        <w:t xml:space="preserve"> sigurojë zbatimin e</w:t>
      </w:r>
      <w:r w:rsidR="008941E0" w:rsidRPr="008005BD">
        <w:rPr>
          <w:rFonts w:ascii="Times New Roman" w:hAnsi="Times New Roman"/>
          <w:sz w:val="24"/>
          <w:szCs w:val="24"/>
          <w:lang w:val="sq-AL"/>
        </w:rPr>
        <w:t xml:space="preserve"> dispozitave të ligjit dhe mer masa për mbrojtjen nga zjarri dhe për shpëtimin në objektet që ka në administrim ose në pronësi Bashkia Devoll.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</w:t>
      </w:r>
      <w:r w:rsidRPr="008005BD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8005BD">
        <w:rPr>
          <w:rFonts w:ascii="Times New Roman" w:hAnsi="Times New Roman"/>
          <w:sz w:val="24"/>
          <w:szCs w:val="24"/>
          <w:lang w:val="sq-AL"/>
        </w:rPr>
        <w:t xml:space="preserve"> marrë në analizë gjendjen e masave të sigurisë nga zjarri dhe të shpëtimit dhe përcaktojë detyra për përmirësimin e tyre në njësinë administrative.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</w:t>
      </w:r>
      <w:r w:rsidRPr="008005BD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8005BD">
        <w:rPr>
          <w:rFonts w:ascii="Times New Roman" w:hAnsi="Times New Roman"/>
          <w:sz w:val="24"/>
          <w:szCs w:val="24"/>
          <w:lang w:val="sq-AL"/>
        </w:rPr>
        <w:t xml:space="preserve"> kërkojë dhe japë në raste zjarresh masive, emergjencash e fatkeqësish të tjera,ndihmë me automjete, pajisje e persone</w:t>
      </w:r>
      <w:r>
        <w:rPr>
          <w:rFonts w:ascii="Times New Roman" w:hAnsi="Times New Roman"/>
          <w:sz w:val="24"/>
          <w:szCs w:val="24"/>
          <w:lang w:val="sq-AL"/>
        </w:rPr>
        <w:t>l nga stacionet zjarrfikëse në B</w:t>
      </w:r>
      <w:r w:rsidRPr="008005BD">
        <w:rPr>
          <w:rFonts w:ascii="Times New Roman" w:hAnsi="Times New Roman"/>
          <w:sz w:val="24"/>
          <w:szCs w:val="24"/>
          <w:lang w:val="sq-AL"/>
        </w:rPr>
        <w:t>ashkitë fqinje.</w:t>
      </w:r>
    </w:p>
    <w:p w:rsidR="008941E0" w:rsidRPr="008005BD" w:rsidRDefault="008941E0" w:rsidP="008941E0">
      <w:pPr>
        <w:pStyle w:val="Paragrafi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konstatojë e të parandalojë ndotjet e mjedisit, hedhjet e mbeturinave të ndryshme, si dhe të sinjalizojë kryetarin e bashkisë për shfaqjet e parazitëve të dëmshëm e të rrezikshëm si dhe për rastet e shfaqjes së epidemive.</w:t>
      </w:r>
    </w:p>
    <w:p w:rsidR="008941E0" w:rsidRPr="008005BD" w:rsidRDefault="008941E0" w:rsidP="008941E0">
      <w:pPr>
        <w:pStyle w:val="Paragrafi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kontrollojë marrjen e masave të sigurisë që parandalojnë fatkeqësitë e ndryshme natyrore si dhe të ndihmojë në kapërcimin e tyre duke u dhënë gjithashtu ndihmë të dëmtuarve në raste urgjence.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grumbullojë dhe të përpunojë të dhënat e nevojshme nga njësitë administrative të bashkisë për zbatimin e detyrave të planizimit dhe përballimit të emergjencave civile;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realizojë organizimin, bashkërendimin dhe pajisjen e forcave operacionale;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ndjekë realizimin e detyrave për lehtësimin e efekteve të emergjencës civile dhe për organizimin e ndërhyrjes për të vepruar;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ndjekë riaftësimin nga fatkeqësitë natyrore ose nga fatkeqësitë e tjera;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paraqesë kërkesë për ndihmë në bashkitë fqinje e në qark, nëse është e nevojshme;</w:t>
      </w:r>
    </w:p>
    <w:p w:rsidR="008941E0" w:rsidRPr="004D0CA2" w:rsidRDefault="008941E0" w:rsidP="004D0CA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zbatojë detyrat e caktuara nga strukturat e planizimit dhe të përballimit të emergjencave civile në nivel qendror;</w:t>
      </w: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24370C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3" o:spid="_x0000_s1029" type="#_x0000_t109" style="position:absolute;left:0;text-align:left;margin-left:-.35pt;margin-top:2.45pt;width:189pt;height:25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8941E0" w:rsidRPr="00D429CF" w:rsidRDefault="008941E0" w:rsidP="008941E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 LË</w:t>
                  </w:r>
                  <w:r w:rsidRPr="00D429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VIZJA</w:t>
                  </w:r>
                  <w:proofErr w:type="gramEnd"/>
                  <w:r w:rsidRPr="00D429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PARALELE</w:t>
                  </w:r>
                </w:p>
              </w:txbxContent>
            </v:textbox>
          </v:shape>
        </w:pic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CE7985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CE7985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8941E0" w:rsidRPr="0047070F" w:rsidRDefault="008941E0" w:rsidP="008941E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zotërojnë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 Master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>/ “</w:t>
      </w:r>
      <w:proofErr w:type="spellStart"/>
      <w:r w:rsidRPr="0047070F">
        <w:rPr>
          <w:rFonts w:ascii="Times New Roman" w:hAnsi="Times New Roman"/>
          <w:sz w:val="24"/>
          <w:szCs w:val="24"/>
        </w:rPr>
        <w:t>Shkenca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Inxhinierike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Inxhinier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Mjedisi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Pyjesh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Gjeolog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Kimist.</w:t>
      </w:r>
      <w:r w:rsidR="00725D56">
        <w:rPr>
          <w:rFonts w:ascii="Times New Roman" w:hAnsi="Times New Roman"/>
          <w:sz w:val="24"/>
          <w:szCs w:val="24"/>
        </w:rPr>
        <w:t>shkenca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56">
        <w:rPr>
          <w:rFonts w:ascii="Times New Roman" w:hAnsi="Times New Roman"/>
          <w:sz w:val="24"/>
          <w:szCs w:val="24"/>
        </w:rPr>
        <w:t>natyrore</w:t>
      </w:r>
      <w:proofErr w:type="spellEnd"/>
    </w:p>
    <w:p w:rsidR="008941E0" w:rsidRDefault="008941E0" w:rsidP="008941E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r w:rsidR="00725D56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lastRenderedPageBreak/>
        <w:t>DOKUMENTACIONI, MËNYRA DHE AFATI I DORËZIMIT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53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5D56">
        <w:rPr>
          <w:rFonts w:ascii="Times New Roman" w:hAnsi="Times New Roman"/>
          <w:b/>
          <w:color w:val="000000"/>
          <w:sz w:val="24"/>
          <w:szCs w:val="24"/>
        </w:rPr>
        <w:t>29.05.2025</w:t>
      </w:r>
    </w:p>
    <w:p w:rsidR="008941E0" w:rsidRPr="00AA2AC7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r w:rsidR="00725D56">
        <w:rPr>
          <w:rFonts w:ascii="Times New Roman" w:hAnsi="Times New Roman"/>
          <w:b/>
          <w:sz w:val="24"/>
          <w:szCs w:val="24"/>
        </w:rPr>
        <w:t>03.06.2025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D38EA" w:rsidRDefault="00ED38EA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8941E0" w:rsidRPr="00565868" w:rsidRDefault="008941E0" w:rsidP="008941E0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8941E0" w:rsidRPr="00544FAC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Kushtetutën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4FAC">
        <w:rPr>
          <w:rFonts w:ascii="Times New Roman" w:hAnsi="Times New Roman"/>
          <w:sz w:val="24"/>
          <w:szCs w:val="24"/>
        </w:rPr>
        <w:t>Republikës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së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Shqipërisë</w:t>
      </w:r>
      <w:proofErr w:type="spellEnd"/>
      <w:r w:rsidRPr="00544FAC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Ligjin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nr. 139/2015 “</w:t>
      </w:r>
      <w:r w:rsidRPr="00AE1F9E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AE1F9E">
        <w:rPr>
          <w:rFonts w:ascii="Times New Roman" w:hAnsi="Times New Roman"/>
          <w:sz w:val="24"/>
          <w:szCs w:val="24"/>
        </w:rPr>
        <w:t>Vetqeverisjen</w:t>
      </w:r>
      <w:proofErr w:type="spellEnd"/>
      <w:r w:rsidRPr="00AE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9E">
        <w:rPr>
          <w:rFonts w:ascii="Times New Roman" w:hAnsi="Times New Roman"/>
          <w:sz w:val="24"/>
          <w:szCs w:val="24"/>
        </w:rPr>
        <w:t>Vendore</w:t>
      </w:r>
      <w:proofErr w:type="spellEnd"/>
      <w:r w:rsidRPr="00AE1F9E">
        <w:rPr>
          <w:rFonts w:ascii="Times New Roman" w:hAnsi="Times New Roman"/>
          <w:sz w:val="24"/>
          <w:szCs w:val="24"/>
        </w:rPr>
        <w:t>”</w:t>
      </w:r>
    </w:p>
    <w:p w:rsidR="008941E0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d-  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8756 date 26.03.2001”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e-  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8766 date 5.04.2001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Zjarri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Shpëtimin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ë-  </w:t>
      </w:r>
      <w:r w:rsidRPr="00691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2C0"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912C0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10729 date 20.05.2010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Kundërvajtjet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Administrative” </w:t>
      </w:r>
    </w:p>
    <w:p w:rsidR="008941E0" w:rsidRPr="006912C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f-   VKM 531 date 1.08.2003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Detyrat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Përgjegjësitë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5868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8941E0" w:rsidRPr="00DA6A96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DA6A96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lastRenderedPageBreak/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24370C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109" style="position:absolute;left:0;text-align:left;margin-left:-1pt;margin-top:.85pt;width:496.55pt;height:33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8941E0" w:rsidRPr="00D429CF" w:rsidRDefault="008941E0" w:rsidP="008941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2.PRANIMI 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SH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RBIMIN CIVIL 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KATEGORIN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8941E0" w:rsidRDefault="0024370C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-1.7pt;margin-top:-29.3pt;width:529.8pt;height:120.2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" strokecolor="#8064a2" strokeweight="2pt">
            <v:path arrowok="t"/>
            <v:textbox>
              <w:txbxContent>
                <w:p w:rsidR="008941E0" w:rsidRPr="0013581E" w:rsidRDefault="008941E0" w:rsidP="008941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Vetëm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rast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nga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renditura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fillim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kësaj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shpalljeje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përfundim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procedurës</w:t>
                  </w:r>
                  <w:proofErr w:type="spellEnd"/>
                </w:p>
                <w:p w:rsidR="008941E0" w:rsidRPr="0013581E" w:rsidRDefault="008941E0" w:rsidP="008941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lëvizjes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paralele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rezulton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ende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ka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vakante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këto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janë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vlefshme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</w:p>
                <w:p w:rsidR="008941E0" w:rsidRPr="0013581E" w:rsidRDefault="008941E0" w:rsidP="008941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konkurimin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nëpërmjet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pranimit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shërbimin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ekzekutive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Këtë</w:t>
                  </w:r>
                  <w:proofErr w:type="spellEnd"/>
                </w:p>
                <w:p w:rsidR="008941E0" w:rsidRPr="0013581E" w:rsidRDefault="008941E0" w:rsidP="008941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informacion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do ta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merrni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portalin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Shërbimi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Kombëtar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Punësimit”</w:t>
                  </w:r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proofErr w:type="gram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faqen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internetit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Bashkisë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Devoll</w:t>
                  </w:r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dhe</w:t>
                  </w:r>
                  <w:proofErr w:type="spell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stendat</w:t>
                  </w:r>
                  <w:proofErr w:type="spell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informimit</w:t>
                  </w:r>
                  <w:proofErr w:type="spell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publikut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duke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filluar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nga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data</w:t>
                  </w:r>
                  <w:r w:rsidR="003E2015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25D56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03.06.</w:t>
                  </w:r>
                  <w:r w:rsidR="008133EA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2025</w:t>
                  </w:r>
                </w:p>
              </w:txbxContent>
            </v:textbox>
          </v:rect>
        </w:pic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253366" w:rsidRDefault="008941E0" w:rsidP="00894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8941E0" w:rsidRPr="004F7713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zotërojnë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diplomë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nivelit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1C330F">
        <w:rPr>
          <w:rFonts w:ascii="Times New Roman" w:hAnsi="Times New Roman"/>
          <w:sz w:val="24"/>
          <w:szCs w:val="24"/>
        </w:rPr>
        <w:t>Profesional</w:t>
      </w:r>
      <w:proofErr w:type="spellEnd"/>
      <w:r w:rsidR="000D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BA1">
        <w:rPr>
          <w:rFonts w:ascii="Times New Roman" w:hAnsi="Times New Roman"/>
          <w:sz w:val="24"/>
          <w:szCs w:val="24"/>
        </w:rPr>
        <w:t>ose</w:t>
      </w:r>
      <w:proofErr w:type="spellEnd"/>
      <w:r w:rsidR="000D5BA1">
        <w:rPr>
          <w:rFonts w:ascii="Times New Roman" w:hAnsi="Times New Roman"/>
          <w:sz w:val="24"/>
          <w:szCs w:val="24"/>
        </w:rPr>
        <w:t xml:space="preserve"> </w:t>
      </w:r>
      <w:r w:rsidRPr="001C330F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proofErr w:type="gramStart"/>
      <w:r w:rsidRPr="001C330F">
        <w:rPr>
          <w:rFonts w:ascii="Times New Roman" w:hAnsi="Times New Roman"/>
          <w:sz w:val="24"/>
          <w:szCs w:val="24"/>
        </w:rPr>
        <w:t>Shkencor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330F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1C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C330F">
        <w:rPr>
          <w:rFonts w:ascii="Times New Roman" w:hAnsi="Times New Roman"/>
          <w:sz w:val="24"/>
          <w:szCs w:val="24"/>
        </w:rPr>
        <w:t>Shkenca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Inxhinierike</w:t>
      </w:r>
      <w:r w:rsidR="00B54FE6">
        <w:rPr>
          <w:rFonts w:ascii="Times New Roman" w:hAnsi="Times New Roman"/>
          <w:sz w:val="24"/>
          <w:szCs w:val="24"/>
        </w:rPr>
        <w:t>,ekonomike,natyrore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8941E0" w:rsidRPr="001C330F" w:rsidRDefault="008941E0" w:rsidP="008941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proofErr w:type="spellStart"/>
      <w:r>
        <w:rPr>
          <w:rFonts w:ascii="Times New Roman" w:hAnsi="Times New Roman"/>
          <w:sz w:val="24"/>
          <w:szCs w:val="24"/>
        </w:rPr>
        <w:t>Barchelor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DD1181" w:rsidRDefault="00DD1181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D1181" w:rsidRDefault="00DD1181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lastRenderedPageBreak/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725D56">
        <w:rPr>
          <w:rFonts w:ascii="Times New Roman" w:hAnsi="Times New Roman"/>
          <w:b/>
          <w:color w:val="000000"/>
          <w:sz w:val="24"/>
          <w:szCs w:val="24"/>
        </w:rPr>
        <w:t>03.06.2025</w:t>
      </w:r>
    </w:p>
    <w:p w:rsidR="008941E0" w:rsidRPr="00AA2AC7" w:rsidRDefault="008941E0" w:rsidP="008941E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r w:rsidR="00725D56">
        <w:rPr>
          <w:rFonts w:ascii="Times New Roman" w:hAnsi="Times New Roman"/>
          <w:b/>
          <w:sz w:val="24"/>
          <w:szCs w:val="24"/>
        </w:rPr>
        <w:t>13.06.</w:t>
      </w:r>
      <w:r w:rsidR="00171670"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FE24D4" w:rsidRDefault="00FE24D4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B286F" w:rsidRDefault="002B286F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0ACF" w:rsidRDefault="00F7211C" w:rsidP="00FE2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11C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="008941E0" w:rsidRPr="00560ACF">
        <w:rPr>
          <w:rFonts w:ascii="Times New Roman" w:hAnsi="Times New Roman"/>
          <w:b/>
          <w:sz w:val="24"/>
          <w:szCs w:val="24"/>
        </w:rPr>
        <w:t>2.4</w:t>
      </w:r>
      <w:r w:rsidR="008941E0">
        <w:rPr>
          <w:rFonts w:ascii="Times New Roman" w:hAnsi="Times New Roman"/>
          <w:b/>
          <w:sz w:val="24"/>
          <w:szCs w:val="24"/>
        </w:rPr>
        <w:t xml:space="preserve"> </w:t>
      </w:r>
      <w:r w:rsidR="008941E0"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</w:t>
      </w:r>
      <w:r w:rsidR="008941E0">
        <w:rPr>
          <w:rFonts w:ascii="Times New Roman" w:hAnsi="Times New Roman"/>
          <w:b/>
          <w:sz w:val="24"/>
          <w:szCs w:val="24"/>
        </w:rPr>
        <w:t xml:space="preserve"> </w:t>
      </w:r>
      <w:r w:rsidR="008941E0"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2E7873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2E7873" w:rsidRDefault="002E7873" w:rsidP="002E78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7873" w:rsidRDefault="002E7873" w:rsidP="002E78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7873" w:rsidRDefault="002E7873" w:rsidP="002E78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8941E0" w:rsidRPr="00C85F81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0047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r w:rsidR="00511DCE">
        <w:rPr>
          <w:rFonts w:ascii="Times New Roman" w:hAnsi="Times New Roman"/>
          <w:sz w:val="24"/>
          <w:szCs w:val="24"/>
        </w:rPr>
        <w:t xml:space="preserve">me date </w:t>
      </w:r>
      <w:r w:rsidR="00725D56">
        <w:rPr>
          <w:rFonts w:ascii="Times New Roman" w:hAnsi="Times New Roman"/>
          <w:b/>
          <w:sz w:val="24"/>
          <w:szCs w:val="24"/>
        </w:rPr>
        <w:t>09.07.</w:t>
      </w:r>
      <w:r w:rsidR="00171670">
        <w:rPr>
          <w:rFonts w:ascii="Times New Roman" w:hAnsi="Times New Roman"/>
          <w:b/>
          <w:sz w:val="24"/>
          <w:szCs w:val="24"/>
        </w:rPr>
        <w:t>2025</w:t>
      </w:r>
      <w:r w:rsidR="00F004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8941E0" w:rsidRDefault="00F0047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Lista me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paraprake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941E0"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 w:rsidR="00894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>
        <w:rPr>
          <w:rFonts w:ascii="Times New Roman" w:hAnsi="Times New Roman"/>
          <w:sz w:val="24"/>
          <w:szCs w:val="24"/>
        </w:rPr>
        <w:t>Menaxhimit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te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Burimeve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Njerëzore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në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Bashkinë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Devoll do </w:t>
      </w:r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r w:rsidR="008941E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Punësimit”</w:t>
      </w:r>
      <w:r w:rsidR="008941E0"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stendat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informimit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të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publikut.</w:t>
      </w:r>
      <w:r w:rsidR="00C543DA">
        <w:rPr>
          <w:rFonts w:ascii="Times New Roman" w:hAnsi="Times New Roman"/>
          <w:sz w:val="24"/>
          <w:szCs w:val="24"/>
        </w:rPr>
        <w:t xml:space="preserve">ne date </w:t>
      </w:r>
      <w:r w:rsidR="00725D56">
        <w:rPr>
          <w:rFonts w:ascii="Times New Roman" w:hAnsi="Times New Roman"/>
          <w:b/>
          <w:sz w:val="24"/>
          <w:szCs w:val="24"/>
        </w:rPr>
        <w:t>17.07.</w:t>
      </w:r>
      <w:r w:rsidR="00171670">
        <w:rPr>
          <w:rFonts w:ascii="Times New Roman" w:hAnsi="Times New Roman"/>
          <w:b/>
          <w:sz w:val="24"/>
          <w:szCs w:val="24"/>
        </w:rPr>
        <w:t>2025</w:t>
      </w:r>
    </w:p>
    <w:p w:rsidR="00013516" w:rsidRDefault="00013516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3516" w:rsidRDefault="0024370C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7.8pt;margin-top:-.25pt;width:506.7pt;height:213.9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" strokecolor="#8064a2" strokeweight="2pt">
            <v:path arrowok="t"/>
            <v:textbox>
              <w:txbxContent>
                <w:p w:rsidR="00013516" w:rsidRPr="00B76BC3" w:rsidRDefault="008941E0" w:rsidP="000135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cr/>
                  </w:r>
                  <w:r w:rsidR="00013516" w:rsidRP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gjithë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kandidatët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që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aplikojnë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procedurën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pranimit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Shërbim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ekzekutive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marrin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informacion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faqen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internetit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Bashkisë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Devoll,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fazat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mëtejshme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>kësaj</w:t>
                  </w:r>
                  <w:proofErr w:type="spellEnd"/>
                  <w:r w:rsidR="00013516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procedure</w:t>
                  </w:r>
                  <w:r w:rsidR="00013516" w:rsidRPr="00B76BC3"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  <w:p w:rsidR="00013516" w:rsidRPr="00B76BC3" w:rsidRDefault="00013516" w:rsidP="00013516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3516" w:rsidRPr="00B76BC3" w:rsidRDefault="00013516" w:rsidP="00013516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për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datën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daljes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së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rezultateve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verifikimit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paraprak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</w:p>
                <w:p w:rsidR="00013516" w:rsidRPr="00B76BC3" w:rsidRDefault="00013516" w:rsidP="00013516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3516" w:rsidRPr="00B76BC3" w:rsidRDefault="00013516" w:rsidP="00013516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datën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vendin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dhe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orën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ku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zhvillohet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konkurimi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; </w:t>
                  </w:r>
                </w:p>
                <w:p w:rsidR="00013516" w:rsidRPr="00B76BC3" w:rsidRDefault="00013516" w:rsidP="00013516">
                  <w:pPr>
                    <w:widowControl w:val="0"/>
                    <w:autoSpaceDE w:val="0"/>
                    <w:autoSpaceDN w:val="0"/>
                    <w:adjustRightInd w:val="0"/>
                    <w:spacing w:after="0" w:line="4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3516" w:rsidRPr="00B76BC3" w:rsidRDefault="00013516" w:rsidP="00013516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mënyrën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vlerësimit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kandidatëve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. </w:t>
                  </w:r>
                </w:p>
                <w:p w:rsidR="00013516" w:rsidRPr="00B76BC3" w:rsidRDefault="00013516" w:rsidP="0001351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3516" w:rsidRDefault="00013516" w:rsidP="00013516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Për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marrë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këtë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informacion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kandidatët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duhet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vizitojnë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në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mënyrë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va</w:t>
                  </w:r>
                  <w:r w:rsidR="003206BC">
                    <w:rPr>
                      <w:rFonts w:cs="Calibri"/>
                      <w:sz w:val="24"/>
                      <w:szCs w:val="24"/>
                    </w:rPr>
                    <w:t>zhdueshme</w:t>
                  </w:r>
                  <w:proofErr w:type="spellEnd"/>
                  <w:r w:rsidR="003206BC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06BC">
                    <w:rPr>
                      <w:rFonts w:cs="Calibri"/>
                      <w:sz w:val="24"/>
                      <w:szCs w:val="24"/>
                    </w:rPr>
                    <w:t>faqen</w:t>
                  </w:r>
                  <w:proofErr w:type="spellEnd"/>
                  <w:r w:rsidR="003206BC">
                    <w:rPr>
                      <w:rFonts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3206BC">
                    <w:rPr>
                      <w:rFonts w:cs="Calibri"/>
                      <w:sz w:val="24"/>
                      <w:szCs w:val="24"/>
                    </w:rPr>
                    <w:t>Bashkisë</w:t>
                  </w:r>
                  <w:proofErr w:type="spellEnd"/>
                  <w:r w:rsidR="003206BC">
                    <w:rPr>
                      <w:rFonts w:cs="Calibri"/>
                      <w:sz w:val="24"/>
                      <w:szCs w:val="24"/>
                    </w:rPr>
                    <w:t xml:space="preserve"> Devoll</w:t>
                  </w:r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duke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filluar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6BC3">
                    <w:rPr>
                      <w:rFonts w:cs="Calibri"/>
                      <w:sz w:val="24"/>
                      <w:szCs w:val="24"/>
                    </w:rPr>
                    <w:t>nga</w:t>
                  </w:r>
                  <w:proofErr w:type="spellEnd"/>
                  <w:r w:rsidRPr="00B76BC3">
                    <w:rPr>
                      <w:rFonts w:cs="Calibri"/>
                      <w:sz w:val="24"/>
                      <w:szCs w:val="24"/>
                    </w:rPr>
                    <w:t xml:space="preserve"> data</w:t>
                  </w:r>
                  <w:r w:rsidR="001716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25D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03.06.</w:t>
                  </w:r>
                  <w:r w:rsidR="001716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8941E0" w:rsidRDefault="008941E0" w:rsidP="008941E0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370C" w:rsidRDefault="0024370C" w:rsidP="00E44537">
      <w:pPr>
        <w:tabs>
          <w:tab w:val="left" w:pos="1182"/>
        </w:tabs>
      </w:pPr>
    </w:p>
    <w:p w:rsidR="0024370C" w:rsidRPr="0024370C" w:rsidRDefault="0024370C" w:rsidP="0024370C"/>
    <w:p w:rsidR="0024370C" w:rsidRPr="0024370C" w:rsidRDefault="0024370C" w:rsidP="0024370C"/>
    <w:p w:rsidR="0024370C" w:rsidRPr="0024370C" w:rsidRDefault="0024370C" w:rsidP="0024370C"/>
    <w:p w:rsidR="0024370C" w:rsidRPr="0024370C" w:rsidRDefault="0024370C" w:rsidP="0024370C"/>
    <w:p w:rsidR="0024370C" w:rsidRDefault="0024370C" w:rsidP="0024370C"/>
    <w:p w:rsidR="0033273B" w:rsidRDefault="0024370C" w:rsidP="0024370C">
      <w:pPr>
        <w:tabs>
          <w:tab w:val="left" w:pos="4170"/>
        </w:tabs>
        <w:jc w:val="center"/>
      </w:pPr>
      <w:bookmarkStart w:id="0" w:name="_GoBack"/>
      <w:r>
        <w:t>NJESIA E MENAXHIMIT TE BURIMEVE NJEREZORE</w:t>
      </w:r>
    </w:p>
    <w:p w:rsidR="0024370C" w:rsidRPr="0024370C" w:rsidRDefault="0024370C" w:rsidP="0024370C">
      <w:pPr>
        <w:tabs>
          <w:tab w:val="left" w:pos="4170"/>
        </w:tabs>
        <w:jc w:val="center"/>
      </w:pPr>
      <w:r>
        <w:t>ADRIANA RUSHITAJ</w:t>
      </w:r>
      <w:bookmarkEnd w:id="0"/>
    </w:p>
    <w:sectPr w:rsidR="0024370C" w:rsidRPr="0024370C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59E8"/>
    <w:multiLevelType w:val="hybridMultilevel"/>
    <w:tmpl w:val="C038A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E0"/>
    <w:rsid w:val="00013516"/>
    <w:rsid w:val="000D5BA1"/>
    <w:rsid w:val="0010017A"/>
    <w:rsid w:val="00171670"/>
    <w:rsid w:val="001B3735"/>
    <w:rsid w:val="001F24C6"/>
    <w:rsid w:val="0020357C"/>
    <w:rsid w:val="00236D99"/>
    <w:rsid w:val="0024370C"/>
    <w:rsid w:val="002947D9"/>
    <w:rsid w:val="0029650A"/>
    <w:rsid w:val="002A532A"/>
    <w:rsid w:val="002B286F"/>
    <w:rsid w:val="002E2A61"/>
    <w:rsid w:val="002E7873"/>
    <w:rsid w:val="003206BC"/>
    <w:rsid w:val="0033273B"/>
    <w:rsid w:val="0034388F"/>
    <w:rsid w:val="00351577"/>
    <w:rsid w:val="00352516"/>
    <w:rsid w:val="0039355E"/>
    <w:rsid w:val="003B0896"/>
    <w:rsid w:val="003C1C87"/>
    <w:rsid w:val="003E2015"/>
    <w:rsid w:val="00421349"/>
    <w:rsid w:val="004567E7"/>
    <w:rsid w:val="00462D6C"/>
    <w:rsid w:val="00464E72"/>
    <w:rsid w:val="00471B29"/>
    <w:rsid w:val="004B1B63"/>
    <w:rsid w:val="004D0CA2"/>
    <w:rsid w:val="004F1397"/>
    <w:rsid w:val="00511DCE"/>
    <w:rsid w:val="00551132"/>
    <w:rsid w:val="005738E5"/>
    <w:rsid w:val="00581A15"/>
    <w:rsid w:val="005C6398"/>
    <w:rsid w:val="005D1F71"/>
    <w:rsid w:val="00613257"/>
    <w:rsid w:val="006169ED"/>
    <w:rsid w:val="00680030"/>
    <w:rsid w:val="00692536"/>
    <w:rsid w:val="006E21FC"/>
    <w:rsid w:val="006E5067"/>
    <w:rsid w:val="006E50AD"/>
    <w:rsid w:val="006F1FC1"/>
    <w:rsid w:val="00704D81"/>
    <w:rsid w:val="00725D56"/>
    <w:rsid w:val="007807FF"/>
    <w:rsid w:val="008133EA"/>
    <w:rsid w:val="00827D5F"/>
    <w:rsid w:val="008941E0"/>
    <w:rsid w:val="008B5490"/>
    <w:rsid w:val="008C7FD6"/>
    <w:rsid w:val="008D71E3"/>
    <w:rsid w:val="009564A9"/>
    <w:rsid w:val="009F4AAD"/>
    <w:rsid w:val="00A077A5"/>
    <w:rsid w:val="00A43530"/>
    <w:rsid w:val="00A43B5D"/>
    <w:rsid w:val="00A468FC"/>
    <w:rsid w:val="00A55BBD"/>
    <w:rsid w:val="00B01273"/>
    <w:rsid w:val="00B11B08"/>
    <w:rsid w:val="00B532DE"/>
    <w:rsid w:val="00B54FE6"/>
    <w:rsid w:val="00BB4710"/>
    <w:rsid w:val="00BC7BC9"/>
    <w:rsid w:val="00BD2573"/>
    <w:rsid w:val="00BD61FC"/>
    <w:rsid w:val="00C37A30"/>
    <w:rsid w:val="00C527A6"/>
    <w:rsid w:val="00C543DA"/>
    <w:rsid w:val="00CD2584"/>
    <w:rsid w:val="00CF28B6"/>
    <w:rsid w:val="00D15E7E"/>
    <w:rsid w:val="00D16280"/>
    <w:rsid w:val="00DA7B73"/>
    <w:rsid w:val="00DD1181"/>
    <w:rsid w:val="00DE218C"/>
    <w:rsid w:val="00DF314B"/>
    <w:rsid w:val="00E152BD"/>
    <w:rsid w:val="00E44537"/>
    <w:rsid w:val="00E65F9D"/>
    <w:rsid w:val="00E97A5A"/>
    <w:rsid w:val="00EA5DF7"/>
    <w:rsid w:val="00ED38EA"/>
    <w:rsid w:val="00EE3DF3"/>
    <w:rsid w:val="00F00470"/>
    <w:rsid w:val="00F41CB9"/>
    <w:rsid w:val="00F7211C"/>
    <w:rsid w:val="00F87C2B"/>
    <w:rsid w:val="00FB41E1"/>
    <w:rsid w:val="00FD21AE"/>
    <w:rsid w:val="00FD369C"/>
    <w:rsid w:val="00FE24D4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63125CE"/>
  <w15:docId w15:val="{10F77B89-00A6-4B6E-AEB8-471AA838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1E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941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41E0"/>
    <w:rPr>
      <w:rFonts w:ascii="Calibri" w:eastAsia="Calibri" w:hAnsi="Calibri" w:cs="Times New Roman"/>
    </w:rPr>
  </w:style>
  <w:style w:type="paragraph" w:customStyle="1" w:styleId="Paragrafi">
    <w:name w:val="Paragrafi"/>
    <w:link w:val="ParagrafiChar"/>
    <w:rsid w:val="008941E0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basedOn w:val="DefaultParagraphFont"/>
    <w:link w:val="Paragrafi"/>
    <w:locked/>
    <w:rsid w:val="008941E0"/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15</cp:revision>
  <dcterms:created xsi:type="dcterms:W3CDTF">2020-10-22T07:08:00Z</dcterms:created>
  <dcterms:modified xsi:type="dcterms:W3CDTF">2025-05-19T13:16:00Z</dcterms:modified>
</cp:coreProperties>
</file>