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C2440">
      <w:pPr>
        <w:tabs>
          <w:tab w:val="left" w:pos="6795"/>
        </w:tabs>
        <w:spacing w:before="20" w:line="240" w:lineRule="exact"/>
        <w:rPr>
          <w:sz w:val="22"/>
          <w:szCs w:val="22"/>
        </w:rPr>
      </w:pPr>
    </w:p>
    <w:p w14:paraId="3B8F9D82">
      <w:pPr>
        <w:widowControl w:val="0"/>
        <w:autoSpaceDE w:val="0"/>
        <w:autoSpaceDN w:val="0"/>
        <w:ind w:left="3989"/>
        <w:rPr>
          <w:sz w:val="20"/>
          <w:lang w:val="sq-AL"/>
        </w:rPr>
      </w:pPr>
      <w:r>
        <w:rPr>
          <w:rFonts w:hint="default"/>
          <w:sz w:val="20"/>
          <w:lang w:val="en-US" w:eastAsia="en-GB"/>
        </w:rPr>
        <w:t xml:space="preserve">       </w:t>
      </w:r>
      <w:r>
        <w:rPr>
          <w:sz w:val="20"/>
          <w:lang w:val="en-GB" w:eastAsia="en-GB"/>
        </w:rPr>
        <w:drawing>
          <wp:inline distT="0" distB="0" distL="0" distR="0">
            <wp:extent cx="485140" cy="733425"/>
            <wp:effectExtent l="0" t="0" r="10160" b="9525"/>
            <wp:docPr id="1" name="image1.png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tema_Republikes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0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4FF7">
      <w:pPr>
        <w:widowControl w:val="0"/>
        <w:autoSpaceDE w:val="0"/>
        <w:autoSpaceDN w:val="0"/>
        <w:rPr>
          <w:sz w:val="8"/>
          <w:lang w:val="sq-AL"/>
        </w:rPr>
      </w:pPr>
    </w:p>
    <w:p w14:paraId="357C49F9">
      <w:pPr>
        <w:widowControl w:val="0"/>
        <w:autoSpaceDE w:val="0"/>
        <w:autoSpaceDN w:val="0"/>
        <w:spacing w:before="90" w:line="242" w:lineRule="auto"/>
        <w:ind w:left="3389" w:leftChars="1312" w:right="2832" w:hanging="240" w:hangingChars="100"/>
        <w:outlineLvl w:val="0"/>
        <w:rPr>
          <w:b/>
          <w:bCs/>
          <w:lang w:val="sq-AL"/>
        </w:rPr>
      </w:pPr>
      <w:r>
        <w:rPr>
          <w:b/>
          <w:bCs/>
          <w:lang w:val="en-GB" w:eastAsia="en-GB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1172845</wp:posOffset>
            </wp:positionH>
            <wp:positionV relativeFrom="paragraph">
              <wp:posOffset>-514985</wp:posOffset>
            </wp:positionV>
            <wp:extent cx="1082675" cy="887730"/>
            <wp:effectExtent l="0" t="0" r="0" b="0"/>
            <wp:wrapNone/>
            <wp:docPr id="3" name="image2.png" descr="C:\Users\Fatjon Sino\Desktop\LOGO AVP\LOGO AV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Fatjon Sino\Desktop\LOGO AVP\LOGO AVP-0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655" cy="88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sq-AL"/>
        </w:rPr>
        <w:t>REPUBLIKA</w:t>
      </w:r>
      <w:r>
        <w:rPr>
          <w:b/>
          <w:bCs/>
          <w:spacing w:val="-10"/>
          <w:lang w:val="sq-AL"/>
        </w:rPr>
        <w:t xml:space="preserve"> </w:t>
      </w:r>
      <w:r>
        <w:rPr>
          <w:b/>
          <w:bCs/>
          <w:lang w:val="sq-AL"/>
        </w:rPr>
        <w:t>E</w:t>
      </w:r>
      <w:r>
        <w:rPr>
          <w:b/>
          <w:bCs/>
          <w:spacing w:val="-7"/>
          <w:lang w:val="sq-AL"/>
        </w:rPr>
        <w:t xml:space="preserve"> </w:t>
      </w:r>
      <w:r>
        <w:rPr>
          <w:b/>
          <w:bCs/>
          <w:lang w:val="sq-AL"/>
        </w:rPr>
        <w:t>SHQIPËRISË</w:t>
      </w:r>
      <w:r>
        <w:rPr>
          <w:b/>
          <w:bCs/>
          <w:spacing w:val="-57"/>
          <w:lang w:val="sq-AL"/>
        </w:rPr>
        <w:t xml:space="preserve"> </w:t>
      </w:r>
      <w:r>
        <w:rPr>
          <w:b/>
          <w:bCs/>
          <w:lang w:val="sq-AL"/>
        </w:rPr>
        <w:t>AVOKATI</w:t>
      </w:r>
      <w:r>
        <w:rPr>
          <w:b/>
          <w:bCs/>
          <w:spacing w:val="-2"/>
          <w:lang w:val="sq-AL"/>
        </w:rPr>
        <w:t xml:space="preserve"> </w:t>
      </w:r>
      <w:r>
        <w:rPr>
          <w:b/>
          <w:bCs/>
          <w:lang w:val="sq-AL"/>
        </w:rPr>
        <w:t>I</w:t>
      </w:r>
      <w:r>
        <w:rPr>
          <w:b/>
          <w:bCs/>
          <w:spacing w:val="-1"/>
          <w:lang w:val="sq-AL"/>
        </w:rPr>
        <w:t xml:space="preserve"> </w:t>
      </w:r>
      <w:r>
        <w:rPr>
          <w:b/>
          <w:bCs/>
          <w:lang w:val="sq-AL"/>
        </w:rPr>
        <w:t>POPULLIT</w:t>
      </w:r>
    </w:p>
    <w:p w14:paraId="2C37846C">
      <w:pPr>
        <w:widowControl w:val="0"/>
        <w:tabs>
          <w:tab w:val="left" w:pos="3042"/>
          <w:tab w:val="left" w:pos="8537"/>
        </w:tabs>
        <w:autoSpaceDE w:val="0"/>
        <w:autoSpaceDN w:val="0"/>
        <w:spacing w:line="271" w:lineRule="exact"/>
        <w:ind w:right="13"/>
        <w:rPr>
          <w:rFonts w:hint="default"/>
          <w:b/>
          <w:szCs w:val="22"/>
          <w:lang w:val="en-US"/>
        </w:rPr>
      </w:pPr>
      <w:r>
        <w:rPr>
          <w:b/>
          <w:szCs w:val="22"/>
          <w:u w:val="single"/>
          <w:lang w:val="sq-AL"/>
        </w:rPr>
        <w:t xml:space="preserve"> </w:t>
      </w:r>
      <w:r>
        <w:rPr>
          <w:b/>
          <w:szCs w:val="22"/>
          <w:u w:val="single"/>
          <w:lang w:val="sq-AL"/>
        </w:rPr>
        <w:tab/>
      </w:r>
      <w:r>
        <w:rPr>
          <w:rFonts w:hint="default"/>
          <w:b/>
          <w:szCs w:val="22"/>
          <w:u w:val="single"/>
          <w:lang w:val="en-US"/>
        </w:rPr>
        <w:t xml:space="preserve">     </w:t>
      </w:r>
      <w:r>
        <w:rPr>
          <w:b/>
          <w:szCs w:val="22"/>
          <w:u w:val="single"/>
          <w:lang w:val="sq-AL"/>
        </w:rPr>
        <w:t>Sekretari</w:t>
      </w:r>
      <w:r>
        <w:rPr>
          <w:b/>
          <w:spacing w:val="-4"/>
          <w:szCs w:val="22"/>
          <w:u w:val="single"/>
          <w:lang w:val="sq-AL"/>
        </w:rPr>
        <w:t xml:space="preserve"> </w:t>
      </w:r>
      <w:r>
        <w:rPr>
          <w:b/>
          <w:szCs w:val="22"/>
          <w:u w:val="single"/>
          <w:lang w:val="sq-AL"/>
        </w:rPr>
        <w:t>i</w:t>
      </w:r>
      <w:r>
        <w:rPr>
          <w:b/>
          <w:spacing w:val="-1"/>
          <w:szCs w:val="22"/>
          <w:u w:val="single"/>
          <w:lang w:val="sq-AL"/>
        </w:rPr>
        <w:t xml:space="preserve"> </w:t>
      </w:r>
      <w:r>
        <w:rPr>
          <w:b/>
          <w:szCs w:val="22"/>
          <w:u w:val="single"/>
          <w:lang w:val="sq-AL"/>
        </w:rPr>
        <w:t>Përgjithshëm</w:t>
      </w:r>
      <w:r>
        <w:rPr>
          <w:b/>
          <w:szCs w:val="22"/>
          <w:u w:val="single"/>
          <w:lang w:val="sq-AL"/>
        </w:rPr>
        <w:tab/>
      </w:r>
      <w:r>
        <w:rPr>
          <w:rFonts w:hint="default"/>
          <w:b/>
          <w:szCs w:val="22"/>
          <w:u w:val="single"/>
          <w:lang w:val="en-US"/>
        </w:rPr>
        <w:t>____</w:t>
      </w:r>
    </w:p>
    <w:p w14:paraId="4BC59C7C">
      <w:pPr>
        <w:widowControl w:val="0"/>
        <w:tabs>
          <w:tab w:val="left" w:pos="6396"/>
          <w:tab w:val="left" w:pos="6713"/>
        </w:tabs>
        <w:autoSpaceDE w:val="0"/>
        <w:autoSpaceDN w:val="0"/>
        <w:ind w:right="153"/>
        <w:rPr>
          <w:sz w:val="16"/>
          <w:szCs w:val="22"/>
          <w:lang w:val="sq-AL"/>
        </w:rPr>
      </w:pPr>
      <w:r>
        <w:rPr>
          <w:sz w:val="16"/>
          <w:szCs w:val="22"/>
          <w:lang w:val="sq-AL"/>
        </w:rPr>
        <w:t>Adresa:</w:t>
      </w:r>
      <w:r>
        <w:rPr>
          <w:spacing w:val="-6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Bulevardi:</w:t>
      </w:r>
      <w:r>
        <w:rPr>
          <w:spacing w:val="-6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“Zhan</w:t>
      </w:r>
      <w:r>
        <w:rPr>
          <w:spacing w:val="-3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D’Ark”</w:t>
      </w:r>
      <w:r>
        <w:rPr>
          <w:spacing w:val="-4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Nr.2</w:t>
      </w:r>
      <w:r>
        <w:rPr>
          <w:sz w:val="16"/>
          <w:szCs w:val="22"/>
          <w:lang w:val="sq-AL"/>
        </w:rPr>
        <w:tab/>
      </w:r>
      <w:r>
        <w:rPr>
          <w:sz w:val="16"/>
          <w:szCs w:val="22"/>
          <w:lang w:val="sq-AL"/>
        </w:rPr>
        <w:tab/>
      </w:r>
      <w:r>
        <w:rPr>
          <w:sz w:val="16"/>
          <w:szCs w:val="22"/>
        </w:rPr>
        <w:t xml:space="preserve">        </w:t>
      </w:r>
      <w:r>
        <w:rPr>
          <w:color w:val="0000FF"/>
          <w:sz w:val="16"/>
          <w:szCs w:val="22"/>
          <w:u w:val="single" w:color="0000FF"/>
          <w:lang w:val="sq-AL"/>
        </w:rPr>
        <w:t>Tel/Fax:+355 4 2380 300/315</w:t>
      </w:r>
      <w:r>
        <w:rPr>
          <w:color w:val="0000FF"/>
          <w:spacing w:val="-37"/>
          <w:sz w:val="16"/>
          <w:szCs w:val="22"/>
          <w:lang w:val="sq-AL"/>
        </w:rPr>
        <w:t xml:space="preserve"> </w:t>
      </w:r>
      <w:r>
        <w:rPr>
          <w:sz w:val="16"/>
          <w:szCs w:val="22"/>
          <w:lang w:val="sq-AL"/>
        </w:rPr>
        <w:t>Tiranë,Shqipëri</w:t>
      </w:r>
      <w:r>
        <w:rPr>
          <w:sz w:val="16"/>
          <w:szCs w:val="22"/>
          <w:lang w:val="sq-AL"/>
        </w:rPr>
        <w:tab/>
      </w:r>
      <w:r>
        <w:rPr>
          <w:sz w:val="16"/>
          <w:szCs w:val="22"/>
          <w:lang w:val="sq-AL"/>
        </w:rPr>
        <w:t xml:space="preserve">      </w:t>
      </w:r>
      <w:r>
        <w:rPr>
          <w:sz w:val="16"/>
          <w:szCs w:val="22"/>
        </w:rPr>
        <w:t xml:space="preserve">     </w:t>
      </w:r>
      <w:r>
        <w:rPr>
          <w:color w:val="0000FF"/>
          <w:spacing w:val="-1"/>
          <w:sz w:val="16"/>
          <w:szCs w:val="22"/>
          <w:lang w:val="sq-AL"/>
        </w:rPr>
        <w:t>E-mail:</w:t>
      </w:r>
      <w:r>
        <w:fldChar w:fldCharType="begin"/>
      </w:r>
      <w:r>
        <w:rPr>
          <w:lang w:val="sq-AL"/>
        </w:rPr>
        <w:instrText xml:space="preserve"> HYPERLINK "mailto:ap@avokatipopullit.gov.al" \h </w:instrText>
      </w:r>
      <w:r>
        <w:fldChar w:fldCharType="separate"/>
      </w:r>
      <w:r>
        <w:rPr>
          <w:color w:val="0000FF"/>
          <w:sz w:val="16"/>
          <w:szCs w:val="22"/>
          <w:u w:val="single" w:color="0000FF"/>
          <w:lang w:val="sq-AL"/>
        </w:rPr>
        <w:t>ap@avokatipopullit.gov.al</w:t>
      </w:r>
      <w:r>
        <w:rPr>
          <w:color w:val="0000FF"/>
          <w:sz w:val="16"/>
          <w:szCs w:val="22"/>
          <w:u w:val="single" w:color="0000FF"/>
          <w:lang w:val="sq-AL"/>
        </w:rPr>
        <w:fldChar w:fldCharType="end"/>
      </w:r>
    </w:p>
    <w:p w14:paraId="630B8298">
      <w:pPr>
        <w:widowControl w:val="0"/>
        <w:autoSpaceDE w:val="0"/>
        <w:autoSpaceDN w:val="0"/>
        <w:spacing w:before="2"/>
        <w:ind w:left="6598"/>
        <w:rPr>
          <w:sz w:val="16"/>
          <w:szCs w:val="22"/>
          <w:lang w:val="sq-AL"/>
        </w:rPr>
      </w:pPr>
      <w:r>
        <w:rPr>
          <w:color w:val="0000FF"/>
          <w:w w:val="95"/>
          <w:sz w:val="16"/>
          <w:szCs w:val="22"/>
          <w:u w:val="none" w:color="auto"/>
          <w:lang w:val="sq-AL"/>
        </w:rPr>
        <w:t xml:space="preserve"> </w:t>
      </w:r>
      <w:r>
        <w:rPr>
          <w:color w:val="0000FF"/>
          <w:w w:val="95"/>
          <w:sz w:val="16"/>
          <w:szCs w:val="22"/>
          <w:u w:val="none" w:color="auto"/>
        </w:rPr>
        <w:t xml:space="preserve">                </w:t>
      </w:r>
      <w:r>
        <w:rPr>
          <w:color w:val="0000FF"/>
          <w:w w:val="95"/>
          <w:sz w:val="16"/>
          <w:szCs w:val="22"/>
          <w:u w:val="single" w:color="0000FF"/>
          <w:lang w:val="sq-AL"/>
        </w:rPr>
        <w:t>www</w:t>
      </w:r>
      <w:r>
        <w:rPr>
          <w:color w:val="0000FF"/>
          <w:spacing w:val="70"/>
          <w:sz w:val="16"/>
          <w:szCs w:val="22"/>
          <w:u w:val="single" w:color="0000FF"/>
          <w:lang w:val="sq-AL"/>
        </w:rPr>
        <w:t xml:space="preserve">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w w:val="95"/>
          <w:sz w:val="16"/>
          <w:szCs w:val="22"/>
          <w:u w:val="single" w:color="0000FF"/>
          <w:lang w:val="sq-AL"/>
        </w:rPr>
        <w:t>avokatipopullit.gov.al</w:t>
      </w:r>
      <w:r>
        <w:rPr>
          <w:color w:val="0000FF"/>
          <w:w w:val="95"/>
          <w:sz w:val="16"/>
          <w:szCs w:val="22"/>
          <w:u w:val="single" w:color="0000FF"/>
          <w:lang w:val="sq-AL"/>
        </w:rPr>
        <w:fldChar w:fldCharType="end"/>
      </w:r>
    </w:p>
    <w:p w14:paraId="603D3756">
      <w:pPr>
        <w:widowControl w:val="0"/>
        <w:tabs>
          <w:tab w:val="left" w:pos="1621"/>
          <w:tab w:val="left" w:pos="6953"/>
          <w:tab w:val="left" w:pos="8247"/>
          <w:tab w:val="left" w:pos="8674"/>
        </w:tabs>
        <w:autoSpaceDE w:val="0"/>
        <w:autoSpaceDN w:val="0"/>
        <w:ind w:left="561"/>
        <w:outlineLvl w:val="0"/>
        <w:rPr>
          <w:b/>
          <w:bCs/>
          <w:lang w:val="sq-AL"/>
        </w:rPr>
      </w:pPr>
    </w:p>
    <w:p w14:paraId="5E6BF98D">
      <w:pPr>
        <w:pStyle w:val="22"/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 w14:paraId="5B6E4F78">
      <w:pPr>
        <w:pStyle w:val="22"/>
        <w:numPr>
          <w:ilvl w:val="0"/>
          <w:numId w:val="0"/>
        </w:numPr>
        <w:ind w:leftChars="0"/>
        <w:jc w:val="center"/>
        <w:rPr>
          <w:rFonts w:hint="default"/>
          <w:lang w:val="en-US"/>
        </w:rPr>
      </w:pPr>
    </w:p>
    <w:p w14:paraId="7D6AB855">
      <w:pPr>
        <w:pStyle w:val="22"/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NJOFTIM:</w:t>
      </w:r>
    </w:p>
    <w:p w14:paraId="6D5DF032">
      <w:pPr>
        <w:pStyle w:val="22"/>
        <w:numPr>
          <w:ilvl w:val="0"/>
          <w:numId w:val="0"/>
        </w:numPr>
        <w:ind w:leftChars="0"/>
        <w:jc w:val="center"/>
        <w:rPr>
          <w:rFonts w:hint="default"/>
          <w:b/>
          <w:bCs/>
          <w:lang w:val="en-US"/>
        </w:rPr>
      </w:pPr>
    </w:p>
    <w:p w14:paraId="6F12D79A">
      <w:pPr>
        <w:widowControl/>
        <w:numPr>
          <w:ilvl w:val="0"/>
          <w:numId w:val="0"/>
        </w:numPr>
        <w:ind w:leftChars="0"/>
        <w:jc w:val="both"/>
        <w:rPr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Mbi rezultatet e </w:t>
      </w:r>
      <w:r>
        <w:rPr>
          <w:rFonts w:hint="default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intervistës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për pozicionin</w:t>
      </w:r>
      <w:r>
        <w:rPr>
          <w:rFonts w:hint="default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vakant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Ndihmës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en-US"/>
        </w:rPr>
        <w:t>k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omisioner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në Seksionin për Mbrojtjen dhe Promovimin e të Drejtave të Fëmij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ve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,</w:t>
      </w:r>
    </w:p>
    <w:p w14:paraId="0B070603">
      <w:pPr>
        <w:pStyle w:val="22"/>
        <w:numPr>
          <w:ilvl w:val="0"/>
          <w:numId w:val="0"/>
        </w:numPr>
        <w:ind w:leftChars="0"/>
        <w:jc w:val="both"/>
        <w:rPr>
          <w:rFonts w:hint="default"/>
          <w:lang w:val="en-US"/>
        </w:rPr>
      </w:pPr>
    </w:p>
    <w:p w14:paraId="6C29290E">
      <w:pPr>
        <w:spacing w:after="160" w:line="259" w:lineRule="auto"/>
      </w:pPr>
    </w:p>
    <w:p w14:paraId="151C3B53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>të Lira në Kategorinë e Ulët dhe të Mesme Drejtuese”, i ndryshuar,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në përfundim të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>intervistës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/>
          <w:lang w:val="en-US"/>
        </w:rPr>
        <w:t>p</w:t>
      </w:r>
      <w:r>
        <w:t>ër pozicionin,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 xml:space="preserve"> “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Ndihmës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en-US"/>
        </w:rPr>
        <w:t>k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omisioner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në Seksionin për Mbrojtjen dhe Promovimin e të Drejtave të Fëmij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ve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,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njësia përgjegjëse pranë Institucionit të Avokatit të Popullit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njofton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en-US" w:eastAsia="zh-CN" w:bidi="ar"/>
        </w:rPr>
        <w:t>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238EE5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C45BCA2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1213070F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Për procedurën e Lëvizjes Paralele </w:t>
      </w:r>
      <w:r>
        <w:rPr>
          <w:rFonts w:hint="default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nuk ka kandidat fitues.</w:t>
      </w:r>
    </w:p>
    <w:p w14:paraId="6B853C4C">
      <w:pPr>
        <w:keepNext w:val="0"/>
        <w:keepLines w:val="0"/>
        <w:widowControl/>
        <w:suppressLineNumbers w:val="0"/>
        <w:jc w:val="both"/>
        <w:rPr>
          <w:rFonts w:hint="default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</w:pPr>
    </w:p>
    <w:p w14:paraId="5431D9C3">
      <w:pPr>
        <w:pStyle w:val="11"/>
        <w:spacing w:line="360" w:lineRule="auto"/>
        <w:ind w:left="14" w:leftChars="0" w:right="117" w:hanging="14" w:hangingChars="6"/>
        <w:jc w:val="both"/>
        <w:rPr>
          <w:rFonts w:hint="default" w:cs="Times New Roman"/>
          <w:i/>
          <w:iCs/>
          <w:sz w:val="24"/>
          <w:szCs w:val="24"/>
          <w:highlight w:val="none"/>
          <w:lang w:val="en-US"/>
        </w:rPr>
      </w:pPr>
    </w:p>
    <w:p w14:paraId="09A9EF19">
      <w:pPr>
        <w:pStyle w:val="11"/>
        <w:spacing w:line="360" w:lineRule="auto"/>
        <w:ind w:left="14" w:leftChars="0" w:right="117" w:hanging="14" w:hangingChars="6"/>
        <w:jc w:val="both"/>
        <w:rPr>
          <w:rFonts w:hint="default" w:cs="Times New Roman"/>
          <w:i/>
          <w:iCs/>
          <w:sz w:val="24"/>
          <w:szCs w:val="24"/>
          <w:highlight w:val="none"/>
          <w:lang w:val="en-US"/>
        </w:rPr>
      </w:pPr>
      <w:r>
        <w:rPr>
          <w:rFonts w:hint="default" w:cs="Times New Roman"/>
          <w:i/>
          <w:iCs/>
          <w:sz w:val="24"/>
          <w:szCs w:val="24"/>
          <w:highlight w:val="none"/>
          <w:lang w:val="en-US"/>
        </w:rPr>
        <w:t>Për procedurën e Ngritjes në Detyrë nuk  është paraqitur asnjë kandidat.</w:t>
      </w:r>
    </w:p>
    <w:p w14:paraId="7112F523">
      <w:pPr>
        <w:rPr>
          <w:rFonts w:hint="default"/>
          <w:b w:val="0"/>
          <w:bCs/>
          <w:sz w:val="10"/>
          <w:szCs w:val="10"/>
        </w:rPr>
      </w:pPr>
    </w:p>
    <w:sectPr>
      <w:pgSz w:w="12240" w:h="15840"/>
      <w:pgMar w:top="426" w:right="1160" w:bottom="294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23538"/>
    <w:rsid w:val="00035DEB"/>
    <w:rsid w:val="00040E42"/>
    <w:rsid w:val="00045F9F"/>
    <w:rsid w:val="00064F1F"/>
    <w:rsid w:val="00082BD7"/>
    <w:rsid w:val="000A2FBD"/>
    <w:rsid w:val="000E3647"/>
    <w:rsid w:val="000F2280"/>
    <w:rsid w:val="0011051D"/>
    <w:rsid w:val="00131BB0"/>
    <w:rsid w:val="00134C7E"/>
    <w:rsid w:val="00135BD3"/>
    <w:rsid w:val="00164EF6"/>
    <w:rsid w:val="001827A1"/>
    <w:rsid w:val="001C5C1B"/>
    <w:rsid w:val="002071E3"/>
    <w:rsid w:val="0022060A"/>
    <w:rsid w:val="00237A08"/>
    <w:rsid w:val="0026664D"/>
    <w:rsid w:val="00274741"/>
    <w:rsid w:val="00274884"/>
    <w:rsid w:val="002A4B8D"/>
    <w:rsid w:val="002B058E"/>
    <w:rsid w:val="002B22A2"/>
    <w:rsid w:val="002D218A"/>
    <w:rsid w:val="002D7EC7"/>
    <w:rsid w:val="0037674F"/>
    <w:rsid w:val="003938A1"/>
    <w:rsid w:val="003B2836"/>
    <w:rsid w:val="003B422E"/>
    <w:rsid w:val="003B4B31"/>
    <w:rsid w:val="003C2D33"/>
    <w:rsid w:val="003F1C65"/>
    <w:rsid w:val="004322B7"/>
    <w:rsid w:val="0045541A"/>
    <w:rsid w:val="004A0873"/>
    <w:rsid w:val="004C3499"/>
    <w:rsid w:val="004D140D"/>
    <w:rsid w:val="004E63C7"/>
    <w:rsid w:val="004F077D"/>
    <w:rsid w:val="005113AC"/>
    <w:rsid w:val="00516023"/>
    <w:rsid w:val="00541E1F"/>
    <w:rsid w:val="00546CD2"/>
    <w:rsid w:val="00551276"/>
    <w:rsid w:val="005612B1"/>
    <w:rsid w:val="005A0731"/>
    <w:rsid w:val="005A0EDE"/>
    <w:rsid w:val="005E5400"/>
    <w:rsid w:val="006659FE"/>
    <w:rsid w:val="00670DBD"/>
    <w:rsid w:val="00692BE9"/>
    <w:rsid w:val="006C2F71"/>
    <w:rsid w:val="006C4FA9"/>
    <w:rsid w:val="006E40E6"/>
    <w:rsid w:val="006F72EB"/>
    <w:rsid w:val="00707C88"/>
    <w:rsid w:val="00737050"/>
    <w:rsid w:val="007444BC"/>
    <w:rsid w:val="00752EFD"/>
    <w:rsid w:val="00780FD8"/>
    <w:rsid w:val="00786897"/>
    <w:rsid w:val="007A4197"/>
    <w:rsid w:val="007D3337"/>
    <w:rsid w:val="007E3E68"/>
    <w:rsid w:val="00826FD3"/>
    <w:rsid w:val="00857854"/>
    <w:rsid w:val="008816CA"/>
    <w:rsid w:val="008E0398"/>
    <w:rsid w:val="008F43F3"/>
    <w:rsid w:val="00936AC4"/>
    <w:rsid w:val="009376DD"/>
    <w:rsid w:val="00946360"/>
    <w:rsid w:val="009523B0"/>
    <w:rsid w:val="00962FB3"/>
    <w:rsid w:val="009759F9"/>
    <w:rsid w:val="00984D31"/>
    <w:rsid w:val="009874E7"/>
    <w:rsid w:val="0099086A"/>
    <w:rsid w:val="009917D1"/>
    <w:rsid w:val="009929B5"/>
    <w:rsid w:val="00997F83"/>
    <w:rsid w:val="009A52FB"/>
    <w:rsid w:val="009B662C"/>
    <w:rsid w:val="009C7593"/>
    <w:rsid w:val="009E18EE"/>
    <w:rsid w:val="00A03C48"/>
    <w:rsid w:val="00A203ED"/>
    <w:rsid w:val="00A436B6"/>
    <w:rsid w:val="00A514B8"/>
    <w:rsid w:val="00A5152A"/>
    <w:rsid w:val="00A63A98"/>
    <w:rsid w:val="00A75D75"/>
    <w:rsid w:val="00A77DB1"/>
    <w:rsid w:val="00AB6F5E"/>
    <w:rsid w:val="00AC3689"/>
    <w:rsid w:val="00AC52EC"/>
    <w:rsid w:val="00AC7ABE"/>
    <w:rsid w:val="00AD795B"/>
    <w:rsid w:val="00AE5EC2"/>
    <w:rsid w:val="00AF019D"/>
    <w:rsid w:val="00B305E4"/>
    <w:rsid w:val="00B40F89"/>
    <w:rsid w:val="00B47855"/>
    <w:rsid w:val="00B52A98"/>
    <w:rsid w:val="00B5643F"/>
    <w:rsid w:val="00B650E5"/>
    <w:rsid w:val="00B770BF"/>
    <w:rsid w:val="00B81AB5"/>
    <w:rsid w:val="00B9290C"/>
    <w:rsid w:val="00BA0059"/>
    <w:rsid w:val="00BA3BFD"/>
    <w:rsid w:val="00BD53F9"/>
    <w:rsid w:val="00BD6F66"/>
    <w:rsid w:val="00BE4CC4"/>
    <w:rsid w:val="00BE7770"/>
    <w:rsid w:val="00C0466D"/>
    <w:rsid w:val="00C05121"/>
    <w:rsid w:val="00C27928"/>
    <w:rsid w:val="00C449E9"/>
    <w:rsid w:val="00C572E0"/>
    <w:rsid w:val="00C97612"/>
    <w:rsid w:val="00CB6B9C"/>
    <w:rsid w:val="00CE0104"/>
    <w:rsid w:val="00CE37EA"/>
    <w:rsid w:val="00CE39AB"/>
    <w:rsid w:val="00CF431D"/>
    <w:rsid w:val="00D03727"/>
    <w:rsid w:val="00D54E93"/>
    <w:rsid w:val="00D76C81"/>
    <w:rsid w:val="00DE2354"/>
    <w:rsid w:val="00DE452F"/>
    <w:rsid w:val="00DF3BD3"/>
    <w:rsid w:val="00DF6DB1"/>
    <w:rsid w:val="00E07656"/>
    <w:rsid w:val="00E40544"/>
    <w:rsid w:val="00E40BEA"/>
    <w:rsid w:val="00E52572"/>
    <w:rsid w:val="00E920C6"/>
    <w:rsid w:val="00E92C8D"/>
    <w:rsid w:val="00EC2980"/>
    <w:rsid w:val="00ED02CE"/>
    <w:rsid w:val="00F14275"/>
    <w:rsid w:val="00F4381F"/>
    <w:rsid w:val="00F64327"/>
    <w:rsid w:val="00F64F04"/>
    <w:rsid w:val="00F71757"/>
    <w:rsid w:val="00F73063"/>
    <w:rsid w:val="00F75C54"/>
    <w:rsid w:val="00FA0BFA"/>
    <w:rsid w:val="00FA0FB7"/>
    <w:rsid w:val="00FA4775"/>
    <w:rsid w:val="00FB4E46"/>
    <w:rsid w:val="00FC44FE"/>
    <w:rsid w:val="00FF5741"/>
    <w:rsid w:val="0670604E"/>
    <w:rsid w:val="07135502"/>
    <w:rsid w:val="13707FB8"/>
    <w:rsid w:val="169E1C4E"/>
    <w:rsid w:val="17B37F32"/>
    <w:rsid w:val="2279266B"/>
    <w:rsid w:val="377A234A"/>
    <w:rsid w:val="3A165526"/>
    <w:rsid w:val="3E247DD2"/>
    <w:rsid w:val="42BB6110"/>
    <w:rsid w:val="431A3CC7"/>
    <w:rsid w:val="48A4633F"/>
    <w:rsid w:val="4C7112D6"/>
    <w:rsid w:val="4D6C2BF6"/>
    <w:rsid w:val="54E944D0"/>
    <w:rsid w:val="551C2A8B"/>
    <w:rsid w:val="56CE2BD9"/>
    <w:rsid w:val="58A65537"/>
    <w:rsid w:val="5A9F665C"/>
    <w:rsid w:val="5C71643F"/>
    <w:rsid w:val="5D700BC7"/>
    <w:rsid w:val="610A11C2"/>
    <w:rsid w:val="7AF4056B"/>
    <w:rsid w:val="7DE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b/>
      <w:sz w:val="26"/>
      <w:lang w:val="fr-FR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b/>
      <w:bCs/>
      <w:lang w:val="en-GB"/>
    </w:rPr>
  </w:style>
  <w:style w:type="paragraph" w:styleId="6">
    <w:name w:val="heading 5"/>
    <w:basedOn w:val="1"/>
    <w:next w:val="1"/>
    <w:qFormat/>
    <w:uiPriority w:val="0"/>
    <w:pPr>
      <w:keepNext/>
      <w:ind w:left="1080"/>
      <w:outlineLvl w:val="4"/>
    </w:pPr>
    <w:rPr>
      <w:b/>
      <w:bCs/>
      <w:lang w:val="en-GB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b/>
      <w:bCs/>
      <w:lang w:val="fr-F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"/>
    <w:basedOn w:val="1"/>
    <w:semiHidden/>
    <w:qFormat/>
    <w:uiPriority w:val="0"/>
    <w:pPr>
      <w:spacing w:line="360" w:lineRule="auto"/>
      <w:jc w:val="both"/>
    </w:pPr>
    <w:rPr>
      <w:lang w:val="en-GB"/>
    </w:rPr>
  </w:style>
  <w:style w:type="paragraph" w:styleId="12">
    <w:name w:val="Body Text 3"/>
    <w:basedOn w:val="1"/>
    <w:semiHidden/>
    <w:qFormat/>
    <w:uiPriority w:val="0"/>
    <w:rPr>
      <w:sz w:val="18"/>
    </w:rPr>
  </w:style>
  <w:style w:type="paragraph" w:styleId="13">
    <w:name w:val="Body Text Indent"/>
    <w:basedOn w:val="1"/>
    <w:semiHidden/>
    <w:qFormat/>
    <w:uiPriority w:val="0"/>
    <w:pPr>
      <w:ind w:left="1680" w:hanging="1200"/>
    </w:pPr>
    <w:rPr>
      <w:lang w:val="en-GB"/>
    </w:rPr>
  </w:style>
  <w:style w:type="paragraph" w:styleId="14">
    <w:name w:val="caption"/>
    <w:basedOn w:val="1"/>
    <w:next w:val="1"/>
    <w:qFormat/>
    <w:uiPriority w:val="0"/>
    <w:pPr>
      <w:jc w:val="center"/>
    </w:pPr>
    <w:rPr>
      <w:b/>
    </w:rPr>
  </w:style>
  <w:style w:type="character" w:styleId="15">
    <w:name w:val="FollowedHyperlink"/>
    <w:semiHidden/>
    <w:qFormat/>
    <w:uiPriority w:val="0"/>
    <w:rPr>
      <w:color w:val="800080"/>
      <w:u w:val="single"/>
    </w:rPr>
  </w:style>
  <w:style w:type="paragraph" w:styleId="16">
    <w:name w:val="footer"/>
    <w:basedOn w:val="1"/>
    <w:link w:val="21"/>
    <w:unhideWhenUsed/>
    <w:qFormat/>
    <w:uiPriority w:val="99"/>
    <w:pPr>
      <w:tabs>
        <w:tab w:val="center" w:pos="4513"/>
        <w:tab w:val="right" w:pos="9026"/>
      </w:tabs>
    </w:pPr>
  </w:style>
  <w:style w:type="paragraph" w:styleId="17">
    <w:name w:val="header"/>
    <w:basedOn w:val="1"/>
    <w:link w:val="20"/>
    <w:unhideWhenUsed/>
    <w:qFormat/>
    <w:uiPriority w:val="99"/>
    <w:pPr>
      <w:tabs>
        <w:tab w:val="center" w:pos="4513"/>
        <w:tab w:val="right" w:pos="9026"/>
      </w:tabs>
    </w:pPr>
  </w:style>
  <w:style w:type="character" w:styleId="18">
    <w:name w:val="Hyperlink"/>
    <w:semiHidden/>
    <w:qFormat/>
    <w:uiPriority w:val="0"/>
    <w:rPr>
      <w:color w:val="0000FF"/>
      <w:u w:val="single"/>
    </w:rPr>
  </w:style>
  <w:style w:type="character" w:customStyle="1" w:styleId="19">
    <w:name w:val="Balloon Text Char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0">
    <w:name w:val="Header Char"/>
    <w:basedOn w:val="8"/>
    <w:link w:val="17"/>
    <w:qFormat/>
    <w:uiPriority w:val="99"/>
    <w:rPr>
      <w:sz w:val="24"/>
      <w:szCs w:val="24"/>
    </w:rPr>
  </w:style>
  <w:style w:type="character" w:customStyle="1" w:styleId="21">
    <w:name w:val="Footer Char"/>
    <w:basedOn w:val="8"/>
    <w:link w:val="16"/>
    <w:qFormat/>
    <w:uiPriority w:val="99"/>
    <w:rPr>
      <w:sz w:val="24"/>
      <w:szCs w:val="24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sino\Desktop\Stema-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8D87-EF72-489F-9414-C30124958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Stema-Dl</Template>
  <Company>Avokati i Popullit</Company>
  <Pages>1</Pages>
  <Words>208</Words>
  <Characters>1189</Characters>
  <Lines>9</Lines>
  <Paragraphs>2</Paragraphs>
  <TotalTime>7</TotalTime>
  <ScaleCrop>false</ScaleCrop>
  <LinksUpToDate>false</LinksUpToDate>
  <CharactersWithSpaces>1395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2023-06-09T10:10:00Z</dcterms:created>
  <dc:creator>Shefqet Sino</dc:creator>
  <cp:lastModifiedBy>Itz_Dea</cp:lastModifiedBy>
  <cp:lastPrinted>2025-02-05T14:14:00Z</cp:lastPrinted>
  <dcterms:modified xsi:type="dcterms:W3CDTF">2025-03-21T10:50:22Z</dcterms:modified>
  <dc:title>REPUBLIKA E SHQIPERISE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98F800EE7BF044529A3197D874EEAE30_13</vt:lpwstr>
  </property>
</Properties>
</file>