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63" w:rsidRPr="008012F2" w:rsidRDefault="00515163" w:rsidP="00515163">
      <w:r w:rsidRPr="00AF4E59">
        <w:rPr>
          <w:noProof/>
        </w:rPr>
        <w:drawing>
          <wp:inline distT="0" distB="0" distL="0" distR="0">
            <wp:extent cx="5935980" cy="1371600"/>
            <wp:effectExtent l="19050" t="0" r="7620" b="0"/>
            <wp:docPr id="4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63" w:rsidRPr="00543BF9" w:rsidRDefault="00515163" w:rsidP="005151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KESHILLI I QARKUT SHKODER</w:t>
      </w:r>
    </w:p>
    <w:p w:rsidR="00515163" w:rsidRDefault="00515163" w:rsidP="00515163">
      <w:pPr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</w:t>
      </w:r>
    </w:p>
    <w:p w:rsidR="00515163" w:rsidRPr="00543BF9" w:rsidRDefault="00515163" w:rsidP="00515163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543BF9">
        <w:rPr>
          <w:rFonts w:ascii="Times New Roman" w:hAnsi="Times New Roman" w:cs="Times New Roman"/>
          <w:b/>
          <w:sz w:val="24"/>
          <w:szCs w:val="24"/>
        </w:rPr>
        <w:t>Njoftim mbi shpalljen e fituesit</w:t>
      </w:r>
    </w:p>
    <w:p w:rsidR="00515163" w:rsidRPr="00543BF9" w:rsidRDefault="00515163" w:rsidP="005151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BF9">
        <w:rPr>
          <w:rFonts w:ascii="Times New Roman" w:hAnsi="Times New Roman" w:cs="Times New Roman"/>
          <w:b/>
          <w:sz w:val="24"/>
          <w:szCs w:val="24"/>
        </w:rPr>
        <w:t xml:space="preserve">Për </w:t>
      </w:r>
      <w:r w:rsidR="006B3173">
        <w:rPr>
          <w:rFonts w:ascii="Times New Roman" w:hAnsi="Times New Roman" w:cs="Times New Roman"/>
          <w:b/>
          <w:sz w:val="24"/>
          <w:szCs w:val="24"/>
        </w:rPr>
        <w:t>levizjen paralele dhe ngritjen ne detyre ne kategorine e ulet drejtuese</w:t>
      </w:r>
    </w:p>
    <w:p w:rsidR="00515163" w:rsidRPr="00543BF9" w:rsidRDefault="00515163" w:rsidP="005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163" w:rsidRDefault="00515163" w:rsidP="00515163">
      <w:pPr>
        <w:jc w:val="both"/>
        <w:rPr>
          <w:rFonts w:ascii="Times New Roman" w:hAnsi="Times New Roman" w:cs="Times New Roman"/>
          <w:sz w:val="24"/>
          <w:szCs w:val="24"/>
        </w:rPr>
      </w:pPr>
      <w:r w:rsidRPr="00543BF9">
        <w:rPr>
          <w:rFonts w:ascii="Times New Roman" w:hAnsi="Times New Roman" w:cs="Times New Roman"/>
          <w:sz w:val="24"/>
          <w:szCs w:val="24"/>
        </w:rPr>
        <w:t>Në zbatim të nenit 22 të ligjit 152/2013 “ Për nëpunësin civil” i ndryshua</w:t>
      </w:r>
      <w:r w:rsidR="008A1A90">
        <w:rPr>
          <w:rFonts w:ascii="Times New Roman" w:hAnsi="Times New Roman" w:cs="Times New Roman"/>
          <w:sz w:val="24"/>
          <w:szCs w:val="24"/>
        </w:rPr>
        <w:t>r,VKM-së nr .2</w:t>
      </w:r>
      <w:r w:rsidRPr="00543BF9">
        <w:rPr>
          <w:rFonts w:ascii="Times New Roman" w:hAnsi="Times New Roman" w:cs="Times New Roman"/>
          <w:sz w:val="24"/>
          <w:szCs w:val="24"/>
        </w:rPr>
        <w:t xml:space="preserve">43 ,date 18.03.2015” </w:t>
      </w:r>
      <w:r w:rsidR="008A1A90">
        <w:rPr>
          <w:rFonts w:ascii="Times New Roman" w:hAnsi="Times New Roman" w:cs="Times New Roman"/>
          <w:sz w:val="24"/>
          <w:szCs w:val="24"/>
        </w:rPr>
        <w:t xml:space="preserve">Për pranimin,lëvizjen paralele, </w:t>
      </w:r>
      <w:r w:rsidRPr="00543BF9">
        <w:rPr>
          <w:rFonts w:ascii="Times New Roman" w:hAnsi="Times New Roman" w:cs="Times New Roman"/>
          <w:sz w:val="24"/>
          <w:szCs w:val="24"/>
        </w:rPr>
        <w:t xml:space="preserve">periudhën e provës dhe emërimin në kategorinë ekzekutive”,Këshilli i Qarkut Shkoder  njofton se </w:t>
      </w:r>
      <w:r w:rsidR="000F0076">
        <w:rPr>
          <w:rFonts w:ascii="Times New Roman" w:hAnsi="Times New Roman" w:cs="Times New Roman"/>
          <w:sz w:val="24"/>
          <w:szCs w:val="24"/>
        </w:rPr>
        <w:t>pas</w:t>
      </w:r>
      <w:r w:rsidR="006B3173">
        <w:rPr>
          <w:rFonts w:ascii="Times New Roman" w:hAnsi="Times New Roman" w:cs="Times New Roman"/>
          <w:sz w:val="24"/>
          <w:szCs w:val="24"/>
        </w:rPr>
        <w:t xml:space="preserve"> </w:t>
      </w:r>
      <w:r w:rsidR="000F0076">
        <w:rPr>
          <w:rFonts w:ascii="Times New Roman" w:hAnsi="Times New Roman" w:cs="Times New Roman"/>
          <w:sz w:val="24"/>
          <w:szCs w:val="24"/>
        </w:rPr>
        <w:t xml:space="preserve">realizimit </w:t>
      </w:r>
      <w:r w:rsidR="00684D9A">
        <w:rPr>
          <w:rFonts w:ascii="Times New Roman" w:hAnsi="Times New Roman" w:cs="Times New Roman"/>
          <w:sz w:val="24"/>
          <w:szCs w:val="24"/>
        </w:rPr>
        <w:t>te vleresimit te dokumentacionit, testimit me shkrim dhe intervistes se strukturuar me goje ne kuader te</w:t>
      </w:r>
      <w:r w:rsidR="000F0076">
        <w:rPr>
          <w:rFonts w:ascii="Times New Roman" w:hAnsi="Times New Roman" w:cs="Times New Roman"/>
          <w:sz w:val="24"/>
          <w:szCs w:val="24"/>
        </w:rPr>
        <w:t xml:space="preserve"> </w:t>
      </w:r>
      <w:r w:rsidR="006B3173">
        <w:rPr>
          <w:rFonts w:ascii="Times New Roman" w:hAnsi="Times New Roman" w:cs="Times New Roman"/>
          <w:sz w:val="24"/>
          <w:szCs w:val="24"/>
        </w:rPr>
        <w:t xml:space="preserve">procedures se levizjes paralele dhe ngritjes ne detyre brenda sherbimit civil </w:t>
      </w:r>
      <w:r w:rsidR="008A1A90">
        <w:rPr>
          <w:rFonts w:ascii="Times New Roman" w:hAnsi="Times New Roman" w:cs="Times New Roman"/>
          <w:sz w:val="24"/>
          <w:szCs w:val="24"/>
        </w:rPr>
        <w:t>n</w:t>
      </w:r>
      <w:r w:rsidR="006B3173">
        <w:rPr>
          <w:rFonts w:ascii="Times New Roman" w:hAnsi="Times New Roman" w:cs="Times New Roman"/>
          <w:sz w:val="24"/>
          <w:szCs w:val="24"/>
        </w:rPr>
        <w:t>e pozicionin</w:t>
      </w:r>
      <w:r w:rsidR="008A1A90">
        <w:rPr>
          <w:rFonts w:ascii="Times New Roman" w:hAnsi="Times New Roman" w:cs="Times New Roman"/>
          <w:sz w:val="24"/>
          <w:szCs w:val="24"/>
        </w:rPr>
        <w:t>:</w:t>
      </w:r>
    </w:p>
    <w:p w:rsidR="006B3173" w:rsidRPr="00543BF9" w:rsidRDefault="006B3173" w:rsidP="005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163" w:rsidRPr="004C5E56" w:rsidRDefault="008A1A90" w:rsidP="008A1A9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Pergjegjes </w:t>
      </w:r>
      <w:r w:rsidR="00515163" w:rsidRPr="004C5E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 Drejtorine e Administrimit te Mbrojtes se Tokes- Keshilli i Qarkut Shkoder</w:t>
      </w:r>
    </w:p>
    <w:p w:rsidR="00515163" w:rsidRPr="00543BF9" w:rsidRDefault="00515163" w:rsidP="005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163" w:rsidRPr="00543BF9" w:rsidRDefault="00515163" w:rsidP="005151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BF9">
        <w:rPr>
          <w:rFonts w:ascii="Times New Roman" w:hAnsi="Times New Roman" w:cs="Times New Roman"/>
          <w:b/>
          <w:sz w:val="24"/>
          <w:szCs w:val="24"/>
        </w:rPr>
        <w:t>U shpall fitues:</w:t>
      </w:r>
    </w:p>
    <w:p w:rsidR="00515163" w:rsidRPr="00543BF9" w:rsidRDefault="00515163" w:rsidP="005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163" w:rsidRPr="00543BF9" w:rsidRDefault="00A879C5" w:rsidP="00515163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Fatjon BARBULLUSHI</w:t>
      </w:r>
    </w:p>
    <w:p w:rsidR="00515163" w:rsidRPr="00543BF9" w:rsidRDefault="00515163" w:rsidP="005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163" w:rsidRDefault="00515163" w:rsidP="00515163">
      <w:pPr>
        <w:jc w:val="both"/>
        <w:rPr>
          <w:rFonts w:ascii="Times New Roman" w:hAnsi="Times New Roman" w:cs="Times New Roman"/>
        </w:rPr>
      </w:pPr>
    </w:p>
    <w:p w:rsidR="00515163" w:rsidRDefault="00515163" w:rsidP="00515163"/>
    <w:p w:rsidR="00932598" w:rsidRDefault="00932598"/>
    <w:sectPr w:rsidR="00932598" w:rsidSect="009325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88" w:rsidRDefault="00FF1B88" w:rsidP="0055700A">
      <w:pPr>
        <w:spacing w:after="0" w:line="240" w:lineRule="auto"/>
      </w:pPr>
      <w:r>
        <w:separator/>
      </w:r>
    </w:p>
  </w:endnote>
  <w:endnote w:type="continuationSeparator" w:id="1">
    <w:p w:rsidR="00FF1B88" w:rsidRDefault="00FF1B88" w:rsidP="0055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4" w:rsidRPr="001D5912" w:rsidRDefault="00515163" w:rsidP="00553F44">
    <w:pPr>
      <w:pStyle w:val="Footer"/>
      <w:rPr>
        <w:rFonts w:ascii="Times New Roman" w:hAnsi="Times New Roman" w:cs="Times New Roman"/>
        <w:sz w:val="18"/>
        <w:szCs w:val="18"/>
      </w:rPr>
    </w:pP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Rr.28 Nëntori, Shkodër – Shqipëri; Tel/Fax: +355 </w:t>
    </w:r>
    <w:r w:rsidRPr="001D5912">
      <w:rPr>
        <w:rFonts w:ascii="Times New Roman" w:hAnsi="Times New Roman" w:cs="Times New Roman"/>
        <w:bCs/>
        <w:i/>
        <w:sz w:val="18"/>
        <w:szCs w:val="18"/>
      </w:rPr>
      <w:t>22 400 218</w:t>
    </w: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; </w:t>
    </w:r>
    <w:hyperlink r:id="rId1" w:history="1">
      <w:r w:rsidRPr="001D5912">
        <w:rPr>
          <w:rStyle w:val="Hyperlink"/>
          <w:rFonts w:ascii="Times New Roman" w:hAnsi="Times New Roman" w:cs="Times New Roman"/>
          <w:i/>
          <w:sz w:val="18"/>
          <w:szCs w:val="18"/>
          <w:lang w:val="sq-AL"/>
        </w:rPr>
        <w:t>www.qarkushkoder.gov.al</w:t>
      </w:r>
    </w:hyperlink>
    <w:r w:rsidRPr="001D5912">
      <w:rPr>
        <w:rFonts w:ascii="Times New Roman" w:hAnsi="Times New Roman" w:cs="Times New Roman"/>
        <w:i/>
        <w:sz w:val="18"/>
        <w:szCs w:val="18"/>
        <w:lang w:val="sq-AL"/>
      </w:rPr>
      <w:t>; qarkushkoder@yahoo.com</w:t>
    </w:r>
  </w:p>
  <w:p w:rsidR="00553F44" w:rsidRDefault="00FF1B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88" w:rsidRDefault="00FF1B88" w:rsidP="0055700A">
      <w:pPr>
        <w:spacing w:after="0" w:line="240" w:lineRule="auto"/>
      </w:pPr>
      <w:r>
        <w:separator/>
      </w:r>
    </w:p>
  </w:footnote>
  <w:footnote w:type="continuationSeparator" w:id="1">
    <w:p w:rsidR="00FF1B88" w:rsidRDefault="00FF1B88" w:rsidP="0055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468"/>
    <w:multiLevelType w:val="hybridMultilevel"/>
    <w:tmpl w:val="E6606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163"/>
    <w:rsid w:val="000B6917"/>
    <w:rsid w:val="000F0076"/>
    <w:rsid w:val="00270C5B"/>
    <w:rsid w:val="00282591"/>
    <w:rsid w:val="002A3695"/>
    <w:rsid w:val="003633B6"/>
    <w:rsid w:val="004131CA"/>
    <w:rsid w:val="00515163"/>
    <w:rsid w:val="00526214"/>
    <w:rsid w:val="0055700A"/>
    <w:rsid w:val="00635BFA"/>
    <w:rsid w:val="00645C59"/>
    <w:rsid w:val="00684D9A"/>
    <w:rsid w:val="006B3173"/>
    <w:rsid w:val="00783012"/>
    <w:rsid w:val="008A1A90"/>
    <w:rsid w:val="00932598"/>
    <w:rsid w:val="00A879C5"/>
    <w:rsid w:val="00AB146B"/>
    <w:rsid w:val="00C04E30"/>
    <w:rsid w:val="00C7742D"/>
    <w:rsid w:val="00FB317B"/>
    <w:rsid w:val="00FF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6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163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51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15163"/>
    <w:rPr>
      <w:rFonts w:eastAsiaTheme="minorEastAsia"/>
    </w:rPr>
  </w:style>
  <w:style w:type="character" w:styleId="Hyperlink">
    <w:name w:val="Hyperlink"/>
    <w:basedOn w:val="DefaultParagraphFont"/>
    <w:rsid w:val="005151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Kastriot</dc:creator>
  <cp:lastModifiedBy>Kastriot</cp:lastModifiedBy>
  <cp:revision>3</cp:revision>
  <dcterms:created xsi:type="dcterms:W3CDTF">2025-03-20T10:39:00Z</dcterms:created>
  <dcterms:modified xsi:type="dcterms:W3CDTF">2025-03-20T10:42:00Z</dcterms:modified>
</cp:coreProperties>
</file>