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F5E0BC" w14:textId="783D6841" w:rsidR="003304B6" w:rsidRDefault="00873355" w:rsidP="006F319C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18</w:t>
      </w:r>
      <w:r w:rsidR="0037187F" w:rsidRPr="003304B6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03</w:t>
      </w:r>
      <w:r w:rsidR="0037187F" w:rsidRPr="003304B6">
        <w:rPr>
          <w:rFonts w:ascii="Times New Roman" w:eastAsia="Times New Roman" w:hAnsi="Times New Roman" w:cs="Times New Roman"/>
          <w:b/>
          <w:bCs/>
          <w:sz w:val="24"/>
          <w:szCs w:val="24"/>
        </w:rPr>
        <w:t>.20</w:t>
      </w:r>
      <w:r w:rsidR="004F7FFA" w:rsidRPr="003304B6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="00690786" w:rsidRPr="003304B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</w:t>
      </w:r>
      <w:proofErr w:type="spellStart"/>
      <w:r w:rsidR="00690786" w:rsidRPr="003304B6">
        <w:rPr>
          <w:rFonts w:ascii="Times New Roman" w:eastAsia="Times New Roman" w:hAnsi="Times New Roman" w:cs="Times New Roman"/>
          <w:b/>
          <w:bCs/>
          <w:sz w:val="24"/>
          <w:szCs w:val="24"/>
        </w:rPr>
        <w:t>Njoftim</w:t>
      </w:r>
      <w:proofErr w:type="spellEnd"/>
      <w:r w:rsidR="00690786" w:rsidRPr="003304B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690786" w:rsidRPr="003304B6">
        <w:rPr>
          <w:rFonts w:ascii="Times New Roman" w:eastAsia="Times New Roman" w:hAnsi="Times New Roman" w:cs="Times New Roman"/>
          <w:b/>
          <w:bCs/>
          <w:sz w:val="24"/>
          <w:szCs w:val="24"/>
        </w:rPr>
        <w:t>për</w:t>
      </w:r>
      <w:proofErr w:type="spellEnd"/>
      <w:r w:rsidR="00690786" w:rsidRPr="003304B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690786" w:rsidRPr="003304B6">
        <w:rPr>
          <w:rFonts w:ascii="Times New Roman" w:eastAsia="Times New Roman" w:hAnsi="Times New Roman" w:cs="Times New Roman"/>
          <w:b/>
          <w:bCs/>
          <w:sz w:val="24"/>
          <w:szCs w:val="24"/>
        </w:rPr>
        <w:t>verifikimin</w:t>
      </w:r>
      <w:proofErr w:type="spellEnd"/>
      <w:r w:rsidR="00690786" w:rsidRPr="003304B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690786" w:rsidRPr="003304B6">
        <w:rPr>
          <w:rFonts w:ascii="Times New Roman" w:eastAsia="Times New Roman" w:hAnsi="Times New Roman" w:cs="Times New Roman"/>
          <w:b/>
          <w:bCs/>
          <w:sz w:val="24"/>
          <w:szCs w:val="24"/>
        </w:rPr>
        <w:t>paraprak</w:t>
      </w:r>
      <w:proofErr w:type="spellEnd"/>
      <w:r w:rsidR="00690786" w:rsidRPr="003304B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</w:t>
      </w:r>
      <w:r w:rsidR="00E1519B" w:rsidRPr="003304B6">
        <w:rPr>
          <w:rFonts w:ascii="Times New Roman" w:eastAsia="Times New Roman" w:hAnsi="Times New Roman" w:cs="Times New Roman"/>
          <w:b/>
          <w:bCs/>
          <w:sz w:val="24"/>
          <w:szCs w:val="24"/>
        </w:rPr>
        <w:t>“</w:t>
      </w:r>
      <w:proofErr w:type="spellStart"/>
      <w:r w:rsidR="0023315F" w:rsidRPr="003304B6">
        <w:rPr>
          <w:rFonts w:ascii="Times New Roman" w:hAnsi="Times New Roman" w:cs="Times New Roman"/>
          <w:b/>
          <w:sz w:val="24"/>
          <w:szCs w:val="24"/>
        </w:rPr>
        <w:t>Përgjegjë</w:t>
      </w:r>
      <w:r w:rsidR="00E8166F" w:rsidRPr="003304B6">
        <w:rPr>
          <w:rFonts w:ascii="Times New Roman" w:hAnsi="Times New Roman" w:cs="Times New Roman"/>
          <w:b/>
          <w:sz w:val="24"/>
          <w:szCs w:val="24"/>
        </w:rPr>
        <w:t>s</w:t>
      </w:r>
      <w:proofErr w:type="spellEnd"/>
      <w:r w:rsidR="00E1519B" w:rsidRPr="003304B6">
        <w:rPr>
          <w:rFonts w:ascii="Times New Roman" w:hAnsi="Times New Roman" w:cs="Times New Roman"/>
          <w:b/>
          <w:sz w:val="24"/>
          <w:szCs w:val="24"/>
        </w:rPr>
        <w:t>”</w:t>
      </w:r>
      <w:r w:rsidR="008416A0" w:rsidRPr="003304B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416A0" w:rsidRPr="003304B6">
        <w:rPr>
          <w:rFonts w:ascii="Times New Roman" w:hAnsi="Times New Roman" w:cs="Times New Roman"/>
          <w:b/>
          <w:sz w:val="24"/>
          <w:szCs w:val="24"/>
        </w:rPr>
        <w:t>në</w:t>
      </w:r>
      <w:proofErr w:type="spellEnd"/>
      <w:r w:rsidR="008416A0" w:rsidRPr="003304B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F319C">
        <w:rPr>
          <w:rFonts w:ascii="Times New Roman" w:hAnsi="Times New Roman" w:cs="Times New Roman"/>
          <w:b/>
          <w:sz w:val="24"/>
          <w:szCs w:val="24"/>
        </w:rPr>
        <w:t>S</w:t>
      </w:r>
      <w:r w:rsidR="006F319C" w:rsidRPr="006F319C">
        <w:rPr>
          <w:rFonts w:ascii="Times New Roman" w:hAnsi="Times New Roman" w:cs="Times New Roman"/>
          <w:b/>
          <w:sz w:val="24"/>
          <w:szCs w:val="24"/>
        </w:rPr>
        <w:t>ektorin</w:t>
      </w:r>
      <w:proofErr w:type="spellEnd"/>
      <w:r w:rsidR="006F319C" w:rsidRPr="006F319C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kontrollit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terren</w:t>
      </w:r>
      <w:proofErr w:type="spellEnd"/>
      <w:r w:rsidR="00ED7C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D7C1D">
        <w:rPr>
          <w:rFonts w:ascii="Times New Roman" w:hAnsi="Times New Roman" w:cs="Times New Roman"/>
          <w:b/>
          <w:sz w:val="24"/>
          <w:szCs w:val="24"/>
        </w:rPr>
        <w:t>dhe</w:t>
      </w:r>
      <w:proofErr w:type="spellEnd"/>
      <w:r w:rsidR="00ED7C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tregjeve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publike</w:t>
      </w:r>
      <w:proofErr w:type="spellEnd"/>
      <w:r w:rsidR="006F319C" w:rsidRPr="006F319C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6F319C" w:rsidRPr="006F319C">
        <w:rPr>
          <w:rFonts w:ascii="Times New Roman" w:hAnsi="Times New Roman" w:cs="Times New Roman"/>
          <w:b/>
          <w:sz w:val="24"/>
          <w:szCs w:val="24"/>
        </w:rPr>
        <w:t>Drejtori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Taksave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Tarifave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Vendore</w:t>
      </w:r>
      <w:proofErr w:type="spellEnd"/>
    </w:p>
    <w:p w14:paraId="66B65526" w14:textId="77777777" w:rsidR="006F319C" w:rsidRPr="003304B6" w:rsidRDefault="006F319C" w:rsidP="006F319C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45" w:rightFromText="45" w:vertAnchor="text"/>
        <w:tblW w:w="49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61"/>
      </w:tblGrid>
      <w:tr w:rsidR="004F7FFA" w:rsidRPr="0094715F" w14:paraId="2B99F31E" w14:textId="77777777" w:rsidTr="003F185A">
        <w:trPr>
          <w:trHeight w:val="1170"/>
          <w:tblCellSpacing w:w="0" w:type="dxa"/>
        </w:trPr>
        <w:tc>
          <w:tcPr>
            <w:tcW w:w="0" w:type="auto"/>
            <w:vAlign w:val="center"/>
            <w:hideMark/>
          </w:tcPr>
          <w:p w14:paraId="5E317D1F" w14:textId="32041A4E" w:rsidR="004F7FFA" w:rsidRPr="00254A9E" w:rsidRDefault="004F7FFA" w:rsidP="003F185A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715F"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9471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715F">
              <w:rPr>
                <w:rFonts w:ascii="Times New Roman" w:hAnsi="Times New Roman" w:cs="Times New Roman"/>
                <w:sz w:val="24"/>
                <w:szCs w:val="24"/>
              </w:rPr>
              <w:t>zbatim</w:t>
            </w:r>
            <w:proofErr w:type="spellEnd"/>
            <w:r w:rsidRPr="009471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715F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9471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715F">
              <w:rPr>
                <w:rFonts w:ascii="Times New Roman" w:hAnsi="Times New Roman" w:cs="Times New Roman"/>
                <w:sz w:val="24"/>
                <w:szCs w:val="24"/>
              </w:rPr>
              <w:t>nenit</w:t>
            </w:r>
            <w:proofErr w:type="spellEnd"/>
            <w:r w:rsidRPr="0094715F">
              <w:rPr>
                <w:rFonts w:ascii="Times New Roman" w:hAnsi="Times New Roman" w:cs="Times New Roman"/>
                <w:sz w:val="24"/>
                <w:szCs w:val="24"/>
              </w:rPr>
              <w:t xml:space="preserve"> 26, </w:t>
            </w:r>
            <w:proofErr w:type="spellStart"/>
            <w:r w:rsidRPr="0094715F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9471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715F">
              <w:rPr>
                <w:rFonts w:ascii="Times New Roman" w:hAnsi="Times New Roman" w:cs="Times New Roman"/>
                <w:sz w:val="24"/>
                <w:szCs w:val="24"/>
              </w:rPr>
              <w:t>ligjit</w:t>
            </w:r>
            <w:proofErr w:type="spellEnd"/>
            <w:r w:rsidRPr="0094715F">
              <w:rPr>
                <w:rFonts w:ascii="Times New Roman" w:hAnsi="Times New Roman" w:cs="Times New Roman"/>
                <w:sz w:val="24"/>
                <w:szCs w:val="24"/>
              </w:rPr>
              <w:t xml:space="preserve"> 152/2013 “</w:t>
            </w:r>
            <w:proofErr w:type="spellStart"/>
            <w:r w:rsidRPr="0094715F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9471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715F">
              <w:rPr>
                <w:rFonts w:ascii="Times New Roman" w:hAnsi="Times New Roman" w:cs="Times New Roman"/>
                <w:sz w:val="24"/>
                <w:szCs w:val="24"/>
              </w:rPr>
              <w:t>nëpunësin</w:t>
            </w:r>
            <w:proofErr w:type="spellEnd"/>
            <w:r w:rsidRPr="0094715F">
              <w:rPr>
                <w:rFonts w:ascii="Times New Roman" w:hAnsi="Times New Roman" w:cs="Times New Roman"/>
                <w:sz w:val="24"/>
                <w:szCs w:val="24"/>
              </w:rPr>
              <w:t xml:space="preserve"> civil”,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715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9471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715F">
              <w:rPr>
                <w:rFonts w:ascii="Times New Roman" w:hAnsi="Times New Roman" w:cs="Times New Roman"/>
                <w:sz w:val="24"/>
                <w:szCs w:val="24"/>
              </w:rPr>
              <w:t>ndryshuar</w:t>
            </w:r>
            <w:proofErr w:type="spellEnd"/>
            <w:r w:rsidRPr="009471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4715F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Pr="009471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715F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9471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715F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9471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715F">
              <w:rPr>
                <w:rFonts w:ascii="Times New Roman" w:hAnsi="Times New Roman" w:cs="Times New Roman"/>
                <w:sz w:val="24"/>
                <w:szCs w:val="24"/>
              </w:rPr>
              <w:t>Kreut</w:t>
            </w:r>
            <w:proofErr w:type="spellEnd"/>
            <w:r w:rsidRPr="0094715F">
              <w:rPr>
                <w:rFonts w:ascii="Times New Roman" w:hAnsi="Times New Roman" w:cs="Times New Roman"/>
                <w:sz w:val="24"/>
                <w:szCs w:val="24"/>
              </w:rPr>
              <w:t xml:space="preserve"> III </w:t>
            </w:r>
            <w:proofErr w:type="spellStart"/>
            <w:r w:rsidRPr="0094715F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94715F">
              <w:rPr>
                <w:rFonts w:ascii="Times New Roman" w:hAnsi="Times New Roman" w:cs="Times New Roman"/>
                <w:sz w:val="24"/>
                <w:szCs w:val="24"/>
              </w:rPr>
              <w:t xml:space="preserve"> VKM nr. 242, </w:t>
            </w:r>
            <w:proofErr w:type="spellStart"/>
            <w:r w:rsidRPr="0094715F">
              <w:rPr>
                <w:rFonts w:ascii="Times New Roman" w:hAnsi="Times New Roman" w:cs="Times New Roman"/>
                <w:sz w:val="24"/>
                <w:szCs w:val="24"/>
              </w:rPr>
              <w:t>datë</w:t>
            </w:r>
            <w:proofErr w:type="spellEnd"/>
            <w:r w:rsidRPr="0094715F">
              <w:rPr>
                <w:rFonts w:ascii="Times New Roman" w:hAnsi="Times New Roman" w:cs="Times New Roman"/>
                <w:sz w:val="24"/>
                <w:szCs w:val="24"/>
              </w:rPr>
              <w:t xml:space="preserve"> 18.03.2015,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4A9E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proofErr w:type="spellStart"/>
            <w:r w:rsidRPr="00254A9E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254A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4A9E">
              <w:rPr>
                <w:rFonts w:ascii="Times New Roman" w:hAnsi="Times New Roman" w:cs="Times New Roman"/>
                <w:sz w:val="24"/>
                <w:szCs w:val="24"/>
              </w:rPr>
              <w:t>plotësimin</w:t>
            </w:r>
            <w:proofErr w:type="spellEnd"/>
            <w:r w:rsidRPr="00254A9E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254A9E">
              <w:rPr>
                <w:rFonts w:ascii="Times New Roman" w:hAnsi="Times New Roman" w:cs="Times New Roman"/>
                <w:sz w:val="24"/>
                <w:szCs w:val="24"/>
              </w:rPr>
              <w:t>vendeve</w:t>
            </w:r>
            <w:proofErr w:type="spellEnd"/>
            <w:r w:rsidRPr="00254A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4A9E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254A9E">
              <w:rPr>
                <w:rFonts w:ascii="Times New Roman" w:hAnsi="Times New Roman" w:cs="Times New Roman"/>
                <w:sz w:val="24"/>
                <w:szCs w:val="24"/>
              </w:rPr>
              <w:t xml:space="preserve"> lira </w:t>
            </w:r>
            <w:proofErr w:type="spellStart"/>
            <w:r w:rsidRPr="00254A9E"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254A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4A9E">
              <w:rPr>
                <w:rFonts w:ascii="Times New Roman" w:hAnsi="Times New Roman" w:cs="Times New Roman"/>
                <w:sz w:val="24"/>
                <w:szCs w:val="24"/>
              </w:rPr>
              <w:t>kategorinë</w:t>
            </w:r>
            <w:proofErr w:type="spellEnd"/>
            <w:r w:rsidRPr="00254A9E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254A9E">
              <w:rPr>
                <w:rFonts w:ascii="Times New Roman" w:hAnsi="Times New Roman" w:cs="Times New Roman"/>
                <w:sz w:val="24"/>
                <w:szCs w:val="24"/>
              </w:rPr>
              <w:t>ulët</w:t>
            </w:r>
            <w:proofErr w:type="spellEnd"/>
            <w:r w:rsidRPr="00254A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4A9E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254A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4A9E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254A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4A9E">
              <w:rPr>
                <w:rFonts w:ascii="Times New Roman" w:hAnsi="Times New Roman" w:cs="Times New Roman"/>
                <w:sz w:val="24"/>
                <w:szCs w:val="24"/>
              </w:rPr>
              <w:t>mesme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4A9E">
              <w:rPr>
                <w:rFonts w:ascii="Times New Roman" w:hAnsi="Times New Roman" w:cs="Times New Roman"/>
                <w:sz w:val="24"/>
                <w:szCs w:val="24"/>
              </w:rPr>
              <w:t>drejtuese</w:t>
            </w:r>
            <w:proofErr w:type="spellEnd"/>
            <w:r w:rsidRPr="0094715F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4715F">
              <w:rPr>
                <w:rFonts w:ascii="Times New Roman" w:hAnsi="Times New Roman" w:cs="Times New Roman"/>
                <w:sz w:val="24"/>
                <w:szCs w:val="24"/>
              </w:rPr>
              <w:t>Drejtoria</w:t>
            </w:r>
            <w:proofErr w:type="spellEnd"/>
            <w:r w:rsidRPr="0094715F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94715F">
              <w:rPr>
                <w:rFonts w:ascii="Times New Roman" w:hAnsi="Times New Roman" w:cs="Times New Roman"/>
                <w:sz w:val="24"/>
                <w:szCs w:val="24"/>
              </w:rPr>
              <w:t>Burimeve</w:t>
            </w:r>
            <w:proofErr w:type="spellEnd"/>
            <w:r w:rsidRPr="009471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715F">
              <w:rPr>
                <w:rFonts w:ascii="Times New Roman" w:hAnsi="Times New Roman" w:cs="Times New Roman"/>
                <w:sz w:val="24"/>
                <w:szCs w:val="24"/>
              </w:rPr>
              <w:t>Njerëzore</w:t>
            </w:r>
            <w:proofErr w:type="spellEnd"/>
            <w:r w:rsidRPr="009471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4715F">
              <w:rPr>
                <w:rFonts w:ascii="Times New Roman" w:hAnsi="Times New Roman" w:cs="Times New Roman"/>
                <w:sz w:val="24"/>
                <w:szCs w:val="24"/>
              </w:rPr>
              <w:t>Bashkia</w:t>
            </w:r>
            <w:proofErr w:type="spellEnd"/>
            <w:r w:rsidRPr="009471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715F">
              <w:rPr>
                <w:rFonts w:ascii="Times New Roman" w:hAnsi="Times New Roman" w:cs="Times New Roman"/>
                <w:sz w:val="24"/>
                <w:szCs w:val="24"/>
              </w:rPr>
              <w:t>Vlorë</w:t>
            </w:r>
            <w:proofErr w:type="spellEnd"/>
            <w:r w:rsidRPr="009471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4715F">
              <w:rPr>
                <w:rFonts w:ascii="Times New Roman" w:hAnsi="Times New Roman" w:cs="Times New Roman"/>
                <w:sz w:val="24"/>
                <w:szCs w:val="24"/>
              </w:rPr>
              <w:t>shpall</w:t>
            </w:r>
            <w:proofErr w:type="spellEnd"/>
            <w:r w:rsidRPr="0094715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</w:tbl>
    <w:p w14:paraId="4C108C1B" w14:textId="77777777" w:rsidR="004F7FFA" w:rsidRPr="0094715F" w:rsidRDefault="004F7FFA" w:rsidP="004F7FFA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vanish/>
          <w:color w:val="4F4F4F"/>
          <w:sz w:val="24"/>
          <w:szCs w:val="24"/>
        </w:rPr>
      </w:pPr>
    </w:p>
    <w:tbl>
      <w:tblPr>
        <w:tblpPr w:leftFromText="45" w:rightFromText="45" w:vertAnchor="text"/>
        <w:tblW w:w="49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61"/>
      </w:tblGrid>
      <w:tr w:rsidR="004F7FFA" w:rsidRPr="0094715F" w14:paraId="57C321EA" w14:textId="77777777" w:rsidTr="003F185A">
        <w:trPr>
          <w:tblCellSpacing w:w="0" w:type="dxa"/>
        </w:trPr>
        <w:tc>
          <w:tcPr>
            <w:tcW w:w="0" w:type="auto"/>
            <w:vAlign w:val="center"/>
            <w:hideMark/>
          </w:tcPr>
          <w:p w14:paraId="31DBC937" w14:textId="77777777" w:rsidR="004F7FFA" w:rsidRPr="0094715F" w:rsidRDefault="004F7FFA" w:rsidP="003F185A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4F4F4F"/>
                <w:sz w:val="24"/>
                <w:szCs w:val="24"/>
              </w:rPr>
            </w:pPr>
          </w:p>
        </w:tc>
      </w:tr>
    </w:tbl>
    <w:p w14:paraId="4AF8D705" w14:textId="77777777" w:rsidR="00ED7C1D" w:rsidRDefault="00ED7C1D" w:rsidP="00ED7C1D">
      <w:pPr>
        <w:tabs>
          <w:tab w:val="left" w:pos="95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94715F">
        <w:rPr>
          <w:rFonts w:ascii="Times New Roman" w:hAnsi="Times New Roman" w:cs="Times New Roman"/>
          <w:sz w:val="24"/>
          <w:szCs w:val="24"/>
          <w:shd w:val="clear" w:color="auto" w:fill="FFFFFF"/>
        </w:rPr>
        <w:t>Aplikantët</w:t>
      </w:r>
      <w:proofErr w:type="spellEnd"/>
      <w:r w:rsidRPr="009471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 </w:t>
      </w:r>
      <w:proofErr w:type="spellStart"/>
      <w:r w:rsidRPr="0094715F">
        <w:rPr>
          <w:rFonts w:ascii="Times New Roman" w:hAnsi="Times New Roman" w:cs="Times New Roman"/>
          <w:sz w:val="24"/>
          <w:szCs w:val="24"/>
          <w:shd w:val="clear" w:color="auto" w:fill="FFFFFF"/>
        </w:rPr>
        <w:t>kualifikuar</w:t>
      </w:r>
      <w:proofErr w:type="spellEnd"/>
      <w:r w:rsidRPr="009471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4715F">
        <w:rPr>
          <w:rFonts w:ascii="Times New Roman" w:hAnsi="Times New Roman" w:cs="Times New Roman"/>
          <w:sz w:val="24"/>
          <w:szCs w:val="24"/>
          <w:shd w:val="clear" w:color="auto" w:fill="FFFFFF"/>
        </w:rPr>
        <w:t>për</w:t>
      </w:r>
      <w:proofErr w:type="spellEnd"/>
      <w:r w:rsidRPr="009471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4715F">
        <w:rPr>
          <w:rFonts w:ascii="Times New Roman" w:hAnsi="Times New Roman" w:cs="Times New Roman"/>
          <w:sz w:val="24"/>
          <w:szCs w:val="24"/>
          <w:shd w:val="clear" w:color="auto" w:fill="FFFFFF"/>
        </w:rPr>
        <w:t>të</w:t>
      </w:r>
      <w:proofErr w:type="spellEnd"/>
      <w:r w:rsidRPr="009471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4715F">
        <w:rPr>
          <w:rFonts w:ascii="Times New Roman" w:hAnsi="Times New Roman" w:cs="Times New Roman"/>
          <w:sz w:val="24"/>
          <w:szCs w:val="24"/>
          <w:shd w:val="clear" w:color="auto" w:fill="FFFFFF"/>
        </w:rPr>
        <w:t>vazhduar</w:t>
      </w:r>
      <w:proofErr w:type="spellEnd"/>
      <w:r w:rsidRPr="009471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4715F">
        <w:rPr>
          <w:rFonts w:ascii="Times New Roman" w:hAnsi="Times New Roman" w:cs="Times New Roman"/>
          <w:sz w:val="24"/>
          <w:szCs w:val="24"/>
          <w:shd w:val="clear" w:color="auto" w:fill="FFFFFF"/>
        </w:rPr>
        <w:t>procedurën</w:t>
      </w:r>
      <w:proofErr w:type="spellEnd"/>
      <w:r w:rsidRPr="009471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 </w:t>
      </w:r>
      <w:proofErr w:type="spellStart"/>
      <w:r w:rsidRPr="0094715F">
        <w:rPr>
          <w:rFonts w:ascii="Times New Roman" w:hAnsi="Times New Roman" w:cs="Times New Roman"/>
          <w:sz w:val="24"/>
          <w:szCs w:val="24"/>
          <w:shd w:val="clear" w:color="auto" w:fill="FFFFFF"/>
        </w:rPr>
        <w:t>ngritjes</w:t>
      </w:r>
      <w:proofErr w:type="spellEnd"/>
      <w:r w:rsidRPr="009471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4715F">
        <w:rPr>
          <w:rFonts w:ascii="Times New Roman" w:hAnsi="Times New Roman" w:cs="Times New Roman"/>
          <w:sz w:val="24"/>
          <w:szCs w:val="24"/>
          <w:shd w:val="clear" w:color="auto" w:fill="FFFFFF"/>
        </w:rPr>
        <w:t>në</w:t>
      </w:r>
      <w:proofErr w:type="spellEnd"/>
      <w:r w:rsidRPr="009471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4715F">
        <w:rPr>
          <w:rFonts w:ascii="Times New Roman" w:hAnsi="Times New Roman" w:cs="Times New Roman"/>
          <w:sz w:val="24"/>
          <w:szCs w:val="24"/>
          <w:shd w:val="clear" w:color="auto" w:fill="FFFFFF"/>
        </w:rPr>
        <w:t>detyrë</w:t>
      </w:r>
      <w:proofErr w:type="spellEnd"/>
      <w:r w:rsidRPr="009471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4715F">
        <w:rPr>
          <w:rFonts w:ascii="Times New Roman" w:hAnsi="Times New Roman" w:cs="Times New Roman"/>
          <w:sz w:val="24"/>
          <w:szCs w:val="24"/>
          <w:shd w:val="clear" w:color="auto" w:fill="FFFFFF"/>
        </w:rPr>
        <w:t>Shërbimin</w:t>
      </w:r>
      <w:proofErr w:type="spellEnd"/>
      <w:r w:rsidRPr="009471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Civil:</w:t>
      </w:r>
    </w:p>
    <w:p w14:paraId="475DBEB2" w14:textId="77777777" w:rsidR="00ED7C1D" w:rsidRPr="0094715F" w:rsidRDefault="00ED7C1D" w:rsidP="00ED7C1D">
      <w:pPr>
        <w:tabs>
          <w:tab w:val="left" w:pos="9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F837E8B" w14:textId="4F437975" w:rsidR="00ED7C1D" w:rsidRPr="00873355" w:rsidRDefault="00873355" w:rsidP="00873355">
      <w:pPr>
        <w:pStyle w:val="ListParagraph"/>
        <w:numPr>
          <w:ilvl w:val="0"/>
          <w:numId w:val="4"/>
        </w:numPr>
        <w:tabs>
          <w:tab w:val="left" w:pos="9540"/>
        </w:tabs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Fatmir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Llanaj</w:t>
      </w:r>
      <w:proofErr w:type="spellEnd"/>
    </w:p>
    <w:p w14:paraId="56FADA21" w14:textId="77777777" w:rsidR="00ED7C1D" w:rsidRPr="009C421B" w:rsidRDefault="00ED7C1D" w:rsidP="00ED7C1D">
      <w:pPr>
        <w:pStyle w:val="ListParagraph"/>
        <w:tabs>
          <w:tab w:val="left" w:pos="95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08EFE20" w14:textId="6B43A837" w:rsidR="00ED7C1D" w:rsidRPr="004F7FFA" w:rsidRDefault="00ED7C1D" w:rsidP="00ED7C1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4F7FFA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 xml:space="preserve">Procedura e konkurrimit do të zhvillohet në datën </w:t>
      </w:r>
      <w:r w:rsidR="00873355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it-IT"/>
        </w:rPr>
        <w:t>02</w:t>
      </w:r>
      <w:r w:rsidRPr="004F7FFA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it-IT"/>
        </w:rPr>
        <w:t>.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it-IT"/>
        </w:rPr>
        <w:t>0</w:t>
      </w:r>
      <w:r w:rsidR="00873355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it-IT"/>
        </w:rPr>
        <w:t>4</w:t>
      </w:r>
      <w:bookmarkStart w:id="0" w:name="_GoBack"/>
      <w:bookmarkEnd w:id="0"/>
      <w:r w:rsidRPr="004F7FFA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it-IT"/>
        </w:rPr>
        <w:t>.202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it-IT"/>
        </w:rPr>
        <w:t>5</w:t>
      </w:r>
      <w:r w:rsidRPr="004F7FFA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 xml:space="preserve">, ora </w:t>
      </w:r>
      <w:r w:rsidRPr="004F7FFA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it-IT"/>
        </w:rPr>
        <w:t>11:00</w:t>
      </w:r>
      <w:r w:rsidRPr="004F7FFA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 xml:space="preserve"> në ambientet e Bashkisë Vlorë.</w:t>
      </w:r>
      <w:r w:rsidRPr="004F7FFA">
        <w:rPr>
          <w:rFonts w:ascii="Times New Roman" w:eastAsia="Times New Roman" w:hAnsi="Times New Roman" w:cs="Times New Roman"/>
          <w:sz w:val="24"/>
          <w:szCs w:val="24"/>
          <w:lang w:val="it-IT"/>
        </w:rPr>
        <w:t> </w:t>
      </w:r>
    </w:p>
    <w:p w14:paraId="38B7FF2C" w14:textId="77777777" w:rsidR="00ED7C1D" w:rsidRPr="004F7FFA" w:rsidRDefault="00ED7C1D" w:rsidP="00ED7C1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14:paraId="05C5040B" w14:textId="77777777" w:rsidR="00ED7C1D" w:rsidRPr="004F7FFA" w:rsidRDefault="00ED7C1D" w:rsidP="00ED7C1D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  <w:r w:rsidRPr="004F7FFA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Drejtoria e Burimeve Njerëzore</w:t>
      </w:r>
    </w:p>
    <w:p w14:paraId="7238D14A" w14:textId="77777777" w:rsidR="00ED7C1D" w:rsidRPr="004F7FFA" w:rsidRDefault="00ED7C1D" w:rsidP="00ED7C1D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4F7FFA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Bashkia Vlorë</w:t>
      </w:r>
    </w:p>
    <w:p w14:paraId="69203C40" w14:textId="77777777" w:rsidR="00E8166F" w:rsidRPr="004F7FFA" w:rsidRDefault="00E8166F" w:rsidP="00E8166F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it-IT"/>
        </w:rPr>
      </w:pPr>
    </w:p>
    <w:sectPr w:rsidR="00E8166F" w:rsidRPr="004F7FFA" w:rsidSect="009C421B">
      <w:pgSz w:w="12240" w:h="15840"/>
      <w:pgMar w:top="1440" w:right="135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4F1FD9"/>
    <w:multiLevelType w:val="hybridMultilevel"/>
    <w:tmpl w:val="B5622264"/>
    <w:lvl w:ilvl="0" w:tplc="17C8C7B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844140"/>
    <w:multiLevelType w:val="hybridMultilevel"/>
    <w:tmpl w:val="CD18A8E0"/>
    <w:lvl w:ilvl="0" w:tplc="83141AE2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" w15:restartNumberingAfterBreak="0">
    <w:nsid w:val="44EB3806"/>
    <w:multiLevelType w:val="hybridMultilevel"/>
    <w:tmpl w:val="B3007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6E553B"/>
    <w:multiLevelType w:val="hybridMultilevel"/>
    <w:tmpl w:val="42ECE0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786"/>
    <w:rsid w:val="00032BB9"/>
    <w:rsid w:val="000873DB"/>
    <w:rsid w:val="000F35D5"/>
    <w:rsid w:val="00114335"/>
    <w:rsid w:val="0017703A"/>
    <w:rsid w:val="00204B78"/>
    <w:rsid w:val="0023315F"/>
    <w:rsid w:val="002C645A"/>
    <w:rsid w:val="003304B6"/>
    <w:rsid w:val="0037187F"/>
    <w:rsid w:val="00467182"/>
    <w:rsid w:val="004F7FFA"/>
    <w:rsid w:val="00500A20"/>
    <w:rsid w:val="00636B08"/>
    <w:rsid w:val="00690786"/>
    <w:rsid w:val="006F319C"/>
    <w:rsid w:val="008416A0"/>
    <w:rsid w:val="00873355"/>
    <w:rsid w:val="009C421B"/>
    <w:rsid w:val="00AF5AEF"/>
    <w:rsid w:val="00BD7657"/>
    <w:rsid w:val="00CB3ED4"/>
    <w:rsid w:val="00D4688C"/>
    <w:rsid w:val="00E1519B"/>
    <w:rsid w:val="00E8166F"/>
    <w:rsid w:val="00ED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C0997"/>
  <w15:docId w15:val="{F4C88E7F-77E0-4B04-A9D8-F7CC2D93B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0786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078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690786"/>
  </w:style>
  <w:style w:type="paragraph" w:styleId="BalloonText">
    <w:name w:val="Balloon Text"/>
    <w:basedOn w:val="Normal"/>
    <w:link w:val="BalloonTextChar"/>
    <w:uiPriority w:val="99"/>
    <w:semiHidden/>
    <w:unhideWhenUsed/>
    <w:rsid w:val="001770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0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49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2024-05-31T12:53:00Z</cp:lastPrinted>
  <dcterms:created xsi:type="dcterms:W3CDTF">2017-01-17T09:05:00Z</dcterms:created>
  <dcterms:modified xsi:type="dcterms:W3CDTF">2025-03-18T12:44:00Z</dcterms:modified>
</cp:coreProperties>
</file>