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2CA" w:rsidRDefault="004B12CA" w:rsidP="004B12CA">
      <w:pPr>
        <w:widowControl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6ED339F" wp14:editId="63A1B9C9">
            <wp:simplePos x="0" y="0"/>
            <wp:positionH relativeFrom="margin">
              <wp:posOffset>-654050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 w:cs="Times New Roman"/>
          <w:b/>
          <w:sz w:val="24"/>
          <w:szCs w:val="24"/>
        </w:rPr>
        <w:t>GJYKATA KUSHTETUESE</w:t>
      </w:r>
      <w:bookmarkStart w:id="1" w:name="_Hlk113365530"/>
      <w:bookmarkEnd w:id="1"/>
    </w:p>
    <w:p w:rsidR="004B12CA" w:rsidRDefault="004B12CA" w:rsidP="004B12C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2" w:name="_Hlk157515770"/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EKONOMIKE, BURIMEVE NJERËZORE </w:t>
      </w:r>
    </w:p>
    <w:p w:rsidR="004B12CA" w:rsidRDefault="004B12CA" w:rsidP="004B12C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DHE SHËRBIMEVE MBËSHTETËSE</w:t>
      </w:r>
      <w:bookmarkEnd w:id="2"/>
    </w:p>
    <w:p w:rsidR="004734A5" w:rsidRDefault="004734A5" w:rsidP="004734A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19499C" w:rsidRPr="008C1548" w:rsidRDefault="0019499C" w:rsidP="008C1548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NJOFTIM </w:t>
      </w:r>
      <w:r w:rsidR="008D4459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>ËR NJË VEND TË LIRË PUNE NË KATEGORINË E MESME DREJTUESE (DREJTOR/E)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Në zbatim të 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igjit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 xml:space="preserve"> nr.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152/2013,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të ndryshuar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neni 26, si dhe të Vendimit të Këshillit të Ministrave, nr.242, datë 18.03.2015,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plotësimin e vendeve të lira të punës në kategorinë e ulët dhe të mesme drejtuese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”,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1548" w:rsidRPr="008C1548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bazuar në ligjin </w:t>
      </w:r>
      <w:bookmarkStart w:id="3" w:name="_Hlk34644054"/>
      <w:r w:rsidRPr="00E240D4">
        <w:rPr>
          <w:rFonts w:ascii="Times New Roman" w:hAnsi="Times New Roman" w:cs="Times New Roman"/>
          <w:sz w:val="24"/>
          <w:szCs w:val="24"/>
          <w:lang w:val="sq-AL"/>
        </w:rPr>
        <w:t>nr. 8577, datë 10.02.2000,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organizimin e funksionimin e Gjykatës Kushtetuese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bookmarkEnd w:id="3"/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 dhe Vendimin e Mbledhjes së Gjyqtarëve nr. 1</w:t>
      </w:r>
      <w:r w:rsidR="004B12CA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, datë </w:t>
      </w:r>
      <w:r w:rsidR="00BB3F3B">
        <w:rPr>
          <w:rFonts w:ascii="Times New Roman" w:hAnsi="Times New Roman" w:cs="Times New Roman"/>
          <w:sz w:val="24"/>
          <w:szCs w:val="24"/>
          <w:lang w:val="sq-AL"/>
        </w:rPr>
        <w:t>17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>.1</w:t>
      </w:r>
      <w:r w:rsidR="00BB3F3B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BB3F3B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1548" w:rsidRPr="00106B4D">
        <w:rPr>
          <w:rFonts w:ascii="Times New Roman" w:hAnsi="Times New Roman" w:cs="Times New Roman"/>
          <w:i/>
          <w:sz w:val="24"/>
          <w:szCs w:val="24"/>
          <w:lang w:val="sq-AL"/>
        </w:rPr>
        <w:t>“</w:t>
      </w:r>
      <w:r w:rsidR="00BB3F3B">
        <w:rPr>
          <w:rFonts w:ascii="Times New Roman" w:hAnsi="Times New Roman" w:cs="Times New Roman"/>
          <w:i/>
          <w:sz w:val="24"/>
          <w:szCs w:val="24"/>
          <w:lang w:val="sq-AL"/>
        </w:rPr>
        <w:t>Për disa shtesa dhe ndryshime në strukturën organizative të Gjykatës Kushtetuese, miratuar me vendimin nr. 17, datë 20.11.2023 të Mbledhjes së Gjyqtarëve</w:t>
      </w:r>
      <w:r w:rsidR="008C1548" w:rsidRPr="00106B4D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r w:rsidR="008C1548" w:rsidRPr="00061F9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 Kushtetuese e Republikës së Shqipërisë shpall procedurat e lëvizjes paralele dhe të ngritjes në detyrë në shërbimin civil për kategorinë drejtuese, për një vend të lirë pune në pozicionin:</w:t>
      </w:r>
    </w:p>
    <w:p w:rsidR="0019499C" w:rsidRPr="00E240D4" w:rsidRDefault="0019499C" w:rsidP="00D42BC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Drejtor në Drejtorinë </w:t>
      </w:r>
      <w:r w:rsidR="004734A5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</w:t>
      </w:r>
      <w:bookmarkStart w:id="4" w:name="_Hlk190165468"/>
      <w:r w:rsidR="00BB3F3B">
        <w:rPr>
          <w:rFonts w:ascii="Times New Roman" w:hAnsi="Times New Roman" w:cs="Times New Roman"/>
          <w:b/>
          <w:sz w:val="24"/>
          <w:szCs w:val="24"/>
          <w:lang w:val="sq-AL"/>
        </w:rPr>
        <w:t>Kërkimeve, Studimeve dhe Botimeve</w:t>
      </w:r>
      <w:bookmarkEnd w:id="4"/>
      <w:r w:rsidR="004734A5">
        <w:rPr>
          <w:rFonts w:ascii="Times New Roman" w:hAnsi="Times New Roman" w:cs="Times New Roman"/>
          <w:b/>
          <w:sz w:val="24"/>
          <w:szCs w:val="24"/>
          <w:lang w:val="sq-AL"/>
        </w:rPr>
        <w:t>-Kategoria I</w:t>
      </w:r>
      <w:r w:rsidR="000C5B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klasa 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I-3.</w:t>
      </w:r>
    </w:p>
    <w:p w:rsidR="0019499C" w:rsidRPr="00E240D4" w:rsidRDefault="0019499C" w:rsidP="00D42BC1">
      <w:pPr>
        <w:tabs>
          <w:tab w:val="left" w:pos="360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paralele nga brenda dhe jashtë institucionit t</w:t>
      </w:r>
      <w:r w:rsidR="00A27E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:rsidR="0019499C" w:rsidRPr="00E240D4" w:rsidRDefault="0019499C" w:rsidP="00D42BC1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Vetëm në rast se për këtë pozicion, në përfundim të procedurës së lëvizjes paralele, rezulton se 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>pozicion</w:t>
      </w:r>
      <w:r w:rsidR="00E2518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është ende vakant</w:t>
      </w:r>
      <w:r w:rsidR="00B8303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3039">
        <w:rPr>
          <w:rFonts w:ascii="Times New Roman" w:hAnsi="Times New Roman" w:cs="Times New Roman"/>
          <w:sz w:val="24"/>
          <w:szCs w:val="24"/>
          <w:lang w:val="sq-AL"/>
        </w:rPr>
        <w:t>atëherë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vlefshëm për konkurrim nëpërmjet procedurës së ngritjes në detyrë. Në rast se vendi do të mbetet vakant edhe pas kësaj procedure</w:t>
      </w:r>
      <w:r w:rsidR="000C5B1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 të plotësohet sipas pikës 4, të nenit 26, të ligjit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 xml:space="preserve"> nr.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152/2013 “Për nëpunësin civil”, i ndryshuar, duke pranuar edhe kandidatë të tjerë që plotësojnë kërkesat për vendin e lirë.</w:t>
      </w:r>
    </w:p>
    <w:p w:rsidR="0019499C" w:rsidRPr="00E240D4" w:rsidRDefault="0019499C" w:rsidP="00D42BC1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</w:t>
      </w:r>
      <w:r w:rsidR="00A27E8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kryen Drejtori i Drejtorisë </w:t>
      </w:r>
      <w:r w:rsidR="004734A5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6004C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4734A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bookmarkStart w:id="5" w:name="_Hlk190166520"/>
      <w:r w:rsidR="00BB3F3B">
        <w:rPr>
          <w:rFonts w:ascii="Times New Roman" w:hAnsi="Times New Roman" w:cs="Times New Roman"/>
          <w:b/>
          <w:sz w:val="24"/>
          <w:szCs w:val="24"/>
          <w:lang w:val="sq-AL"/>
        </w:rPr>
        <w:t>Kërkimeve, Studimeve dhe Botimeve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bookmarkEnd w:id="5"/>
    <w:p w:rsidR="00BB3F3B" w:rsidRPr="00BB3F3B" w:rsidRDefault="00BB3F3B" w:rsidP="00A27E82">
      <w:pPr>
        <w:numPr>
          <w:ilvl w:val="0"/>
          <w:numId w:val="16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mbajtjen e komunikimit të vazhdueshëm me gjyqtarët dhe Njësinë e Shërbimit Ligjor, duke i mbështetur ata në veprimtarinë kërkimore në shërbim të procesit vendimmarrës;</w:t>
      </w:r>
    </w:p>
    <w:p w:rsidR="00BB3F3B" w:rsidRPr="00BB3F3B" w:rsidRDefault="00BB3F3B" w:rsidP="00A27E82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drejtimin dhe mbikqyrjen e veprimtarisë së Drejtorisë për kërkimin ligjor në doktrinën vendase e ndërkombëtare, për evidentimin e praktikave të gjykatave të tjera kushtetuese apo  gjykatave ndërkombëtare, lidhur me çështje të ndryshme ligjore e kushtetuese në funksion të procesit vendimmarrrës, duke bashkëpunuar dhe bashkërenduar punën me Njësinë e Shërbimit Ligjor, dhe në mënyrë specifike me këshilltarin ligjor të çështjes;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organizimin dhe ndjekjen e punës për përgatitjen e studimeve me karakter shkencor, si dhe kryerjen e analizave periodike në përputhje me përparësitë e nevojat e vendimmarrjes dhe veprimtarisë së Gjykatës;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 xml:space="preserve">organizimin e konferencave shkencore, seminareve, veprimtarive të tjera që lidhen me kërkimin, studimet dhe publikimet në të drejtën kushtetuese si dhe organizimin e veprimtarive që ndihmojnë në rritjen e kapaciteteve kërkimore institucionale, të cilat realizohen nga Gjykata dhe/apo me mbështetjen e projekteve e fondacioneve të huaja, duke koordinuar dhe bashkërenduar punën me strukturat e tjera të Gjykatës;   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përditësimin e gjyqtarëve dhe këshilltarëve ligjorë me ndryshimet e legjislacionit vendas dhe kuadrit ligjor, si dhe për përgatitjen e informacioneve periodike mbi zhvillimet e jurisprudencës së Gjykatës Europiane për të Drejtat e Njeriut;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koordinimin e marrëdhënieve dhe komunikimin e vazhdueshëm të Drejtorisë me strukturat e tjera administrative brenda Gjykatës, por edhe me strukturat kombëtare dhe ndërkombëtare analoge në kuadër të marrëdhënieve ndërinstitucionale të Gjykatës e në funksion të shkëmbimeve profesionale, përfshirë edhe me Komisionin e Venecias</w:t>
      </w:r>
      <w:r w:rsidRPr="00BB3F3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bashkëpunimin me Kabinetin e Kryetarit, Drejtuesin e Njësisë së Shërbimit Ligjor dhe/ose këshilltarët për përgatitjen e referateve të Kryetarit dhe/ose gjyqtarëve për veprimtari brenda dhe jashtë vendit;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përpunimin e jurisprudencës së Gjykatës, sipas tematikës dhe kritereve të kërkuara dhe për përditësimin periodik të udhërrëfyesve të jurisprudencës së saj; 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botimin vjetor të vendimeve të Gjykatës, të shoqëruar këto me indeksin alfabetik dhe sistematik përkatës, përgatitjen e buletinit periodik të vendimmarrjes dhe përpilimin e të dhënave statistikore mbi vendimet; 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përgatitjen e botimeve periodike, si dhe të materialeve të tjera që lidhen me rolin dhe veprimtarinë e Gjykatës;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përpilimin e informacioneve dhe kryerjen e studimeve për ekzekutimin e vendimeve të Gjykatës, duke evidentuar edhe problematikat; 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kërkimin, përpunimin, ruajtjen, përdorimin dhe shkëmbimin e informacionit brenda e jashtë Gjykatës si dhe njohjen e gjyqtarëve dhe këshilltarëve me literaturën e re juridike në fushën e jurisprudencës kushtetuese;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mbikëqyrjen e administrimit të fondit të bibliotekës dhe mirëmbajtjen e tij sipas standardeve të përpunimit bibliotekar-bibliografik;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koordinimin me strukturat e tjera të Gjykatës për identifikimin e nevojave për pasurimin e fondit të bibliotekës me tituj dhe periodikë të rinj, si dhe marrjen e masave për bashkëpunimin me gjykatat homologe për të siguruar aksesin elektronik në fondin e bibliotekave të tyre virtuale; 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kryerjen e vlerësimeve vjetore të punës për çdo punonjës në varësi të tij, të cilat miratohen nga Sekretari i Përgjithshëm;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>evidentimin e nevojave për trajnime dhe seminare për ngritjen profesionale të personelit të Gjykatës Kushtetuese në bashkëpunim me strukturat e tjera të Gjykatës;</w:t>
      </w:r>
    </w:p>
    <w:p w:rsidR="00BB3F3B" w:rsidRPr="00BB3F3B" w:rsidRDefault="00BB3F3B" w:rsidP="00BB3F3B">
      <w:pPr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BB3F3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kryerjen e çdo detyre tjetër të ngarkuar nga Kryetari, Mbledhja e Gjyqtarëve dhe Sekretari i Përgjithshëm, në përputhje me funksionet e drejtorisë. </w:t>
      </w:r>
    </w:p>
    <w:p w:rsidR="0019499C" w:rsidRPr="00E240D4" w:rsidRDefault="0019499C" w:rsidP="00BB3F3B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KUSHTET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R LEVIZJEN PARALELE DHE KRITERET E </w:t>
      </w:r>
      <w:r w:rsidRPr="00E240D4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1A6CCD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>Afati për dorëzimin e dokumenteve p</w:t>
      </w:r>
      <w:r w:rsidR="00E62C5D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r procedurën e pranimit me lëvizje paralele fillon me datën </w:t>
      </w:r>
      <w:r w:rsidR="007B0B3E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5C3563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092FCA" w:rsidRPr="002E585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7B0B3E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092FCA" w:rsidRPr="002E585C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7B0B3E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</w:t>
      </w:r>
      <w:r w:rsidR="007B0B3E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7B0B3E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5C3563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7B0B3E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7B0B3E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</w:t>
      </w:r>
      <w:r w:rsidR="002960F6">
        <w:rPr>
          <w:rFonts w:ascii="Times New Roman" w:eastAsia="Arial" w:hAnsi="Times New Roman" w:cs="Times New Roman"/>
          <w:b/>
          <w:sz w:val="24"/>
          <w:szCs w:val="24"/>
          <w:lang w:val="sq-AL"/>
        </w:rPr>
        <w:t>/ja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për k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</w:t>
      </w:r>
      <w:bookmarkStart w:id="6" w:name="_Hlk165541672"/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  <w:bookmarkEnd w:id="6"/>
    </w:p>
    <w:p w:rsidR="0019499C" w:rsidRPr="00E240D4" w:rsidRDefault="0019499C" w:rsidP="00D42BC1">
      <w:pPr>
        <w:pStyle w:val="ListParagraph"/>
        <w:numPr>
          <w:ilvl w:val="0"/>
          <w:numId w:val="2"/>
        </w:numPr>
        <w:tabs>
          <w:tab w:val="left" w:pos="360"/>
        </w:tabs>
        <w:spacing w:before="12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konkurim.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Drejtorit të </w:t>
      </w:r>
      <w:r w:rsidR="00920CB2"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Drejtorisë </w:t>
      </w:r>
      <w:r w:rsidR="00920CB2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6004C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20CB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B0B3E">
        <w:rPr>
          <w:rFonts w:ascii="Times New Roman" w:hAnsi="Times New Roman" w:cs="Times New Roman"/>
          <w:b/>
          <w:sz w:val="24"/>
          <w:szCs w:val="24"/>
          <w:lang w:val="sq-AL"/>
        </w:rPr>
        <w:t>Kërkimeve, Studimeve dhe Botimeve:</w:t>
      </w:r>
    </w:p>
    <w:p w:rsidR="007B0B3E" w:rsidRPr="007B0B3E" w:rsidRDefault="007B0B3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9499C" w:rsidRPr="00E240D4" w:rsidRDefault="0019499C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mbaruar arsimin e lart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20CB2">
        <w:rPr>
          <w:rFonts w:ascii="Times New Roman" w:hAnsi="Times New Roman" w:cs="Times New Roman"/>
          <w:sz w:val="24"/>
          <w:szCs w:val="24"/>
          <w:lang w:val="sq-AL"/>
        </w:rPr>
        <w:t>juridik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A5DB6">
        <w:rPr>
          <w:rFonts w:ascii="Times New Roman" w:hAnsi="Times New Roman" w:cs="Times New Roman"/>
          <w:sz w:val="24"/>
          <w:szCs w:val="24"/>
          <w:lang w:val="sq-AL"/>
        </w:rPr>
        <w:t>DND</w:t>
      </w:r>
      <w:r w:rsidRPr="002C30A9">
        <w:rPr>
          <w:rFonts w:ascii="Times New Roman" w:hAnsi="Times New Roman" w:cs="Times New Roman"/>
          <w:sz w:val="24"/>
          <w:szCs w:val="24"/>
          <w:lang w:val="sq-AL"/>
        </w:rPr>
        <w:t>; DIND ose Bachelor + Master Shkencor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920CB2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shkencat </w:t>
      </w:r>
      <w:r w:rsidR="00920CB2">
        <w:rPr>
          <w:rFonts w:ascii="Times New Roman" w:hAnsi="Times New Roman" w:cs="Times New Roman"/>
          <w:sz w:val="24"/>
          <w:szCs w:val="24"/>
          <w:lang w:val="sq-AL"/>
        </w:rPr>
        <w:t>juridi</w:t>
      </w:r>
      <w:r>
        <w:rPr>
          <w:rFonts w:ascii="Times New Roman" w:hAnsi="Times New Roman" w:cs="Times New Roman"/>
          <w:sz w:val="24"/>
          <w:szCs w:val="24"/>
          <w:lang w:val="sq-AL"/>
        </w:rPr>
        <w:t>ke</w:t>
      </w:r>
      <w:r w:rsidR="002E58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7" w:name="_Hlk165544170"/>
      <w:r w:rsidR="002E585C" w:rsidRPr="004051E8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bookmarkEnd w:id="7"/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Default="0019499C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T</w:t>
      </w:r>
      <w:r w:rsidR="006004C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përvojë pune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ngjashme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jo m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 se 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(pesë)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vjet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pozicione drejtuese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Preferohet të ketë gradë/titull shkencor</w:t>
      </w:r>
      <w:r w:rsidR="002778D9"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njohuri shum</w:t>
      </w:r>
      <w:r w:rsidR="002778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mira teorike e praktike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përdorimin e kompjuterit, programeve baz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tij;</w:t>
      </w:r>
    </w:p>
    <w:p w:rsidR="0019499C" w:rsidRPr="00E240D4" w:rsidRDefault="0019499C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njoh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paktën nj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nga pes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BE-s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(anglisht, frëngjisht, gjermanisht, spanjisht dhe italisht);</w:t>
      </w:r>
    </w:p>
    <w:p w:rsidR="0019499C" w:rsidRPr="00E240D4" w:rsidRDefault="0019499C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figur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pastër morale e profesionale dhe t</w:t>
      </w:r>
      <w:r w:rsidR="002E58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mos jetë i/e dënuar me vendime t</w:t>
      </w:r>
      <w:r w:rsidR="002E58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formës s</w:t>
      </w:r>
      <w:r w:rsidR="002E58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 w:rsidR="002E585C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gjykatave;</w:t>
      </w:r>
    </w:p>
    <w:p w:rsidR="0019499C" w:rsidRPr="00E240D4" w:rsidRDefault="0019499C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qenë anëtar i partive politike për 3 vitet e fundit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Default="0019499C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Default="0019499C" w:rsidP="001850E1">
      <w:pPr>
        <w:pStyle w:val="ListParagraph"/>
        <w:numPr>
          <w:ilvl w:val="0"/>
          <w:numId w:val="1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 w:rsidR="007B0B3E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:rsidR="00FE5272" w:rsidRPr="00415D4B" w:rsidRDefault="00FE5272" w:rsidP="00FE5272">
      <w:pPr>
        <w:pStyle w:val="BodyText"/>
        <w:tabs>
          <w:tab w:val="left" w:pos="461"/>
        </w:tabs>
        <w:spacing w:before="120" w:line="277" w:lineRule="auto"/>
        <w:ind w:left="0" w:right="108" w:firstLine="0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</w:rPr>
        <w:t>N</w:t>
      </w:r>
      <w:r w:rsidRPr="00415D4B">
        <w:rPr>
          <w:rFonts w:ascii="Times New Roman" w:eastAsia="Times New Roman" w:hAnsi="Times New Roman" w:cs="Times New Roman"/>
          <w:spacing w:val="-9"/>
        </w:rPr>
        <w:t>jësia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bazë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</w:rPr>
        <w:t xml:space="preserve">brenda datës </w:t>
      </w:r>
      <w:r w:rsidR="007B0B3E">
        <w:rPr>
          <w:rFonts w:ascii="Times New Roman" w:eastAsia="Times New Roman" w:hAnsi="Times New Roman" w:cs="Times New Roman"/>
          <w:b/>
          <w:spacing w:val="-9"/>
        </w:rPr>
        <w:t>2</w:t>
      </w:r>
      <w:r w:rsidR="005C3563">
        <w:rPr>
          <w:rFonts w:ascii="Times New Roman" w:eastAsia="Times New Roman" w:hAnsi="Times New Roman" w:cs="Times New Roman"/>
          <w:b/>
          <w:spacing w:val="-9"/>
        </w:rPr>
        <w:t>6</w:t>
      </w:r>
      <w:r w:rsidRPr="002E585C">
        <w:rPr>
          <w:rFonts w:ascii="Times New Roman" w:eastAsia="Times New Roman" w:hAnsi="Times New Roman" w:cs="Times New Roman"/>
          <w:b/>
          <w:spacing w:val="-9"/>
        </w:rPr>
        <w:t>.</w:t>
      </w:r>
      <w:r w:rsidR="002E585C" w:rsidRPr="002E585C">
        <w:rPr>
          <w:rFonts w:ascii="Times New Roman" w:eastAsia="Times New Roman" w:hAnsi="Times New Roman" w:cs="Times New Roman"/>
          <w:b/>
          <w:spacing w:val="-9"/>
        </w:rPr>
        <w:t>0</w:t>
      </w:r>
      <w:r w:rsidR="007B0B3E">
        <w:rPr>
          <w:rFonts w:ascii="Times New Roman" w:eastAsia="Times New Roman" w:hAnsi="Times New Roman" w:cs="Times New Roman"/>
          <w:b/>
          <w:spacing w:val="-9"/>
        </w:rPr>
        <w:t>2</w:t>
      </w:r>
      <w:r w:rsidRPr="002E585C">
        <w:rPr>
          <w:rFonts w:ascii="Times New Roman" w:eastAsia="Times New Roman" w:hAnsi="Times New Roman" w:cs="Times New Roman"/>
          <w:b/>
          <w:spacing w:val="-9"/>
        </w:rPr>
        <w:t>.202</w:t>
      </w:r>
      <w:r w:rsidR="007B0B3E">
        <w:rPr>
          <w:rFonts w:ascii="Times New Roman" w:eastAsia="Times New Roman" w:hAnsi="Times New Roman" w:cs="Times New Roman"/>
          <w:b/>
          <w:spacing w:val="-9"/>
        </w:rPr>
        <w:t>5</w:t>
      </w:r>
      <w:r w:rsidRPr="00EB0634">
        <w:rPr>
          <w:rFonts w:ascii="Times New Roman" w:eastAsia="Times New Roman" w:hAnsi="Times New Roman" w:cs="Times New Roman"/>
          <w:spacing w:val="-9"/>
        </w:rPr>
        <w:t>,</w:t>
      </w:r>
      <w:r w:rsidRPr="00EB0634">
        <w:rPr>
          <w:rFonts w:ascii="Times New Roman" w:eastAsia="Times New Roman" w:hAnsi="Times New Roman" w:cs="Times New Roman"/>
          <w:spacing w:val="31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</w:rPr>
        <w:t>bën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paraprak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3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që</w:t>
      </w:r>
      <w:r w:rsidRPr="00415D4B">
        <w:rPr>
          <w:rFonts w:ascii="Times New Roman" w:eastAsia="Times New Roman" w:hAnsi="Times New Roman" w:cs="Times New Roman"/>
          <w:spacing w:val="5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kushtet</w:t>
      </w:r>
      <w:r w:rsidRPr="00415D4B">
        <w:rPr>
          <w:rFonts w:ascii="Times New Roman" w:eastAsia="Times New Roman" w:hAnsi="Times New Roman" w:cs="Times New Roman"/>
          <w:spacing w:val="-1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dhe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</w:rPr>
        <w:t>e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për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konkurrim.</w:t>
      </w:r>
    </w:p>
    <w:p w:rsidR="00FE5272" w:rsidRPr="00415D4B" w:rsidRDefault="00FE5272" w:rsidP="00FE5272">
      <w:pPr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të shpallet në datën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7B0B3E">
        <w:rPr>
          <w:rFonts w:ascii="Times New Roman" w:eastAsia="Calibri" w:hAnsi="Times New Roman" w:cs="Times New Roman"/>
          <w:b/>
          <w:spacing w:val="-5"/>
          <w:sz w:val="24"/>
          <w:szCs w:val="24"/>
        </w:rPr>
        <w:t>2</w:t>
      </w:r>
      <w:r w:rsidR="005C3563">
        <w:rPr>
          <w:rFonts w:ascii="Times New Roman" w:eastAsia="Calibri" w:hAnsi="Times New Roman" w:cs="Times New Roman"/>
          <w:b/>
          <w:spacing w:val="-5"/>
          <w:sz w:val="24"/>
          <w:szCs w:val="24"/>
        </w:rPr>
        <w:t>8</w:t>
      </w:r>
      <w:r w:rsidR="001A6CCD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 w:rsidR="002E585C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0</w:t>
      </w:r>
      <w:r w:rsidR="007B0B3E">
        <w:rPr>
          <w:rFonts w:ascii="Times New Roman" w:eastAsia="Calibri" w:hAnsi="Times New Roman" w:cs="Times New Roman"/>
          <w:b/>
          <w:spacing w:val="-5"/>
          <w:sz w:val="24"/>
          <w:szCs w:val="24"/>
        </w:rPr>
        <w:t>2</w:t>
      </w:r>
      <w:r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</w:t>
      </w:r>
      <w:r w:rsidR="007B0B3E">
        <w:rPr>
          <w:rFonts w:ascii="Times New Roman" w:eastAsia="Calibri" w:hAnsi="Times New Roman" w:cs="Times New Roman"/>
          <w:b/>
          <w:spacing w:val="-5"/>
          <w:sz w:val="24"/>
          <w:szCs w:val="24"/>
        </w:rPr>
        <w:t>5</w:t>
      </w:r>
      <w:r w:rsidRPr="002E585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FE5272" w:rsidRPr="00415D4B" w:rsidRDefault="00FE5272" w:rsidP="00FE5272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:rsidR="00FE5272" w:rsidRPr="00415D4B" w:rsidRDefault="00FE5272" w:rsidP="00FE5272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D42BC1" w:rsidRPr="00E92CB5">
        <w:rPr>
          <w:rFonts w:ascii="Times New Roman" w:hAnsi="Times New Roman" w:cs="Times New Roman"/>
          <w:sz w:val="24"/>
          <w:szCs w:val="24"/>
          <w:lang w:val="sq-AL"/>
        </w:rPr>
        <w:t>brenda 3 (tri) ditëve kalendarike nga data e njoftimit individual</w:t>
      </w:r>
      <w:r w:rsidR="00D42BC1" w:rsidRPr="001A6CC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42BC1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(</w:t>
      </w:r>
      <w:r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nga data </w:t>
      </w:r>
      <w:r w:rsidR="0024602F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 w:rsidR="005C356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8</w:t>
      </w:r>
      <w:r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  <w:r w:rsidR="001A6CCD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 w:rsidR="0024602F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</w:t>
      </w:r>
      <w:r w:rsidR="0024602F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5</w:t>
      </w:r>
      <w:r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deri </w:t>
      </w:r>
      <w:r w:rsidR="00D42BC1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n</w:t>
      </w:r>
      <w:r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ë </w:t>
      </w:r>
      <w:r w:rsidR="00D42BC1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datën </w:t>
      </w:r>
      <w:r w:rsidR="0024602F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 w:rsidR="005C356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3</w:t>
      </w:r>
      <w:r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  <w:r w:rsidR="001A6CCD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 w:rsidR="0024602F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3</w:t>
      </w:r>
      <w:r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</w:t>
      </w:r>
      <w:r w:rsidR="0024602F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5</w:t>
      </w:r>
      <w:r w:rsidR="00D42BC1" w:rsidRPr="00D42BC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7672B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A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4602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2E585C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deri në datën </w:t>
      </w:r>
      <w:r w:rsidR="0024602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0</w:t>
      </w:r>
      <w:r w:rsidR="005C356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8</w:t>
      </w:r>
      <w:r w:rsidR="001A6CCD"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.0</w:t>
      </w:r>
      <w:r w:rsidR="0024602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3</w:t>
      </w:r>
      <w:r w:rsidR="001A6CCD"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</w:t>
      </w:r>
      <w:r w:rsidR="0024602F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5</w:t>
      </w:r>
      <w:r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904011" w:rsidRPr="002B662D" w:rsidRDefault="00904011" w:rsidP="0090401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Dokumentacioni dhe mënyra e dorëzimit:</w:t>
      </w:r>
    </w:p>
    <w:p w:rsidR="00904011" w:rsidRPr="00415D4B" w:rsidRDefault="00904011" w:rsidP="0090401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:rsidR="00904011" w:rsidRPr="00415D4B" w:rsidRDefault="00904011" w:rsidP="001850E1">
      <w:pPr>
        <w:pStyle w:val="ListParagraph"/>
        <w:widowControl/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23420846"/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Një listë përmbledhëse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 gjith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ve që dorëzohen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cila duhet të jetë 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nënshkruar në mënyrë të rregullt nga kandidati.</w:t>
      </w:r>
    </w:p>
    <w:bookmarkEnd w:id="8"/>
    <w:p w:rsidR="00904011" w:rsidRPr="00415D4B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 xml:space="preserve">(lëvizje paralele ose </w:t>
      </w:r>
      <w:r w:rsidR="00CE64B2" w:rsidRPr="00CE64B2">
        <w:rPr>
          <w:rFonts w:ascii="Times New Roman" w:eastAsia="Times New Roman" w:hAnsi="Times New Roman" w:cs="Times New Roman"/>
          <w:i/>
          <w:sz w:val="24"/>
          <w:szCs w:val="24"/>
        </w:rPr>
        <w:t>ngritje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 xml:space="preserve"> në </w:t>
      </w:r>
      <w:r w:rsidR="00CE64B2" w:rsidRPr="00CE64B2">
        <w:rPr>
          <w:rFonts w:ascii="Times New Roman" w:eastAsia="Times New Roman" w:hAnsi="Times New Roman" w:cs="Times New Roman"/>
          <w:i/>
          <w:sz w:val="24"/>
          <w:szCs w:val="24"/>
        </w:rPr>
        <w:t>detyrë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E64B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</w:t>
      </w:r>
      <w:r w:rsidR="00B405B9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23245086"/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bookmarkEnd w:id="9"/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19499C" w:rsidRPr="00803892" w:rsidRDefault="0019499C" w:rsidP="00D35EA4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6372B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6372B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:rsidR="006372B6" w:rsidRPr="005C1CD5" w:rsidRDefault="006372B6" w:rsidP="006372B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:rsidR="006372B6" w:rsidRPr="005C1CD5" w:rsidRDefault="006372B6" w:rsidP="001850E1">
      <w:pPr>
        <w:pStyle w:val="ListParagraph"/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Mbështetëse.</w:t>
      </w:r>
    </w:p>
    <w:p w:rsidR="006372B6" w:rsidRDefault="006372B6" w:rsidP="001850E1">
      <w:pPr>
        <w:pStyle w:val="ListParagraph"/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004C5" w:rsidRDefault="006004C5" w:rsidP="006004C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</w:p>
    <w:p w:rsidR="0019499C" w:rsidRPr="00E240D4" w:rsidRDefault="0019499C" w:rsidP="00EE4114">
      <w:pPr>
        <w:tabs>
          <w:tab w:val="left" w:pos="360"/>
        </w:tabs>
        <w:spacing w:before="12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</w:t>
      </w:r>
      <w:r w:rsidR="0024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 w:rsidR="0024602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qe kryen.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 w:rsidR="001A6CCD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19499C" w:rsidRPr="00E240D4" w:rsidRDefault="0019499C" w:rsidP="00EE4114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lastRenderedPageBreak/>
        <w:t>d.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 për Kushtetutën e Republikës së Shqi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is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organizimin e funksionimin e Gjykatës Kushtetuese; Rregulloren e brendshme; Ligjin 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statusin e nëpunësit civil; Kodin e Punës;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rregu</w:t>
      </w: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>lla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etik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administratën publike;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 e informimit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dokumentet zyrtare; Ligjin nr. 44/2015 "Kodi i Procedurës Administrative;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mbrojtjen e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dhënave personale</w:t>
      </w:r>
      <w:r w:rsidR="0024602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si dhe t</w:t>
      </w:r>
      <w:r w:rsidR="00411BF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 w:rsidR="00411BF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 w:rsidR="00411BF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 w:rsidR="00411BF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</w:t>
      </w:r>
      <w:r w:rsidR="00411BF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planit</w:t>
      </w:r>
      <w:r w:rsidR="00411BFF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411BFF">
        <w:rPr>
          <w:rFonts w:ascii="Times New Roman" w:hAnsi="Times New Roman" w:cs="Times New Roman"/>
          <w:sz w:val="24"/>
          <w:szCs w:val="24"/>
          <w:lang w:val="sq-AL"/>
        </w:rPr>
        <w:t xml:space="preserve"> saj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strategjik dhe programit vjetor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:rsidR="00EE4114" w:rsidRDefault="00EE411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</w:t>
      </w:r>
      <w:r w:rsidR="008A358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</w:t>
      </w:r>
      <w:r w:rsidR="008A358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</w:p>
    <w:p w:rsidR="00EE411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nga KPLP.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intervistën e strukturuar. </w:t>
      </w:r>
    </w:p>
    <w:p w:rsidR="0019499C" w:rsidRPr="00EE4114" w:rsidRDefault="0019499C" w:rsidP="00EE4114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E4114">
        <w:rPr>
          <w:rFonts w:ascii="Times New Roman" w:hAnsi="Times New Roman" w:cs="Times New Roman"/>
          <w:b/>
          <w:sz w:val="24"/>
          <w:szCs w:val="24"/>
          <w:lang w:val="sq-AL"/>
        </w:rPr>
        <w:t>Intervista do t</w:t>
      </w:r>
      <w:r w:rsidR="003C6570" w:rsidRPr="00EE41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E41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zhvillohet n</w:t>
      </w:r>
      <w:r w:rsidR="003C6570" w:rsidRPr="00EE41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E41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mjediset e Gjykatës Kushtetuese m</w:t>
      </w:r>
      <w:r w:rsidR="003C6570" w:rsidRPr="00EE411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E411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95152B" w:rsidRPr="00EE4114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5C3563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1A6CCD" w:rsidRPr="00EE4114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95152B" w:rsidRPr="00EE4114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1A6CCD" w:rsidRPr="00EE4114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95152B" w:rsidRPr="00EE4114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1A6CCD" w:rsidRPr="00EE4114">
        <w:rPr>
          <w:rFonts w:ascii="Times New Roman" w:hAnsi="Times New Roman" w:cs="Times New Roman"/>
          <w:b/>
          <w:sz w:val="24"/>
          <w:szCs w:val="24"/>
          <w:lang w:val="sq-AL"/>
        </w:rPr>
        <w:t>, ora 10:30</w:t>
      </w:r>
      <w:r w:rsidRPr="00EE411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6004C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ndiqen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dispozitat përkatëse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udhëzimet përkatëse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DAP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:rsidR="008D4459" w:rsidRPr="008D4459" w:rsidRDefault="008D4459" w:rsidP="00EE4114">
      <w:pPr>
        <w:pStyle w:val="BodyText"/>
        <w:numPr>
          <w:ilvl w:val="0"/>
          <w:numId w:val="8"/>
        </w:numPr>
        <w:tabs>
          <w:tab w:val="left" w:pos="464"/>
        </w:tabs>
        <w:spacing w:before="120" w:line="276" w:lineRule="auto"/>
        <w:jc w:val="both"/>
        <w:rPr>
          <w:rFonts w:ascii="Times New Roman" w:eastAsia="Times New Roman" w:hAnsi="Times New Roman" w:cs="Times New Roman"/>
        </w:rPr>
      </w:pPr>
      <w:r w:rsidRPr="008D4459">
        <w:rPr>
          <w:rFonts w:ascii="Times New Roman" w:eastAsia="Times New Roman" w:hAnsi="Times New Roman" w:cs="Times New Roman"/>
          <w:spacing w:val="-5"/>
        </w:rPr>
        <w:t>40 pikë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për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7"/>
        </w:rPr>
        <w:t>dokumentacionin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e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dorëzuar,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i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ndarë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në: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20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pikë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përvojë,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10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pikë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për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trajnime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 xml:space="preserve">apo </w:t>
      </w:r>
      <w:r w:rsidRPr="008D4459">
        <w:rPr>
          <w:rFonts w:ascii="Times New Roman" w:eastAsia="Times New Roman" w:hAnsi="Times New Roman" w:cs="Times New Roman"/>
          <w:spacing w:val="-6"/>
        </w:rPr>
        <w:t>kualifikime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të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lidhura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me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fushën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përkatëse,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si </w:t>
      </w:r>
      <w:r w:rsidRPr="008D4459">
        <w:rPr>
          <w:rFonts w:ascii="Times New Roman" w:eastAsia="Times New Roman" w:hAnsi="Times New Roman" w:cs="Times New Roman"/>
          <w:spacing w:val="-4"/>
        </w:rPr>
        <w:t>dhe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10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pikë</w:t>
      </w:r>
      <w:r w:rsidRPr="008D4459">
        <w:rPr>
          <w:rFonts w:ascii="Times New Roman" w:eastAsia="Times New Roman" w:hAnsi="Times New Roman" w:cs="Times New Roman"/>
          <w:spacing w:val="-1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për</w:t>
      </w:r>
      <w:r w:rsidRPr="008D4459">
        <w:rPr>
          <w:rFonts w:ascii="Times New Roman" w:eastAsia="Times New Roman" w:hAnsi="Times New Roman" w:cs="Times New Roman"/>
          <w:spacing w:val="-1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çertifikimin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pozitiv</w:t>
      </w:r>
      <w:r w:rsidRPr="008D4459">
        <w:rPr>
          <w:rFonts w:ascii="Times New Roman" w:eastAsia="Times New Roman" w:hAnsi="Times New Roman" w:cs="Times New Roman"/>
          <w:spacing w:val="-16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ose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për</w:t>
      </w:r>
      <w:r w:rsidRPr="008D4459">
        <w:rPr>
          <w:rFonts w:ascii="Times New Roman" w:eastAsia="Times New Roman" w:hAnsi="Times New Roman" w:cs="Times New Roman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vlerësimet</w:t>
      </w:r>
      <w:r w:rsidRPr="008D4459">
        <w:rPr>
          <w:rFonts w:ascii="Times New Roman" w:eastAsia="Times New Roman" w:hAnsi="Times New Roman" w:cs="Times New Roman"/>
          <w:spacing w:val="61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rezultateve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individuale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punë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rastet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kur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procesi</w:t>
      </w:r>
      <w:r w:rsidRPr="008D4459">
        <w:rPr>
          <w:rFonts w:ascii="Times New Roman" w:eastAsia="Times New Roman" w:hAnsi="Times New Roman" w:cs="Times New Roman"/>
          <w:spacing w:val="-14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i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çertifikimit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nuk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është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kryer;</w:t>
      </w:r>
    </w:p>
    <w:p w:rsidR="008D4459" w:rsidRPr="00415D4B" w:rsidRDefault="008D4459" w:rsidP="00EE4114">
      <w:pPr>
        <w:pStyle w:val="BodyText"/>
        <w:numPr>
          <w:ilvl w:val="0"/>
          <w:numId w:val="8"/>
        </w:numPr>
        <w:tabs>
          <w:tab w:val="left" w:pos="464"/>
        </w:tabs>
        <w:spacing w:before="120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  <w:spacing w:val="-4"/>
        </w:rPr>
        <w:t>60</w:t>
      </w:r>
      <w:r w:rsidRPr="00415D4B">
        <w:rPr>
          <w:rFonts w:ascii="Times New Roman" w:eastAsia="Times New Roman" w:hAnsi="Times New Roman" w:cs="Times New Roman"/>
          <w:spacing w:val="-1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pikë</w:t>
      </w:r>
      <w:r w:rsidRPr="00415D4B">
        <w:rPr>
          <w:rFonts w:ascii="Times New Roman" w:eastAsia="Times New Roman" w:hAnsi="Times New Roman" w:cs="Times New Roman"/>
          <w:spacing w:val="-1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intervista</w:t>
      </w:r>
      <w:r w:rsidRPr="00415D4B">
        <w:rPr>
          <w:rFonts w:ascii="Times New Roman" w:eastAsia="Times New Roman" w:hAnsi="Times New Roman" w:cs="Times New Roman"/>
          <w:spacing w:val="-16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</w:rPr>
        <w:t>me</w:t>
      </w:r>
      <w:r w:rsidRPr="00415D4B">
        <w:rPr>
          <w:rFonts w:ascii="Times New Roman" w:eastAsia="Times New Roman" w:hAnsi="Times New Roman" w:cs="Times New Roman"/>
          <w:spacing w:val="-1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gojë.</w:t>
      </w:r>
    </w:p>
    <w:p w:rsidR="00EE4114" w:rsidRDefault="00EE411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:rsidR="0019499C" w:rsidRPr="00E240D4" w:rsidRDefault="0019499C" w:rsidP="00EE411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faz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procedurës për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këndin e informacionit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portalin e "</w:t>
      </w:r>
      <w:bookmarkStart w:id="10" w:name="_Hlk165551561"/>
      <w:r w:rsidR="008D4459">
        <w:rPr>
          <w:rFonts w:ascii="Times New Roman" w:hAnsi="Times New Roman" w:cs="Times New Roman"/>
          <w:sz w:val="24"/>
          <w:szCs w:val="24"/>
          <w:lang w:val="sq-AL"/>
        </w:rPr>
        <w:t>Agjencis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Komb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tare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Pu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simit dhe Aft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sive</w:t>
      </w:r>
      <w:bookmarkEnd w:id="10"/>
      <w:r w:rsidRPr="00E240D4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:rsidR="0019499C" w:rsidRPr="00803892" w:rsidRDefault="0019499C" w:rsidP="00EE4114">
      <w:pPr>
        <w:tabs>
          <w:tab w:val="left" w:pos="360"/>
        </w:tabs>
        <w:spacing w:before="120" w:line="288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3C657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lëvizje paralele:</w:t>
      </w:r>
    </w:p>
    <w:p w:rsidR="0019499C" w:rsidRPr="00B804B2" w:rsidRDefault="0019499C" w:rsidP="00E95B34">
      <w:pPr>
        <w:tabs>
          <w:tab w:val="left" w:pos="360"/>
        </w:tabs>
        <w:spacing w:before="200"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4602F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5C3563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24602F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24602F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4602F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5C3563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24602F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24602F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B804B2" w:rsidRDefault="0019499C" w:rsidP="00E95B3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:rsidR="0019499C" w:rsidRPr="00B804B2" w:rsidRDefault="0019499C" w:rsidP="00E95B34">
      <w:pPr>
        <w:tabs>
          <w:tab w:val="left" w:pos="360"/>
        </w:tabs>
        <w:spacing w:line="312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2B0BF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24602F">
        <w:rPr>
          <w:rFonts w:ascii="Times New Roman" w:eastAsia="Arial" w:hAnsi="Times New Roman" w:cs="Times New Roman"/>
          <w:sz w:val="24"/>
          <w:szCs w:val="24"/>
          <w:lang w:val="sq-AL"/>
        </w:rPr>
        <w:t>2</w:t>
      </w:r>
      <w:r w:rsidR="005C3563">
        <w:rPr>
          <w:rFonts w:ascii="Times New Roman" w:eastAsia="Arial" w:hAnsi="Times New Roman" w:cs="Times New Roman"/>
          <w:sz w:val="24"/>
          <w:szCs w:val="24"/>
          <w:lang w:val="sq-AL"/>
        </w:rPr>
        <w:t>8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>.</w:t>
      </w:r>
      <w:r w:rsidR="00AA5F04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0</w:t>
      </w:r>
      <w:r w:rsidR="0024602F">
        <w:rPr>
          <w:rFonts w:ascii="Times New Roman" w:eastAsia="Arial" w:hAnsi="Times New Roman" w:cs="Times New Roman"/>
          <w:sz w:val="24"/>
          <w:szCs w:val="24"/>
          <w:lang w:val="sq-AL"/>
        </w:rPr>
        <w:t>2</w:t>
      </w:r>
      <w:r w:rsidR="00FE4E7F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24602F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:rsidR="0019499C" w:rsidRPr="00B804B2" w:rsidRDefault="0019499C" w:rsidP="00E95B3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E4114" w:rsidRPr="00E92CB5">
        <w:rPr>
          <w:rFonts w:ascii="Times New Roman" w:hAnsi="Times New Roman" w:cs="Times New Roman"/>
          <w:sz w:val="24"/>
          <w:szCs w:val="24"/>
          <w:lang w:val="sq-AL"/>
        </w:rPr>
        <w:t>3 ditë kalendarike nga data e shpalljes</w:t>
      </w:r>
    </w:p>
    <w:p w:rsidR="00D0080D" w:rsidRPr="00B804B2" w:rsidRDefault="0019499C" w:rsidP="00E95B34">
      <w:pPr>
        <w:tabs>
          <w:tab w:val="left" w:pos="360"/>
        </w:tabs>
        <w:spacing w:line="312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  <w:t>deri n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5 dit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:rsidR="0019499C" w:rsidRPr="00B804B2" w:rsidRDefault="00D0080D" w:rsidP="00E95B34">
      <w:pPr>
        <w:tabs>
          <w:tab w:val="left" w:pos="360"/>
        </w:tabs>
        <w:spacing w:line="312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:rsidR="0019499C" w:rsidRPr="00B804B2" w:rsidRDefault="0019499C" w:rsidP="00E95B3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5152B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5C3563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95152B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95152B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B804B2" w:rsidRDefault="0019499C" w:rsidP="00E95B3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Intervista e strukturuar me kandidatët e kualifikuar  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5152B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5C3563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95152B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95152B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:rsidR="0019499C" w:rsidRPr="00B804B2" w:rsidRDefault="0019499C" w:rsidP="00E95B3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Njoftimi i vendimit të KPLP nga njësia përgjegjëse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5152B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2B0BF6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95152B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95152B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B804B2" w:rsidRDefault="0019499C" w:rsidP="00E95B3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B804B2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:rsidR="0019499C" w:rsidRPr="00B804B2" w:rsidRDefault="0019499C" w:rsidP="00E95B3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D0080D" w:rsidRPr="00B804B2" w:rsidRDefault="0019499C" w:rsidP="00E95B34">
      <w:pPr>
        <w:tabs>
          <w:tab w:val="left" w:pos="360"/>
        </w:tabs>
        <w:spacing w:line="312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  <w:t xml:space="preserve">deri në 5 ditë kalendarike nga data e </w:t>
      </w:r>
    </w:p>
    <w:p w:rsidR="0019499C" w:rsidRPr="00B804B2" w:rsidRDefault="00D0080D" w:rsidP="00E95B34">
      <w:pPr>
        <w:tabs>
          <w:tab w:val="left" w:pos="360"/>
        </w:tabs>
        <w:spacing w:line="312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>përfundimit te ankimit</w:t>
      </w:r>
    </w:p>
    <w:p w:rsidR="0019499C" w:rsidRPr="00B804B2" w:rsidRDefault="0019499C" w:rsidP="00E95B34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744D3">
        <w:rPr>
          <w:rFonts w:ascii="Times New Roman" w:hAnsi="Times New Roman" w:cs="Times New Roman"/>
          <w:sz w:val="24"/>
          <w:szCs w:val="24"/>
          <w:lang w:val="sq-AL"/>
        </w:rPr>
        <w:t>27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C744D3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C744D3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Default="0019499C" w:rsidP="00683D70">
      <w:pPr>
        <w:tabs>
          <w:tab w:val="left" w:pos="360"/>
        </w:tabs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744D3">
        <w:rPr>
          <w:rFonts w:ascii="Times New Roman" w:hAnsi="Times New Roman" w:cs="Times New Roman"/>
          <w:sz w:val="24"/>
          <w:szCs w:val="24"/>
          <w:lang w:val="sq-AL"/>
        </w:rPr>
        <w:t>28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C744D3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C744D3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KUSHTET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NGRITJEN NE DETYR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KRITERET E VEÇANTA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Nëse 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lotësimi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vendit të lir</w:t>
      </w:r>
      <w:r w:rsidR="008A35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A35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04C5">
        <w:rPr>
          <w:rFonts w:ascii="Times New Roman" w:hAnsi="Times New Roman" w:cs="Times New Roman"/>
          <w:sz w:val="24"/>
          <w:szCs w:val="24"/>
          <w:lang w:val="sq-AL"/>
        </w:rPr>
        <w:t>pozicionin "</w:t>
      </w:r>
      <w:r w:rsidR="006004C5" w:rsidRPr="006004C5">
        <w:rPr>
          <w:rFonts w:ascii="Times New Roman" w:hAnsi="Times New Roman" w:cs="Times New Roman"/>
          <w:sz w:val="24"/>
          <w:szCs w:val="24"/>
          <w:lang w:val="sq-AL"/>
        </w:rPr>
        <w:t xml:space="preserve">Drejtor i Drejtorisë së </w:t>
      </w:r>
      <w:r w:rsidR="0085524C">
        <w:rPr>
          <w:rFonts w:ascii="Times New Roman" w:hAnsi="Times New Roman" w:cs="Times New Roman"/>
          <w:sz w:val="24"/>
          <w:szCs w:val="24"/>
          <w:lang w:val="sq-AL"/>
        </w:rPr>
        <w:t>Kërkimeve, Studimeve dhe Botimeve</w:t>
      </w:r>
      <w:r w:rsidR="006004C5" w:rsidRPr="006004C5">
        <w:rPr>
          <w:rFonts w:ascii="Times New Roman" w:hAnsi="Times New Roman" w:cs="Times New Roman"/>
          <w:sz w:val="24"/>
          <w:szCs w:val="24"/>
          <w:lang w:val="sq-AL"/>
        </w:rPr>
        <w:t>-Kategoria I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, klasa I-3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6004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në përfundim të pr</w:t>
      </w:r>
      <w:r w:rsidR="00781931">
        <w:rPr>
          <w:rFonts w:ascii="Times New Roman" w:hAnsi="Times New Roman" w:cs="Times New Roman"/>
          <w:color w:val="151516"/>
          <w:sz w:val="24"/>
          <w:szCs w:val="24"/>
          <w:lang w:val="sq-AL"/>
        </w:rPr>
        <w:t>oc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edurës së lëvizjes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paralele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rezulton i paplotësuar</w:t>
      </w:r>
      <w:r w:rsidR="00A52A59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procedura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e ngritjes në detyrë 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A52A59">
        <w:rPr>
          <w:rFonts w:ascii="Times New Roman" w:eastAsia="Arial" w:hAnsi="Times New Roman" w:cs="Times New Roman"/>
          <w:sz w:val="24"/>
          <w:szCs w:val="24"/>
          <w:lang w:val="sq-AL"/>
        </w:rPr>
        <w:t>e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hapur për nëpunësit civil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të një kategorie më të ul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t në të njëjtin institucion apo institucione të tjera t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shërbimit civil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rast se vendi mbetet vakant edhe pas kësaj pro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edure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do të plotësohet sipas pikës 4, të nenit 26, të ligjit nr.152/2013 "Për nëpunësin civil”, i ndryshuar dhe pikës 43, Kreu III-të 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Vendimit te Këshillit 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Ministrave, nr. 242, dat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18.03.2015, "Për plotësimin  e vendeve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lira n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kategorinë e ulët dhe të mesme  drejtuese", i ndryshuar.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78193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Afati për dorëzimin e dokumenteve për procedurën e pranimit me ngritje në detyrë fillon me datën </w:t>
      </w:r>
      <w:r w:rsidR="002960F6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5C3563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2960F6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960F6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7D0D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m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7D0D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5C3563">
        <w:rPr>
          <w:rFonts w:ascii="Times New Roman" w:hAnsi="Times New Roman" w:cs="Times New Roman"/>
          <w:b/>
          <w:sz w:val="24"/>
          <w:szCs w:val="24"/>
          <w:lang w:val="sq-AL"/>
        </w:rPr>
        <w:t>03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5C3563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2960F6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421970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421970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421970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</w:t>
      </w:r>
      <w:r w:rsidR="002960F6">
        <w:rPr>
          <w:rFonts w:ascii="Times New Roman" w:eastAsia="Arial" w:hAnsi="Times New Roman" w:cs="Times New Roman"/>
          <w:b/>
          <w:sz w:val="24"/>
          <w:szCs w:val="24"/>
          <w:lang w:val="sq-AL"/>
        </w:rPr>
        <w:t>/ja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për këtë procedur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</w:t>
      </w:r>
      <w:bookmarkStart w:id="11" w:name="_Hlk165544106"/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  <w:bookmarkEnd w:id="11"/>
    </w:p>
    <w:p w:rsidR="00A52A59" w:rsidRDefault="00A52A59" w:rsidP="001850E1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jetë nëpunës civil i konfirmuar;</w:t>
      </w:r>
    </w:p>
    <w:p w:rsidR="00A52A59" w:rsidRDefault="00A52A59" w:rsidP="001850E1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:rsidR="00A52A59" w:rsidRDefault="00A52A59" w:rsidP="001850E1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:rsidR="00A52A59" w:rsidRDefault="00A52A59" w:rsidP="001850E1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</w:t>
      </w:r>
      <w:r w:rsidR="002960F6">
        <w:rPr>
          <w:rFonts w:ascii="Times New Roman" w:hAnsi="Times New Roman" w:cs="Times New Roman"/>
          <w:sz w:val="24"/>
          <w:szCs w:val="24"/>
          <w:lang w:val="sq-AL"/>
        </w:rPr>
        <w:t>e tjera të përcaktuara në Vendimin e Këshillit të Ministrave;</w:t>
      </w:r>
    </w:p>
    <w:p w:rsidR="002960F6" w:rsidRPr="00E240D4" w:rsidRDefault="002960F6" w:rsidP="001850E1">
      <w:pPr>
        <w:pStyle w:val="ListParagraph"/>
        <w:numPr>
          <w:ilvl w:val="0"/>
          <w:numId w:val="9"/>
        </w:numPr>
        <w:tabs>
          <w:tab w:val="left" w:pos="360"/>
        </w:tabs>
        <w:spacing w:line="276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përmbushë kriteret e veçanta të përcaktuara në shpalljen për konkurrim.</w:t>
      </w:r>
    </w:p>
    <w:p w:rsidR="00A52A59" w:rsidRPr="00E240D4" w:rsidRDefault="00A52A59" w:rsidP="00A52A59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781931" w:rsidRPr="00781931" w:rsidRDefault="00781931" w:rsidP="00781931">
      <w:pPr>
        <w:tabs>
          <w:tab w:val="left" w:pos="360"/>
        </w:tabs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781931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Drejtorit të Drejtorisë së </w:t>
      </w:r>
      <w:r w:rsidR="002960F6">
        <w:rPr>
          <w:rFonts w:ascii="Times New Roman" w:hAnsi="Times New Roman" w:cs="Times New Roman"/>
          <w:b/>
          <w:sz w:val="24"/>
          <w:szCs w:val="24"/>
          <w:lang w:val="sq-AL"/>
        </w:rPr>
        <w:t>Kërkimeve, Studimeve dhe Botimeve</w:t>
      </w:r>
      <w:r w:rsidR="00B804B2"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</w:p>
    <w:p w:rsidR="0019499C" w:rsidRPr="00E240D4" w:rsidRDefault="00A52A59" w:rsidP="001850E1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12" w:name="_Hlk165551764"/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mbaruar arsimin e lart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juridik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A5DB6">
        <w:rPr>
          <w:rFonts w:ascii="Times New Roman" w:hAnsi="Times New Roman" w:cs="Times New Roman"/>
          <w:sz w:val="24"/>
          <w:szCs w:val="24"/>
          <w:lang w:val="sq-AL"/>
        </w:rPr>
        <w:t>DND</w:t>
      </w:r>
      <w:r w:rsidRPr="002C30A9">
        <w:rPr>
          <w:rFonts w:ascii="Times New Roman" w:hAnsi="Times New Roman" w:cs="Times New Roman"/>
          <w:sz w:val="24"/>
          <w:szCs w:val="24"/>
          <w:lang w:val="sq-AL"/>
        </w:rPr>
        <w:t>; DIND ose Bachelor + Master Shkencor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shkencat juridike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13" w:name="_Hlk165545939"/>
      <w:r w:rsidR="007D0DE1" w:rsidRPr="004051E8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bookmarkEnd w:id="13"/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Default="00A52A59" w:rsidP="001850E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përvojë pune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ngjashme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jo 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 se 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(pesë)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vjet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pozicione drejtuese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F8613D" w:rsidP="001850E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Preferohet të ketë gradë/titull shkencor;</w:t>
      </w:r>
    </w:p>
    <w:p w:rsidR="0019499C" w:rsidRPr="00E240D4" w:rsidRDefault="00B127BB" w:rsidP="001850E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njohuri shum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mira teorike e praktike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përdorimin e kompjuterit, programeve baz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tij;</w:t>
      </w:r>
    </w:p>
    <w:p w:rsidR="0019499C" w:rsidRPr="00E240D4" w:rsidRDefault="00B127BB" w:rsidP="001850E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njoh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paktën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nga pes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BE-s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(anglisht, frëngjisht, gjermanisht, spanjisht dhe italisht);</w:t>
      </w:r>
    </w:p>
    <w:p w:rsidR="0019499C" w:rsidRPr="00E240D4" w:rsidRDefault="00B127BB" w:rsidP="001850E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figur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pastër morale e profesionale dhe 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mos jetë i/e dënuar me vendime te formës s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gjykatave;</w:t>
      </w:r>
    </w:p>
    <w:p w:rsidR="0019499C" w:rsidRPr="00E240D4" w:rsidRDefault="00B127BB" w:rsidP="001850E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qenë anëtar i partive politike për 3 vitet e fundit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Default="0019499C" w:rsidP="001850E1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 w:rsidR="00B127BB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2960F6" w:rsidRDefault="00B127BB" w:rsidP="0019499C">
      <w:pPr>
        <w:pStyle w:val="ListParagraph"/>
        <w:numPr>
          <w:ilvl w:val="0"/>
          <w:numId w:val="4"/>
        </w:numPr>
        <w:tabs>
          <w:tab w:val="left" w:pos="360"/>
          <w:tab w:val="left" w:pos="108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bookmarkEnd w:id="12"/>
      <w:r w:rsidR="002960F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114079" w:rsidRDefault="0019499C" w:rsidP="00EE4114">
      <w:pPr>
        <w:tabs>
          <w:tab w:val="left" w:pos="360"/>
        </w:tabs>
        <w:spacing w:before="24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>Konkurrimi për procedurën e ngritjes në detyr</w:t>
      </w:r>
      <w:r w:rsidR="002960F6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përfshin dy faza:</w:t>
      </w:r>
    </w:p>
    <w:p w:rsidR="0019499C" w:rsidRPr="00E240D4" w:rsidRDefault="0019499C" w:rsidP="00EE411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1) verifikimin paraprak, nëse kandidat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t plotësojnë kushtet dhe kërkesat e veçanta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vendin e lir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konkurrim;</w:t>
      </w:r>
    </w:p>
    <w:p w:rsidR="0019499C" w:rsidRPr="00E240D4" w:rsidRDefault="0019499C" w:rsidP="00EE411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2) vlerësimin e kandidat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11407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lastRenderedPageBreak/>
        <w:t>Rezultatet e verifikimit paraprak</w:t>
      </w:r>
    </w:p>
    <w:p w:rsidR="00B127BB" w:rsidRPr="00415D4B" w:rsidRDefault="00B127BB" w:rsidP="00B127BB">
      <w:pPr>
        <w:pStyle w:val="BodyText"/>
        <w:tabs>
          <w:tab w:val="left" w:pos="461"/>
        </w:tabs>
        <w:spacing w:before="120" w:line="277" w:lineRule="auto"/>
        <w:ind w:left="0" w:right="108" w:firstLine="0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</w:rPr>
        <w:t>N</w:t>
      </w:r>
      <w:r w:rsidRPr="00415D4B">
        <w:rPr>
          <w:rFonts w:ascii="Times New Roman" w:eastAsia="Times New Roman" w:hAnsi="Times New Roman" w:cs="Times New Roman"/>
          <w:spacing w:val="-9"/>
        </w:rPr>
        <w:t>jësia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bazë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</w:rPr>
        <w:t xml:space="preserve">brenda datës </w:t>
      </w:r>
      <w:r w:rsidR="002960F6">
        <w:rPr>
          <w:rFonts w:ascii="Times New Roman" w:eastAsia="Times New Roman" w:hAnsi="Times New Roman" w:cs="Times New Roman"/>
          <w:b/>
          <w:spacing w:val="-9"/>
        </w:rPr>
        <w:t>0</w:t>
      </w:r>
      <w:r w:rsidR="005C3563">
        <w:rPr>
          <w:rFonts w:ascii="Times New Roman" w:eastAsia="Times New Roman" w:hAnsi="Times New Roman" w:cs="Times New Roman"/>
          <w:b/>
          <w:spacing w:val="-9"/>
        </w:rPr>
        <w:t>5</w:t>
      </w:r>
      <w:r w:rsidR="00781931" w:rsidRPr="008E5C61">
        <w:rPr>
          <w:rFonts w:ascii="Times New Roman" w:eastAsia="Times New Roman" w:hAnsi="Times New Roman" w:cs="Times New Roman"/>
          <w:b/>
          <w:spacing w:val="-9"/>
        </w:rPr>
        <w:t>.</w:t>
      </w:r>
      <w:r w:rsidR="007D0DE1" w:rsidRPr="008E5C61">
        <w:rPr>
          <w:rFonts w:ascii="Times New Roman" w:eastAsia="Times New Roman" w:hAnsi="Times New Roman" w:cs="Times New Roman"/>
          <w:b/>
          <w:spacing w:val="-9"/>
        </w:rPr>
        <w:t>0</w:t>
      </w:r>
      <w:r w:rsidR="002960F6">
        <w:rPr>
          <w:rFonts w:ascii="Times New Roman" w:eastAsia="Times New Roman" w:hAnsi="Times New Roman" w:cs="Times New Roman"/>
          <w:b/>
          <w:spacing w:val="-9"/>
        </w:rPr>
        <w:t>3</w:t>
      </w:r>
      <w:r w:rsidR="00781931" w:rsidRPr="008E5C61">
        <w:rPr>
          <w:rFonts w:ascii="Times New Roman" w:eastAsia="Times New Roman" w:hAnsi="Times New Roman" w:cs="Times New Roman"/>
          <w:b/>
          <w:spacing w:val="-9"/>
        </w:rPr>
        <w:t>.202</w:t>
      </w:r>
      <w:r w:rsidR="002960F6">
        <w:rPr>
          <w:rFonts w:ascii="Times New Roman" w:eastAsia="Times New Roman" w:hAnsi="Times New Roman" w:cs="Times New Roman"/>
          <w:b/>
          <w:spacing w:val="-9"/>
        </w:rPr>
        <w:t>5</w:t>
      </w:r>
      <w:r w:rsidRPr="00EB0634">
        <w:rPr>
          <w:rFonts w:ascii="Times New Roman" w:eastAsia="Times New Roman" w:hAnsi="Times New Roman" w:cs="Times New Roman"/>
          <w:spacing w:val="-9"/>
        </w:rPr>
        <w:t>,</w:t>
      </w:r>
      <w:r w:rsidRPr="00EB0634">
        <w:rPr>
          <w:rFonts w:ascii="Times New Roman" w:eastAsia="Times New Roman" w:hAnsi="Times New Roman" w:cs="Times New Roman"/>
          <w:spacing w:val="31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</w:rPr>
        <w:t>bën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paraprak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3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që</w:t>
      </w:r>
      <w:r w:rsidRPr="00415D4B">
        <w:rPr>
          <w:rFonts w:ascii="Times New Roman" w:eastAsia="Times New Roman" w:hAnsi="Times New Roman" w:cs="Times New Roman"/>
          <w:spacing w:val="5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kushtet</w:t>
      </w:r>
      <w:r w:rsidRPr="00415D4B">
        <w:rPr>
          <w:rFonts w:ascii="Times New Roman" w:eastAsia="Times New Roman" w:hAnsi="Times New Roman" w:cs="Times New Roman"/>
          <w:spacing w:val="-1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dhe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</w:rPr>
        <w:t>e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për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konkurrim.</w:t>
      </w:r>
    </w:p>
    <w:p w:rsidR="00B127BB" w:rsidRPr="00415D4B" w:rsidRDefault="00B127BB" w:rsidP="00B127BB">
      <w:pPr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të shpallet në datën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2960F6">
        <w:rPr>
          <w:rFonts w:ascii="Times New Roman" w:eastAsia="Calibri" w:hAnsi="Times New Roman" w:cs="Times New Roman"/>
          <w:b/>
          <w:spacing w:val="-5"/>
          <w:sz w:val="24"/>
          <w:szCs w:val="24"/>
        </w:rPr>
        <w:t>0</w:t>
      </w:r>
      <w:r w:rsidR="005C3563">
        <w:rPr>
          <w:rFonts w:ascii="Times New Roman" w:eastAsia="Calibri" w:hAnsi="Times New Roman" w:cs="Times New Roman"/>
          <w:b/>
          <w:spacing w:val="-5"/>
          <w:sz w:val="24"/>
          <w:szCs w:val="24"/>
        </w:rPr>
        <w:t>7</w:t>
      </w:r>
      <w:r w:rsidR="00781931" w:rsidRPr="008E5C6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.0</w:t>
      </w:r>
      <w:r w:rsidR="002960F6">
        <w:rPr>
          <w:rFonts w:ascii="Times New Roman" w:eastAsia="Calibri" w:hAnsi="Times New Roman" w:cs="Times New Roman"/>
          <w:b/>
          <w:spacing w:val="-5"/>
          <w:sz w:val="24"/>
          <w:szCs w:val="24"/>
        </w:rPr>
        <w:t>3</w:t>
      </w:r>
      <w:r w:rsidR="00781931" w:rsidRPr="008E5C6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</w:t>
      </w:r>
      <w:r w:rsidR="002960F6">
        <w:rPr>
          <w:rFonts w:ascii="Times New Roman" w:eastAsia="Calibri" w:hAnsi="Times New Roman" w:cs="Times New Roman"/>
          <w:b/>
          <w:spacing w:val="-5"/>
          <w:sz w:val="24"/>
          <w:szCs w:val="24"/>
        </w:rPr>
        <w:t>5</w:t>
      </w:r>
      <w:r w:rsidRPr="007672B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:rsidR="00B127BB" w:rsidRPr="00415D4B" w:rsidRDefault="00B127BB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:rsidR="00B127BB" w:rsidRDefault="00B127BB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 w:rsidR="007D0DE1">
        <w:rPr>
          <w:rFonts w:ascii="Times New Roman" w:eastAsia="Times New Roman" w:hAnsi="Times New Roman" w:cs="Times New Roman"/>
          <w:spacing w:val="-5"/>
          <w:sz w:val="24"/>
          <w:szCs w:val="24"/>
        </w:rPr>
        <w:t>pesë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individual 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(nga data </w:t>
      </w:r>
      <w:r w:rsidR="006F412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 w:rsidR="005C356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7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.0</w:t>
      </w:r>
      <w:r w:rsidR="006F412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3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</w:t>
      </w:r>
      <w:r w:rsidR="006F412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5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deri më </w:t>
      </w:r>
      <w:r w:rsidR="006F412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5C3563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.0</w:t>
      </w:r>
      <w:r w:rsidR="006F412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3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</w:t>
      </w:r>
      <w:r w:rsidR="006F4122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5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7672B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A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(deri në datën </w:t>
      </w:r>
      <w:r w:rsidR="006F412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</w:t>
      </w:r>
      <w:r w:rsidR="005C3563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7</w:t>
      </w:r>
      <w:r w:rsidR="00781931"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.0</w:t>
      </w:r>
      <w:r w:rsidR="006F412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3</w:t>
      </w:r>
      <w:r w:rsidR="00781931"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</w:t>
      </w:r>
      <w:r w:rsidR="006F412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5</w:t>
      </w:r>
      <w:r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:rsidR="00B127BB" w:rsidRPr="002B662D" w:rsidRDefault="00B127BB" w:rsidP="007A736B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dorëzimit:</w:t>
      </w:r>
    </w:p>
    <w:p w:rsidR="00B127BB" w:rsidRPr="00415D4B" w:rsidRDefault="00B127BB" w:rsidP="00B127B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,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:rsidR="00B127BB" w:rsidRPr="00B127BB" w:rsidRDefault="00B127BB" w:rsidP="001850E1">
      <w:pPr>
        <w:pStyle w:val="ListParagraph"/>
        <w:widowControl/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sz w:val="24"/>
          <w:szCs w:val="24"/>
        </w:rPr>
        <w:t>Një listë përmbledhëse e të gjithë dokument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27BB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:rsidR="00B127BB" w:rsidRPr="00415D4B" w:rsidRDefault="00B127BB" w:rsidP="001850E1">
      <w:pPr>
        <w:pStyle w:val="ListParagraph"/>
        <w:widowControl/>
        <w:numPr>
          <w:ilvl w:val="0"/>
          <w:numId w:val="10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>(lëvizje paralele ose ngritje në detyrë)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B127BB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:rsidR="00B127BB" w:rsidRPr="00B127BB" w:rsidRDefault="00B127BB" w:rsidP="001850E1">
      <w:pPr>
        <w:pStyle w:val="ListParagraph"/>
        <w:widowControl/>
        <w:numPr>
          <w:ilvl w:val="0"/>
          <w:numId w:val="11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</w:t>
      </w:r>
      <w:r w:rsidR="0040199B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lastRenderedPageBreak/>
        <w:t>Vërtetimin nga institucioni që ka punuar dhe që nuk ka masë disiplinore në fuqi.</w:t>
      </w:r>
    </w:p>
    <w:p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B127BB" w:rsidRDefault="00B127BB" w:rsidP="00B127B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B127BB" w:rsidRPr="00803892" w:rsidRDefault="00B127BB" w:rsidP="00B127B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:rsidR="00B127BB" w:rsidRPr="005C1CD5" w:rsidRDefault="00B127BB" w:rsidP="00B127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:rsidR="00B127BB" w:rsidRPr="005C1CD5" w:rsidRDefault="00B127BB" w:rsidP="007A736B">
      <w:pPr>
        <w:pStyle w:val="ListParagraph"/>
        <w:widowControl/>
        <w:numPr>
          <w:ilvl w:val="0"/>
          <w:numId w:val="7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D3017B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27BB" w:rsidRDefault="00B127BB" w:rsidP="007A736B">
      <w:pPr>
        <w:pStyle w:val="ListParagraph"/>
        <w:widowControl/>
        <w:numPr>
          <w:ilvl w:val="0"/>
          <w:numId w:val="7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1A38" w:rsidRDefault="00591A38" w:rsidP="00591A38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</w:p>
    <w:p w:rsidR="00591A38" w:rsidRPr="00E240D4" w:rsidRDefault="00591A38" w:rsidP="007A736B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</w:t>
      </w:r>
      <w:r w:rsidR="006F412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:rsidR="00591A38" w:rsidRPr="00E240D4" w:rsidRDefault="00591A38" w:rsidP="00591A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 w:rsidR="00781931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591A38" w:rsidRPr="00E240D4" w:rsidRDefault="00591A38" w:rsidP="00591A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591A38" w:rsidRPr="00E240D4" w:rsidRDefault="00591A38" w:rsidP="007A736B">
      <w:pPr>
        <w:tabs>
          <w:tab w:val="left" w:pos="360"/>
        </w:tabs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 për Kushtetutën e Republikës së Shqi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is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organizimin e funksionimin e Gjykatës Kushtetuese; Rregulloren e brendshme; Ligjin 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statusin e nëpunësit civil; Kodin e Punës;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rregu</w:t>
      </w: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>lla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etik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administratën publike;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 e informimit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dokumentet zyrtare; Ligjin nr. 44/2015 "Kodi i Procedurës Administrative;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mbrojtjen e 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dhënave personale</w:t>
      </w:r>
      <w:r w:rsidR="006F412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si dhe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planit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saj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strategjik dhe programit vjetor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:rsidR="0019499C" w:rsidRPr="00E240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vlerësimit t</w:t>
      </w:r>
      <w:r w:rsidR="0079568B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kandidat</w:t>
      </w:r>
      <w:r w:rsidR="0079568B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ve</w:t>
      </w:r>
    </w:p>
    <w:p w:rsidR="0019499C" w:rsidRPr="00E240D4" w:rsidRDefault="0019499C" w:rsidP="007A736B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 do të behet nga KPND. Vlerësimi i kandidatëve përfshin:</w:t>
      </w:r>
    </w:p>
    <w:p w:rsidR="0019499C" w:rsidRPr="00E240D4" w:rsidRDefault="0019499C" w:rsidP="00E95B34">
      <w:pPr>
        <w:pStyle w:val="ListParagraph"/>
        <w:numPr>
          <w:ilvl w:val="0"/>
          <w:numId w:val="3"/>
        </w:numPr>
        <w:tabs>
          <w:tab w:val="left" w:pos="450"/>
        </w:tabs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jetëshkrimit të kandidatëve, që konsiston në vlerësimin e arsimit, përvojës e trajnimeve, të lidhura me fushën si dhe vlerësimet e arritjeve individuale në punë</w:t>
      </w:r>
      <w:bookmarkStart w:id="14" w:name="_Hlk165544794"/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  <w:bookmarkEnd w:id="14"/>
    </w:p>
    <w:p w:rsidR="0019499C" w:rsidRPr="00E240D4" w:rsidRDefault="0019499C" w:rsidP="00E95B34">
      <w:pPr>
        <w:pStyle w:val="ListParagraph"/>
        <w:numPr>
          <w:ilvl w:val="0"/>
          <w:numId w:val="3"/>
        </w:numPr>
        <w:tabs>
          <w:tab w:val="left" w:pos="360"/>
        </w:tabs>
        <w:spacing w:before="6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me shkrim</w:t>
      </w:r>
      <w:r w:rsidR="0079568B"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Pr="00E240D4" w:rsidRDefault="0019499C" w:rsidP="00E95B34">
      <w:pPr>
        <w:pStyle w:val="ListParagraph"/>
        <w:numPr>
          <w:ilvl w:val="0"/>
          <w:numId w:val="3"/>
        </w:numPr>
        <w:tabs>
          <w:tab w:val="left" w:pos="360"/>
        </w:tabs>
        <w:spacing w:before="6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Intervista e strukturuar me goj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781931" w:rsidRDefault="0019499C" w:rsidP="00E95B3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Vlerësimi me shkrim dhe intervista e strukturuar do të zhvillohen në datën </w:t>
      </w:r>
      <w:r w:rsidR="00FE7FBF" w:rsidRPr="00FE7FBF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5C3563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781931" w:rsidRPr="00FE7FBF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FE7FBF" w:rsidRPr="00FE7FBF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781931" w:rsidRPr="00FE7FBF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FE7FBF" w:rsidRPr="00FE7FBF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781931" w:rsidRPr="00FE7FBF">
        <w:rPr>
          <w:rFonts w:ascii="Times New Roman" w:hAnsi="Times New Roman" w:cs="Times New Roman"/>
          <w:b/>
          <w:sz w:val="24"/>
          <w:szCs w:val="24"/>
          <w:lang w:val="sq-AL"/>
        </w:rPr>
        <w:t>, ora 10:30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mjediset e Gjykatës Kushtetuese.</w:t>
      </w:r>
    </w:p>
    <w:p w:rsidR="0019499C" w:rsidRPr="00E240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79568B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ndiqen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është e përcaktuar n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dispozitat përkatëse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udhëzimet përkatëse 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DAP. Struktura e ndarjes s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20 pik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dokumentacionin e dorëzuar, 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40 pik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intervista e strukturuar me gojë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40 pikë për vlerësimin me shkrim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komunikimit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faz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procedurës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këndin e </w:t>
      </w:r>
      <w:r>
        <w:rPr>
          <w:rFonts w:ascii="Times New Roman" w:hAnsi="Times New Roman" w:cs="Times New Roman"/>
          <w:sz w:val="24"/>
          <w:szCs w:val="24"/>
          <w:lang w:val="sq-AL"/>
        </w:rPr>
        <w:t>inform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acionit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portalin e "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Agjencisë Kombëtare të Punësimit dhe Aftësive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8E5C6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Grafiku </w:t>
      </w:r>
      <w:r w:rsidRPr="008E5C61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8E5C61" w:rsidRPr="008E5C6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ngritje në detyrë:</w:t>
      </w:r>
    </w:p>
    <w:p w:rsidR="0019499C" w:rsidRPr="008E5C61" w:rsidRDefault="0019499C" w:rsidP="00E95B34">
      <w:pPr>
        <w:spacing w:before="200"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FE7FBF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5C3563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FE7FBF">
        <w:rPr>
          <w:rFonts w:ascii="Times New Roman" w:hAnsi="Times New Roman" w:cs="Times New Roman"/>
          <w:color w:val="151516"/>
          <w:sz w:val="24"/>
          <w:szCs w:val="24"/>
          <w:lang w:val="sq-AL"/>
        </w:rPr>
        <w:t>2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FE7FBF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5C3563">
        <w:rPr>
          <w:rFonts w:ascii="Times New Roman" w:hAnsi="Times New Roman" w:cs="Times New Roman"/>
          <w:color w:val="151516"/>
          <w:sz w:val="24"/>
          <w:szCs w:val="24"/>
          <w:lang w:val="sq-AL"/>
        </w:rPr>
        <w:t>03.03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FE7FBF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:rsidR="0019499C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:rsidR="0019499C" w:rsidRPr="008E5C61" w:rsidRDefault="0019499C" w:rsidP="00E95B34">
      <w:pPr>
        <w:spacing w:line="312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8E5C61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FE7FBF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0</w:t>
      </w:r>
      <w:r w:rsidR="005C3563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7</w:t>
      </w:r>
      <w:r w:rsidR="001D461A"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.0</w:t>
      </w:r>
      <w:r w:rsidR="00FE7FBF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3</w:t>
      </w:r>
      <w:r w:rsidR="001D461A"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.202</w:t>
      </w:r>
      <w:r w:rsidR="00FE7FBF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5</w:t>
      </w:r>
    </w:p>
    <w:p w:rsidR="0019499C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:rsidR="004C3063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:rsidR="0019499C" w:rsidRPr="008E5C61" w:rsidRDefault="0019499C" w:rsidP="00E95B34">
      <w:pPr>
        <w:spacing w:line="312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:rsidR="0019499C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4D6D94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4C3063" w:rsidRPr="008E5C61" w:rsidRDefault="004C3063" w:rsidP="00E95B3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ntervista e strukturuar </w:t>
      </w:r>
    </w:p>
    <w:p w:rsidR="0019499C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4D6D94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:rsidR="0019499C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A0ADA" w:rsidRPr="008E5C61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 nga njësia përgjegjëse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40199B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Ankimi për vlerësimin e KP</w:t>
      </w:r>
      <w:r w:rsidR="001A0ADA" w:rsidRPr="008E5C61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>-së: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3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:rsidR="0019499C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4C3063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:rsidR="0019499C" w:rsidRPr="008E5C61" w:rsidRDefault="0019499C" w:rsidP="00E95B34">
      <w:pPr>
        <w:spacing w:line="312" w:lineRule="auto"/>
        <w:ind w:left="4320" w:firstLine="7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:rsidR="0019499C" w:rsidRPr="008E5C61" w:rsidRDefault="0019499C" w:rsidP="00E95B34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4D6D94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FE7FBF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D40BD4" w:rsidRDefault="0019499C" w:rsidP="00E95B34">
      <w:pPr>
        <w:spacing w:line="312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FE7FBF">
        <w:rPr>
          <w:rFonts w:ascii="Times New Roman" w:hAnsi="Times New Roman" w:cs="Times New Roman"/>
          <w:color w:val="282828"/>
          <w:sz w:val="24"/>
          <w:szCs w:val="24"/>
          <w:lang w:val="sq-AL"/>
        </w:rPr>
        <w:t>0</w:t>
      </w:r>
      <w:r w:rsidR="004D6D94">
        <w:rPr>
          <w:rFonts w:ascii="Times New Roman" w:hAnsi="Times New Roman" w:cs="Times New Roman"/>
          <w:color w:val="282828"/>
          <w:sz w:val="24"/>
          <w:szCs w:val="24"/>
          <w:lang w:val="sq-AL"/>
        </w:rPr>
        <w:t>7</w:t>
      </w:r>
      <w:r w:rsidR="001D461A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.0</w:t>
      </w:r>
      <w:r w:rsidR="00FE7FBF">
        <w:rPr>
          <w:rFonts w:ascii="Times New Roman" w:hAnsi="Times New Roman" w:cs="Times New Roman"/>
          <w:color w:val="282828"/>
          <w:sz w:val="24"/>
          <w:szCs w:val="24"/>
          <w:lang w:val="sq-AL"/>
        </w:rPr>
        <w:t>4</w:t>
      </w:r>
      <w:r w:rsidR="001D461A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FE7FBF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</w:p>
    <w:p w:rsidR="006F4122" w:rsidRDefault="006F4122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EA3267" w:rsidRDefault="00EA326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F806AD" w:rsidRDefault="00F806A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lastRenderedPageBreak/>
        <w:t xml:space="preserve">KUSHTET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PRANIMIN NË SHËRBIMIN CIVIL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E240D4" w:rsidRDefault="001D461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Nëse 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lotësimi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vendit të lir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04C5">
        <w:rPr>
          <w:rFonts w:ascii="Times New Roman" w:hAnsi="Times New Roman" w:cs="Times New Roman"/>
          <w:sz w:val="24"/>
          <w:szCs w:val="24"/>
          <w:lang w:val="sq-AL"/>
        </w:rPr>
        <w:t xml:space="preserve">pozicionin </w:t>
      </w:r>
      <w:r w:rsidR="00591A38" w:rsidRPr="006004C5">
        <w:rPr>
          <w:rFonts w:ascii="Times New Roman" w:hAnsi="Times New Roman" w:cs="Times New Roman"/>
          <w:sz w:val="24"/>
          <w:szCs w:val="24"/>
          <w:lang w:val="sq-AL"/>
        </w:rPr>
        <w:t xml:space="preserve">"Drejtor i Drejtorisë së </w:t>
      </w:r>
      <w:bookmarkStart w:id="15" w:name="_Hlk190171946"/>
      <w:r w:rsidR="00EA3267">
        <w:rPr>
          <w:rFonts w:ascii="Times New Roman" w:hAnsi="Times New Roman" w:cs="Times New Roman"/>
          <w:sz w:val="24"/>
          <w:szCs w:val="24"/>
          <w:lang w:val="sq-AL"/>
        </w:rPr>
        <w:t>Kërkimeve, Studimeve dhe Botimeve</w:t>
      </w:r>
      <w:bookmarkEnd w:id="15"/>
      <w:r w:rsidR="00591A38" w:rsidRPr="006004C5">
        <w:rPr>
          <w:rFonts w:ascii="Times New Roman" w:hAnsi="Times New Roman" w:cs="Times New Roman"/>
          <w:sz w:val="24"/>
          <w:szCs w:val="24"/>
          <w:lang w:val="sq-AL"/>
        </w:rPr>
        <w:t>-Kategoria I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, klasa I-3</w:t>
      </w:r>
      <w:r w:rsidR="00591A38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procedurës së lëvizjes paralele</w:t>
      </w:r>
      <w:r w:rsidR="0019499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dhe ngritjes në detyrë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, rezulton i paplotësuar</w:t>
      </w:r>
      <w:r w:rsid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procedura për pranimin në shërbimin civil për kategorinë </w:t>
      </w:r>
      <w:r w:rsidR="0019499C">
        <w:rPr>
          <w:rFonts w:ascii="Times New Roman" w:hAnsi="Times New Roman" w:cs="Times New Roman"/>
          <w:color w:val="151516"/>
          <w:sz w:val="24"/>
          <w:szCs w:val="24"/>
          <w:lang w:val="sq-AL"/>
        </w:rPr>
        <w:t>drejtuese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pikës 4, të nenit 26, të ligjit 152/2013 “Për nëpunësin civil”, i ndryshuar, duke pranuar edhe kandidatë të tjerë që plotësojnë kërkesat për vendin e lirë.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3"/>
          <w:sz w:val="24"/>
          <w:szCs w:val="24"/>
          <w:lang w:val="sq-AL"/>
        </w:rPr>
      </w:pPr>
    </w:p>
    <w:p w:rsidR="0019499C" w:rsidRPr="00F806AD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F806AD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Pr="00F806AD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Pr="00F806AD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durën e </w:t>
      </w:r>
      <w:r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pranimit në shërbimin civil fillon me datën </w:t>
      </w:r>
      <w:r w:rsidR="00C47C5C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1</w:t>
      </w:r>
      <w:r w:rsidR="004D6D94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4</w:t>
      </w:r>
      <w:r w:rsidR="001D461A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  <w:r w:rsidR="008E5C61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</w:t>
      </w:r>
      <w:r w:rsidR="00C47C5C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2</w:t>
      </w:r>
      <w:r w:rsidR="001D461A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C47C5C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m</w:t>
      </w:r>
      <w:r w:rsidR="008E5C61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ë</w:t>
      </w:r>
      <w:r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datën </w:t>
      </w:r>
      <w:r w:rsidR="004D6D94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03.03</w:t>
      </w:r>
      <w:r w:rsidR="001D461A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.202</w:t>
      </w:r>
      <w:r w:rsidR="00C47C5C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F0296E" w:rsidRPr="00F806A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</w:p>
    <w:p w:rsidR="00591A38" w:rsidRPr="00685B8B" w:rsidRDefault="00591A38" w:rsidP="00591A38">
      <w:pPr>
        <w:tabs>
          <w:tab w:val="left" w:pos="461"/>
        </w:tabs>
        <w:spacing w:before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janë:</w:t>
      </w:r>
    </w:p>
    <w:p w:rsidR="00591A38" w:rsidRPr="00685B8B" w:rsidRDefault="00591A38" w:rsidP="001850E1">
      <w:pPr>
        <w:numPr>
          <w:ilvl w:val="0"/>
          <w:numId w:val="12"/>
        </w:numPr>
        <w:spacing w:before="120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tjera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vendimin</w:t>
      </w:r>
      <w:r w:rsidRPr="00685B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Këshillit</w:t>
      </w:r>
      <w:r w:rsidRPr="00685B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Ministrave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për</w:t>
      </w:r>
    </w:p>
    <w:p w:rsidR="00591A38" w:rsidRPr="00685B8B" w:rsidRDefault="00591A38" w:rsidP="00591A38">
      <w:pPr>
        <w:ind w:left="720" w:right="122"/>
        <w:contextualSpacing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klasifikimin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pozicioneve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shërbimin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civil;</w:t>
      </w:r>
    </w:p>
    <w:p w:rsidR="00591A38" w:rsidRPr="007672BC" w:rsidRDefault="00591A38" w:rsidP="001850E1">
      <w:pPr>
        <w:numPr>
          <w:ilvl w:val="0"/>
          <w:numId w:val="12"/>
        </w:numPr>
        <w:spacing w:before="120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përmbushë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kriteret</w:t>
      </w:r>
      <w:r w:rsidRPr="00685B8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veçanta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shpalljen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konkurrim.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591A38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91A3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Kritere t</w:t>
      </w:r>
      <w:r w:rsidR="001D461A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ë</w:t>
      </w:r>
      <w:r w:rsidRPr="00591A3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veçanta për </w:t>
      </w:r>
      <w:r w:rsidRPr="00591A38">
        <w:rPr>
          <w:rFonts w:ascii="Times New Roman" w:eastAsia="Arial" w:hAnsi="Times New Roman" w:cs="Times New Roman"/>
          <w:b/>
          <w:color w:val="131313"/>
          <w:sz w:val="24"/>
          <w:szCs w:val="24"/>
          <w:lang w:val="sq-AL"/>
        </w:rPr>
        <w:t xml:space="preserve">pozicionin e Drejtorit të </w:t>
      </w:r>
      <w:r w:rsidR="00591A38" w:rsidRPr="00591A38">
        <w:rPr>
          <w:rFonts w:ascii="Times New Roman" w:hAnsi="Times New Roman" w:cs="Times New Roman"/>
          <w:b/>
          <w:sz w:val="24"/>
          <w:szCs w:val="24"/>
          <w:lang w:val="sq-AL"/>
        </w:rPr>
        <w:t xml:space="preserve">Drejtorisë së </w:t>
      </w:r>
      <w:r w:rsidR="00EA3267" w:rsidRPr="00EA3267">
        <w:rPr>
          <w:rFonts w:ascii="Times New Roman" w:hAnsi="Times New Roman" w:cs="Times New Roman"/>
          <w:b/>
          <w:sz w:val="24"/>
          <w:szCs w:val="24"/>
          <w:lang w:val="sq-AL"/>
        </w:rPr>
        <w:t>Kërkimeve, Studimeve dhe Botimeve</w:t>
      </w:r>
      <w:r w:rsidR="008E5C61"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:</w:t>
      </w:r>
    </w:p>
    <w:p w:rsidR="00661983" w:rsidRPr="00661983" w:rsidRDefault="00661983" w:rsidP="00F806AD">
      <w:pPr>
        <w:pStyle w:val="ListParagraph"/>
        <w:numPr>
          <w:ilvl w:val="0"/>
          <w:numId w:val="15"/>
        </w:numPr>
        <w:tabs>
          <w:tab w:val="left" w:pos="360"/>
          <w:tab w:val="left" w:pos="99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61983">
        <w:rPr>
          <w:rFonts w:ascii="Times New Roman" w:hAnsi="Times New Roman" w:cs="Times New Roman"/>
          <w:sz w:val="24"/>
          <w:szCs w:val="24"/>
          <w:lang w:val="sq-AL"/>
        </w:rPr>
        <w:t xml:space="preserve">Të ketë mbaruar arsimin e lartë juridik DND; DIND ose Bachelor + Master Shkencor në shkencat juridike </w:t>
      </w:r>
      <w:r w:rsidRPr="00661983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661983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661983" w:rsidRDefault="00661983" w:rsidP="001850E1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përvojë pune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ngjashme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jo 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 se 5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(pesë)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vjet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pozicione drejtuese</w:t>
      </w:r>
      <w:r w:rsidR="00422F62">
        <w:rPr>
          <w:rFonts w:ascii="Times New Roman" w:hAnsi="Times New Roman" w:cs="Times New Roman"/>
          <w:sz w:val="24"/>
          <w:szCs w:val="24"/>
          <w:lang w:val="sq-AL"/>
        </w:rPr>
        <w:t xml:space="preserve"> dhe/ose në pozicione të nivelit të lartë juridik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661983" w:rsidRPr="00E240D4" w:rsidRDefault="00661983" w:rsidP="001850E1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Preferohet të ketë gradë/titull shkencor;</w:t>
      </w:r>
    </w:p>
    <w:p w:rsidR="00661983" w:rsidRPr="00E240D4" w:rsidRDefault="00661983" w:rsidP="001850E1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ketë njohuri shum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mira teorike e praktike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përdorimin e kompjuterit, programeve baz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tij;</w:t>
      </w:r>
    </w:p>
    <w:p w:rsidR="00661983" w:rsidRPr="00E240D4" w:rsidRDefault="00661983" w:rsidP="001850E1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njoh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paktën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nga pes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gjuh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BE-s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(anglisht, frëngjisht, gjermanisht, spanjisht dhe italisht);</w:t>
      </w:r>
    </w:p>
    <w:p w:rsidR="00661983" w:rsidRPr="00E240D4" w:rsidRDefault="00661983" w:rsidP="001850E1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ketë figur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pastër morale e profesionale dhe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mos jetë i/e dënuar me vendime t</w:t>
      </w:r>
      <w:r w:rsidR="00EA326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formës 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prer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gjykatave;</w:t>
      </w:r>
    </w:p>
    <w:p w:rsidR="00661983" w:rsidRPr="00E240D4" w:rsidRDefault="00661983" w:rsidP="001850E1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qenë anëtar i partive politike për 3 vitet e fundit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661983" w:rsidRDefault="00661983" w:rsidP="001850E1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19499C" w:rsidRDefault="00661983" w:rsidP="0019499C">
      <w:pPr>
        <w:pStyle w:val="ListParagraph"/>
        <w:numPr>
          <w:ilvl w:val="0"/>
          <w:numId w:val="15"/>
        </w:num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detyra;</w:t>
      </w:r>
    </w:p>
    <w:p w:rsidR="00EA3267" w:rsidRPr="00EA3267" w:rsidRDefault="00EA3267" w:rsidP="00EA3267">
      <w:pPr>
        <w:tabs>
          <w:tab w:val="left" w:pos="360"/>
          <w:tab w:val="left" w:pos="108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Konkurrimi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procedurën  e pranimit në shërbimin civil:</w:t>
      </w:r>
    </w:p>
    <w:p w:rsidR="0019499C" w:rsidRPr="00D40BD4" w:rsidRDefault="0019499C" w:rsidP="00F806A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e veçanta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vendin e lir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, 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konkurrim;</w:t>
      </w:r>
    </w:p>
    <w:p w:rsidR="0019499C" w:rsidRPr="00D40BD4" w:rsidRDefault="0019499C" w:rsidP="00F806A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:rsidR="00F806AD" w:rsidRDefault="00F806AD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:rsidR="0019499C" w:rsidRPr="00D40BD4" w:rsidRDefault="0019499C" w:rsidP="00F806AD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8A3582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brenda datës </w:t>
      </w:r>
      <w:r w:rsidR="004D6D9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10</w:t>
      </w:r>
      <w:r w:rsidR="001D461A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C47C5C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3</w:t>
      </w:r>
      <w:r w:rsidR="001D461A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C47C5C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bë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 verifikimin paraprak të kandidatëve q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e posaçme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lastRenderedPageBreak/>
        <w:t>përcaktuara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 Kandidat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t, qe plotësojnë kushtet dhe kërkesat e posaçme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sipas rendit alfabetik</w:t>
      </w:r>
      <w:r w:rsidR="00DE0467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cila do 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publikohet </w:t>
      </w:r>
      <w:r w:rsidR="00C47C5C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datën </w:t>
      </w:r>
      <w:r w:rsidR="00C47C5C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1</w:t>
      </w:r>
      <w:r w:rsidR="004D6D9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="001D461A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C47C5C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3</w:t>
      </w:r>
      <w:r w:rsidR="001D461A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C47C5C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njësia përgjegjëse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moskualifikimit,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8A3582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Kandidat</w:t>
      </w:r>
      <w:r w:rsidR="008A3582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t, të cilët rezultojnë te pakualifikuar, brenda </w:t>
      </w:r>
      <w:r w:rsidR="00A05046">
        <w:rPr>
          <w:rFonts w:ascii="Times New Roman" w:hAnsi="Times New Roman" w:cs="Times New Roman"/>
          <w:color w:val="131315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(</w:t>
      </w:r>
      <w:r w:rsidR="00A05046">
        <w:rPr>
          <w:rFonts w:ascii="Times New Roman" w:hAnsi="Times New Roman" w:cs="Times New Roman"/>
          <w:color w:val="232324"/>
          <w:sz w:val="24"/>
          <w:szCs w:val="24"/>
          <w:lang w:val="sq-AL"/>
        </w:rPr>
        <w:t>pesë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4D6D9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3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3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i/>
          <w:color w:val="3D3D3D"/>
          <w:sz w:val="24"/>
          <w:szCs w:val="24"/>
          <w:lang w:val="sq-AL"/>
        </w:rPr>
        <w:t>,</w:t>
      </w:r>
      <w:r w:rsidR="00C47C5C">
        <w:rPr>
          <w:rFonts w:ascii="Times New Roman" w:hAnsi="Times New Roman" w:cs="Times New Roman"/>
          <w:i/>
          <w:color w:val="3D3D3D"/>
          <w:sz w:val="24"/>
          <w:szCs w:val="24"/>
          <w:lang w:val="sq-AL"/>
        </w:rPr>
        <w:t xml:space="preserve">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deri 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n</w:t>
      </w:r>
      <w:r w:rsidR="00A05046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4D6D9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8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3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5 (pes</w:t>
      </w:r>
      <w:r w:rsidR="00A05046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kalendarike nga data e përfundimit t</w:t>
      </w:r>
      <w:r w:rsidR="00A05046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(deri 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n</w:t>
      </w:r>
      <w:r w:rsidR="00A05046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</w:t>
      </w:r>
      <w:r w:rsidR="004D6D9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4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3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C47C5C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:rsidR="009C3E1F" w:rsidRDefault="009C3E1F" w:rsidP="009C3E1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3E1F" w:rsidRPr="002B662D" w:rsidRDefault="009C3E1F" w:rsidP="009C3E1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okumentacioni dhe mënyra e dorëzimit:</w:t>
      </w:r>
    </w:p>
    <w:p w:rsidR="00DE0467" w:rsidRPr="00DE0467" w:rsidRDefault="00DE0467" w:rsidP="001850E1">
      <w:pPr>
        <w:pStyle w:val="ListParagraph"/>
        <w:widowControl/>
        <w:numPr>
          <w:ilvl w:val="0"/>
          <w:numId w:val="13"/>
        </w:numPr>
        <w:spacing w:before="24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Një listë përmbledhëse e të gjithë dokument</w:t>
      </w:r>
      <w:r w:rsidR="00A0504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:rsidR="00DE0467" w:rsidRPr="00DE0467" w:rsidRDefault="00DE0467" w:rsidP="001850E1">
      <w:pPr>
        <w:pStyle w:val="ListParagraph"/>
        <w:widowControl/>
        <w:numPr>
          <w:ilvl w:val="0"/>
          <w:numId w:val="13"/>
        </w:numPr>
        <w:spacing w:before="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(lëvizje paralele ose ngritje në detyrë)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(të gjitha faqet që v</w:t>
      </w:r>
      <w:r w:rsidR="007B752F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rtetojnë eksperiencën në punë)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:rsidR="001D461A" w:rsidRDefault="001D461A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806AD" w:rsidRDefault="00F806AD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E0467" w:rsidRPr="00DE0467" w:rsidRDefault="00DE0467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0467">
        <w:rPr>
          <w:rFonts w:ascii="Times New Roman" w:hAnsi="Times New Roman" w:cs="Times New Roman"/>
          <w:b/>
          <w:sz w:val="24"/>
          <w:szCs w:val="24"/>
          <w:lang w:val="sq-AL"/>
        </w:rPr>
        <w:t>Mënyra e dorëzimit të dokumentacionit të kërkuar:</w:t>
      </w:r>
    </w:p>
    <w:p w:rsidR="00DE0467" w:rsidRPr="00DE0467" w:rsidRDefault="00DE0467" w:rsidP="00DE0467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Kandidati/ja duhet të dorëzojë brenda afatit të caktuar dokumentacionin e kërkuar si më poshtë:</w:t>
      </w:r>
    </w:p>
    <w:p w:rsidR="00DE0467" w:rsidRPr="00DE0467" w:rsidRDefault="00DE0467" w:rsidP="001850E1">
      <w:pPr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lastRenderedPageBreak/>
        <w:t>Në protokollin e Gjykatës Kushtetuese ose pranë Drejtorisë Ekonomike</w:t>
      </w:r>
      <w:r w:rsidR="00C507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C50728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0467" w:rsidRPr="00DE0467" w:rsidRDefault="00DE0467" w:rsidP="00F806AD">
      <w:pPr>
        <w:widowControl/>
        <w:numPr>
          <w:ilvl w:val="0"/>
          <w:numId w:val="7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E1F" w:rsidRDefault="009C3E1F" w:rsidP="009C3E1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</w:p>
    <w:p w:rsidR="009C3E1F" w:rsidRPr="00E240D4" w:rsidRDefault="009C3E1F" w:rsidP="00D35EA4">
      <w:pPr>
        <w:tabs>
          <w:tab w:val="left" w:pos="426"/>
        </w:tabs>
        <w:spacing w:before="120" w:line="276" w:lineRule="auto"/>
        <w:ind w:left="432" w:hanging="43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:rsidR="009C3E1F" w:rsidRPr="00E240D4" w:rsidRDefault="009C3E1F" w:rsidP="009C3E1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:rsidR="009C3E1F" w:rsidRPr="00E240D4" w:rsidRDefault="009C3E1F" w:rsidP="009C3E1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:rsidR="009C3E1F" w:rsidRDefault="009C3E1F" w:rsidP="00F806AD">
      <w:p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 për Kushtetutën e Republikës së Shqi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is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organizimin e funksionimin </w:t>
      </w:r>
    </w:p>
    <w:p w:rsidR="009C3E1F" w:rsidRPr="00E240D4" w:rsidRDefault="009C3E1F" w:rsidP="00F806AD">
      <w:pPr>
        <w:tabs>
          <w:tab w:val="left" w:pos="630"/>
        </w:tabs>
        <w:spacing w:line="276" w:lineRule="auto"/>
        <w:ind w:left="45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Gjykatës Kushtetuese; Rregulloren e brendshme; Ligjin 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statusin e nëpunësit civil; Kodin e Punës;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rregu</w:t>
      </w:r>
      <w:r w:rsidRPr="00E240D4">
        <w:rPr>
          <w:rFonts w:ascii="Times New Roman" w:hAnsi="Times New Roman" w:cs="Times New Roman"/>
          <w:sz w:val="24"/>
          <w:szCs w:val="24"/>
          <w:u w:color="000000"/>
          <w:lang w:val="sq-AL"/>
        </w:rPr>
        <w:t>lla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e etik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administratën publike;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 e informimit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dokumentet zyrtare; Ligjin nr. 44/2015 "Kodi i Procedurës Administrative; Ligjin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mbrojtjen e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dhënave personale</w:t>
      </w:r>
      <w:r w:rsidR="00C47C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si dhe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akteve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tjera ligjore e nënligjore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kuadër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përmbushjes së vizionit të Gjykatës Kushtetuese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planit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saj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strategjik dhe programit vjetor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s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saj.</w:t>
      </w:r>
    </w:p>
    <w:p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vlerësimit t</w:t>
      </w:r>
      <w:r w:rsidR="001D461A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ë </w:t>
      </w: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kandidat</w:t>
      </w:r>
      <w:r w:rsidR="001D461A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ve</w:t>
      </w:r>
    </w:p>
    <w:p w:rsidR="0019499C" w:rsidRPr="00D40BD4" w:rsidRDefault="0019499C" w:rsidP="003318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:rsidR="0019499C" w:rsidRPr="00D40BD4" w:rsidRDefault="0019499C" w:rsidP="0033183E">
      <w:pPr>
        <w:tabs>
          <w:tab w:val="left" w:pos="360"/>
        </w:tabs>
        <w:spacing w:before="120" w:line="276" w:lineRule="auto"/>
        <w:ind w:left="360" w:hanging="36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Verifikimi paraprak, i cili ka për qëllim të verifikojë nëse kandidatët plotësojnë kërkesat e përgjithshme dhe ato të veçanta, të përcaktuara në shpalljen për konkurrim; </w:t>
      </w:r>
    </w:p>
    <w:p w:rsidR="0019499C" w:rsidRPr="00D40BD4" w:rsidRDefault="0019499C" w:rsidP="003318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Vlerësimi i kandidatëve.</w:t>
      </w:r>
    </w:p>
    <w:p w:rsidR="0019499C" w:rsidRPr="00D40B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C47C5C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Në vlerësimin e kandidatëve, përfshihen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: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vlerësimi i jetëshkrimit të kandidatëve, që konsiston në vlerësimin e arsimimit, të përvojës e të trajnimeve, të lidhura me fushën;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vlerësimi me shkrim;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c)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intervista e strukturuar me gojë.</w:t>
      </w:r>
    </w:p>
    <w:p w:rsidR="0019499C" w:rsidRPr="00D40BD4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:rsidR="0019499C" w:rsidRPr="00D40BD4" w:rsidRDefault="0019499C" w:rsidP="0033183E">
      <w:pPr>
        <w:tabs>
          <w:tab w:val="left" w:pos="360"/>
        </w:tabs>
        <w:spacing w:before="120" w:line="276" w:lineRule="auto"/>
        <w:ind w:left="360" w:hanging="36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për vlerësimin e jetëshkrimit (CV) të kandidatëve, që konsiston në vlerësimin e arsimimit, të përvojës e të trajnimeve, të lidhura me fushën, deri në 15 pikë; </w:t>
      </w:r>
    </w:p>
    <w:p w:rsidR="0019499C" w:rsidRPr="00D40BD4" w:rsidRDefault="0019499C" w:rsidP="003318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për intervistën e strukturuar me gojë, deri në 25 pikë; </w:t>
      </w:r>
    </w:p>
    <w:p w:rsidR="0019499C" w:rsidRPr="00D40BD4" w:rsidRDefault="0019499C" w:rsidP="0033183E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c)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 vlerësimin me shkrim, deri në 60 pikë.</w:t>
      </w:r>
    </w:p>
    <w:p w:rsidR="0019499C" w:rsidRPr="00D40BD4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më shumë se gjysmën e pikëve (mbi 30 pikë) nga vlerësimi me shkrim, ai kualifikohet për të kaluar në procesin e vlerësimit të jetëshkrimit.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</w:t>
      </w:r>
      <w:r w:rsidR="00661983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</w:t>
      </w:r>
      <w:r w:rsidR="002E1011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(njëzetëekatër) orëve nga përpilimi i saj.</w:t>
      </w:r>
    </w:p>
    <w:p w:rsidR="001D461A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Kandidatët, që kanë marrë më pak se 70 pikë (70% të pikëve), renditen në një listë të posaçme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lastRenderedPageBreak/>
        <w:t>që nuk bëhet publike dhe ata njoftohen individualisht nga njësia përgjegjëse.</w:t>
      </w:r>
    </w:p>
    <w:p w:rsidR="0033183E" w:rsidRDefault="0033183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:rsidR="0019499C" w:rsidRPr="001D461A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  <w:r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Vlerësimi me shkrim dhe intervista e strukturuar do të zhvillohen në datën </w:t>
      </w:r>
      <w:r w:rsidR="005816D9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="004D6D9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8</w:t>
      </w:r>
      <w:r w:rsidR="001D461A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5816D9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3</w:t>
      </w:r>
      <w:r w:rsidR="001D461A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5816D9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1D461A" w:rsidRPr="005816D9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, ora 10:30</w:t>
      </w:r>
      <w:r w:rsidR="001D461A"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,</w:t>
      </w:r>
      <w:r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në mjediset e Gjykatës Kushtetuese.</w:t>
      </w:r>
      <w:r w:rsidRPr="001D461A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çdo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C50728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procedurës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</w:t>
      </w:r>
      <w:r w:rsidR="00422F62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behet me e-mail, celular dhe sipas rastit n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C50728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 dhe n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>"</w:t>
      </w:r>
      <w:r w:rsidR="00422F62">
        <w:rPr>
          <w:rFonts w:ascii="Times New Roman" w:hAnsi="Times New Roman" w:cs="Times New Roman"/>
          <w:sz w:val="24"/>
          <w:szCs w:val="24"/>
          <w:lang w:val="sq-AL"/>
        </w:rPr>
        <w:t>Agjencisë Kombëtare të Punësimit dhe Aftësive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".</w:t>
      </w:r>
    </w:p>
    <w:p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9499C" w:rsidRPr="00B7051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Grafiku </w:t>
      </w:r>
      <w:r w:rsidRPr="00B70519">
        <w:rPr>
          <w:rFonts w:ascii="Times New Roman" w:eastAsia="Arial" w:hAnsi="Times New Roman" w:cs="Times New Roman"/>
          <w:b/>
          <w:i/>
          <w:color w:val="151516"/>
          <w:sz w:val="24"/>
          <w:szCs w:val="24"/>
          <w:lang w:val="sq-AL"/>
        </w:rPr>
        <w:t xml:space="preserve">i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datave të </w:t>
      </w:r>
      <w:r w:rsidRPr="00B70519">
        <w:rPr>
          <w:rFonts w:ascii="Times New Roman" w:hAnsi="Times New Roman" w:cs="Times New Roman"/>
          <w:b/>
          <w:i/>
          <w:color w:val="282828"/>
          <w:sz w:val="24"/>
          <w:szCs w:val="24"/>
          <w:lang w:val="sq-AL"/>
        </w:rPr>
        <w:t xml:space="preserve">zhvillimit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b/>
          <w:i/>
          <w:color w:val="282828"/>
          <w:sz w:val="24"/>
          <w:szCs w:val="24"/>
          <w:lang w:val="sq-AL"/>
        </w:rPr>
        <w:t xml:space="preserve">procedurës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me pranim në shërbim civil:</w:t>
      </w:r>
    </w:p>
    <w:p w:rsidR="0019499C" w:rsidRPr="00B70519" w:rsidRDefault="0019499C" w:rsidP="0033183E">
      <w:pPr>
        <w:spacing w:before="200"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5816D9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4D6D94">
        <w:rPr>
          <w:rFonts w:ascii="Times New Roman" w:hAnsi="Times New Roman" w:cs="Times New Roman"/>
          <w:color w:val="151516"/>
          <w:sz w:val="24"/>
          <w:szCs w:val="24"/>
          <w:lang w:val="sq-AL"/>
        </w:rPr>
        <w:t>4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5816D9">
        <w:rPr>
          <w:rFonts w:ascii="Times New Roman" w:hAnsi="Times New Roman" w:cs="Times New Roman"/>
          <w:color w:val="151516"/>
          <w:sz w:val="24"/>
          <w:szCs w:val="24"/>
          <w:lang w:val="sq-AL"/>
        </w:rPr>
        <w:t>2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5816D9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4D6D94">
        <w:rPr>
          <w:rFonts w:ascii="Times New Roman" w:hAnsi="Times New Roman" w:cs="Times New Roman"/>
          <w:color w:val="151516"/>
          <w:sz w:val="24"/>
          <w:szCs w:val="24"/>
          <w:lang w:val="sq-AL"/>
        </w:rPr>
        <w:t>03.03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5816D9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:rsidR="0019499C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:rsidR="0019499C" w:rsidRPr="0033183E" w:rsidRDefault="0019499C" w:rsidP="0033183E">
      <w:pPr>
        <w:spacing w:line="312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5816D9" w:rsidRPr="0033183E">
        <w:rPr>
          <w:rFonts w:ascii="Times New Roman" w:eastAsia="Arial" w:hAnsi="Times New Roman" w:cs="Times New Roman"/>
          <w:sz w:val="24"/>
          <w:szCs w:val="24"/>
          <w:lang w:val="sq-AL"/>
        </w:rPr>
        <w:t>1</w:t>
      </w:r>
      <w:r w:rsidR="004D6D94">
        <w:rPr>
          <w:rFonts w:ascii="Times New Roman" w:eastAsia="Arial" w:hAnsi="Times New Roman" w:cs="Times New Roman"/>
          <w:sz w:val="24"/>
          <w:szCs w:val="24"/>
          <w:lang w:val="sq-AL"/>
        </w:rPr>
        <w:t>2</w:t>
      </w:r>
      <w:r w:rsidR="001D461A" w:rsidRPr="0033183E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5816D9" w:rsidRPr="0033183E">
        <w:rPr>
          <w:rFonts w:ascii="Times New Roman" w:eastAsia="Arial" w:hAnsi="Times New Roman" w:cs="Times New Roman"/>
          <w:sz w:val="24"/>
          <w:szCs w:val="24"/>
          <w:lang w:val="sq-AL"/>
        </w:rPr>
        <w:t>3</w:t>
      </w:r>
      <w:r w:rsidR="001D461A" w:rsidRPr="0033183E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5816D9" w:rsidRPr="0033183E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:rsidR="0019499C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:rsidR="00BA5AC3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  <w:t xml:space="preserve">deri në 5 ditë kalendarike nga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:rsidR="0019499C" w:rsidRPr="00B70519" w:rsidRDefault="0019499C" w:rsidP="0033183E">
      <w:pPr>
        <w:spacing w:line="312" w:lineRule="auto"/>
        <w:ind w:left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:rsidR="0019499C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816D9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4D6D94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816D9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816D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BA5AC3" w:rsidRPr="00B70519" w:rsidRDefault="00BA5AC3" w:rsidP="003318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B70519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:rsidR="0019499C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D6D9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816D9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4D6D94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816D9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816D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:rsidR="0019499C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Njoftimi i vendimit të KPP</w:t>
      </w:r>
      <w:r w:rsidR="00422F62">
        <w:rPr>
          <w:rFonts w:ascii="Times New Roman" w:hAnsi="Times New Roman" w:cs="Times New Roman"/>
          <w:sz w:val="24"/>
          <w:szCs w:val="24"/>
          <w:lang w:val="sq-AL"/>
        </w:rPr>
        <w:t>-së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 nga njësia përgjegjëse</w:t>
      </w:r>
      <w:r w:rsidR="004D6D94">
        <w:rPr>
          <w:rFonts w:ascii="Times New Roman" w:hAnsi="Times New Roman" w:cs="Times New Roman"/>
          <w:sz w:val="24"/>
          <w:szCs w:val="24"/>
          <w:lang w:val="sq-AL"/>
        </w:rPr>
        <w:t xml:space="preserve"> 02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4D6D94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816D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44773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:rsidR="0019499C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:rsidR="00F0296E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:rsidR="0019499C" w:rsidRPr="00B70519" w:rsidRDefault="0019499C" w:rsidP="0033183E">
      <w:pPr>
        <w:spacing w:line="312" w:lineRule="auto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:rsidR="0019499C" w:rsidRPr="00B70519" w:rsidRDefault="0019499C" w:rsidP="0033183E">
      <w:pPr>
        <w:spacing w:line="312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D6D94">
        <w:rPr>
          <w:rFonts w:ascii="Times New Roman" w:hAnsi="Times New Roman" w:cs="Times New Roman"/>
          <w:sz w:val="24"/>
          <w:szCs w:val="24"/>
          <w:lang w:val="sq-AL"/>
        </w:rPr>
        <w:t>15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5816D9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816D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:rsidR="0019499C" w:rsidRPr="00D40BD4" w:rsidRDefault="0019499C" w:rsidP="0033183E">
      <w:pPr>
        <w:spacing w:line="312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4D6D94">
        <w:rPr>
          <w:rFonts w:ascii="Times New Roman" w:hAnsi="Times New Roman" w:cs="Times New Roman"/>
          <w:color w:val="282828"/>
          <w:sz w:val="24"/>
          <w:szCs w:val="24"/>
          <w:lang w:val="sq-AL"/>
        </w:rPr>
        <w:t>16</w:t>
      </w:r>
      <w:r w:rsidR="001D461A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.</w:t>
      </w:r>
      <w:r w:rsidR="00B70519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0</w:t>
      </w:r>
      <w:r w:rsidR="005816D9">
        <w:rPr>
          <w:rFonts w:ascii="Times New Roman" w:hAnsi="Times New Roman" w:cs="Times New Roman"/>
          <w:color w:val="282828"/>
          <w:sz w:val="24"/>
          <w:szCs w:val="24"/>
          <w:lang w:val="sq-AL"/>
        </w:rPr>
        <w:t>4</w:t>
      </w:r>
      <w:r w:rsidR="001D461A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5816D9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</w:p>
    <w:p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04946" w:rsidRDefault="0050494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3183E" w:rsidRDefault="0033183E" w:rsidP="0033183E">
      <w:pPr>
        <w:widowControl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EKONOMIKE, BURIMEVE NJERËZORE </w:t>
      </w:r>
    </w:p>
    <w:p w:rsidR="0033183E" w:rsidRDefault="0033183E" w:rsidP="0033183E">
      <w:pPr>
        <w:widowControl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DHE SHËRBIMEVE MBËSHTETËSE</w:t>
      </w:r>
    </w:p>
    <w:p w:rsidR="00F0296E" w:rsidRDefault="00F0296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3183E" w:rsidRDefault="0033183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478E" w:rsidRPr="009C3E1F" w:rsidRDefault="0019499C" w:rsidP="009C3E1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Tiranë më </w:t>
      </w:r>
      <w:r w:rsidR="005816D9">
        <w:rPr>
          <w:rFonts w:ascii="Times New Roman" w:hAnsi="Times New Roman" w:cs="Times New Roman"/>
          <w:sz w:val="24"/>
          <w:szCs w:val="24"/>
          <w:u w:val="single"/>
          <w:lang w:val="sq-AL"/>
        </w:rPr>
        <w:t>1</w:t>
      </w:r>
      <w:r w:rsidR="004D6D94">
        <w:rPr>
          <w:rFonts w:ascii="Times New Roman" w:hAnsi="Times New Roman" w:cs="Times New Roman"/>
          <w:sz w:val="24"/>
          <w:szCs w:val="24"/>
          <w:u w:val="single"/>
          <w:lang w:val="sq-AL"/>
        </w:rPr>
        <w:t>4</w:t>
      </w:r>
      <w:r w:rsidR="001D461A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.</w:t>
      </w:r>
      <w:r w:rsidR="00B70519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0</w:t>
      </w:r>
      <w:r w:rsidR="005816D9">
        <w:rPr>
          <w:rFonts w:ascii="Times New Roman" w:hAnsi="Times New Roman" w:cs="Times New Roman"/>
          <w:sz w:val="24"/>
          <w:szCs w:val="24"/>
          <w:u w:val="single"/>
          <w:lang w:val="sq-AL"/>
        </w:rPr>
        <w:t>2</w:t>
      </w:r>
      <w:r w:rsidR="006F39DD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.202</w:t>
      </w:r>
      <w:r w:rsidR="005816D9">
        <w:rPr>
          <w:rFonts w:ascii="Times New Roman" w:hAnsi="Times New Roman" w:cs="Times New Roman"/>
          <w:sz w:val="24"/>
          <w:szCs w:val="24"/>
          <w:u w:val="single"/>
          <w:lang w:val="sq-AL"/>
        </w:rPr>
        <w:t>5</w:t>
      </w:r>
    </w:p>
    <w:sectPr w:rsidR="0097478E" w:rsidRPr="009C3E1F" w:rsidSect="00D42BC1">
      <w:footerReference w:type="default" r:id="rId12"/>
      <w:pgSz w:w="11910" w:h="16840"/>
      <w:pgMar w:top="810" w:right="1339" w:bottom="432" w:left="13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0FB" w:rsidRDefault="009B70FB">
      <w:r>
        <w:separator/>
      </w:r>
    </w:p>
  </w:endnote>
  <w:endnote w:type="continuationSeparator" w:id="0">
    <w:p w:rsidR="009B70FB" w:rsidRDefault="009B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6606"/>
      <w:docPartObj>
        <w:docPartGallery w:val="Page Numbers (Bottom of Page)"/>
        <w:docPartUnique/>
      </w:docPartObj>
    </w:sdtPr>
    <w:sdtEndPr/>
    <w:sdtContent>
      <w:p w:rsidR="00C47C5C" w:rsidRDefault="00C47C5C" w:rsidP="00D35EA4">
        <w:pPr>
          <w:pStyle w:val="Footer"/>
          <w:jc w:val="center"/>
          <w:rPr>
            <w:rFonts w:cs="Calibri"/>
            <w:sz w:val="18"/>
            <w:szCs w:val="18"/>
            <w:lang w:eastAsia="x-none"/>
          </w:rPr>
        </w:pPr>
        <w:r>
          <w:rPr>
            <w:rFonts w:cs="Calibri"/>
            <w:sz w:val="18"/>
            <w:szCs w:val="18"/>
            <w:lang w:eastAsia="x-none"/>
          </w:rPr>
          <w:t>________________________________________________________________________________________________</w:t>
        </w:r>
      </w:p>
      <w:p w:rsidR="00C47C5C" w:rsidRPr="00C86BF1" w:rsidRDefault="00C47C5C" w:rsidP="00D35EA4">
        <w:pPr>
          <w:pStyle w:val="Footer"/>
          <w:spacing w:before="120"/>
          <w:rPr>
            <w:iCs/>
            <w:color w:val="000000"/>
            <w:sz w:val="18"/>
            <w:szCs w:val="18"/>
            <w:lang w:val="sq-AL" w:eastAsia="en-GB"/>
          </w:rPr>
        </w:pPr>
        <w:r>
          <w:rPr>
            <w:iCs/>
            <w:color w:val="000000"/>
            <w:sz w:val="18"/>
            <w:szCs w:val="18"/>
            <w:lang w:val="sq-AL" w:eastAsia="en-GB"/>
          </w:rPr>
          <w:tab/>
        </w:r>
        <w:r w:rsidRPr="00717A06">
          <w:rPr>
            <w:iCs/>
            <w:color w:val="000000"/>
            <w:sz w:val="18"/>
            <w:szCs w:val="18"/>
            <w:lang w:val="sq-AL" w:eastAsia="en-GB"/>
          </w:rPr>
          <w:t>Bulevardi “Dëshmorët e Kombit”, Nr.</w:t>
        </w:r>
        <w:r>
          <w:rPr>
            <w:iCs/>
            <w:color w:val="000000"/>
            <w:sz w:val="18"/>
            <w:szCs w:val="18"/>
            <w:lang w:val="sq-AL" w:eastAsia="en-GB"/>
          </w:rPr>
          <w:t xml:space="preserve"> </w:t>
        </w:r>
        <w:r w:rsidRPr="00717A06">
          <w:rPr>
            <w:iCs/>
            <w:color w:val="000000"/>
            <w:sz w:val="18"/>
            <w:szCs w:val="18"/>
            <w:lang w:val="sq-AL" w:eastAsia="en-GB"/>
          </w:rPr>
          <w:t>26, Tiranë</w:t>
        </w:r>
        <w:r>
          <w:rPr>
            <w:iCs/>
            <w:color w:val="000000"/>
            <w:sz w:val="18"/>
            <w:szCs w:val="18"/>
            <w:lang w:val="sq-AL" w:eastAsia="en-GB"/>
          </w:rPr>
          <w:t xml:space="preserve">, </w:t>
        </w:r>
        <w:hyperlink r:id="rId1" w:history="1">
          <w:r w:rsidRPr="004C279D">
            <w:rPr>
              <w:rStyle w:val="Hyperlink"/>
              <w:iCs/>
              <w:sz w:val="18"/>
              <w:szCs w:val="18"/>
              <w:lang w:val="sq-AL" w:eastAsia="en-GB"/>
            </w:rPr>
            <w:t>www.gjk.gov.al</w:t>
          </w:r>
        </w:hyperlink>
        <w:r>
          <w:rPr>
            <w:iCs/>
            <w:color w:val="000000"/>
            <w:sz w:val="18"/>
            <w:szCs w:val="18"/>
            <w:lang w:val="sq-AL" w:eastAsia="en-GB"/>
          </w:rPr>
          <w:t xml:space="preserve"> </w:t>
        </w:r>
      </w:p>
      <w:p w:rsidR="00C47C5C" w:rsidRDefault="00C47C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0FB" w:rsidRDefault="009B70FB">
      <w:r>
        <w:separator/>
      </w:r>
    </w:p>
  </w:footnote>
  <w:footnote w:type="continuationSeparator" w:id="0">
    <w:p w:rsidR="009B70FB" w:rsidRDefault="009B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12F"/>
    <w:multiLevelType w:val="hybridMultilevel"/>
    <w:tmpl w:val="FE7A4BD8"/>
    <w:lvl w:ilvl="0" w:tplc="6EDC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EA4C9D"/>
    <w:multiLevelType w:val="hybridMultilevel"/>
    <w:tmpl w:val="BBF409B0"/>
    <w:lvl w:ilvl="0" w:tplc="0D34D9CC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131313"/>
        <w:w w:val="9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C3064"/>
    <w:multiLevelType w:val="hybridMultilevel"/>
    <w:tmpl w:val="47D63940"/>
    <w:lvl w:ilvl="0" w:tplc="C69269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7452E3"/>
    <w:multiLevelType w:val="hybridMultilevel"/>
    <w:tmpl w:val="3B3A95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1352AE"/>
    <w:multiLevelType w:val="hybridMultilevel"/>
    <w:tmpl w:val="74626B1C"/>
    <w:lvl w:ilvl="0" w:tplc="87762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5627A"/>
    <w:multiLevelType w:val="hybridMultilevel"/>
    <w:tmpl w:val="17240B14"/>
    <w:lvl w:ilvl="0" w:tplc="31CE1DF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D3001"/>
    <w:multiLevelType w:val="hybridMultilevel"/>
    <w:tmpl w:val="A02EAE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3B04AE"/>
    <w:multiLevelType w:val="hybridMultilevel"/>
    <w:tmpl w:val="74626B1C"/>
    <w:lvl w:ilvl="0" w:tplc="87762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C16646"/>
    <w:multiLevelType w:val="hybridMultilevel"/>
    <w:tmpl w:val="9E521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6430A0"/>
    <w:multiLevelType w:val="hybridMultilevel"/>
    <w:tmpl w:val="5F84D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A121A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0F52E1"/>
    <w:multiLevelType w:val="hybridMultilevel"/>
    <w:tmpl w:val="08086AD2"/>
    <w:lvl w:ilvl="0" w:tplc="901A9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13"/>
  </w:num>
  <w:num w:numId="6">
    <w:abstractNumId w:val="14"/>
  </w:num>
  <w:num w:numId="7">
    <w:abstractNumId w:val="7"/>
  </w:num>
  <w:num w:numId="8">
    <w:abstractNumId w:val="11"/>
  </w:num>
  <w:num w:numId="9">
    <w:abstractNumId w:val="2"/>
  </w:num>
  <w:num w:numId="10">
    <w:abstractNumId w:val="15"/>
  </w:num>
  <w:num w:numId="11">
    <w:abstractNumId w:val="5"/>
  </w:num>
  <w:num w:numId="12">
    <w:abstractNumId w:val="6"/>
  </w:num>
  <w:num w:numId="13">
    <w:abstractNumId w:val="0"/>
  </w:num>
  <w:num w:numId="14">
    <w:abstractNumId w:val="9"/>
  </w:num>
  <w:num w:numId="15">
    <w:abstractNumId w:val="4"/>
  </w:num>
  <w:num w:numId="16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C"/>
    <w:rsid w:val="00046913"/>
    <w:rsid w:val="00092FCA"/>
    <w:rsid w:val="000C5B13"/>
    <w:rsid w:val="001850E1"/>
    <w:rsid w:val="0019499C"/>
    <w:rsid w:val="001A0ADA"/>
    <w:rsid w:val="001A6CCD"/>
    <w:rsid w:val="001D461A"/>
    <w:rsid w:val="0024602F"/>
    <w:rsid w:val="00254479"/>
    <w:rsid w:val="002778D9"/>
    <w:rsid w:val="002960F6"/>
    <w:rsid w:val="002A1EC0"/>
    <w:rsid w:val="002B0BF6"/>
    <w:rsid w:val="002E1011"/>
    <w:rsid w:val="002E585C"/>
    <w:rsid w:val="0033183E"/>
    <w:rsid w:val="00344773"/>
    <w:rsid w:val="003A5A6C"/>
    <w:rsid w:val="003A79C5"/>
    <w:rsid w:val="003C6570"/>
    <w:rsid w:val="0040199B"/>
    <w:rsid w:val="00405112"/>
    <w:rsid w:val="00411BFF"/>
    <w:rsid w:val="00422F62"/>
    <w:rsid w:val="004734A5"/>
    <w:rsid w:val="004B12CA"/>
    <w:rsid w:val="004C3063"/>
    <w:rsid w:val="004D6D94"/>
    <w:rsid w:val="00504946"/>
    <w:rsid w:val="005816D9"/>
    <w:rsid w:val="00591A38"/>
    <w:rsid w:val="005C3563"/>
    <w:rsid w:val="005D685C"/>
    <w:rsid w:val="006004C5"/>
    <w:rsid w:val="006372B6"/>
    <w:rsid w:val="00661983"/>
    <w:rsid w:val="00667C2A"/>
    <w:rsid w:val="00683D70"/>
    <w:rsid w:val="006F20E7"/>
    <w:rsid w:val="006F39DD"/>
    <w:rsid w:val="006F4122"/>
    <w:rsid w:val="0072152F"/>
    <w:rsid w:val="00766BE5"/>
    <w:rsid w:val="00771307"/>
    <w:rsid w:val="00781931"/>
    <w:rsid w:val="0079568B"/>
    <w:rsid w:val="007A736B"/>
    <w:rsid w:val="007B0B3E"/>
    <w:rsid w:val="007B752F"/>
    <w:rsid w:val="007D0DE1"/>
    <w:rsid w:val="00837DC6"/>
    <w:rsid w:val="0085524C"/>
    <w:rsid w:val="008A3582"/>
    <w:rsid w:val="008B4E44"/>
    <w:rsid w:val="008C1548"/>
    <w:rsid w:val="008D4459"/>
    <w:rsid w:val="008E5C61"/>
    <w:rsid w:val="00904011"/>
    <w:rsid w:val="00920CB2"/>
    <w:rsid w:val="0095152B"/>
    <w:rsid w:val="0096750C"/>
    <w:rsid w:val="0097478E"/>
    <w:rsid w:val="009A47B5"/>
    <w:rsid w:val="009B70FB"/>
    <w:rsid w:val="009C3E1F"/>
    <w:rsid w:val="00A05046"/>
    <w:rsid w:val="00A27E82"/>
    <w:rsid w:val="00A52A59"/>
    <w:rsid w:val="00AA5F04"/>
    <w:rsid w:val="00AD2109"/>
    <w:rsid w:val="00AD692F"/>
    <w:rsid w:val="00AE7819"/>
    <w:rsid w:val="00B0201F"/>
    <w:rsid w:val="00B127BB"/>
    <w:rsid w:val="00B405B9"/>
    <w:rsid w:val="00B64770"/>
    <w:rsid w:val="00B70519"/>
    <w:rsid w:val="00B760C3"/>
    <w:rsid w:val="00B804B2"/>
    <w:rsid w:val="00B83039"/>
    <w:rsid w:val="00B85239"/>
    <w:rsid w:val="00BA5AC3"/>
    <w:rsid w:val="00BB3F3B"/>
    <w:rsid w:val="00C209B8"/>
    <w:rsid w:val="00C47C5C"/>
    <w:rsid w:val="00C50728"/>
    <w:rsid w:val="00C54946"/>
    <w:rsid w:val="00C72F2F"/>
    <w:rsid w:val="00C744D3"/>
    <w:rsid w:val="00CE64B2"/>
    <w:rsid w:val="00D0080D"/>
    <w:rsid w:val="00D3017B"/>
    <w:rsid w:val="00D35EA4"/>
    <w:rsid w:val="00D42BC1"/>
    <w:rsid w:val="00DC1622"/>
    <w:rsid w:val="00DE0467"/>
    <w:rsid w:val="00DE42EC"/>
    <w:rsid w:val="00E2518D"/>
    <w:rsid w:val="00E62C5D"/>
    <w:rsid w:val="00E70CEE"/>
    <w:rsid w:val="00E95B34"/>
    <w:rsid w:val="00EA3267"/>
    <w:rsid w:val="00EC3C94"/>
    <w:rsid w:val="00EE4114"/>
    <w:rsid w:val="00F0296E"/>
    <w:rsid w:val="00F12916"/>
    <w:rsid w:val="00F27C06"/>
    <w:rsid w:val="00F806AD"/>
    <w:rsid w:val="00F8613D"/>
    <w:rsid w:val="00FE4E7F"/>
    <w:rsid w:val="00FE5272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225E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8193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  <w:style w:type="character" w:styleId="Hyperlink">
    <w:name w:val="Hyperlink"/>
    <w:basedOn w:val="DefaultParagraphFont"/>
    <w:uiPriority w:val="99"/>
    <w:unhideWhenUsed/>
    <w:rsid w:val="00D35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854c8658d03f77e98b104fc4ffbd31e5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f55de3e58b8bcac8bf649e2cadef483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B5FBE-5433-4787-848B-B997493C2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B9DA67-6DF9-4795-9ECC-68A1669F1995}">
  <ds:schemaRefs>
    <ds:schemaRef ds:uri="http://schemas.microsoft.com/office/2006/metadata/properties"/>
    <ds:schemaRef ds:uri="http://schemas.microsoft.com/office/infopath/2007/PartnerControls"/>
    <ds:schemaRef ds:uri="ba95c48e-90d5-4707-a251-cb32a43d81fc"/>
  </ds:schemaRefs>
</ds:datastoreItem>
</file>

<file path=customXml/itemProps3.xml><?xml version="1.0" encoding="utf-8"?>
<ds:datastoreItem xmlns:ds="http://schemas.openxmlformats.org/officeDocument/2006/customXml" ds:itemID="{174B046D-A57F-4668-B9C0-335D378EC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E4B43B-B9E7-45B9-815F-472EAB34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Areld Ndreu</cp:lastModifiedBy>
  <cp:revision>5</cp:revision>
  <cp:lastPrinted>2025-02-11T13:01:00Z</cp:lastPrinted>
  <dcterms:created xsi:type="dcterms:W3CDTF">2025-02-12T17:57:00Z</dcterms:created>
  <dcterms:modified xsi:type="dcterms:W3CDTF">2025-02-13T09:57:00Z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