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A27" w:rsidRPr="00676823" w:rsidRDefault="00AA2A27" w:rsidP="00AA2A27">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SHPALLJE VETEM PËR NËPUNËS CIVIL,</w:t>
      </w:r>
    </w:p>
    <w:p w:rsidR="00AA2A27" w:rsidRDefault="00AA2A27" w:rsidP="00AA2A27">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 xml:space="preserve">PËR </w:t>
      </w:r>
      <w:r w:rsidR="009C7CFE">
        <w:rPr>
          <w:rFonts w:ascii="Times New Roman" w:hAnsi="Times New Roman"/>
          <w:b/>
          <w:sz w:val="24"/>
          <w:szCs w:val="24"/>
        </w:rPr>
        <w:t>LËVIZJE PARALELE DHE PRANIM NË SHËRBIMIN CIVIL</w:t>
      </w:r>
    </w:p>
    <w:p w:rsidR="009C7CFE" w:rsidRPr="00676823" w:rsidRDefault="009C7CFE" w:rsidP="00AA2A27">
      <w:pPr>
        <w:pBdr>
          <w:bottom w:val="single" w:sz="12" w:space="1" w:color="C00000"/>
        </w:pBdr>
        <w:shd w:val="clear" w:color="auto" w:fill="C00000"/>
        <w:spacing w:after="0"/>
        <w:jc w:val="both"/>
        <w:rPr>
          <w:rFonts w:ascii="Times New Roman" w:hAnsi="Times New Roman"/>
          <w:b/>
          <w:sz w:val="24"/>
          <w:szCs w:val="24"/>
        </w:rPr>
      </w:pPr>
      <w:r>
        <w:rPr>
          <w:rFonts w:ascii="Times New Roman" w:hAnsi="Times New Roman"/>
          <w:b/>
          <w:sz w:val="24"/>
          <w:szCs w:val="24"/>
        </w:rPr>
        <w:t>Për kategorinë ekzekutive</w:t>
      </w:r>
    </w:p>
    <w:p w:rsidR="00AA2A27" w:rsidRPr="00676823" w:rsidRDefault="00AA2A27" w:rsidP="00AA2A27">
      <w:pPr>
        <w:spacing w:after="0"/>
        <w:jc w:val="both"/>
        <w:rPr>
          <w:rFonts w:ascii="Times New Roman" w:hAnsi="Times New Roman"/>
          <w:sz w:val="24"/>
          <w:szCs w:val="24"/>
        </w:rPr>
      </w:pPr>
    </w:p>
    <w:p w:rsidR="00AA2A27" w:rsidRDefault="009C7CFE" w:rsidP="00AA2A27">
      <w:pPr>
        <w:spacing w:after="0"/>
        <w:jc w:val="center"/>
        <w:rPr>
          <w:rFonts w:ascii="Times New Roman" w:hAnsi="Times New Roman"/>
          <w:b/>
          <w:sz w:val="24"/>
          <w:szCs w:val="24"/>
        </w:rPr>
      </w:pPr>
      <w:r>
        <w:rPr>
          <w:rFonts w:ascii="Times New Roman" w:hAnsi="Times New Roman"/>
          <w:b/>
          <w:sz w:val="24"/>
          <w:szCs w:val="24"/>
        </w:rPr>
        <w:t>Lloji i diplomës “Shkencat Inxhinierike</w:t>
      </w:r>
      <w:r w:rsidR="00827962">
        <w:rPr>
          <w:rFonts w:ascii="Times New Roman" w:hAnsi="Times New Roman"/>
          <w:b/>
          <w:sz w:val="24"/>
          <w:szCs w:val="24"/>
        </w:rPr>
        <w:t xml:space="preserve"> dhe Shkencat Natyrore</w:t>
      </w:r>
      <w:r>
        <w:rPr>
          <w:rFonts w:ascii="Times New Roman" w:hAnsi="Times New Roman"/>
          <w:b/>
          <w:sz w:val="24"/>
          <w:szCs w:val="24"/>
        </w:rPr>
        <w:t xml:space="preserve">” </w:t>
      </w:r>
    </w:p>
    <w:p w:rsidR="00AA2A27" w:rsidRPr="00F23693" w:rsidRDefault="00AA2A27" w:rsidP="00AA2A27">
      <w:pPr>
        <w:spacing w:after="0"/>
        <w:jc w:val="center"/>
        <w:rPr>
          <w:rFonts w:ascii="Times New Roman" w:hAnsi="Times New Roman"/>
          <w:b/>
          <w:sz w:val="24"/>
          <w:szCs w:val="24"/>
        </w:rPr>
      </w:pPr>
    </w:p>
    <w:p w:rsidR="00AA2A27" w:rsidRPr="00676823" w:rsidRDefault="00AA2A27" w:rsidP="00AA2A27">
      <w:pPr>
        <w:jc w:val="center"/>
        <w:rPr>
          <w:rFonts w:ascii="Times New Roman" w:hAnsi="Times New Roman"/>
          <w:sz w:val="24"/>
          <w:szCs w:val="24"/>
        </w:rPr>
      </w:pPr>
    </w:p>
    <w:p w:rsidR="00AA2A27" w:rsidRDefault="00AA2A27" w:rsidP="00AA2A27">
      <w:pPr>
        <w:spacing w:after="0"/>
        <w:jc w:val="both"/>
        <w:rPr>
          <w:rFonts w:ascii="Times New Roman" w:hAnsi="Times New Roman"/>
          <w:sz w:val="24"/>
          <w:szCs w:val="24"/>
        </w:rPr>
      </w:pPr>
      <w:r w:rsidRPr="00343813">
        <w:rPr>
          <w:rFonts w:ascii="Times New Roman" w:hAnsi="Times New Roman"/>
          <w:sz w:val="24"/>
          <w:szCs w:val="24"/>
          <w:lang w:val="de-DE"/>
        </w:rPr>
        <w:t>Në zbatim të Ligjit Nr. 152/2013, “</w:t>
      </w:r>
      <w:r w:rsidRPr="00343813">
        <w:rPr>
          <w:rFonts w:ascii="Times New Roman" w:hAnsi="Times New Roman"/>
          <w:i/>
          <w:sz w:val="24"/>
          <w:szCs w:val="24"/>
          <w:lang w:val="de-DE"/>
        </w:rPr>
        <w:t>Për nëpunësin civil</w:t>
      </w:r>
      <w:r w:rsidRPr="00343813">
        <w:rPr>
          <w:rFonts w:ascii="Times New Roman" w:hAnsi="Times New Roman"/>
          <w:sz w:val="24"/>
          <w:szCs w:val="24"/>
          <w:lang w:val="de-DE"/>
        </w:rPr>
        <w:t xml:space="preserve">”, i ndryshuar, si dhe </w:t>
      </w:r>
      <w:r w:rsidRPr="00343813">
        <w:rPr>
          <w:rFonts w:ascii="Times New Roman" w:hAnsi="Times New Roman"/>
          <w:sz w:val="24"/>
          <w:szCs w:val="24"/>
        </w:rPr>
        <w:t>VKM Nr. 243, datë 18.03.2015</w:t>
      </w:r>
      <w:r w:rsidR="00CB0D71">
        <w:rPr>
          <w:rFonts w:ascii="Times New Roman" w:hAnsi="Times New Roman"/>
          <w:sz w:val="24"/>
          <w:szCs w:val="24"/>
        </w:rPr>
        <w:t>,</w:t>
      </w:r>
      <w:bookmarkStart w:id="0" w:name="_GoBack"/>
      <w:bookmarkEnd w:id="0"/>
      <w:r w:rsidRPr="00343813">
        <w:rPr>
          <w:rFonts w:ascii="Times New Roman" w:hAnsi="Times New Roman"/>
          <w:sz w:val="24"/>
          <w:szCs w:val="24"/>
        </w:rPr>
        <w:t xml:space="preserve">  “Për Pranimin, Lëvizjen Paralele, Periudhën e Provës dhe Emërimin në Kategorinë Ekzekutive”, i ndryshuar</w:t>
      </w:r>
      <w:r w:rsidRPr="00343813">
        <w:rPr>
          <w:rFonts w:ascii="Times New Roman" w:hAnsi="Times New Roman"/>
          <w:sz w:val="24"/>
          <w:szCs w:val="24"/>
          <w:lang w:val="de-DE"/>
        </w:rPr>
        <w:t>,</w:t>
      </w:r>
      <w:r w:rsidRPr="00343813">
        <w:rPr>
          <w:rFonts w:ascii="Times New Roman" w:hAnsi="Times New Roman"/>
          <w:sz w:val="24"/>
          <w:szCs w:val="24"/>
        </w:rPr>
        <w:t xml:space="preserve"> Institucioni Bashkia </w:t>
      </w:r>
      <w:r>
        <w:rPr>
          <w:rFonts w:ascii="Times New Roman" w:hAnsi="Times New Roman"/>
          <w:sz w:val="24"/>
          <w:szCs w:val="24"/>
        </w:rPr>
        <w:t>Dimal</w:t>
      </w:r>
      <w:r w:rsidRPr="00343813">
        <w:rPr>
          <w:rFonts w:ascii="Times New Roman" w:hAnsi="Times New Roman"/>
          <w:sz w:val="24"/>
          <w:szCs w:val="24"/>
        </w:rPr>
        <w:t xml:space="preserve"> shpall procedurën e konkurimit të hapur:</w:t>
      </w:r>
    </w:p>
    <w:p w:rsidR="00AA2A27" w:rsidRPr="00343813" w:rsidRDefault="00AA2A27" w:rsidP="00AA2A27">
      <w:pPr>
        <w:spacing w:after="0"/>
        <w:jc w:val="both"/>
        <w:rPr>
          <w:rFonts w:ascii="Times New Roman" w:hAnsi="Times New Roman"/>
          <w:sz w:val="24"/>
          <w:szCs w:val="24"/>
        </w:rPr>
      </w:pPr>
    </w:p>
    <w:p w:rsidR="00AA2A27" w:rsidRPr="00287685" w:rsidRDefault="00AA2A27" w:rsidP="00AA2A27">
      <w:pPr>
        <w:pStyle w:val="ListParagraph"/>
        <w:numPr>
          <w:ilvl w:val="0"/>
          <w:numId w:val="5"/>
        </w:numPr>
        <w:spacing w:after="0"/>
        <w:rPr>
          <w:rFonts w:ascii="Times New Roman" w:hAnsi="Times New Roman"/>
          <w:b/>
          <w:sz w:val="24"/>
          <w:szCs w:val="24"/>
        </w:rPr>
      </w:pPr>
      <w:r>
        <w:rPr>
          <w:rFonts w:ascii="Times New Roman" w:hAnsi="Times New Roman"/>
          <w:b/>
          <w:sz w:val="24"/>
          <w:szCs w:val="24"/>
        </w:rPr>
        <w:t xml:space="preserve">Specialist </w:t>
      </w:r>
      <w:r w:rsidR="009C7CFE">
        <w:rPr>
          <w:rFonts w:ascii="Times New Roman" w:hAnsi="Times New Roman"/>
          <w:b/>
          <w:sz w:val="24"/>
          <w:szCs w:val="24"/>
        </w:rPr>
        <w:t xml:space="preserve"> Inxhinier </w:t>
      </w:r>
      <w:r w:rsidR="00015993">
        <w:rPr>
          <w:rFonts w:ascii="Times New Roman" w:hAnsi="Times New Roman"/>
          <w:b/>
          <w:sz w:val="24"/>
          <w:szCs w:val="24"/>
        </w:rPr>
        <w:t>Topograf</w:t>
      </w:r>
    </w:p>
    <w:p w:rsidR="00AA2A27" w:rsidRPr="00954358" w:rsidRDefault="00AA2A27" w:rsidP="00AA2A27">
      <w:pPr>
        <w:pStyle w:val="ListParagraph"/>
        <w:numPr>
          <w:ilvl w:val="0"/>
          <w:numId w:val="5"/>
        </w:numPr>
        <w:spacing w:after="240"/>
        <w:jc w:val="both"/>
        <w:rPr>
          <w:rFonts w:ascii="Times New Roman" w:hAnsi="Times New Roman"/>
          <w:b/>
          <w:sz w:val="24"/>
          <w:szCs w:val="24"/>
        </w:rPr>
      </w:pPr>
      <w:r>
        <w:rPr>
          <w:rFonts w:ascii="Times New Roman" w:hAnsi="Times New Roman"/>
          <w:b/>
          <w:sz w:val="24"/>
          <w:szCs w:val="24"/>
        </w:rPr>
        <w:t>Kategoria e pag</w:t>
      </w:r>
      <w:r w:rsidR="00855494">
        <w:rPr>
          <w:rFonts w:ascii="Times New Roman" w:hAnsi="Times New Roman"/>
          <w:b/>
          <w:sz w:val="24"/>
          <w:szCs w:val="24"/>
        </w:rPr>
        <w:t>ë</w:t>
      </w:r>
      <w:r>
        <w:rPr>
          <w:rFonts w:ascii="Times New Roman" w:hAnsi="Times New Roman"/>
          <w:b/>
          <w:sz w:val="24"/>
          <w:szCs w:val="24"/>
        </w:rPr>
        <w:t>s IV-a</w:t>
      </w:r>
    </w:p>
    <w:p w:rsidR="00AA2A27" w:rsidRPr="00676823" w:rsidRDefault="00AA2A27" w:rsidP="00AA2A27">
      <w:pPr>
        <w:pStyle w:val="ListParagraph"/>
        <w:spacing w:after="240"/>
        <w:ind w:left="1077"/>
        <w:jc w:val="both"/>
        <w:rPr>
          <w:rFonts w:ascii="Times New Roman" w:hAnsi="Times New Roman"/>
          <w:b/>
          <w:sz w:val="24"/>
          <w:szCs w:val="24"/>
        </w:rPr>
      </w:pPr>
    </w:p>
    <w:p w:rsidR="00EF0DCD" w:rsidRPr="00676823" w:rsidRDefault="00AA2A27" w:rsidP="00AB5FED">
      <w:pPr>
        <w:tabs>
          <w:tab w:val="left" w:pos="10330"/>
        </w:tabs>
        <w:spacing w:before="198"/>
        <w:ind w:left="113" w:right="-20"/>
        <w:jc w:val="both"/>
        <w:rPr>
          <w:rFonts w:ascii="Times New Roman" w:hAnsi="Times New Roman"/>
          <w:i/>
          <w:sz w:val="24"/>
          <w:szCs w:val="24"/>
        </w:rPr>
      </w:pPr>
      <w:r w:rsidRPr="00676823">
        <w:rPr>
          <w:rFonts w:ascii="Times New Roman" w:hAnsi="Times New Roman"/>
          <w:i/>
          <w:sz w:val="24"/>
          <w:szCs w:val="24"/>
        </w:rPr>
        <w:t xml:space="preserve">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w:t>
      </w:r>
      <w:r>
        <w:rPr>
          <w:rFonts w:ascii="Times New Roman" w:hAnsi="Times New Roman"/>
          <w:i/>
          <w:sz w:val="24"/>
          <w:szCs w:val="24"/>
        </w:rPr>
        <w:t>së pranimit nga jashtë shërbimit civil për kategorinë ekzekutive</w:t>
      </w:r>
      <w:r w:rsidRPr="00676823">
        <w:rPr>
          <w:rFonts w:ascii="Times New Roman" w:hAnsi="Times New Roman"/>
          <w:i/>
          <w:sz w:val="24"/>
          <w:szCs w:val="24"/>
        </w:rPr>
        <w:t>.</w:t>
      </w:r>
    </w:p>
    <w:p w:rsidR="00AA2A27" w:rsidRPr="00676823" w:rsidRDefault="00AA2A27" w:rsidP="00AA2A27">
      <w:pPr>
        <w:pStyle w:val="BodyText"/>
        <w:spacing w:line="276" w:lineRule="auto"/>
        <w:jc w:val="both"/>
        <w:rPr>
          <w:rFonts w:ascii="Times New Roman" w:hAnsi="Times New Roman" w:cs="Times New Roman"/>
          <w:i/>
          <w:sz w:val="24"/>
          <w:szCs w:val="24"/>
        </w:rPr>
      </w:pPr>
    </w:p>
    <w:p w:rsidR="00AA2A27" w:rsidRDefault="00AA2A27" w:rsidP="00AA2A27">
      <w:pPr>
        <w:pStyle w:val="Heading1"/>
        <w:spacing w:before="1" w:line="276" w:lineRule="auto"/>
        <w:ind w:left="276" w:right="107"/>
        <w:jc w:val="both"/>
        <w:rPr>
          <w:rFonts w:ascii="Times New Roman" w:hAnsi="Times New Roman" w:cs="Times New Roman"/>
          <w:sz w:val="24"/>
          <w:szCs w:val="24"/>
        </w:rPr>
      </w:pPr>
      <w:r>
        <w:rPr>
          <w:rFonts w:ascii="Times New Roman" w:hAnsi="Times New Roman" w:cs="Times New Roman"/>
          <w:sz w:val="24"/>
          <w:szCs w:val="24"/>
        </w:rPr>
        <w:t>Për të dy</w:t>
      </w:r>
      <w:r w:rsidRPr="00676823">
        <w:rPr>
          <w:rFonts w:ascii="Times New Roman" w:hAnsi="Times New Roman" w:cs="Times New Roman"/>
          <w:sz w:val="24"/>
          <w:szCs w:val="24"/>
        </w:rPr>
        <w:t xml:space="preserve"> procedurat (lëvizje paralele, </w:t>
      </w:r>
      <w:r>
        <w:rPr>
          <w:rFonts w:ascii="Times New Roman" w:hAnsi="Times New Roman" w:cs="Times New Roman"/>
          <w:sz w:val="24"/>
          <w:szCs w:val="24"/>
        </w:rPr>
        <w:t xml:space="preserve">pranim në shërbimin civil për </w:t>
      </w:r>
      <w:r w:rsidRPr="00676823">
        <w:rPr>
          <w:rFonts w:ascii="Times New Roman" w:hAnsi="Times New Roman" w:cs="Times New Roman"/>
          <w:sz w:val="24"/>
          <w:szCs w:val="24"/>
        </w:rPr>
        <w:t xml:space="preserve">kategorinë </w:t>
      </w:r>
      <w:r>
        <w:rPr>
          <w:rFonts w:ascii="Times New Roman" w:hAnsi="Times New Roman" w:cs="Times New Roman"/>
          <w:sz w:val="24"/>
          <w:szCs w:val="24"/>
        </w:rPr>
        <w:t>ekzekutive</w:t>
      </w:r>
      <w:r w:rsidRPr="00676823">
        <w:rPr>
          <w:rFonts w:ascii="Times New Roman" w:hAnsi="Times New Roman" w:cs="Times New Roman"/>
          <w:sz w:val="24"/>
          <w:szCs w:val="24"/>
        </w:rPr>
        <w:t>) aplikohet në të njëjtën kohë!</w:t>
      </w:r>
    </w:p>
    <w:p w:rsidR="00EF0DCD" w:rsidRPr="00676823" w:rsidRDefault="00EF0DCD" w:rsidP="00AA2A27">
      <w:pPr>
        <w:pStyle w:val="Heading1"/>
        <w:spacing w:before="1" w:line="276" w:lineRule="auto"/>
        <w:ind w:left="276" w:right="107"/>
        <w:jc w:val="both"/>
        <w:rPr>
          <w:rFonts w:ascii="Times New Roman" w:hAnsi="Times New Roman" w:cs="Times New Roman"/>
          <w:sz w:val="24"/>
          <w:szCs w:val="24"/>
        </w:rPr>
      </w:pP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pStyle w:val="BodyText"/>
        <w:spacing w:before="1" w:line="276" w:lineRule="auto"/>
        <w:jc w:val="both"/>
        <w:rPr>
          <w:rFonts w:ascii="Times New Roman" w:hAnsi="Times New Roman" w:cs="Times New Roman"/>
          <w:b/>
          <w:sz w:val="24"/>
          <w:szCs w:val="24"/>
        </w:rPr>
      </w:pPr>
    </w:p>
    <w:p w:rsidR="00AA2A27" w:rsidRPr="00676823" w:rsidRDefault="00AA2A27" w:rsidP="00AA2A27">
      <w:pPr>
        <w:jc w:val="both"/>
        <w:rPr>
          <w:rFonts w:ascii="Times New Roman" w:hAnsi="Times New Roman"/>
          <w:sz w:val="24"/>
          <w:szCs w:val="24"/>
        </w:rPr>
        <w:sectPr w:rsidR="00AA2A27" w:rsidRPr="00676823" w:rsidSect="003E551D">
          <w:headerReference w:type="default" r:id="rId8"/>
          <w:footerReference w:type="default" r:id="rId9"/>
          <w:footerReference w:type="first" r:id="rId10"/>
          <w:pgSz w:w="11910" w:h="16830"/>
          <w:pgMar w:top="1600" w:right="560" w:bottom="280" w:left="1020" w:header="720" w:footer="720" w:gutter="0"/>
          <w:cols w:space="720"/>
        </w:sectPr>
      </w:pPr>
    </w:p>
    <w:p w:rsidR="00AA2A27" w:rsidRPr="00676823" w:rsidRDefault="00AA2A27" w:rsidP="00AA2A27">
      <w:pPr>
        <w:spacing w:before="44"/>
        <w:ind w:left="346"/>
        <w:rPr>
          <w:rFonts w:ascii="Times New Roman" w:hAnsi="Times New Roman"/>
          <w:b/>
          <w:sz w:val="24"/>
          <w:szCs w:val="24"/>
        </w:rPr>
      </w:pPr>
      <w:r w:rsidRPr="00676823">
        <w:rPr>
          <w:rFonts w:ascii="Times New Roman" w:hAnsi="Times New Roman"/>
          <w:b/>
          <w:sz w:val="24"/>
          <w:szCs w:val="24"/>
        </w:rPr>
        <w:t>Afati për dorëzimin e dokumentave për</w:t>
      </w:r>
    </w:p>
    <w:p w:rsidR="00AA2A27" w:rsidRDefault="00AA2A27" w:rsidP="00AA2A27">
      <w:pPr>
        <w:spacing w:before="117"/>
        <w:ind w:left="686"/>
        <w:rPr>
          <w:rFonts w:ascii="Times New Roman" w:hAnsi="Times New Roman"/>
          <w:b/>
          <w:sz w:val="24"/>
          <w:szCs w:val="24"/>
        </w:rPr>
      </w:pPr>
      <w:r w:rsidRPr="00676823">
        <w:rPr>
          <w:rFonts w:ascii="Times New Roman" w:hAnsi="Times New Roman"/>
          <w:b/>
          <w:sz w:val="24"/>
          <w:szCs w:val="24"/>
        </w:rPr>
        <w:t>L</w:t>
      </w:r>
      <w:r w:rsidR="00EC5E78">
        <w:rPr>
          <w:rFonts w:ascii="Times New Roman" w:hAnsi="Times New Roman"/>
          <w:b/>
          <w:sz w:val="24"/>
          <w:szCs w:val="24"/>
        </w:rPr>
        <w:t>Ë</w:t>
      </w:r>
      <w:r w:rsidRPr="00676823">
        <w:rPr>
          <w:rFonts w:ascii="Times New Roman" w:hAnsi="Times New Roman"/>
          <w:b/>
          <w:sz w:val="24"/>
          <w:szCs w:val="24"/>
        </w:rPr>
        <w:t>VIZJE PARALELE:</w:t>
      </w:r>
      <w:r>
        <w:rPr>
          <w:rFonts w:ascii="Times New Roman" w:hAnsi="Times New Roman"/>
          <w:b/>
          <w:sz w:val="24"/>
          <w:szCs w:val="24"/>
        </w:rPr>
        <w:tab/>
      </w:r>
      <w:r w:rsidR="00AB5FED">
        <w:rPr>
          <w:rFonts w:ascii="Times New Roman" w:hAnsi="Times New Roman"/>
          <w:b/>
          <w:sz w:val="24"/>
          <w:szCs w:val="24"/>
        </w:rPr>
        <w:t xml:space="preserve">                                       17.02.2025</w:t>
      </w:r>
      <w:r w:rsidR="00EC5E78">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EF0DCD" w:rsidRPr="00676823" w:rsidRDefault="00EF0DCD" w:rsidP="00AA2A27">
      <w:pPr>
        <w:spacing w:before="117"/>
        <w:ind w:left="686"/>
        <w:rPr>
          <w:rFonts w:ascii="Times New Roman" w:hAnsi="Times New Roman"/>
          <w:b/>
          <w:sz w:val="24"/>
          <w:szCs w:val="24"/>
        </w:rPr>
      </w:pPr>
    </w:p>
    <w:p w:rsidR="00AA2A27" w:rsidRPr="00676823" w:rsidRDefault="00AA2A27" w:rsidP="00AA2A27">
      <w:pPr>
        <w:pStyle w:val="Heading1"/>
        <w:spacing w:before="286" w:line="276" w:lineRule="auto"/>
        <w:ind w:left="180"/>
        <w:rPr>
          <w:rFonts w:ascii="Times New Roman" w:hAnsi="Times New Roman" w:cs="Times New Roman"/>
          <w:sz w:val="24"/>
          <w:szCs w:val="24"/>
        </w:rPr>
      </w:pPr>
      <w:r w:rsidRPr="00676823">
        <w:rPr>
          <w:rFonts w:ascii="Times New Roman" w:hAnsi="Times New Roman" w:cs="Times New Roman"/>
          <w:sz w:val="24"/>
          <w:szCs w:val="24"/>
        </w:rPr>
        <w:t>Afati për dorëzimin e dokumentave për</w:t>
      </w:r>
    </w:p>
    <w:p w:rsidR="00AA2A27" w:rsidRPr="004B1B94" w:rsidRDefault="00AA2A27" w:rsidP="00AA2A27">
      <w:pPr>
        <w:spacing w:before="277"/>
        <w:ind w:left="720"/>
        <w:rPr>
          <w:rFonts w:ascii="Times New Roman" w:hAnsi="Times New Roman"/>
          <w:b/>
          <w:sz w:val="24"/>
          <w:szCs w:val="24"/>
        </w:rPr>
        <w:sectPr w:rsidR="00AA2A27" w:rsidRPr="004B1B94" w:rsidSect="00315527">
          <w:type w:val="continuous"/>
          <w:pgSz w:w="11910" w:h="16830"/>
          <w:pgMar w:top="1600" w:right="560" w:bottom="280" w:left="1020" w:header="720" w:footer="720" w:gutter="0"/>
          <w:cols w:space="1860"/>
        </w:sectPr>
      </w:pPr>
      <w:r>
        <w:rPr>
          <w:rFonts w:ascii="Times New Roman" w:hAnsi="Times New Roman"/>
          <w:b/>
          <w:sz w:val="24"/>
          <w:szCs w:val="24"/>
        </w:rPr>
        <w:t>PRANIM NË SHËRBIMIN CIVIL</w:t>
      </w:r>
      <w:r w:rsidR="00EC5E78">
        <w:rPr>
          <w:rFonts w:ascii="Times New Roman" w:hAnsi="Times New Roman"/>
          <w:b/>
          <w:sz w:val="24"/>
          <w:szCs w:val="24"/>
        </w:rPr>
        <w:t xml:space="preserve">:                         </w:t>
      </w:r>
      <w:r w:rsidR="00B55E47">
        <w:rPr>
          <w:rFonts w:ascii="Times New Roman" w:hAnsi="Times New Roman"/>
          <w:b/>
          <w:sz w:val="24"/>
          <w:szCs w:val="24"/>
        </w:rPr>
        <w:t xml:space="preserve"> </w:t>
      </w:r>
      <w:r w:rsidR="00AB5FED">
        <w:rPr>
          <w:rFonts w:ascii="Times New Roman" w:hAnsi="Times New Roman"/>
          <w:b/>
          <w:sz w:val="24"/>
          <w:szCs w:val="24"/>
        </w:rPr>
        <w:t>20.02.2025</w:t>
      </w:r>
      <w:r w:rsidRPr="006768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A2A27" w:rsidRPr="004B1B94" w:rsidRDefault="00AA2A27" w:rsidP="00AA2A27">
      <w:pPr>
        <w:spacing w:before="277"/>
        <w:ind w:left="720"/>
        <w:rPr>
          <w:rFonts w:ascii="Times New Roman" w:hAnsi="Times New Roman"/>
          <w:b/>
          <w:sz w:val="24"/>
          <w:szCs w:val="24"/>
        </w:rPr>
        <w:sectPr w:rsidR="00AA2A27" w:rsidRPr="004B1B94" w:rsidSect="00315527">
          <w:type w:val="continuous"/>
          <w:pgSz w:w="11910" w:h="16830"/>
          <w:pgMar w:top="1600" w:right="560" w:bottom="280" w:left="1020" w:header="720" w:footer="720" w:gutter="0"/>
          <w:cols w:space="1860"/>
        </w:sectPr>
      </w:pPr>
    </w:p>
    <w:p w:rsidR="00AA2A27" w:rsidRDefault="00AA2A27" w:rsidP="00AA2A27">
      <w:pPr>
        <w:spacing w:after="0"/>
        <w:jc w:val="both"/>
        <w:rPr>
          <w:rFonts w:ascii="Times New Roman" w:hAnsi="Times New Roman"/>
          <w:b/>
          <w:sz w:val="24"/>
          <w:szCs w:val="24"/>
        </w:rPr>
        <w:sectPr w:rsidR="00AA2A27" w:rsidSect="00FB7786">
          <w:headerReference w:type="default" r:id="rId11"/>
          <w:footerReference w:type="default" r:id="rId12"/>
          <w:headerReference w:type="first" r:id="rId13"/>
          <w:pgSz w:w="11907" w:h="16839" w:code="9"/>
          <w:pgMar w:top="1005" w:right="1134" w:bottom="1134" w:left="1134" w:header="567" w:footer="567" w:gutter="0"/>
          <w:cols w:space="720"/>
          <w:titlePg/>
          <w:docGrid w:linePitch="360"/>
        </w:sectPr>
      </w:pPr>
    </w:p>
    <w:tbl>
      <w:tblPr>
        <w:tblW w:w="0" w:type="auto"/>
        <w:tblInd w:w="-62" w:type="dxa"/>
        <w:tblCellMar>
          <w:top w:w="113" w:type="dxa"/>
          <w:bottom w:w="113" w:type="dxa"/>
        </w:tblCellMar>
        <w:tblLook w:val="00A0" w:firstRow="1" w:lastRow="0" w:firstColumn="1" w:lastColumn="0" w:noHBand="0" w:noVBand="0"/>
      </w:tblPr>
      <w:tblGrid>
        <w:gridCol w:w="61"/>
        <w:gridCol w:w="743"/>
        <w:gridCol w:w="8791"/>
        <w:gridCol w:w="106"/>
      </w:tblGrid>
      <w:tr w:rsidR="00AA2A27" w:rsidRPr="00676823" w:rsidTr="00CA4557">
        <w:trPr>
          <w:gridBefore w:val="1"/>
          <w:wBefore w:w="62" w:type="dxa"/>
          <w:trHeight w:val="193"/>
        </w:trPr>
        <w:tc>
          <w:tcPr>
            <w:tcW w:w="9855" w:type="dxa"/>
            <w:gridSpan w:val="3"/>
            <w:shd w:val="clear" w:color="auto" w:fill="C00000"/>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Përshkrimi përgjithësues i punës për pozicionin si më sipër është:</w:t>
            </w:r>
          </w:p>
        </w:tc>
      </w:tr>
      <w:tr w:rsidR="00AA2A27" w:rsidRPr="00676823" w:rsidTr="00CA4557">
        <w:trPr>
          <w:gridBefore w:val="1"/>
          <w:wBefore w:w="62" w:type="dxa"/>
        </w:trPr>
        <w:tc>
          <w:tcPr>
            <w:tcW w:w="9855" w:type="dxa"/>
            <w:gridSpan w:val="3"/>
          </w:tcPr>
          <w:p w:rsidR="00AA2A27" w:rsidRPr="007171DF" w:rsidRDefault="00015993"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Kontollon situaten urbane faktike t</w:t>
            </w:r>
            <w:r w:rsidR="009F72B8" w:rsidRPr="007171DF">
              <w:rPr>
                <w:rFonts w:ascii="Times New Roman" w:hAnsi="Times New Roman"/>
                <w:sz w:val="24"/>
                <w:szCs w:val="24"/>
              </w:rPr>
              <w:t>ë</w:t>
            </w:r>
            <w:r w:rsidRPr="007171DF">
              <w:rPr>
                <w:rFonts w:ascii="Times New Roman" w:hAnsi="Times New Roman"/>
                <w:sz w:val="24"/>
                <w:szCs w:val="24"/>
              </w:rPr>
              <w:t xml:space="preserve"> paraqitur nga subjektet e interesuara,</w:t>
            </w:r>
            <w:r w:rsidR="009F72B8" w:rsidRPr="007171DF">
              <w:rPr>
                <w:rFonts w:ascii="Times New Roman" w:hAnsi="Times New Roman"/>
                <w:sz w:val="24"/>
                <w:szCs w:val="24"/>
              </w:rPr>
              <w:t xml:space="preserve"> </w:t>
            </w:r>
            <w:r w:rsidRPr="007171DF">
              <w:rPr>
                <w:rFonts w:ascii="Times New Roman" w:hAnsi="Times New Roman"/>
                <w:sz w:val="24"/>
                <w:szCs w:val="24"/>
              </w:rPr>
              <w:t>territoret q</w:t>
            </w:r>
            <w:r w:rsidR="009F72B8" w:rsidRPr="007171DF">
              <w:rPr>
                <w:rFonts w:ascii="Times New Roman" w:hAnsi="Times New Roman"/>
                <w:sz w:val="24"/>
                <w:szCs w:val="24"/>
              </w:rPr>
              <w:t>ë</w:t>
            </w:r>
            <w:r w:rsidRPr="007171DF">
              <w:rPr>
                <w:rFonts w:ascii="Times New Roman" w:hAnsi="Times New Roman"/>
                <w:sz w:val="24"/>
                <w:szCs w:val="24"/>
              </w:rPr>
              <w:t xml:space="preserve"> vihen n</w:t>
            </w:r>
            <w:r w:rsidR="009F72B8" w:rsidRPr="007171DF">
              <w:rPr>
                <w:rFonts w:ascii="Times New Roman" w:hAnsi="Times New Roman"/>
                <w:sz w:val="24"/>
                <w:szCs w:val="24"/>
              </w:rPr>
              <w:t>ë</w:t>
            </w:r>
            <w:r w:rsidRPr="007171DF">
              <w:rPr>
                <w:rFonts w:ascii="Times New Roman" w:hAnsi="Times New Roman"/>
                <w:sz w:val="24"/>
                <w:szCs w:val="24"/>
              </w:rPr>
              <w:t xml:space="preserve"> dizpozicion p</w:t>
            </w:r>
            <w:r w:rsidR="009F72B8" w:rsidRPr="007171DF">
              <w:rPr>
                <w:rFonts w:ascii="Times New Roman" w:hAnsi="Times New Roman"/>
                <w:sz w:val="24"/>
                <w:szCs w:val="24"/>
              </w:rPr>
              <w:t>ër sheshe ndë</w:t>
            </w:r>
            <w:r w:rsidRPr="007171DF">
              <w:rPr>
                <w:rFonts w:ascii="Times New Roman" w:hAnsi="Times New Roman"/>
                <w:sz w:val="24"/>
                <w:szCs w:val="24"/>
              </w:rPr>
              <w:t xml:space="preserve">rtimi </w:t>
            </w:r>
            <w:r w:rsidR="00AD4434" w:rsidRPr="007171DF">
              <w:rPr>
                <w:rFonts w:ascii="Times New Roman" w:hAnsi="Times New Roman"/>
                <w:sz w:val="24"/>
                <w:szCs w:val="24"/>
              </w:rPr>
              <w:t>(certifikimi i rel</w:t>
            </w:r>
            <w:r w:rsidR="009F72B8" w:rsidRPr="007171DF">
              <w:rPr>
                <w:rFonts w:ascii="Times New Roman" w:hAnsi="Times New Roman"/>
                <w:sz w:val="24"/>
                <w:szCs w:val="24"/>
              </w:rPr>
              <w:t>ie</w:t>
            </w:r>
            <w:r w:rsidR="00AD4434" w:rsidRPr="007171DF">
              <w:rPr>
                <w:rFonts w:ascii="Times New Roman" w:hAnsi="Times New Roman"/>
                <w:sz w:val="24"/>
                <w:szCs w:val="24"/>
              </w:rPr>
              <w:t>vit t</w:t>
            </w:r>
            <w:r w:rsidR="009F72B8" w:rsidRPr="007171DF">
              <w:rPr>
                <w:rFonts w:ascii="Times New Roman" w:hAnsi="Times New Roman"/>
                <w:sz w:val="24"/>
                <w:szCs w:val="24"/>
              </w:rPr>
              <w:t>ë</w:t>
            </w:r>
            <w:r w:rsidR="00AD4434" w:rsidRPr="007171DF">
              <w:rPr>
                <w:rFonts w:ascii="Times New Roman" w:hAnsi="Times New Roman"/>
                <w:sz w:val="24"/>
                <w:szCs w:val="24"/>
              </w:rPr>
              <w:t xml:space="preserve"> paraqi</w:t>
            </w:r>
            <w:r w:rsidR="009F72B8" w:rsidRPr="007171DF">
              <w:rPr>
                <w:rFonts w:ascii="Times New Roman" w:hAnsi="Times New Roman"/>
                <w:sz w:val="24"/>
                <w:szCs w:val="24"/>
              </w:rPr>
              <w:t>t</w:t>
            </w:r>
            <w:r w:rsidR="00AD4434" w:rsidRPr="007171DF">
              <w:rPr>
                <w:rFonts w:ascii="Times New Roman" w:hAnsi="Times New Roman"/>
                <w:sz w:val="24"/>
                <w:szCs w:val="24"/>
              </w:rPr>
              <w:t>ur</w:t>
            </w:r>
            <w:r w:rsidR="009F72B8" w:rsidRPr="007171DF">
              <w:rPr>
                <w:rFonts w:ascii="Times New Roman" w:hAnsi="Times New Roman"/>
                <w:sz w:val="24"/>
                <w:szCs w:val="24"/>
              </w:rPr>
              <w:t xml:space="preserve"> në shkallën teknike të pranuar)</w:t>
            </w:r>
          </w:p>
          <w:p w:rsidR="00AD4434" w:rsidRPr="007171DF" w:rsidRDefault="00AD4434"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Trajton nga ana kadastrale dosjet p</w:t>
            </w:r>
            <w:r w:rsidR="009F72B8" w:rsidRPr="007171DF">
              <w:rPr>
                <w:rFonts w:ascii="Times New Roman" w:hAnsi="Times New Roman"/>
                <w:sz w:val="24"/>
                <w:szCs w:val="24"/>
              </w:rPr>
              <w:t>ë</w:t>
            </w:r>
            <w:r w:rsidRPr="007171DF">
              <w:rPr>
                <w:rFonts w:ascii="Times New Roman" w:hAnsi="Times New Roman"/>
                <w:sz w:val="24"/>
                <w:szCs w:val="24"/>
              </w:rPr>
              <w:t>r leje nd</w:t>
            </w:r>
            <w:r w:rsidR="009F72B8" w:rsidRPr="007171DF">
              <w:rPr>
                <w:rFonts w:ascii="Times New Roman" w:hAnsi="Times New Roman"/>
                <w:sz w:val="24"/>
                <w:szCs w:val="24"/>
              </w:rPr>
              <w:t>ë</w:t>
            </w:r>
            <w:r w:rsidRPr="007171DF">
              <w:rPr>
                <w:rFonts w:ascii="Times New Roman" w:hAnsi="Times New Roman"/>
                <w:sz w:val="24"/>
                <w:szCs w:val="24"/>
              </w:rPr>
              <w:t>rtimi</w:t>
            </w:r>
            <w:r w:rsidR="009F72B8" w:rsidRPr="007171DF">
              <w:rPr>
                <w:rFonts w:ascii="Times New Roman" w:hAnsi="Times New Roman"/>
                <w:sz w:val="24"/>
                <w:szCs w:val="24"/>
              </w:rPr>
              <w:t>.</w:t>
            </w:r>
          </w:p>
          <w:p w:rsidR="00AD4434" w:rsidRPr="007171DF" w:rsidRDefault="009F72B8"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 xml:space="preserve">Trajton një pjesë të </w:t>
            </w:r>
            <w:r w:rsidR="00AD4434" w:rsidRPr="007171DF">
              <w:rPr>
                <w:rFonts w:ascii="Times New Roman" w:hAnsi="Times New Roman"/>
                <w:sz w:val="24"/>
                <w:szCs w:val="24"/>
              </w:rPr>
              <w:t>genplaneve t</w:t>
            </w:r>
            <w:r w:rsidRPr="007171DF">
              <w:rPr>
                <w:rFonts w:ascii="Times New Roman" w:hAnsi="Times New Roman"/>
                <w:sz w:val="24"/>
                <w:szCs w:val="24"/>
              </w:rPr>
              <w:t>ë</w:t>
            </w:r>
            <w:r w:rsidR="00AD4434" w:rsidRPr="007171DF">
              <w:rPr>
                <w:rFonts w:ascii="Times New Roman" w:hAnsi="Times New Roman"/>
                <w:sz w:val="24"/>
                <w:szCs w:val="24"/>
              </w:rPr>
              <w:t xml:space="preserve"> azhornimit dh</w:t>
            </w:r>
            <w:r w:rsidRPr="007171DF">
              <w:rPr>
                <w:rFonts w:ascii="Times New Roman" w:hAnsi="Times New Roman"/>
                <w:sz w:val="24"/>
                <w:szCs w:val="24"/>
              </w:rPr>
              <w:t>e</w:t>
            </w:r>
            <w:r w:rsidR="00AD4434" w:rsidRPr="007171DF">
              <w:rPr>
                <w:rFonts w:ascii="Times New Roman" w:hAnsi="Times New Roman"/>
                <w:sz w:val="24"/>
                <w:szCs w:val="24"/>
              </w:rPr>
              <w:t xml:space="preserve"> kontrollit n</w:t>
            </w:r>
            <w:r w:rsidRPr="007171DF">
              <w:rPr>
                <w:rFonts w:ascii="Times New Roman" w:hAnsi="Times New Roman"/>
                <w:sz w:val="24"/>
                <w:szCs w:val="24"/>
              </w:rPr>
              <w:t>ë</w:t>
            </w:r>
            <w:r w:rsidR="00AD4434" w:rsidRPr="007171DF">
              <w:rPr>
                <w:rFonts w:ascii="Times New Roman" w:hAnsi="Times New Roman"/>
                <w:sz w:val="24"/>
                <w:szCs w:val="24"/>
              </w:rPr>
              <w:t xml:space="preserve"> objekte nga pikpamja topografike</w:t>
            </w:r>
          </w:p>
          <w:p w:rsidR="00AD4434" w:rsidRPr="007171DF" w:rsidRDefault="00AD4434"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Bashkepunon me sektor</w:t>
            </w:r>
            <w:r w:rsidR="009F72B8" w:rsidRPr="007171DF">
              <w:rPr>
                <w:rFonts w:ascii="Times New Roman" w:hAnsi="Times New Roman"/>
                <w:sz w:val="24"/>
                <w:szCs w:val="24"/>
              </w:rPr>
              <w:t>ë</w:t>
            </w:r>
            <w:r w:rsidRPr="007171DF">
              <w:rPr>
                <w:rFonts w:ascii="Times New Roman" w:hAnsi="Times New Roman"/>
                <w:sz w:val="24"/>
                <w:szCs w:val="24"/>
              </w:rPr>
              <w:t>t e tjer</w:t>
            </w:r>
            <w:r w:rsidR="009F72B8" w:rsidRPr="007171DF">
              <w:rPr>
                <w:rFonts w:ascii="Times New Roman" w:hAnsi="Times New Roman"/>
                <w:sz w:val="24"/>
                <w:szCs w:val="24"/>
              </w:rPr>
              <w:t>ë</w:t>
            </w:r>
            <w:r w:rsidRPr="007171DF">
              <w:rPr>
                <w:rFonts w:ascii="Times New Roman" w:hAnsi="Times New Roman"/>
                <w:sz w:val="24"/>
                <w:szCs w:val="24"/>
              </w:rPr>
              <w:t xml:space="preserve">  t</w:t>
            </w:r>
            <w:r w:rsidR="009F72B8" w:rsidRPr="007171DF">
              <w:rPr>
                <w:rFonts w:ascii="Times New Roman" w:hAnsi="Times New Roman"/>
                <w:sz w:val="24"/>
                <w:szCs w:val="24"/>
              </w:rPr>
              <w:t>ë</w:t>
            </w:r>
            <w:r w:rsidRPr="007171DF">
              <w:rPr>
                <w:rFonts w:ascii="Times New Roman" w:hAnsi="Times New Roman"/>
                <w:sz w:val="24"/>
                <w:szCs w:val="24"/>
              </w:rPr>
              <w:t xml:space="preserve"> institucionit p</w:t>
            </w:r>
            <w:r w:rsidR="009F72B8" w:rsidRPr="007171DF">
              <w:rPr>
                <w:rFonts w:ascii="Times New Roman" w:hAnsi="Times New Roman"/>
                <w:sz w:val="24"/>
                <w:szCs w:val="24"/>
              </w:rPr>
              <w:t>ë</w:t>
            </w:r>
            <w:r w:rsidRPr="007171DF">
              <w:rPr>
                <w:rFonts w:ascii="Times New Roman" w:hAnsi="Times New Roman"/>
                <w:sz w:val="24"/>
                <w:szCs w:val="24"/>
              </w:rPr>
              <w:t>r problemet e hasura gjat</w:t>
            </w:r>
            <w:r w:rsidR="009F72B8" w:rsidRPr="007171DF">
              <w:rPr>
                <w:rFonts w:ascii="Times New Roman" w:hAnsi="Times New Roman"/>
                <w:sz w:val="24"/>
                <w:szCs w:val="24"/>
              </w:rPr>
              <w:t>ë</w:t>
            </w:r>
            <w:r w:rsidRPr="007171DF">
              <w:rPr>
                <w:rFonts w:ascii="Times New Roman" w:hAnsi="Times New Roman"/>
                <w:sz w:val="24"/>
                <w:szCs w:val="24"/>
              </w:rPr>
              <w:t xml:space="preserve"> pun</w:t>
            </w:r>
            <w:r w:rsidR="009F72B8" w:rsidRPr="007171DF">
              <w:rPr>
                <w:rFonts w:ascii="Times New Roman" w:hAnsi="Times New Roman"/>
                <w:sz w:val="24"/>
                <w:szCs w:val="24"/>
              </w:rPr>
              <w:t>ë</w:t>
            </w:r>
            <w:r w:rsidRPr="007171DF">
              <w:rPr>
                <w:rFonts w:ascii="Times New Roman" w:hAnsi="Times New Roman"/>
                <w:sz w:val="24"/>
                <w:szCs w:val="24"/>
              </w:rPr>
              <w:t>s.</w:t>
            </w:r>
          </w:p>
          <w:p w:rsidR="00AD4434" w:rsidRPr="007171DF" w:rsidRDefault="00AD4434" w:rsidP="007171DF">
            <w:pPr>
              <w:pStyle w:val="ListParagraph"/>
              <w:numPr>
                <w:ilvl w:val="0"/>
                <w:numId w:val="18"/>
              </w:numPr>
              <w:spacing w:after="0"/>
              <w:rPr>
                <w:rFonts w:ascii="Times New Roman" w:hAnsi="Times New Roman"/>
                <w:sz w:val="24"/>
                <w:szCs w:val="24"/>
              </w:rPr>
            </w:pPr>
            <w:r w:rsidRPr="007171DF">
              <w:rPr>
                <w:rFonts w:ascii="Times New Roman" w:hAnsi="Times New Roman"/>
                <w:sz w:val="24"/>
                <w:szCs w:val="24"/>
              </w:rPr>
              <w:t>Zba</w:t>
            </w:r>
            <w:r w:rsidR="009F72B8" w:rsidRPr="007171DF">
              <w:rPr>
                <w:rFonts w:ascii="Times New Roman" w:hAnsi="Times New Roman"/>
                <w:sz w:val="24"/>
                <w:szCs w:val="24"/>
              </w:rPr>
              <w:t>t</w:t>
            </w:r>
            <w:r w:rsidRPr="007171DF">
              <w:rPr>
                <w:rFonts w:ascii="Times New Roman" w:hAnsi="Times New Roman"/>
                <w:sz w:val="24"/>
                <w:szCs w:val="24"/>
              </w:rPr>
              <w:t>on t</w:t>
            </w:r>
            <w:r w:rsidR="009F72B8" w:rsidRPr="007171DF">
              <w:rPr>
                <w:rFonts w:ascii="Times New Roman" w:hAnsi="Times New Roman"/>
                <w:sz w:val="24"/>
                <w:szCs w:val="24"/>
              </w:rPr>
              <w:t>ë</w:t>
            </w:r>
            <w:r w:rsidRPr="007171DF">
              <w:rPr>
                <w:rFonts w:ascii="Times New Roman" w:hAnsi="Times New Roman"/>
                <w:sz w:val="24"/>
                <w:szCs w:val="24"/>
              </w:rPr>
              <w:t xml:space="preserve"> gjitha detyrat e dh</w:t>
            </w:r>
            <w:r w:rsidR="009F72B8" w:rsidRPr="007171DF">
              <w:rPr>
                <w:rFonts w:ascii="Times New Roman" w:hAnsi="Times New Roman"/>
                <w:sz w:val="24"/>
                <w:szCs w:val="24"/>
              </w:rPr>
              <w:t>ë</w:t>
            </w:r>
            <w:r w:rsidRPr="007171DF">
              <w:rPr>
                <w:rFonts w:ascii="Times New Roman" w:hAnsi="Times New Roman"/>
                <w:sz w:val="24"/>
                <w:szCs w:val="24"/>
              </w:rPr>
              <w:t>na nga drejtori p</w:t>
            </w:r>
            <w:r w:rsidR="009F72B8" w:rsidRPr="007171DF">
              <w:rPr>
                <w:rFonts w:ascii="Times New Roman" w:hAnsi="Times New Roman"/>
                <w:sz w:val="24"/>
                <w:szCs w:val="24"/>
              </w:rPr>
              <w:t>ë</w:t>
            </w:r>
            <w:r w:rsidRPr="007171DF">
              <w:rPr>
                <w:rFonts w:ascii="Times New Roman" w:hAnsi="Times New Roman"/>
                <w:sz w:val="24"/>
                <w:szCs w:val="24"/>
              </w:rPr>
              <w:t>r problemet q</w:t>
            </w:r>
            <w:r w:rsidR="009F72B8" w:rsidRPr="007171DF">
              <w:rPr>
                <w:rFonts w:ascii="Times New Roman" w:hAnsi="Times New Roman"/>
                <w:sz w:val="24"/>
                <w:szCs w:val="24"/>
              </w:rPr>
              <w:t>ë</w:t>
            </w:r>
            <w:r w:rsidRPr="007171DF">
              <w:rPr>
                <w:rFonts w:ascii="Times New Roman" w:hAnsi="Times New Roman"/>
                <w:sz w:val="24"/>
                <w:szCs w:val="24"/>
              </w:rPr>
              <w:t xml:space="preserve"> dalin brenda natyr</w:t>
            </w:r>
            <w:r w:rsidR="009F72B8" w:rsidRPr="007171DF">
              <w:rPr>
                <w:rFonts w:ascii="Times New Roman" w:hAnsi="Times New Roman"/>
                <w:sz w:val="24"/>
                <w:szCs w:val="24"/>
              </w:rPr>
              <w:t>ës së</w:t>
            </w:r>
            <w:r w:rsidRPr="007171DF">
              <w:rPr>
                <w:rFonts w:ascii="Times New Roman" w:hAnsi="Times New Roman"/>
                <w:sz w:val="24"/>
                <w:szCs w:val="24"/>
              </w:rPr>
              <w:t xml:space="preserve"> pun</w:t>
            </w:r>
            <w:r w:rsidR="009F72B8" w:rsidRPr="007171DF">
              <w:rPr>
                <w:rFonts w:ascii="Sylfaen" w:hAnsi="Sylfaen"/>
                <w:sz w:val="24"/>
                <w:szCs w:val="24"/>
              </w:rPr>
              <w:t>ë</w:t>
            </w:r>
            <w:r w:rsidRPr="007171DF">
              <w:rPr>
                <w:rFonts w:ascii="Times New Roman" w:hAnsi="Times New Roman"/>
                <w:sz w:val="24"/>
                <w:szCs w:val="24"/>
              </w:rPr>
              <w:t>s s</w:t>
            </w:r>
            <w:r w:rsidR="009F72B8" w:rsidRPr="007171DF">
              <w:rPr>
                <w:rFonts w:ascii="Times New Roman" w:hAnsi="Times New Roman"/>
                <w:sz w:val="24"/>
                <w:szCs w:val="24"/>
              </w:rPr>
              <w:t>ë</w:t>
            </w:r>
            <w:r w:rsidRPr="007171DF">
              <w:rPr>
                <w:rFonts w:ascii="Times New Roman" w:hAnsi="Times New Roman"/>
                <w:sz w:val="24"/>
                <w:szCs w:val="24"/>
              </w:rPr>
              <w:t xml:space="preserve"> tij.</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Llogarit volu</w:t>
            </w:r>
            <w:r w:rsidR="00BA23FD">
              <w:rPr>
                <w:rFonts w:ascii="Times New Roman" w:hAnsi="Times New Roman"/>
                <w:sz w:val="24"/>
                <w:szCs w:val="24"/>
              </w:rPr>
              <w:t>me të punimeve sipas projekteve.</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 xml:space="preserve">Aplikon çmimet sipas llojit të punimeve dhe analizon çmime të reja (kur mungojnë në manual); </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Llogarit mbikëqyrjet dhe kolaudimet</w:t>
            </w:r>
            <w:r w:rsidR="00BA23FD">
              <w:rPr>
                <w:rFonts w:ascii="Times New Roman" w:hAnsi="Times New Roman"/>
                <w:sz w:val="24"/>
                <w:szCs w:val="24"/>
              </w:rPr>
              <w:t xml:space="preserve"> sipas vlerave të preventivave.</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Mbikqyr dhe kontrollon funksionimin Regjistrit Kombëtar te Planifikimit të Territorit për Bashkinëinë, inventarit elektronik dhe shkresor i cili ruhet, mirëmbahet, administrohet dhe përditësohet në mënyre  te ë të pavarur.</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Përpilon kthim e përgjigjeve kundrejt subjekteve të ndryshme private apo shtetërore në lidhje me kërkesat e tyre për të drejtën e informacionit;</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 xml:space="preserve">Kryen inspektimin e situatës në terren për të gjitha shqyrtimet e aplikimeve, për leje punimesh dhe jep sugjerime për zgjidhje në kohë sa </w:t>
            </w:r>
            <w:r w:rsidR="00BA23FD">
              <w:rPr>
                <w:rFonts w:ascii="Times New Roman" w:hAnsi="Times New Roman"/>
                <w:sz w:val="24"/>
                <w:szCs w:val="24"/>
              </w:rPr>
              <w:t>më të shkurtër, nëse ka problem.</w:t>
            </w:r>
            <w:r w:rsidRPr="007171DF">
              <w:rPr>
                <w:rFonts w:ascii="Times New Roman" w:hAnsi="Times New Roman"/>
                <w:sz w:val="24"/>
                <w:szCs w:val="24"/>
              </w:rPr>
              <w:t xml:space="preserve"> </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Verifikon në terren kërkesat e ankesat e ardhura në adresë të Drejtorisë dhe përgatit përgjigjet për këto probleme;</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Përgatit informacione të detajuara teknike në lidhje me kontrollin e zbatimit të lejeve të punimeve;</w:t>
            </w:r>
          </w:p>
          <w:p w:rsidR="007171DF" w:rsidRPr="007171DF" w:rsidRDefault="007171DF" w:rsidP="007171DF">
            <w:pPr>
              <w:pStyle w:val="ListParagraph"/>
              <w:numPr>
                <w:ilvl w:val="0"/>
                <w:numId w:val="18"/>
              </w:numPr>
              <w:spacing w:after="0"/>
              <w:ind w:right="-540"/>
              <w:rPr>
                <w:rFonts w:ascii="Times New Roman" w:hAnsi="Times New Roman"/>
                <w:sz w:val="24"/>
                <w:szCs w:val="24"/>
              </w:rPr>
            </w:pPr>
            <w:r w:rsidRPr="007171DF">
              <w:rPr>
                <w:rFonts w:ascii="Times New Roman" w:hAnsi="Times New Roman"/>
                <w:sz w:val="24"/>
                <w:szCs w:val="24"/>
              </w:rPr>
              <w:t>Identifikon problematikat e rezultuara gjatë kontrolleve dhe harton brenda afateve të përcakt</w:t>
            </w:r>
            <w:r w:rsidR="00BA23FD">
              <w:rPr>
                <w:rFonts w:ascii="Times New Roman" w:hAnsi="Times New Roman"/>
                <w:sz w:val="24"/>
                <w:szCs w:val="24"/>
              </w:rPr>
              <w:t xml:space="preserve">uara </w:t>
            </w:r>
            <w:r w:rsidRPr="007171DF">
              <w:rPr>
                <w:rFonts w:ascii="Times New Roman" w:hAnsi="Times New Roman"/>
                <w:sz w:val="24"/>
                <w:szCs w:val="24"/>
              </w:rPr>
              <w:t>ara njoftimet zyrtare për subjektet ndërtuese në rastet kur realizimi i punimeve, nuk rezulton</w:t>
            </w:r>
            <w:r w:rsidR="00BA23FD">
              <w:rPr>
                <w:rFonts w:ascii="Times New Roman" w:hAnsi="Times New Roman"/>
                <w:sz w:val="24"/>
                <w:szCs w:val="24"/>
              </w:rPr>
              <w:t xml:space="preserve">      </w:t>
            </w:r>
            <w:r w:rsidRPr="007171DF">
              <w:rPr>
                <w:rFonts w:ascii="Times New Roman" w:hAnsi="Times New Roman"/>
                <w:sz w:val="24"/>
                <w:szCs w:val="24"/>
              </w:rPr>
              <w:t xml:space="preserve">ë </w:t>
            </w:r>
            <w:r w:rsidR="00BA23FD">
              <w:rPr>
                <w:rFonts w:ascii="Times New Roman" w:hAnsi="Times New Roman"/>
                <w:sz w:val="24"/>
                <w:szCs w:val="24"/>
              </w:rPr>
              <w:t xml:space="preserve">ne </w:t>
            </w:r>
            <w:r w:rsidRPr="007171DF">
              <w:rPr>
                <w:rFonts w:ascii="Times New Roman" w:hAnsi="Times New Roman"/>
                <w:sz w:val="24"/>
                <w:szCs w:val="24"/>
              </w:rPr>
              <w:t>përputhje me kushtet e lejes së dh</w:t>
            </w:r>
            <w:r w:rsidR="00BA23FD">
              <w:rPr>
                <w:rFonts w:ascii="Times New Roman" w:hAnsi="Times New Roman"/>
                <w:sz w:val="24"/>
                <w:szCs w:val="24"/>
              </w:rPr>
              <w:t>ënë.</w:t>
            </w:r>
          </w:p>
          <w:p w:rsidR="00AA2A27" w:rsidRPr="007171DF" w:rsidRDefault="00BA23FD" w:rsidP="007171DF">
            <w:pPr>
              <w:pStyle w:val="ListParagraph"/>
              <w:numPr>
                <w:ilvl w:val="0"/>
                <w:numId w:val="18"/>
              </w:numPr>
              <w:spacing w:after="0"/>
              <w:ind w:right="-540"/>
              <w:rPr>
                <w:rFonts w:ascii="Times New Roman" w:hAnsi="Times New Roman"/>
                <w:sz w:val="24"/>
                <w:szCs w:val="24"/>
              </w:rPr>
            </w:pPr>
            <w:r>
              <w:rPr>
                <w:rFonts w:ascii="Times New Roman" w:hAnsi="Times New Roman"/>
                <w:sz w:val="24"/>
                <w:szCs w:val="24"/>
              </w:rPr>
              <w:t>K</w:t>
            </w:r>
            <w:r w:rsidR="007171DF" w:rsidRPr="007171DF">
              <w:rPr>
                <w:rFonts w:ascii="Times New Roman" w:hAnsi="Times New Roman"/>
                <w:sz w:val="24"/>
                <w:szCs w:val="24"/>
              </w:rPr>
              <w:t>ontrollon afatet e përfundimit të punimeve për subjektet që janë drejt përfundimit të afatit të lejes së punimeve</w:t>
            </w:r>
          </w:p>
        </w:tc>
      </w:tr>
      <w:tr w:rsidR="00AA2A27" w:rsidRPr="00676823" w:rsidTr="00CA4557">
        <w:tblPrEx>
          <w:tblBorders>
            <w:bottom w:val="single" w:sz="8" w:space="0" w:color="auto"/>
          </w:tblBorders>
          <w:tblCellMar>
            <w:top w:w="0" w:type="dxa"/>
            <w:left w:w="170" w:type="dxa"/>
            <w:bottom w:w="0" w:type="dxa"/>
            <w:right w:w="0" w:type="dxa"/>
          </w:tblCellMar>
        </w:tblPrEx>
        <w:trPr>
          <w:gridAfter w:val="1"/>
          <w:wAfter w:w="108" w:type="dxa"/>
        </w:trPr>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1.1</w:t>
            </w:r>
          </w:p>
        </w:tc>
        <w:tc>
          <w:tcPr>
            <w:tcW w:w="8994"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KUSHTET DHE KRITERET E VEÇANTA</w:t>
            </w:r>
          </w:p>
        </w:tc>
      </w:tr>
    </w:tbl>
    <w:p w:rsidR="00AA2A27" w:rsidRPr="00676823" w:rsidRDefault="00AA2A27" w:rsidP="00AA2A27">
      <w:pPr>
        <w:jc w:val="both"/>
        <w:rPr>
          <w:rFonts w:ascii="Times New Roman" w:hAnsi="Times New Roman"/>
          <w:sz w:val="24"/>
          <w:szCs w:val="24"/>
        </w:rPr>
      </w:pPr>
    </w:p>
    <w:p w:rsidR="00AA2A27" w:rsidRPr="00676823" w:rsidRDefault="00AA2A27" w:rsidP="00AA2A27">
      <w:pPr>
        <w:ind w:left="866" w:right="2179"/>
        <w:jc w:val="both"/>
        <w:rPr>
          <w:rFonts w:ascii="Times New Roman" w:hAnsi="Times New Roman"/>
          <w:b/>
          <w:sz w:val="24"/>
          <w:szCs w:val="24"/>
        </w:rPr>
      </w:pPr>
      <w:r w:rsidRPr="00676823">
        <w:rPr>
          <w:rFonts w:ascii="Times New Roman" w:hAnsi="Times New Roman"/>
          <w:b/>
          <w:sz w:val="24"/>
          <w:szCs w:val="24"/>
        </w:rPr>
        <w:t>LËVIZJA PARALELE</w:t>
      </w:r>
    </w:p>
    <w:p w:rsidR="00AA2A27" w:rsidRPr="00676823" w:rsidRDefault="00AA2A27" w:rsidP="00AA2A27">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Heading5"/>
        <w:ind w:right="9"/>
        <w:jc w:val="both"/>
        <w:rPr>
          <w:rFonts w:ascii="Times New Roman" w:hAnsi="Times New Roman" w:cs="Times New Roman"/>
          <w:b/>
          <w:color w:val="auto"/>
          <w:sz w:val="24"/>
          <w:szCs w:val="24"/>
        </w:rPr>
      </w:pPr>
      <w:r w:rsidRPr="00676823">
        <w:rPr>
          <w:rFonts w:ascii="Times New Roman" w:hAnsi="Times New Roman" w:cs="Times New Roman"/>
          <w:b/>
          <w:color w:val="auto"/>
          <w:sz w:val="24"/>
          <w:szCs w:val="24"/>
        </w:rPr>
        <w:t>KUSHTET PËR LËVIZJEN PARALELE DHE KRITERET E VEÇANTA</w:t>
      </w: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spacing w:before="124"/>
        <w:ind w:left="113"/>
        <w:jc w:val="both"/>
        <w:rPr>
          <w:rFonts w:ascii="Times New Roman" w:hAnsi="Times New Roman"/>
          <w:b/>
          <w:sz w:val="24"/>
          <w:szCs w:val="24"/>
        </w:rPr>
      </w:pPr>
      <w:r w:rsidRPr="00676823">
        <w:rPr>
          <w:rFonts w:ascii="Times New Roman" w:hAnsi="Times New Roman"/>
          <w:b/>
          <w:sz w:val="24"/>
          <w:szCs w:val="24"/>
        </w:rPr>
        <w:t>Kandidatët duhet të plotësojnë kushtet për lëvizjen paralele si vijon:</w:t>
      </w:r>
    </w:p>
    <w:p w:rsidR="00AA2A27" w:rsidRPr="00676823" w:rsidRDefault="00AA2A27" w:rsidP="00AA2A27">
      <w:pPr>
        <w:pStyle w:val="BodyText"/>
        <w:numPr>
          <w:ilvl w:val="0"/>
          <w:numId w:val="3"/>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lastRenderedPageBreak/>
        <w:t>Të jetë nëpunës civil i konfirmuar, brenda së njëjtës kategori;</w:t>
      </w:r>
    </w:p>
    <w:p w:rsidR="00AA2A27" w:rsidRPr="00676823" w:rsidRDefault="00AA2A27" w:rsidP="00AA2A27">
      <w:pPr>
        <w:pStyle w:val="BodyText"/>
        <w:numPr>
          <w:ilvl w:val="0"/>
          <w:numId w:val="3"/>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AA2A27" w:rsidRPr="00676823" w:rsidRDefault="00AA2A27" w:rsidP="00AA2A27">
      <w:pPr>
        <w:pStyle w:val="BodyText"/>
        <w:numPr>
          <w:ilvl w:val="0"/>
          <w:numId w:val="3"/>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AA2A27" w:rsidRPr="00676823" w:rsidRDefault="00AA2A27" w:rsidP="00AA2A27">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pStyle w:val="ListParagraph"/>
        <w:widowControl w:val="0"/>
        <w:numPr>
          <w:ilvl w:val="0"/>
          <w:numId w:val="2"/>
        </w:numPr>
        <w:tabs>
          <w:tab w:val="left" w:pos="327"/>
          <w:tab w:val="left" w:pos="9360"/>
        </w:tabs>
        <w:spacing w:after="0"/>
        <w:ind w:right="9"/>
        <w:contextualSpacing w:val="0"/>
        <w:jc w:val="both"/>
        <w:rPr>
          <w:rFonts w:ascii="Times New Roman" w:hAnsi="Times New Roman"/>
          <w:sz w:val="24"/>
          <w:szCs w:val="24"/>
        </w:rPr>
      </w:pPr>
      <w:r>
        <w:rPr>
          <w:rFonts w:ascii="Times New Roman" w:hAnsi="Times New Roman"/>
          <w:sz w:val="24"/>
          <w:szCs w:val="24"/>
        </w:rPr>
        <w:t xml:space="preserve"> </w:t>
      </w:r>
      <w:r w:rsidRPr="00676823">
        <w:rPr>
          <w:rFonts w:ascii="Times New Roman" w:hAnsi="Times New Roman"/>
          <w:sz w:val="24"/>
          <w:szCs w:val="24"/>
        </w:rPr>
        <w:t xml:space="preserve">Të zotërojnë diplomë </w:t>
      </w:r>
      <w:r>
        <w:rPr>
          <w:rFonts w:ascii="Times New Roman" w:hAnsi="Times New Roman"/>
          <w:sz w:val="24"/>
          <w:szCs w:val="24"/>
        </w:rPr>
        <w:t xml:space="preserve">minimumi </w:t>
      </w:r>
      <w:r w:rsidRPr="00676823">
        <w:rPr>
          <w:rFonts w:ascii="Times New Roman" w:hAnsi="Times New Roman"/>
          <w:sz w:val="24"/>
          <w:szCs w:val="24"/>
        </w:rPr>
        <w:t>“</w:t>
      </w:r>
      <w:r>
        <w:rPr>
          <w:rFonts w:ascii="Times New Roman" w:hAnsi="Times New Roman"/>
          <w:sz w:val="24"/>
          <w:szCs w:val="24"/>
        </w:rPr>
        <w:t xml:space="preserve">Bachelor” në fushën e </w:t>
      </w:r>
      <w:r w:rsidR="007171DF">
        <w:rPr>
          <w:rFonts w:ascii="Times New Roman" w:hAnsi="Times New Roman"/>
          <w:sz w:val="24"/>
          <w:szCs w:val="24"/>
        </w:rPr>
        <w:t>Inxhinieris</w:t>
      </w:r>
      <w:r w:rsidR="00AB5FED">
        <w:rPr>
          <w:rFonts w:ascii="Times New Roman" w:hAnsi="Times New Roman"/>
          <w:sz w:val="24"/>
          <w:szCs w:val="24"/>
        </w:rPr>
        <w:t>ë</w:t>
      </w:r>
      <w:r w:rsidR="007171DF">
        <w:rPr>
          <w:rFonts w:ascii="Times New Roman" w:hAnsi="Times New Roman"/>
          <w:sz w:val="24"/>
          <w:szCs w:val="24"/>
        </w:rPr>
        <w:t xml:space="preserve"> s</w:t>
      </w:r>
      <w:r w:rsidR="00AB5FED">
        <w:rPr>
          <w:rFonts w:ascii="Times New Roman" w:hAnsi="Times New Roman"/>
          <w:sz w:val="24"/>
          <w:szCs w:val="24"/>
        </w:rPr>
        <w:t>ë</w:t>
      </w:r>
      <w:r w:rsidR="007171DF">
        <w:rPr>
          <w:rFonts w:ascii="Times New Roman" w:hAnsi="Times New Roman"/>
          <w:sz w:val="24"/>
          <w:szCs w:val="24"/>
        </w:rPr>
        <w:t xml:space="preserve"> Nd</w:t>
      </w:r>
      <w:r w:rsidR="00C33DE0">
        <w:rPr>
          <w:rFonts w:ascii="Times New Roman" w:hAnsi="Times New Roman"/>
          <w:sz w:val="24"/>
          <w:szCs w:val="24"/>
        </w:rPr>
        <w:t>ë</w:t>
      </w:r>
      <w:r w:rsidR="007171DF">
        <w:rPr>
          <w:rFonts w:ascii="Times New Roman" w:hAnsi="Times New Roman"/>
          <w:sz w:val="24"/>
          <w:szCs w:val="24"/>
        </w:rPr>
        <w:t>rtimit</w:t>
      </w:r>
      <w:r w:rsidR="008D2F51">
        <w:rPr>
          <w:rFonts w:ascii="Times New Roman" w:hAnsi="Times New Roman"/>
          <w:sz w:val="24"/>
          <w:szCs w:val="24"/>
        </w:rPr>
        <w:t xml:space="preserve"> </w:t>
      </w:r>
      <w:r>
        <w:rPr>
          <w:rFonts w:ascii="Times New Roman" w:hAnsi="Times New Roman"/>
          <w:sz w:val="24"/>
          <w:szCs w:val="24"/>
        </w:rPr>
        <w:t>ose fusha ekuivalente</w:t>
      </w:r>
      <w:r w:rsidR="00AB5FED">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A2A27" w:rsidRDefault="00AA2A27" w:rsidP="00AA2A27">
      <w:pPr>
        <w:pStyle w:val="Heading3"/>
        <w:keepNext w:val="0"/>
        <w:keepLines w:val="0"/>
        <w:widowControl w:val="0"/>
        <w:numPr>
          <w:ilvl w:val="0"/>
          <w:numId w:val="2"/>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Përvoja e punës </w:t>
      </w:r>
      <w:r w:rsidR="00C33DE0">
        <w:rPr>
          <w:rFonts w:ascii="Times New Roman" w:hAnsi="Times New Roman" w:cs="Times New Roman"/>
          <w:b w:val="0"/>
          <w:color w:val="auto"/>
          <w:sz w:val="24"/>
          <w:szCs w:val="24"/>
        </w:rPr>
        <w:t xml:space="preserve"> në pozicione të ngjashme </w:t>
      </w:r>
      <w:r>
        <w:rPr>
          <w:rFonts w:ascii="Times New Roman" w:hAnsi="Times New Roman" w:cs="Times New Roman"/>
          <w:b w:val="0"/>
          <w:color w:val="auto"/>
          <w:sz w:val="24"/>
          <w:szCs w:val="24"/>
        </w:rPr>
        <w:t>përbën avantazh.</w:t>
      </w:r>
    </w:p>
    <w:p w:rsidR="00AA2A27" w:rsidRPr="00B1606B" w:rsidRDefault="00AA2A27" w:rsidP="00AA2A27"/>
    <w:tbl>
      <w:tblPr>
        <w:tblW w:w="0" w:type="auto"/>
        <w:tblBorders>
          <w:bottom w:val="single" w:sz="8" w:space="0" w:color="auto"/>
        </w:tblBorders>
        <w:tblLook w:val="00A0" w:firstRow="1" w:lastRow="0" w:firstColumn="1" w:lastColumn="0" w:noHBand="0" w:noVBand="0"/>
      </w:tblPr>
      <w:tblGrid>
        <w:gridCol w:w="807"/>
        <w:gridCol w:w="8822"/>
      </w:tblGrid>
      <w:tr w:rsidR="00AA2A27" w:rsidRPr="00676823"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 xml:space="preserve">DOKUMENTACIONI, MËNYRA DHE AFATI I </w:t>
            </w:r>
            <w:r>
              <w:rPr>
                <w:rFonts w:ascii="Times New Roman" w:hAnsi="Times New Roman"/>
                <w:b/>
                <w:sz w:val="24"/>
                <w:szCs w:val="24"/>
              </w:rPr>
              <w:t xml:space="preserve"> </w:t>
            </w:r>
            <w:r w:rsidRPr="00676823">
              <w:rPr>
                <w:rFonts w:ascii="Times New Roman" w:hAnsi="Times New Roman"/>
                <w:b/>
                <w:sz w:val="24"/>
                <w:szCs w:val="24"/>
              </w:rPr>
              <w:t>DORËZIMIT</w:t>
            </w:r>
          </w:p>
        </w:tc>
      </w:tr>
    </w:tbl>
    <w:p w:rsidR="00AA2A27" w:rsidRPr="00676823" w:rsidRDefault="00AA2A27" w:rsidP="00AA2A27">
      <w:pPr>
        <w:jc w:val="both"/>
        <w:rPr>
          <w:rFonts w:ascii="Times New Roman" w:hAnsi="Times New Roman"/>
          <w:b/>
          <w:sz w:val="24"/>
          <w:szCs w:val="24"/>
        </w:rPr>
      </w:pPr>
    </w:p>
    <w:p w:rsidR="00AA2A27" w:rsidRPr="00676823" w:rsidRDefault="00AA2A27" w:rsidP="00AA2A27">
      <w:pPr>
        <w:jc w:val="both"/>
        <w:rPr>
          <w:rFonts w:ascii="Times New Roman" w:hAnsi="Times New Roman"/>
          <w:sz w:val="24"/>
          <w:szCs w:val="24"/>
        </w:rPr>
      </w:pPr>
      <w:r w:rsidRPr="00676823">
        <w:rPr>
          <w:rFonts w:ascii="Times New Roman" w:hAnsi="Times New Roman"/>
          <w:sz w:val="24"/>
          <w:szCs w:val="24"/>
        </w:rPr>
        <w:t xml:space="preserve">Kandidatët që aplikojnë duhet të dorëzojnë dokumentet si më poshtë: </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Jetëshkrim i plotësuar në përputhje me dokumentin tip që e gjeni në linkun:</w:t>
      </w:r>
    </w:p>
    <w:p w:rsidR="00AA2A27" w:rsidRPr="00676823" w:rsidRDefault="00915BDB" w:rsidP="00AA2A27">
      <w:pPr>
        <w:pStyle w:val="ListParagraph"/>
        <w:ind w:left="360"/>
        <w:jc w:val="both"/>
        <w:rPr>
          <w:rFonts w:ascii="Times New Roman" w:hAnsi="Times New Roman"/>
          <w:sz w:val="24"/>
          <w:szCs w:val="24"/>
          <w:u w:val="single"/>
        </w:rPr>
      </w:pPr>
      <w:hyperlink r:id="rId14" w:history="1">
        <w:r w:rsidR="00AA2A27" w:rsidRPr="00676823">
          <w:rPr>
            <w:rStyle w:val="Hyperlink"/>
            <w:rFonts w:ascii="Times New Roman" w:hAnsi="Times New Roman"/>
            <w:sz w:val="24"/>
            <w:szCs w:val="24"/>
          </w:rPr>
          <w:t>http://dap.gov.al/vende-vakante/udhezime-dokumenta/219-udhezime-dokumenta</w:t>
        </w:r>
      </w:hyperlink>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diplomës (përfshirë edhe diplomën bachelor);</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librezës së punës (të gjitha faqet që vërtetojnë eksperiencën në punë);</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letërnjoftimit (ID);</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të gjendjes shëndetësore;</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 xml:space="preserve">Vetëdeklarim të gjendjes gjyqësore.  </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Vlerësimin e fundit nga eprori direkt;</w:t>
      </w:r>
    </w:p>
    <w:p w:rsidR="00AA2A27" w:rsidRPr="00676823"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nga Institucioni që nuk ka masë disiplinore në fuqi.</w:t>
      </w:r>
    </w:p>
    <w:p w:rsidR="00AA2A27" w:rsidRDefault="00AA2A27" w:rsidP="00AA2A27">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Çdo dokumentacion tjetër që vërteton trajnimet, kualifikimet, arsimin shtesë, vlerësimet pozitive apo të tjera të përmendura në jetëshkrimin tuaj;</w:t>
      </w:r>
    </w:p>
    <w:p w:rsidR="00AA2A27" w:rsidRPr="00676823" w:rsidRDefault="00AA2A27" w:rsidP="00AA2A27">
      <w:pPr>
        <w:jc w:val="both"/>
        <w:rPr>
          <w:rFonts w:ascii="Times New Roman" w:hAnsi="Times New Roman"/>
          <w:b/>
          <w:i/>
          <w:sz w:val="24"/>
          <w:szCs w:val="24"/>
        </w:rPr>
      </w:pPr>
      <w:r w:rsidRPr="00676823">
        <w:rPr>
          <w:rFonts w:ascii="Times New Roman" w:hAnsi="Times New Roman"/>
          <w:b/>
          <w:i/>
          <w:sz w:val="24"/>
          <w:szCs w:val="24"/>
        </w:rPr>
        <w:t xml:space="preserve">Dokumentet duhet të dorëzohen me postë apo drejtpërsëdrejti në institucion, brenda datës </w:t>
      </w:r>
      <w:r w:rsidR="00AB5FED">
        <w:rPr>
          <w:rFonts w:ascii="Times New Roman" w:hAnsi="Times New Roman"/>
          <w:b/>
          <w:i/>
          <w:sz w:val="24"/>
          <w:szCs w:val="24"/>
        </w:rPr>
        <w:t>17.02.2025.</w:t>
      </w:r>
    </w:p>
    <w:p w:rsidR="00AA2A27" w:rsidRPr="00676823" w:rsidRDefault="00AA2A27" w:rsidP="00AA2A27">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RPr="00676823"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REZULTATET PËR FAZËN E VERIFIKIMIT PARAPRAK</w:t>
            </w:r>
          </w:p>
        </w:tc>
      </w:tr>
    </w:tbl>
    <w:p w:rsidR="00AA2A27" w:rsidRPr="00676823" w:rsidRDefault="00AA2A27" w:rsidP="00AA2A27">
      <w:pPr>
        <w:jc w:val="both"/>
        <w:rPr>
          <w:rFonts w:ascii="Times New Roman" w:hAnsi="Times New Roman"/>
          <w:b/>
          <w:i/>
          <w:sz w:val="24"/>
          <w:szCs w:val="24"/>
        </w:rPr>
      </w:pPr>
    </w:p>
    <w:p w:rsidR="00AA2A27" w:rsidRPr="00676823" w:rsidRDefault="00AA2A27" w:rsidP="00AA2A27">
      <w:pPr>
        <w:jc w:val="both"/>
        <w:rPr>
          <w:rFonts w:ascii="Times New Roman" w:hAnsi="Times New Roman"/>
          <w:sz w:val="24"/>
          <w:szCs w:val="24"/>
        </w:rPr>
      </w:pPr>
      <w:r>
        <w:rPr>
          <w:rFonts w:ascii="Times New Roman" w:hAnsi="Times New Roman"/>
          <w:sz w:val="24"/>
          <w:szCs w:val="24"/>
        </w:rPr>
        <w:t xml:space="preserve">Brenda datës </w:t>
      </w:r>
      <w:r w:rsidR="00AB5FED">
        <w:rPr>
          <w:rFonts w:ascii="Times New Roman" w:hAnsi="Times New Roman"/>
          <w:sz w:val="24"/>
          <w:szCs w:val="24"/>
        </w:rPr>
        <w:t>19.02.2025</w:t>
      </w:r>
      <w:r w:rsidRPr="00676823">
        <w:rPr>
          <w:rFonts w:ascii="Times New Roman" w:hAnsi="Times New Roman"/>
          <w:i/>
          <w:sz w:val="24"/>
          <w:szCs w:val="24"/>
        </w:rPr>
        <w:t>,</w:t>
      </w:r>
      <w:r w:rsidRPr="00676823">
        <w:rPr>
          <w:rFonts w:ascii="Times New Roman" w:hAnsi="Times New Roman"/>
          <w:b/>
          <w:i/>
          <w:sz w:val="24"/>
          <w:szCs w:val="24"/>
        </w:rPr>
        <w:t xml:space="preserve"> </w:t>
      </w:r>
      <w:r w:rsidRPr="00676823">
        <w:rPr>
          <w:rFonts w:ascii="Times New Roman" w:hAnsi="Times New Roman"/>
          <w:sz w:val="24"/>
          <w:szCs w:val="24"/>
        </w:rPr>
        <w:t xml:space="preserve">njësia e menaxhimit të burimeve njerëzore të Institucionit Bashkia </w:t>
      </w:r>
      <w:r>
        <w:rPr>
          <w:rFonts w:ascii="Times New Roman" w:hAnsi="Times New Roman"/>
          <w:sz w:val="24"/>
          <w:szCs w:val="24"/>
        </w:rPr>
        <w:t>Dimal</w:t>
      </w:r>
      <w:r w:rsidRPr="00676823">
        <w:rPr>
          <w:rFonts w:ascii="Times New Roman" w:hAnsi="Times New Roman"/>
          <w:sz w:val="24"/>
          <w:szCs w:val="24"/>
        </w:rPr>
        <w:t xml:space="preserve"> ku ndodhet pozicioni për të cilin ju dëshironi të aplikoni do të shpallë në portalin “Shërbimi Kombëtar i Punësimit”</w:t>
      </w:r>
      <w:r>
        <w:rPr>
          <w:rFonts w:ascii="Times New Roman" w:hAnsi="Times New Roman"/>
          <w:sz w:val="24"/>
          <w:szCs w:val="24"/>
        </w:rPr>
        <w:t xml:space="preserve"> dhe ëebin zyrtar të bashkisë ëëë.bashkiadimal.gov.al</w:t>
      </w:r>
      <w:r w:rsidRPr="00676823">
        <w:rPr>
          <w:rFonts w:ascii="Times New Roman" w:hAnsi="Times New Roman"/>
          <w:sz w:val="24"/>
          <w:szCs w:val="24"/>
        </w:rPr>
        <w:t xml:space="preserve"> listën e kandidatëve që plotësojnë kushtet dhe kriteret e veçanta, si dhe datën, vendin dhe orën e saktë ku do të zhvillohet intervista. </w:t>
      </w:r>
    </w:p>
    <w:p w:rsidR="00AA2A27" w:rsidRPr="00676823" w:rsidRDefault="00AA2A27" w:rsidP="00AA2A27">
      <w:pPr>
        <w:jc w:val="both"/>
        <w:rPr>
          <w:rFonts w:ascii="Times New Roman" w:hAnsi="Times New Roman"/>
          <w:sz w:val="24"/>
          <w:szCs w:val="24"/>
        </w:rPr>
      </w:pPr>
      <w:r w:rsidRPr="00676823">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676823">
        <w:rPr>
          <w:rFonts w:ascii="Times New Roman" w:hAnsi="Times New Roman"/>
          <w:sz w:val="24"/>
          <w:szCs w:val="24"/>
          <w:u w:val="single"/>
        </w:rPr>
        <w:t>nëpërmjet adresës tuaj të e-mail</w:t>
      </w:r>
      <w:r w:rsidRPr="00676823">
        <w:rPr>
          <w:rFonts w:ascii="Times New Roman" w:hAnsi="Times New Roman"/>
          <w:sz w:val="24"/>
          <w:szCs w:val="24"/>
        </w:rPr>
        <w:t>, për shkaqet e moskualifikimit.</w:t>
      </w:r>
    </w:p>
    <w:p w:rsidR="00AA2A27" w:rsidRPr="00676823" w:rsidRDefault="00AA2A27" w:rsidP="00AA2A27">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RPr="00676823"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A2A27" w:rsidRPr="00676823" w:rsidRDefault="00AA2A27" w:rsidP="00CA4557">
            <w:pPr>
              <w:spacing w:after="0"/>
              <w:jc w:val="both"/>
              <w:rPr>
                <w:rFonts w:ascii="Times New Roman" w:hAnsi="Times New Roman"/>
                <w:sz w:val="24"/>
                <w:szCs w:val="24"/>
              </w:rPr>
            </w:pPr>
            <w:r w:rsidRPr="00676823">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A2A27" w:rsidRPr="00676823" w:rsidRDefault="00AA2A27" w:rsidP="00CA4557">
            <w:pPr>
              <w:spacing w:after="0"/>
              <w:jc w:val="both"/>
              <w:rPr>
                <w:rFonts w:ascii="Times New Roman" w:hAnsi="Times New Roman"/>
                <w:b/>
                <w:sz w:val="24"/>
                <w:szCs w:val="24"/>
              </w:rPr>
            </w:pPr>
            <w:r w:rsidRPr="00676823">
              <w:rPr>
                <w:rFonts w:ascii="Times New Roman" w:hAnsi="Times New Roman"/>
                <w:b/>
                <w:sz w:val="24"/>
                <w:szCs w:val="24"/>
              </w:rPr>
              <w:t>FUSHAT E NJOHURIVE, AFTËSITË DHE CILËSITË MBI TË CILAT DO TË ZHVILLOHET INTERVISTA</w:t>
            </w:r>
          </w:p>
        </w:tc>
      </w:tr>
    </w:tbl>
    <w:p w:rsidR="00090E26" w:rsidRDefault="00090E26" w:rsidP="00090E26">
      <w:pPr>
        <w:jc w:val="both"/>
        <w:rPr>
          <w:rFonts w:ascii="Times New Roman" w:hAnsi="Times New Roman"/>
          <w:sz w:val="24"/>
          <w:szCs w:val="24"/>
        </w:rPr>
      </w:pPr>
      <w:r>
        <w:rPr>
          <w:rFonts w:ascii="Times New Roman" w:hAnsi="Times New Roman"/>
          <w:sz w:val="24"/>
          <w:szCs w:val="24"/>
        </w:rPr>
        <w:lastRenderedPageBreak/>
        <w:t xml:space="preserve"> </w:t>
      </w:r>
    </w:p>
    <w:p w:rsidR="00090E26" w:rsidRPr="00090E26" w:rsidRDefault="00090E26" w:rsidP="00090E26">
      <w:pPr>
        <w:ind w:right="-81"/>
        <w:jc w:val="both"/>
        <w:rPr>
          <w:rFonts w:ascii="Times New Roman" w:hAnsi="Times New Roman"/>
          <w:sz w:val="24"/>
          <w:szCs w:val="24"/>
        </w:rPr>
      </w:pPr>
      <w:r w:rsidRPr="00090E26">
        <w:rPr>
          <w:rFonts w:ascii="Times New Roman" w:hAnsi="Times New Roman"/>
          <w:sz w:val="24"/>
          <w:szCs w:val="24"/>
        </w:rPr>
        <w:t>Kandidatët do të vlerësohen në lidhje me:</w:t>
      </w:r>
    </w:p>
    <w:p w:rsidR="00090E26" w:rsidRDefault="00090E26" w:rsidP="00090E26">
      <w:pPr>
        <w:pStyle w:val="ListParagraph"/>
        <w:numPr>
          <w:ilvl w:val="0"/>
          <w:numId w:val="21"/>
        </w:numPr>
        <w:jc w:val="both"/>
        <w:rPr>
          <w:rFonts w:ascii="Times New Roman" w:hAnsi="Times New Roman"/>
          <w:sz w:val="24"/>
          <w:szCs w:val="24"/>
        </w:rPr>
      </w:pPr>
      <w:r w:rsidRPr="00A3738F">
        <w:rPr>
          <w:rFonts w:ascii="Times New Roman" w:hAnsi="Times New Roman"/>
          <w:sz w:val="24"/>
          <w:szCs w:val="24"/>
        </w:rPr>
        <w:t>Njohuritë mbi Ligjin</w:t>
      </w:r>
      <w:r>
        <w:rPr>
          <w:rFonts w:ascii="Times New Roman" w:hAnsi="Times New Roman"/>
          <w:sz w:val="24"/>
          <w:szCs w:val="24"/>
        </w:rPr>
        <w:t xml:space="preserve"> 139/2015 “</w:t>
      </w:r>
      <w:r w:rsidRPr="00266665">
        <w:rPr>
          <w:rFonts w:ascii="Times New Roman" w:hAnsi="Times New Roman"/>
          <w:i/>
          <w:sz w:val="24"/>
          <w:szCs w:val="24"/>
        </w:rPr>
        <w:t>P</w:t>
      </w:r>
      <w:r>
        <w:rPr>
          <w:rFonts w:ascii="Times New Roman" w:hAnsi="Times New Roman"/>
          <w:i/>
          <w:sz w:val="24"/>
          <w:szCs w:val="24"/>
        </w:rPr>
        <w:t>ë</w:t>
      </w:r>
      <w:r w:rsidRPr="00266665">
        <w:rPr>
          <w:rFonts w:ascii="Times New Roman" w:hAnsi="Times New Roman"/>
          <w:i/>
          <w:sz w:val="24"/>
          <w:szCs w:val="24"/>
        </w:rPr>
        <w:t>r Vet</w:t>
      </w:r>
      <w:r>
        <w:rPr>
          <w:rFonts w:ascii="Times New Roman" w:hAnsi="Times New Roman"/>
          <w:i/>
          <w:sz w:val="24"/>
          <w:szCs w:val="24"/>
        </w:rPr>
        <w:t>ë</w:t>
      </w:r>
      <w:r w:rsidRPr="00266665">
        <w:rPr>
          <w:rFonts w:ascii="Times New Roman" w:hAnsi="Times New Roman"/>
          <w:i/>
          <w:sz w:val="24"/>
          <w:szCs w:val="24"/>
        </w:rPr>
        <w:t>qeverisjen Vendore</w:t>
      </w:r>
      <w:r>
        <w:rPr>
          <w:rFonts w:ascii="Times New Roman" w:hAnsi="Times New Roman"/>
          <w:sz w:val="24"/>
          <w:szCs w:val="24"/>
        </w:rPr>
        <w:t>”</w:t>
      </w:r>
    </w:p>
    <w:p w:rsidR="00090E26" w:rsidRPr="00A3738F" w:rsidRDefault="00090E26" w:rsidP="00090E26">
      <w:pPr>
        <w:pStyle w:val="ListParagraph"/>
        <w:numPr>
          <w:ilvl w:val="0"/>
          <w:numId w:val="21"/>
        </w:numPr>
        <w:jc w:val="both"/>
        <w:rPr>
          <w:rFonts w:ascii="Times New Roman" w:hAnsi="Times New Roman"/>
          <w:sz w:val="24"/>
          <w:szCs w:val="24"/>
        </w:rPr>
      </w:pPr>
      <w:r w:rsidRPr="00A3738F">
        <w:rPr>
          <w:rFonts w:ascii="Times New Roman" w:hAnsi="Times New Roman"/>
          <w:sz w:val="24"/>
          <w:szCs w:val="24"/>
        </w:rPr>
        <w:t>Njohuritë mbi Ligjin Nr. 152/2013, “</w:t>
      </w:r>
      <w:r w:rsidRPr="00A3738F">
        <w:rPr>
          <w:rFonts w:ascii="Times New Roman" w:hAnsi="Times New Roman"/>
          <w:i/>
          <w:sz w:val="24"/>
          <w:szCs w:val="24"/>
        </w:rPr>
        <w:t>Për Nëpunësin Civil</w:t>
      </w:r>
      <w:r w:rsidRPr="00A3738F">
        <w:rPr>
          <w:rFonts w:ascii="Times New Roman" w:hAnsi="Times New Roman"/>
          <w:sz w:val="24"/>
          <w:szCs w:val="24"/>
        </w:rPr>
        <w:t>”, i ndryshuar, si dhe aktet lighore dhe nënligjore dalë në zbatim të tij.</w:t>
      </w:r>
    </w:p>
    <w:p w:rsidR="00090E26" w:rsidRPr="00A3738F" w:rsidRDefault="00090E26" w:rsidP="00090E26">
      <w:pPr>
        <w:pStyle w:val="ListParagraph"/>
        <w:numPr>
          <w:ilvl w:val="0"/>
          <w:numId w:val="21"/>
        </w:numPr>
        <w:ind w:right="-81"/>
        <w:jc w:val="both"/>
        <w:rPr>
          <w:rFonts w:ascii="Times New Roman" w:hAnsi="Times New Roman"/>
          <w:i/>
          <w:sz w:val="24"/>
          <w:szCs w:val="24"/>
        </w:rPr>
      </w:pPr>
      <w:r w:rsidRPr="00A3738F">
        <w:rPr>
          <w:rFonts w:ascii="Times New Roman" w:hAnsi="Times New Roman"/>
          <w:sz w:val="24"/>
          <w:szCs w:val="24"/>
        </w:rPr>
        <w:t>Njohuritë mbi Ligjin Nr. 9131, datë 08.09.2003, “</w:t>
      </w:r>
      <w:r w:rsidRPr="00A3738F">
        <w:rPr>
          <w:rFonts w:ascii="Times New Roman" w:hAnsi="Times New Roman"/>
          <w:i/>
          <w:sz w:val="24"/>
          <w:szCs w:val="24"/>
        </w:rPr>
        <w:t>Për rregullat e etikës në administratën publike</w:t>
      </w:r>
      <w:r w:rsidRPr="00A3738F">
        <w:rPr>
          <w:rFonts w:ascii="Times New Roman" w:hAnsi="Times New Roman"/>
          <w:sz w:val="24"/>
          <w:szCs w:val="24"/>
        </w:rPr>
        <w:t>”.</w:t>
      </w:r>
    </w:p>
    <w:p w:rsidR="00090E26" w:rsidRPr="00A3738F" w:rsidRDefault="00090E26" w:rsidP="00090E26">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lang w:val="sq-AL"/>
        </w:rPr>
        <w:t>Njohuritë mbi Ligjin Nr. 8503, datë 30.06.1999, “</w:t>
      </w:r>
      <w:r w:rsidRPr="00A3738F">
        <w:rPr>
          <w:rFonts w:ascii="Times New Roman" w:hAnsi="Times New Roman"/>
          <w:i/>
          <w:sz w:val="24"/>
          <w:szCs w:val="24"/>
          <w:lang w:val="sq-AL"/>
        </w:rPr>
        <w:t>Për të drejtën e informimit për dokumentet zyrtare</w:t>
      </w:r>
      <w:r w:rsidRPr="00A3738F">
        <w:rPr>
          <w:rFonts w:ascii="Times New Roman" w:hAnsi="Times New Roman"/>
          <w:sz w:val="24"/>
          <w:szCs w:val="24"/>
          <w:lang w:val="sq-AL"/>
        </w:rPr>
        <w:t>”, i ndryshuar.</w:t>
      </w:r>
    </w:p>
    <w:p w:rsidR="00090E26" w:rsidRPr="00A3738F" w:rsidRDefault="00090E26" w:rsidP="00090E26">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lang w:val="sq-AL"/>
        </w:rPr>
        <w:t>Njohuritë mbi Ligjin</w:t>
      </w:r>
      <w:r w:rsidRPr="00A3738F">
        <w:rPr>
          <w:rFonts w:ascii="Times New Roman" w:hAnsi="Times New Roman"/>
          <w:sz w:val="24"/>
          <w:szCs w:val="24"/>
        </w:rPr>
        <w:t xml:space="preserve"> Nr. 44/20151 “Ko</w:t>
      </w:r>
      <w:r w:rsidRPr="00266665">
        <w:rPr>
          <w:rFonts w:ascii="Times New Roman" w:hAnsi="Times New Roman"/>
          <w:i/>
          <w:sz w:val="24"/>
          <w:szCs w:val="24"/>
        </w:rPr>
        <w:t>di I Procedurave Administrative I Republikës Së Shqipërisë</w:t>
      </w:r>
      <w:r w:rsidRPr="00A3738F">
        <w:rPr>
          <w:rFonts w:ascii="Times New Roman" w:hAnsi="Times New Roman"/>
          <w:sz w:val="24"/>
          <w:szCs w:val="24"/>
        </w:rPr>
        <w:t>” I ndryshuar</w:t>
      </w:r>
    </w:p>
    <w:p w:rsidR="00090E26" w:rsidRDefault="00090E26" w:rsidP="00090E26">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rPr>
        <w:t>Njohuritë mbi Kodi</w:t>
      </w:r>
      <w:r>
        <w:rPr>
          <w:rFonts w:ascii="Times New Roman" w:hAnsi="Times New Roman"/>
          <w:sz w:val="24"/>
          <w:szCs w:val="24"/>
        </w:rPr>
        <w:t>n e</w:t>
      </w:r>
      <w:r w:rsidRPr="00A3738F">
        <w:rPr>
          <w:rFonts w:ascii="Times New Roman" w:hAnsi="Times New Roman"/>
          <w:sz w:val="24"/>
          <w:szCs w:val="24"/>
        </w:rPr>
        <w:t xml:space="preserve"> Pun</w:t>
      </w:r>
      <w:r>
        <w:rPr>
          <w:rFonts w:ascii="Times New Roman" w:hAnsi="Times New Roman"/>
          <w:sz w:val="24"/>
          <w:szCs w:val="24"/>
        </w:rPr>
        <w:t>ë</w:t>
      </w:r>
      <w:r w:rsidRPr="00A3738F">
        <w:rPr>
          <w:rFonts w:ascii="Times New Roman" w:hAnsi="Times New Roman"/>
          <w:sz w:val="24"/>
          <w:szCs w:val="24"/>
        </w:rPr>
        <w:t>s n</w:t>
      </w:r>
      <w:r>
        <w:rPr>
          <w:rFonts w:ascii="Times New Roman" w:hAnsi="Times New Roman"/>
          <w:sz w:val="24"/>
          <w:szCs w:val="24"/>
        </w:rPr>
        <w:t>ë</w:t>
      </w:r>
      <w:r w:rsidRPr="00A3738F">
        <w:rPr>
          <w:rFonts w:ascii="Times New Roman" w:hAnsi="Times New Roman"/>
          <w:sz w:val="24"/>
          <w:szCs w:val="24"/>
        </w:rPr>
        <w:t xml:space="preserve"> Republik</w:t>
      </w:r>
      <w:r>
        <w:rPr>
          <w:rFonts w:ascii="Times New Roman" w:hAnsi="Times New Roman"/>
          <w:sz w:val="24"/>
          <w:szCs w:val="24"/>
        </w:rPr>
        <w:t>ë</w:t>
      </w:r>
      <w:r w:rsidRPr="00A3738F">
        <w:rPr>
          <w:rFonts w:ascii="Times New Roman" w:hAnsi="Times New Roman"/>
          <w:sz w:val="24"/>
          <w:szCs w:val="24"/>
        </w:rPr>
        <w:t>n e Shqip</w:t>
      </w:r>
      <w:r>
        <w:rPr>
          <w:rFonts w:ascii="Times New Roman" w:hAnsi="Times New Roman"/>
          <w:sz w:val="24"/>
          <w:szCs w:val="24"/>
        </w:rPr>
        <w:t>ë</w:t>
      </w:r>
      <w:r w:rsidRPr="00A3738F">
        <w:rPr>
          <w:rFonts w:ascii="Times New Roman" w:hAnsi="Times New Roman"/>
          <w:sz w:val="24"/>
          <w:szCs w:val="24"/>
        </w:rPr>
        <w:t>ris</w:t>
      </w:r>
      <w:r>
        <w:rPr>
          <w:rFonts w:ascii="Times New Roman" w:hAnsi="Times New Roman"/>
          <w:sz w:val="24"/>
          <w:szCs w:val="24"/>
        </w:rPr>
        <w:t>ë</w:t>
      </w:r>
      <w:r w:rsidRPr="00A3738F">
        <w:rPr>
          <w:rFonts w:ascii="Times New Roman" w:hAnsi="Times New Roman"/>
          <w:sz w:val="24"/>
          <w:szCs w:val="24"/>
        </w:rPr>
        <w:t>, I ndryshuar</w:t>
      </w:r>
    </w:p>
    <w:p w:rsidR="00090E26" w:rsidRPr="006318B3" w:rsidRDefault="00090E26" w:rsidP="00090E26">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Ligjin nr.107, viti 2014 “Për Planifikimin dhe Zhvillimin e Territorit”me të gjitha ndryshimet.</w:t>
      </w:r>
    </w:p>
    <w:p w:rsidR="00090E26" w:rsidRPr="006B5039" w:rsidRDefault="00090E26" w:rsidP="00090E26">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 xml:space="preserve">Ligji nr. 8402, datë 10.09.1998 “Për kontrollin dhe disiplinën e punimeve të ndërtimit”, i ndryshuar nga ligji nr. ligjin Nr. 9200, datë 26.02.2004, ligji nr. 9794, datë 23.07.2007, ligji nr. 9826, datë 01.11.2007, ligji nr. 10 137, datë 11.05.2009, ligji nr. 10 324 datë 23.09.2010, ligji nr. 11/2012 datë 09.02.2012 dhe ligji nr. 20/2013 datë 14.2.2013; - </w:t>
      </w:r>
    </w:p>
    <w:p w:rsidR="00090E26" w:rsidRPr="006B5039" w:rsidRDefault="00090E26" w:rsidP="00090E26">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Ligji nr. 9780, datë 16.07.2007 “Për inspektimin e ndërtimit” i ndryshuar me ligjin nr. 10240, datë 25.02.2010, ligji nr. 23/2013 datë 14.2.2013 dhe ligjin nr. 183/2014, datë 24.12.2014;</w:t>
      </w:r>
    </w:p>
    <w:p w:rsidR="00B82887" w:rsidRPr="00B82887" w:rsidRDefault="00B82887" w:rsidP="00B82887"/>
    <w:p w:rsidR="00AA2A27" w:rsidRPr="00676823" w:rsidRDefault="00AA2A27" w:rsidP="00AA2A27">
      <w:pPr>
        <w:pStyle w:val="Heading5"/>
        <w:spacing w:before="1"/>
        <w:ind w:left="900" w:right="1453"/>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w:t>
      </w:r>
    </w:p>
    <w:p w:rsidR="00AA2A27" w:rsidRPr="00676823" w:rsidRDefault="00AA2A27" w:rsidP="00AA2A27">
      <w:pPr>
        <w:pStyle w:val="BodyText"/>
        <w:spacing w:before="4" w:line="276" w:lineRule="auto"/>
        <w:jc w:val="both"/>
        <w:rPr>
          <w:rFonts w:ascii="Times New Roman" w:hAnsi="Times New Roman" w:cs="Times New Roman"/>
          <w:b/>
          <w:sz w:val="24"/>
          <w:szCs w:val="24"/>
        </w:rPr>
      </w:pPr>
    </w:p>
    <w:p w:rsidR="00AA2A27" w:rsidRPr="00676823" w:rsidRDefault="00AA2A27" w:rsidP="00AA2A27">
      <w:pPr>
        <w:spacing w:before="59"/>
        <w:ind w:left="113" w:right="1453"/>
        <w:jc w:val="both"/>
        <w:rPr>
          <w:rFonts w:ascii="Times New Roman" w:hAnsi="Times New Roman"/>
          <w:b/>
          <w:sz w:val="24"/>
          <w:szCs w:val="24"/>
        </w:rPr>
      </w:pPr>
      <w:r w:rsidRPr="00676823">
        <w:rPr>
          <w:rFonts w:ascii="Times New Roman" w:hAnsi="Times New Roman"/>
          <w:b/>
          <w:sz w:val="24"/>
          <w:szCs w:val="24"/>
        </w:rPr>
        <w:t>Kandidatët do të vlerësohen në lidhje me dokumentacionin e dorëzuar:</w:t>
      </w:r>
    </w:p>
    <w:p w:rsidR="00AA2A27" w:rsidRPr="00676823" w:rsidRDefault="00AA2A27" w:rsidP="00AA2A27">
      <w:pPr>
        <w:pStyle w:val="BodyText"/>
        <w:spacing w:before="10" w:line="276" w:lineRule="auto"/>
        <w:jc w:val="both"/>
        <w:rPr>
          <w:rFonts w:ascii="Times New Roman" w:hAnsi="Times New Roman" w:cs="Times New Roman"/>
          <w:b/>
          <w:sz w:val="24"/>
          <w:szCs w:val="24"/>
        </w:rPr>
      </w:pPr>
    </w:p>
    <w:p w:rsidR="00AA2A27" w:rsidRPr="00676823" w:rsidRDefault="00AA2A27" w:rsidP="00AA2A27">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Kandidatët do të vlerësohen për p</w:t>
      </w:r>
      <w:r>
        <w:rPr>
          <w:rFonts w:ascii="Times New Roman" w:hAnsi="Times New Roman" w:cs="Times New Roman"/>
          <w:sz w:val="24"/>
          <w:szCs w:val="24"/>
        </w:rPr>
        <w:t>ë</w:t>
      </w:r>
      <w:r w:rsidRPr="00676823">
        <w:rPr>
          <w:rFonts w:ascii="Times New Roman" w:hAnsi="Times New Roman" w:cs="Times New Roman"/>
          <w:sz w:val="24"/>
          <w:szCs w:val="24"/>
        </w:rPr>
        <w:t>rvojen, trajnimet apo kualifikimet e lidhura me fushën, si dhe çertifikimin pozitiv. Totali i pikëve për këtë vlerësim është 40 pikë.</w:t>
      </w:r>
    </w:p>
    <w:p w:rsidR="00AA2A27" w:rsidRPr="00676823" w:rsidRDefault="00AA2A27" w:rsidP="00AA2A27">
      <w:pPr>
        <w:pStyle w:val="BodyText"/>
        <w:spacing w:before="6" w:line="276" w:lineRule="auto"/>
        <w:jc w:val="both"/>
        <w:rPr>
          <w:rFonts w:ascii="Times New Roman" w:hAnsi="Times New Roman" w:cs="Times New Roman"/>
          <w:sz w:val="24"/>
          <w:szCs w:val="24"/>
        </w:rPr>
      </w:pPr>
    </w:p>
    <w:p w:rsidR="00AA2A27" w:rsidRPr="00676823" w:rsidRDefault="00AA2A27" w:rsidP="00AA2A27">
      <w:pPr>
        <w:pStyle w:val="Heading5"/>
        <w:spacing w:before="1"/>
        <w:ind w:right="1453"/>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AA2A27" w:rsidRPr="00676823" w:rsidRDefault="00AA2A27" w:rsidP="00AA2A27">
      <w:pPr>
        <w:pStyle w:val="BodyText"/>
        <w:spacing w:before="2" w:line="276" w:lineRule="auto"/>
        <w:jc w:val="both"/>
        <w:rPr>
          <w:rFonts w:ascii="Times New Roman" w:hAnsi="Times New Roman" w:cs="Times New Roman"/>
          <w:b/>
          <w:sz w:val="24"/>
          <w:szCs w:val="24"/>
        </w:rPr>
      </w:pPr>
    </w:p>
    <w:p w:rsidR="00AA2A27" w:rsidRPr="00676823" w:rsidRDefault="00AA2A27" w:rsidP="00AA2A27">
      <w:pPr>
        <w:pStyle w:val="BodyText"/>
        <w:numPr>
          <w:ilvl w:val="0"/>
          <w:numId w:val="4"/>
        </w:numPr>
        <w:spacing w:before="1"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Njohuritë, aftësitë, kompetencën në lidhje me përshkrimin e pozicionit të punës; </w:t>
      </w:r>
    </w:p>
    <w:p w:rsidR="00AA2A27" w:rsidRPr="00676823" w:rsidRDefault="00AA2A27" w:rsidP="00AA2A27">
      <w:pPr>
        <w:pStyle w:val="BodyText"/>
        <w:numPr>
          <w:ilvl w:val="0"/>
          <w:numId w:val="4"/>
        </w:numPr>
        <w:spacing w:before="1" w:line="276" w:lineRule="auto"/>
        <w:ind w:right="2585"/>
        <w:jc w:val="both"/>
        <w:rPr>
          <w:rFonts w:ascii="Times New Roman" w:hAnsi="Times New Roman" w:cs="Times New Roman"/>
          <w:sz w:val="24"/>
          <w:szCs w:val="24"/>
        </w:rPr>
      </w:pPr>
      <w:r w:rsidRPr="00676823">
        <w:rPr>
          <w:rFonts w:ascii="Times New Roman" w:hAnsi="Times New Roman" w:cs="Times New Roman"/>
          <w:sz w:val="24"/>
          <w:szCs w:val="24"/>
        </w:rPr>
        <w:t>Eksperiencën e tyre të mëparshme;</w:t>
      </w:r>
    </w:p>
    <w:p w:rsidR="00AA2A27" w:rsidRPr="00676823" w:rsidRDefault="00AA2A27" w:rsidP="00AA2A27">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676823">
        <w:rPr>
          <w:rFonts w:ascii="Times New Roman" w:hAnsi="Times New Roman" w:cs="Times New Roman"/>
          <w:sz w:val="24"/>
          <w:szCs w:val="24"/>
        </w:rPr>
        <w:t>Motivimin, aspiratat dhe pritshmëritë e tyre për karrierën.</w:t>
      </w:r>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Totali i pikëve për këtë vlerësim është 60 pikë.</w:t>
      </w:r>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AA2A27" w:rsidRPr="00676823" w:rsidRDefault="00AA2A27" w:rsidP="00AA2A27">
      <w:pPr>
        <w:pStyle w:val="BodyText"/>
        <w:spacing w:before="5" w:line="276" w:lineRule="auto"/>
        <w:jc w:val="both"/>
        <w:rPr>
          <w:rFonts w:ascii="Times New Roman" w:hAnsi="Times New Roman" w:cs="Times New Roman"/>
          <w:sz w:val="24"/>
          <w:szCs w:val="24"/>
        </w:rPr>
      </w:pPr>
    </w:p>
    <w:p w:rsidR="00AA2A27" w:rsidRPr="00676823" w:rsidRDefault="00915BDB" w:rsidP="00AA2A27">
      <w:pPr>
        <w:pStyle w:val="BodyText"/>
        <w:spacing w:line="276" w:lineRule="auto"/>
        <w:ind w:left="113" w:right="9"/>
        <w:jc w:val="both"/>
        <w:rPr>
          <w:rFonts w:ascii="Times New Roman" w:hAnsi="Times New Roman" w:cs="Times New Roman"/>
          <w:sz w:val="24"/>
          <w:szCs w:val="24"/>
        </w:rPr>
      </w:pPr>
      <w:hyperlink r:id="rId15">
        <w:r w:rsidR="00AA2A27" w:rsidRPr="00676823">
          <w:rPr>
            <w:rFonts w:ascii="Times New Roman" w:hAnsi="Times New Roman" w:cs="Times New Roman"/>
            <w:color w:val="0000FF"/>
            <w:sz w:val="24"/>
            <w:szCs w:val="24"/>
          </w:rPr>
          <w:t>http://dap.gov.al/2014-03-21-12-52-44/udhezime/426-udhezim-nr-2-date-27-03-2015</w:t>
        </w:r>
      </w:hyperlink>
    </w:p>
    <w:p w:rsidR="00AA2A27" w:rsidRPr="00676823" w:rsidRDefault="00AA2A27" w:rsidP="00AA2A27">
      <w:pPr>
        <w:pStyle w:val="BodyText"/>
        <w:spacing w:line="276" w:lineRule="auto"/>
        <w:jc w:val="both"/>
        <w:rPr>
          <w:rFonts w:ascii="Times New Roman" w:hAnsi="Times New Roman" w:cs="Times New Roman"/>
          <w:sz w:val="24"/>
          <w:szCs w:val="24"/>
        </w:rPr>
      </w:pPr>
    </w:p>
    <w:p w:rsidR="00AA2A27" w:rsidRPr="00676823" w:rsidRDefault="00AA2A27" w:rsidP="00AA2A27">
      <w:pPr>
        <w:pStyle w:val="Heading5"/>
        <w:tabs>
          <w:tab w:val="left" w:pos="270"/>
        </w:tabs>
        <w:spacing w:before="1"/>
        <w:ind w:left="257" w:right="9"/>
        <w:jc w:val="both"/>
        <w:rPr>
          <w:rFonts w:ascii="Times New Roman" w:hAnsi="Times New Roman" w:cs="Times New Roman"/>
          <w:sz w:val="24"/>
          <w:szCs w:val="24"/>
        </w:rPr>
      </w:pPr>
      <w:r w:rsidRPr="00676823">
        <w:rPr>
          <w:rFonts w:ascii="Times New Roman" w:hAnsi="Times New Roman" w:cs="Times New Roman"/>
          <w:color w:val="FFFFFF"/>
          <w:sz w:val="24"/>
          <w:szCs w:val="24"/>
        </w:rPr>
        <w:lastRenderedPageBreak/>
        <w:t>1.6</w:t>
      </w:r>
      <w:r w:rsidRPr="00676823">
        <w:rPr>
          <w:rFonts w:ascii="Times New Roman" w:hAnsi="Times New Roman" w:cs="Times New Roman"/>
          <w:color w:val="FFFFFF"/>
          <w:sz w:val="24"/>
          <w:szCs w:val="24"/>
        </w:rPr>
        <w:tab/>
      </w:r>
      <w:r w:rsidRPr="00676823">
        <w:rPr>
          <w:rFonts w:ascii="Times New Roman" w:hAnsi="Times New Roman" w:cs="Times New Roman"/>
          <w:position w:val="2"/>
          <w:sz w:val="24"/>
          <w:szCs w:val="24"/>
        </w:rPr>
        <w:t>DATA E DALJES SË REZULTATEVE TË KONKURIMIT DHE MËNYRA E</w:t>
      </w:r>
      <w:r w:rsidRPr="00676823">
        <w:rPr>
          <w:rFonts w:ascii="Times New Roman" w:hAnsi="Times New Roman" w:cs="Times New Roman"/>
          <w:spacing w:val="-21"/>
          <w:position w:val="2"/>
          <w:sz w:val="24"/>
          <w:szCs w:val="24"/>
        </w:rPr>
        <w:t xml:space="preserve"> </w:t>
      </w:r>
      <w:r w:rsidRPr="00676823">
        <w:rPr>
          <w:rFonts w:ascii="Times New Roman" w:hAnsi="Times New Roman" w:cs="Times New Roman"/>
          <w:position w:val="2"/>
          <w:sz w:val="24"/>
          <w:szCs w:val="24"/>
        </w:rPr>
        <w:t>KOMUNIKIMIT</w:t>
      </w:r>
    </w:p>
    <w:p w:rsidR="00AA2A27" w:rsidRPr="00676823" w:rsidRDefault="00AA2A27" w:rsidP="00AA2A27">
      <w:pPr>
        <w:pStyle w:val="BodyText"/>
        <w:spacing w:before="8" w:line="276" w:lineRule="auto"/>
        <w:jc w:val="both"/>
        <w:rPr>
          <w:rFonts w:ascii="Times New Roman" w:hAnsi="Times New Roman" w:cs="Times New Roman"/>
          <w:b/>
          <w:sz w:val="24"/>
          <w:szCs w:val="24"/>
        </w:rPr>
      </w:pPr>
    </w:p>
    <w:p w:rsidR="00AA2A27" w:rsidRPr="00676823" w:rsidRDefault="00AA2A27" w:rsidP="00AA2A27">
      <w:pPr>
        <w:pStyle w:val="BodyText"/>
        <w:tabs>
          <w:tab w:val="left" w:pos="8820"/>
          <w:tab w:val="left" w:pos="9540"/>
        </w:tabs>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 xml:space="preserve">Në përfundim të vlerësimit të kandidatëve, informacioni për fituesin do te shpallet në faqen zyrtare të bashkisë </w:t>
      </w:r>
      <w:r>
        <w:rPr>
          <w:rFonts w:ascii="Times New Roman" w:hAnsi="Times New Roman"/>
          <w:sz w:val="24"/>
          <w:szCs w:val="24"/>
        </w:rPr>
        <w:t>dhe ëëë.bashkiadimal.gov.al</w:t>
      </w:r>
      <w:r w:rsidRPr="00676823">
        <w:rPr>
          <w:rFonts w:ascii="Times New Roman" w:hAnsi="Times New Roman" w:cs="Times New Roman"/>
          <w:sz w:val="24"/>
          <w:szCs w:val="24"/>
        </w:rPr>
        <w:t xml:space="preserve"> si dhe në portalin “Shërbimi Kombëtar i Punësimit”.</w:t>
      </w:r>
    </w:p>
    <w:p w:rsidR="00AA2A27" w:rsidRPr="00676823" w:rsidRDefault="00AA2A27" w:rsidP="00AA2A27">
      <w:pPr>
        <w:pStyle w:val="BodyText"/>
        <w:tabs>
          <w:tab w:val="left" w:pos="8820"/>
          <w:tab w:val="left" w:pos="9540"/>
        </w:tabs>
        <w:spacing w:line="276" w:lineRule="auto"/>
        <w:ind w:left="113" w:right="9"/>
        <w:jc w:val="both"/>
        <w:rPr>
          <w:rFonts w:ascii="Times New Roman" w:hAnsi="Times New Roman" w:cs="Times New Roman"/>
          <w:sz w:val="24"/>
          <w:szCs w:val="24"/>
        </w:rPr>
      </w:pPr>
    </w:p>
    <w:p w:rsidR="00AA2A27" w:rsidRDefault="00AA2A27" w:rsidP="00AA2A27">
      <w:pPr>
        <w:pStyle w:val="BodyText"/>
        <w:spacing w:line="276" w:lineRule="auto"/>
        <w:ind w:left="318" w:right="85"/>
        <w:jc w:val="both"/>
        <w:rPr>
          <w:rFonts w:ascii="Times New Roman" w:hAnsi="Times New Roman" w:cs="Times New Roman"/>
          <w:color w:val="C00000"/>
          <w:sz w:val="24"/>
          <w:szCs w:val="24"/>
        </w:rPr>
      </w:pPr>
    </w:p>
    <w:p w:rsidR="00AA2A27" w:rsidRDefault="00AA2A27" w:rsidP="00AA2A27">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AA2A27" w:rsidTr="00CA455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A2A27" w:rsidRDefault="00AA2A27" w:rsidP="00CA4557">
            <w:pPr>
              <w:jc w:val="both"/>
              <w:rPr>
                <w:rFonts w:ascii="Times New Roman" w:hAnsi="Times New Roman"/>
                <w:i/>
                <w:sz w:val="24"/>
                <w:szCs w:val="24"/>
              </w:rPr>
            </w:pPr>
            <w:r>
              <w:rPr>
                <w:rFonts w:ascii="Times New Roman" w:hAnsi="Times New Roman"/>
                <w:i/>
                <w:sz w:val="24"/>
                <w:szCs w:val="24"/>
              </w:rPr>
              <w:t>Vetëm në rast se nga pozicioni i renditur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AA2A27" w:rsidRDefault="00AA2A27" w:rsidP="00AA2A27">
      <w:pPr>
        <w:jc w:val="both"/>
        <w:rPr>
          <w:rFonts w:ascii="Times New Roman" w:hAnsi="Times New Roman"/>
          <w:sz w:val="24"/>
          <w:szCs w:val="24"/>
        </w:rPr>
      </w:pPr>
    </w:p>
    <w:p w:rsidR="00AA2A27" w:rsidRDefault="00AA2A27" w:rsidP="00AA2A27">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AA2A27" w:rsidRDefault="00AA2A27" w:rsidP="00AA2A27">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AA2A27" w:rsidRDefault="00AA2A27" w:rsidP="00AA2A27">
      <w:pPr>
        <w:jc w:val="both"/>
        <w:rPr>
          <w:rFonts w:ascii="Times New Roman" w:hAnsi="Times New Roman"/>
          <w:b/>
          <w:sz w:val="24"/>
          <w:szCs w:val="24"/>
        </w:rPr>
      </w:pPr>
    </w:p>
    <w:p w:rsidR="00AA2A27" w:rsidRDefault="00AA2A27" w:rsidP="00AA2A27">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jetë shtetas shqiptar;</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ketë zotësi të plotë për të vepruar;</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zotërojë gjuhën shqipe, të shkruar dhe të folur;</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AA2A27" w:rsidRDefault="00AA2A27" w:rsidP="00AA2A27">
      <w:pPr>
        <w:pStyle w:val="ListParagraph"/>
        <w:numPr>
          <w:ilvl w:val="0"/>
          <w:numId w:val="7"/>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AA2A27" w:rsidRDefault="00AA2A27" w:rsidP="00AA2A27">
      <w:pPr>
        <w:pStyle w:val="ListParagraph"/>
        <w:ind w:left="0"/>
        <w:jc w:val="both"/>
        <w:rPr>
          <w:rFonts w:ascii="Times New Roman" w:hAnsi="Times New Roman"/>
          <w:b/>
          <w:sz w:val="24"/>
          <w:szCs w:val="24"/>
        </w:rPr>
      </w:pPr>
    </w:p>
    <w:p w:rsidR="00AA2A27" w:rsidRPr="00676823" w:rsidRDefault="00AA2A27" w:rsidP="00AA2A27">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AA2A27" w:rsidRPr="00676823" w:rsidRDefault="00AA2A27" w:rsidP="00AA2A27">
      <w:pPr>
        <w:pStyle w:val="BodyText"/>
        <w:spacing w:line="276" w:lineRule="auto"/>
        <w:jc w:val="both"/>
        <w:rPr>
          <w:rFonts w:ascii="Times New Roman" w:hAnsi="Times New Roman" w:cs="Times New Roman"/>
          <w:b/>
          <w:sz w:val="24"/>
          <w:szCs w:val="24"/>
        </w:rPr>
      </w:pPr>
    </w:p>
    <w:p w:rsidR="00AA2A27" w:rsidRPr="00676823" w:rsidRDefault="00AA2A27" w:rsidP="00AA2A27">
      <w:pPr>
        <w:pStyle w:val="ListParagraph"/>
        <w:widowControl w:val="0"/>
        <w:numPr>
          <w:ilvl w:val="0"/>
          <w:numId w:val="12"/>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 xml:space="preserve">Të zotërojnë diplomë </w:t>
      </w:r>
      <w:r>
        <w:rPr>
          <w:rFonts w:ascii="Times New Roman" w:hAnsi="Times New Roman"/>
          <w:sz w:val="24"/>
          <w:szCs w:val="24"/>
        </w:rPr>
        <w:t xml:space="preserve">minimumi </w:t>
      </w:r>
      <w:r w:rsidRPr="00676823">
        <w:rPr>
          <w:rFonts w:ascii="Times New Roman" w:hAnsi="Times New Roman"/>
          <w:sz w:val="24"/>
          <w:szCs w:val="24"/>
        </w:rPr>
        <w:t>“</w:t>
      </w:r>
      <w:r>
        <w:rPr>
          <w:rFonts w:ascii="Times New Roman" w:hAnsi="Times New Roman"/>
          <w:sz w:val="24"/>
          <w:szCs w:val="24"/>
        </w:rPr>
        <w:t xml:space="preserve">Bachelor” në fushën e </w:t>
      </w:r>
      <w:r w:rsidR="00591E73">
        <w:rPr>
          <w:rFonts w:ascii="Times New Roman" w:hAnsi="Times New Roman"/>
          <w:sz w:val="24"/>
          <w:szCs w:val="24"/>
        </w:rPr>
        <w:t xml:space="preserve">Inxhinierisë së Ndertimit </w:t>
      </w:r>
      <w:r>
        <w:rPr>
          <w:rFonts w:ascii="Times New Roman" w:hAnsi="Times New Roman"/>
          <w:sz w:val="24"/>
          <w:szCs w:val="24"/>
        </w:rPr>
        <w:t xml:space="preserve"> ose fusha ekuivalente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AA2A27" w:rsidRDefault="00AA2A27" w:rsidP="00AA2A27">
      <w:pPr>
        <w:pStyle w:val="Heading3"/>
        <w:keepNext w:val="0"/>
        <w:keepLines w:val="0"/>
        <w:widowControl w:val="0"/>
        <w:numPr>
          <w:ilvl w:val="0"/>
          <w:numId w:val="12"/>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AA2A27" w:rsidRDefault="00AA2A27" w:rsidP="00AA2A27">
      <w:pPr>
        <w:pStyle w:val="ListParagraph"/>
        <w:jc w:val="both"/>
        <w:rPr>
          <w:rFonts w:ascii="Times New Roman" w:hAnsi="Times New Roman"/>
          <w:sz w:val="24"/>
          <w:szCs w:val="24"/>
        </w:rPr>
      </w:pPr>
    </w:p>
    <w:p w:rsidR="00AA2A27" w:rsidRDefault="00AA2A27" w:rsidP="00AA2A27">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AA2A27" w:rsidRDefault="00AA2A27" w:rsidP="00AA2A27">
      <w:pPr>
        <w:jc w:val="both"/>
        <w:rPr>
          <w:rFonts w:ascii="Times New Roman" w:hAnsi="Times New Roman"/>
          <w:sz w:val="24"/>
          <w:szCs w:val="24"/>
        </w:rPr>
      </w:pPr>
    </w:p>
    <w:p w:rsidR="00AA2A27" w:rsidRDefault="00AA2A27" w:rsidP="00AA2A27">
      <w:pPr>
        <w:jc w:val="both"/>
        <w:rPr>
          <w:rFonts w:ascii="Times New Roman" w:hAnsi="Times New Roman"/>
          <w:sz w:val="24"/>
          <w:szCs w:val="24"/>
        </w:rPr>
      </w:pPr>
      <w:r>
        <w:rPr>
          <w:rFonts w:ascii="Times New Roman" w:hAnsi="Times New Roman"/>
          <w:sz w:val="24"/>
          <w:szCs w:val="24"/>
        </w:rPr>
        <w:lastRenderedPageBreak/>
        <w:t xml:space="preserve">Kandidatët që aplikojnë duhet të dorëzojnë Dokumentet si më poshtë: </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AA2A27" w:rsidRDefault="00915BDB" w:rsidP="00AA2A27">
      <w:pPr>
        <w:pStyle w:val="ListParagraph"/>
        <w:ind w:left="360"/>
        <w:rPr>
          <w:rFonts w:ascii="Times New Roman" w:hAnsi="Times New Roman"/>
          <w:color w:val="0000FF"/>
          <w:sz w:val="24"/>
          <w:szCs w:val="24"/>
          <w:u w:val="single"/>
        </w:rPr>
      </w:pPr>
      <w:hyperlink r:id="rId16" w:history="1">
        <w:r w:rsidR="00AA2A27">
          <w:rPr>
            <w:rStyle w:val="Hyperlink"/>
            <w:sz w:val="24"/>
            <w:szCs w:val="24"/>
          </w:rPr>
          <w:t>http://dap.gov.al/vende-vakante/udhezime-Dokumente/219-udhezime-Dokumente</w:t>
        </w:r>
      </w:hyperlink>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AA2A27" w:rsidRDefault="00AA2A27" w:rsidP="00AA2A27">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AA2A27" w:rsidRDefault="00AA2A27" w:rsidP="00AA2A27">
      <w:pPr>
        <w:pStyle w:val="ListParagraph"/>
        <w:ind w:left="360"/>
        <w:rPr>
          <w:rFonts w:ascii="Times New Roman" w:hAnsi="Times New Roman"/>
          <w:sz w:val="24"/>
          <w:szCs w:val="24"/>
        </w:rPr>
      </w:pPr>
    </w:p>
    <w:p w:rsidR="00AA2A27" w:rsidRDefault="00AA2A27" w:rsidP="00AA2A27">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w:t>
      </w:r>
      <w:r w:rsidR="004A5D39">
        <w:rPr>
          <w:rFonts w:ascii="Times New Roman" w:hAnsi="Times New Roman"/>
          <w:b/>
          <w:i/>
          <w:sz w:val="24"/>
          <w:szCs w:val="24"/>
        </w:rPr>
        <w:t>ë</w:t>
      </w:r>
      <w:r>
        <w:rPr>
          <w:rFonts w:ascii="Times New Roman" w:hAnsi="Times New Roman"/>
          <w:b/>
          <w:i/>
          <w:sz w:val="24"/>
          <w:szCs w:val="24"/>
        </w:rPr>
        <w:t xml:space="preserve">s </w:t>
      </w:r>
      <w:r w:rsidR="00AB5FED">
        <w:rPr>
          <w:rFonts w:ascii="Times New Roman" w:hAnsi="Times New Roman"/>
          <w:b/>
          <w:i/>
          <w:sz w:val="24"/>
          <w:szCs w:val="24"/>
        </w:rPr>
        <w:t>20.02.2025</w:t>
      </w:r>
      <w:r>
        <w:rPr>
          <w:rFonts w:ascii="Times New Roman" w:hAnsi="Times New Roman"/>
          <w:b/>
          <w:i/>
          <w:color w:val="FF0000"/>
          <w:sz w:val="24"/>
          <w:szCs w:val="24"/>
        </w:rPr>
        <w:t xml:space="preserve"> </w:t>
      </w:r>
      <w:r>
        <w:rPr>
          <w:rFonts w:ascii="Times New Roman" w:hAnsi="Times New Roman"/>
          <w:b/>
          <w:i/>
          <w:sz w:val="24"/>
          <w:szCs w:val="24"/>
        </w:rPr>
        <w:t xml:space="preserve"> në Institucionin Bashkia Dimal.</w:t>
      </w:r>
    </w:p>
    <w:p w:rsidR="00AA2A27" w:rsidRDefault="00AA2A27" w:rsidP="00AA2A27">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AA2A27" w:rsidTr="00CA4557">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AA2A27" w:rsidRDefault="00AA2A27" w:rsidP="00CA4557">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AA2A27" w:rsidRDefault="00AA2A27" w:rsidP="00AA2A2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AA2A27" w:rsidRDefault="00AA2A27" w:rsidP="00AA2A2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AA2A27" w:rsidRDefault="00AA2A27" w:rsidP="00AA2A27">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AA2A27" w:rsidRDefault="00AA2A27" w:rsidP="00AA2A27">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AA2A27" w:rsidRDefault="00AA2A27" w:rsidP="00AA2A27">
      <w:pPr>
        <w:jc w:val="both"/>
        <w:rPr>
          <w:rFonts w:ascii="Times New Roman" w:hAnsi="Times New Roman"/>
          <w:sz w:val="24"/>
          <w:szCs w:val="24"/>
        </w:rPr>
      </w:pPr>
    </w:p>
    <w:p w:rsidR="00AA2A27" w:rsidRDefault="00EF0DCD" w:rsidP="00AA2A27">
      <w:pPr>
        <w:jc w:val="both"/>
        <w:rPr>
          <w:rFonts w:ascii="Times New Roman" w:hAnsi="Times New Roman"/>
          <w:sz w:val="24"/>
          <w:szCs w:val="24"/>
        </w:rPr>
      </w:pPr>
      <w:r>
        <w:rPr>
          <w:rFonts w:ascii="Times New Roman" w:hAnsi="Times New Roman"/>
          <w:sz w:val="24"/>
          <w:szCs w:val="24"/>
        </w:rPr>
        <w:t xml:space="preserve">Duke filluar nga data </w:t>
      </w:r>
      <w:r w:rsidR="00AB5FED">
        <w:rPr>
          <w:rFonts w:ascii="Times New Roman" w:hAnsi="Times New Roman"/>
          <w:sz w:val="24"/>
          <w:szCs w:val="24"/>
        </w:rPr>
        <w:t>24.02.2025</w:t>
      </w:r>
      <w:r w:rsidR="00AA2A27">
        <w:rPr>
          <w:rFonts w:ascii="Times New Roman" w:hAnsi="Times New Roman"/>
          <w:sz w:val="24"/>
          <w:szCs w:val="24"/>
        </w:rPr>
        <w:t xml:space="preserve"> e deri më datën </w:t>
      </w:r>
      <w:r w:rsidR="00AB5FED">
        <w:rPr>
          <w:rFonts w:ascii="Times New Roman" w:hAnsi="Times New Roman"/>
          <w:sz w:val="24"/>
          <w:szCs w:val="24"/>
        </w:rPr>
        <w:t>26.02.2025</w:t>
      </w:r>
      <w:r w:rsidR="00AA2A27">
        <w:rPr>
          <w:rFonts w:ascii="Times New Roman" w:hAnsi="Times New Roman"/>
          <w:i/>
          <w:sz w:val="24"/>
          <w:szCs w:val="24"/>
        </w:rPr>
        <w:t>,</w:t>
      </w:r>
      <w:r w:rsidR="00AB5FED">
        <w:rPr>
          <w:rFonts w:ascii="Times New Roman" w:hAnsi="Times New Roman"/>
          <w:i/>
          <w:sz w:val="24"/>
          <w:szCs w:val="24"/>
        </w:rPr>
        <w:t xml:space="preserve"> </w:t>
      </w:r>
      <w:r w:rsidR="00AA2A27">
        <w:rPr>
          <w:rFonts w:ascii="Times New Roman" w:hAnsi="Times New Roman"/>
          <w:sz w:val="24"/>
          <w:szCs w:val="24"/>
        </w:rPr>
        <w:t xml:space="preserve">njësia e menaxhimit të burimeve njerëzore të </w:t>
      </w:r>
      <w:r w:rsidR="00AA2A27" w:rsidRPr="000920E6">
        <w:rPr>
          <w:rFonts w:ascii="Times New Roman" w:hAnsi="Times New Roman"/>
          <w:sz w:val="24"/>
          <w:szCs w:val="24"/>
        </w:rPr>
        <w:t xml:space="preserve">Institucionit Bashkia </w:t>
      </w:r>
      <w:r w:rsidR="00AA2A27">
        <w:rPr>
          <w:rFonts w:ascii="Times New Roman" w:hAnsi="Times New Roman"/>
          <w:sz w:val="24"/>
          <w:szCs w:val="24"/>
        </w:rPr>
        <w:t>Dimal</w:t>
      </w:r>
      <w:r w:rsidR="00AA2A27">
        <w:rPr>
          <w:rFonts w:ascii="Times New Roman" w:hAnsi="Times New Roman"/>
          <w:color w:val="FF0000"/>
          <w:sz w:val="24"/>
          <w:szCs w:val="24"/>
        </w:rPr>
        <w:t xml:space="preserve">, </w:t>
      </w:r>
      <w:r w:rsidR="00AA2A27">
        <w:rPr>
          <w:rFonts w:ascii="Times New Roman" w:hAnsi="Times New Roman"/>
          <w:sz w:val="24"/>
          <w:szCs w:val="24"/>
        </w:rPr>
        <w:t xml:space="preserve">ku ndodhet pozicioni për të cilin ju dëshironi të aplikoni do të shpallë në portalin “Shërbimi Kombëtar i Punësimit” dhe ëebin zyrtar të bashkisë ëëë.bashkiadimal.gov.al listën e kandidatëve që plotësojnë kushtet dhe kriteret e veçanta, si dhe datën, vendin dhe orën e saktë ku do të zhvillohet testimi dhe intervista. </w:t>
      </w:r>
    </w:p>
    <w:p w:rsidR="00AA2A27" w:rsidRDefault="00AA2A27" w:rsidP="00AA2A27">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AA2A27" w:rsidRDefault="00AA2A27" w:rsidP="00AA2A27">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AA2A27" w:rsidRDefault="00AA2A27" w:rsidP="00AA2A27">
      <w:pPr>
        <w:jc w:val="both"/>
        <w:rPr>
          <w:rFonts w:ascii="Times New Roman" w:hAnsi="Times New Roman"/>
          <w:sz w:val="24"/>
          <w:szCs w:val="24"/>
        </w:rPr>
      </w:pPr>
    </w:p>
    <w:p w:rsidR="00AA2A27" w:rsidRPr="006B5039" w:rsidRDefault="00AA2A27" w:rsidP="006B5039">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Kandidatët do të vlerësohen në lidhje me:</w:t>
      </w:r>
    </w:p>
    <w:p w:rsidR="00AA2A27" w:rsidRDefault="00AA2A27" w:rsidP="006B5039">
      <w:pPr>
        <w:pStyle w:val="ListParagraph"/>
        <w:numPr>
          <w:ilvl w:val="0"/>
          <w:numId w:val="21"/>
        </w:numPr>
        <w:jc w:val="both"/>
        <w:rPr>
          <w:rFonts w:ascii="Times New Roman" w:hAnsi="Times New Roman"/>
          <w:sz w:val="24"/>
          <w:szCs w:val="24"/>
        </w:rPr>
      </w:pPr>
      <w:r w:rsidRPr="00A3738F">
        <w:rPr>
          <w:rFonts w:ascii="Times New Roman" w:hAnsi="Times New Roman"/>
          <w:sz w:val="24"/>
          <w:szCs w:val="24"/>
        </w:rPr>
        <w:lastRenderedPageBreak/>
        <w:t>Njohuritë mbi Ligjin</w:t>
      </w:r>
      <w:r>
        <w:rPr>
          <w:rFonts w:ascii="Times New Roman" w:hAnsi="Times New Roman"/>
          <w:sz w:val="24"/>
          <w:szCs w:val="24"/>
        </w:rPr>
        <w:t xml:space="preserve"> 139/2015 “</w:t>
      </w:r>
      <w:r w:rsidRPr="00266665">
        <w:rPr>
          <w:rFonts w:ascii="Times New Roman" w:hAnsi="Times New Roman"/>
          <w:i/>
          <w:sz w:val="24"/>
          <w:szCs w:val="24"/>
        </w:rPr>
        <w:t>P</w:t>
      </w:r>
      <w:r>
        <w:rPr>
          <w:rFonts w:ascii="Times New Roman" w:hAnsi="Times New Roman"/>
          <w:i/>
          <w:sz w:val="24"/>
          <w:szCs w:val="24"/>
        </w:rPr>
        <w:t>ë</w:t>
      </w:r>
      <w:r w:rsidRPr="00266665">
        <w:rPr>
          <w:rFonts w:ascii="Times New Roman" w:hAnsi="Times New Roman"/>
          <w:i/>
          <w:sz w:val="24"/>
          <w:szCs w:val="24"/>
        </w:rPr>
        <w:t>r Vet</w:t>
      </w:r>
      <w:r>
        <w:rPr>
          <w:rFonts w:ascii="Times New Roman" w:hAnsi="Times New Roman"/>
          <w:i/>
          <w:sz w:val="24"/>
          <w:szCs w:val="24"/>
        </w:rPr>
        <w:t>ë</w:t>
      </w:r>
      <w:r w:rsidRPr="00266665">
        <w:rPr>
          <w:rFonts w:ascii="Times New Roman" w:hAnsi="Times New Roman"/>
          <w:i/>
          <w:sz w:val="24"/>
          <w:szCs w:val="24"/>
        </w:rPr>
        <w:t>qeverisjen Vendore</w:t>
      </w:r>
      <w:r>
        <w:rPr>
          <w:rFonts w:ascii="Times New Roman" w:hAnsi="Times New Roman"/>
          <w:sz w:val="24"/>
          <w:szCs w:val="24"/>
        </w:rPr>
        <w:t>”</w:t>
      </w:r>
    </w:p>
    <w:p w:rsidR="00AA2A27" w:rsidRPr="00A3738F" w:rsidRDefault="00AA2A27" w:rsidP="006B5039">
      <w:pPr>
        <w:pStyle w:val="ListParagraph"/>
        <w:numPr>
          <w:ilvl w:val="0"/>
          <w:numId w:val="21"/>
        </w:numPr>
        <w:jc w:val="both"/>
        <w:rPr>
          <w:rFonts w:ascii="Times New Roman" w:hAnsi="Times New Roman"/>
          <w:sz w:val="24"/>
          <w:szCs w:val="24"/>
        </w:rPr>
      </w:pPr>
      <w:r w:rsidRPr="00A3738F">
        <w:rPr>
          <w:rFonts w:ascii="Times New Roman" w:hAnsi="Times New Roman"/>
          <w:sz w:val="24"/>
          <w:szCs w:val="24"/>
        </w:rPr>
        <w:t>Njohuritë mbi Ligjin Nr. 152/2013, “</w:t>
      </w:r>
      <w:r w:rsidRPr="00A3738F">
        <w:rPr>
          <w:rFonts w:ascii="Times New Roman" w:hAnsi="Times New Roman"/>
          <w:i/>
          <w:sz w:val="24"/>
          <w:szCs w:val="24"/>
        </w:rPr>
        <w:t>Për Nëpunësin Civil</w:t>
      </w:r>
      <w:r w:rsidRPr="00A3738F">
        <w:rPr>
          <w:rFonts w:ascii="Times New Roman" w:hAnsi="Times New Roman"/>
          <w:sz w:val="24"/>
          <w:szCs w:val="24"/>
        </w:rPr>
        <w:t>”, i ndryshuar, si dhe aktet lighore dhe nënligjore dalë në zbatim të tij.</w:t>
      </w:r>
    </w:p>
    <w:p w:rsidR="00AA2A27" w:rsidRPr="00A3738F" w:rsidRDefault="00AA2A27" w:rsidP="006B5039">
      <w:pPr>
        <w:pStyle w:val="ListParagraph"/>
        <w:numPr>
          <w:ilvl w:val="0"/>
          <w:numId w:val="21"/>
        </w:numPr>
        <w:ind w:right="-81"/>
        <w:jc w:val="both"/>
        <w:rPr>
          <w:rFonts w:ascii="Times New Roman" w:hAnsi="Times New Roman"/>
          <w:i/>
          <w:sz w:val="24"/>
          <w:szCs w:val="24"/>
        </w:rPr>
      </w:pPr>
      <w:r w:rsidRPr="00A3738F">
        <w:rPr>
          <w:rFonts w:ascii="Times New Roman" w:hAnsi="Times New Roman"/>
          <w:sz w:val="24"/>
          <w:szCs w:val="24"/>
        </w:rPr>
        <w:t>Njohuritë mbi Ligjin Nr. 9131, datë 08.09.2003, “</w:t>
      </w:r>
      <w:r w:rsidRPr="00A3738F">
        <w:rPr>
          <w:rFonts w:ascii="Times New Roman" w:hAnsi="Times New Roman"/>
          <w:i/>
          <w:sz w:val="24"/>
          <w:szCs w:val="24"/>
        </w:rPr>
        <w:t>Për rregullat e etikës në administratën publike</w:t>
      </w:r>
      <w:r w:rsidRPr="00A3738F">
        <w:rPr>
          <w:rFonts w:ascii="Times New Roman" w:hAnsi="Times New Roman"/>
          <w:sz w:val="24"/>
          <w:szCs w:val="24"/>
        </w:rPr>
        <w:t>”.</w:t>
      </w:r>
    </w:p>
    <w:p w:rsidR="00AA2A27" w:rsidRPr="00A3738F" w:rsidRDefault="00AA2A27" w:rsidP="006B5039">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lang w:val="sq-AL"/>
        </w:rPr>
        <w:t>Njohuritë mbi Ligjin Nr. 8503, datë 30.06.1999, “</w:t>
      </w:r>
      <w:r w:rsidRPr="00A3738F">
        <w:rPr>
          <w:rFonts w:ascii="Times New Roman" w:hAnsi="Times New Roman"/>
          <w:i/>
          <w:sz w:val="24"/>
          <w:szCs w:val="24"/>
          <w:lang w:val="sq-AL"/>
        </w:rPr>
        <w:t>Për të drejtën e informimit për dokumentet zyrtare</w:t>
      </w:r>
      <w:r w:rsidRPr="00A3738F">
        <w:rPr>
          <w:rFonts w:ascii="Times New Roman" w:hAnsi="Times New Roman"/>
          <w:sz w:val="24"/>
          <w:szCs w:val="24"/>
          <w:lang w:val="sq-AL"/>
        </w:rPr>
        <w:t>”, i ndryshuar.</w:t>
      </w:r>
    </w:p>
    <w:p w:rsidR="00AA2A27" w:rsidRPr="00A3738F" w:rsidRDefault="00AA2A27" w:rsidP="006B5039">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lang w:val="sq-AL"/>
        </w:rPr>
        <w:t>Njohuritë mbi Ligjin</w:t>
      </w:r>
      <w:r w:rsidRPr="00A3738F">
        <w:rPr>
          <w:rFonts w:ascii="Times New Roman" w:hAnsi="Times New Roman"/>
          <w:sz w:val="24"/>
          <w:szCs w:val="24"/>
        </w:rPr>
        <w:t xml:space="preserve"> Nr. 44/20151 “Ko</w:t>
      </w:r>
      <w:r w:rsidRPr="00266665">
        <w:rPr>
          <w:rFonts w:ascii="Times New Roman" w:hAnsi="Times New Roman"/>
          <w:i/>
          <w:sz w:val="24"/>
          <w:szCs w:val="24"/>
        </w:rPr>
        <w:t>di I Procedurave Administrative I Republikës Së Shqipërisë</w:t>
      </w:r>
      <w:r w:rsidRPr="00A3738F">
        <w:rPr>
          <w:rFonts w:ascii="Times New Roman" w:hAnsi="Times New Roman"/>
          <w:sz w:val="24"/>
          <w:szCs w:val="24"/>
        </w:rPr>
        <w:t>” I ndryshuar</w:t>
      </w:r>
    </w:p>
    <w:p w:rsidR="00AA2A27" w:rsidRDefault="00AA2A27" w:rsidP="006B5039">
      <w:pPr>
        <w:pStyle w:val="ListParagraph"/>
        <w:numPr>
          <w:ilvl w:val="0"/>
          <w:numId w:val="21"/>
        </w:numPr>
        <w:ind w:right="-81"/>
        <w:jc w:val="both"/>
        <w:rPr>
          <w:rFonts w:ascii="Times New Roman" w:hAnsi="Times New Roman"/>
          <w:sz w:val="24"/>
          <w:szCs w:val="24"/>
        </w:rPr>
      </w:pPr>
      <w:r w:rsidRPr="00A3738F">
        <w:rPr>
          <w:rFonts w:ascii="Times New Roman" w:hAnsi="Times New Roman"/>
          <w:sz w:val="24"/>
          <w:szCs w:val="24"/>
        </w:rPr>
        <w:t>Njohuritë mbi Kodi</w:t>
      </w:r>
      <w:r>
        <w:rPr>
          <w:rFonts w:ascii="Times New Roman" w:hAnsi="Times New Roman"/>
          <w:sz w:val="24"/>
          <w:szCs w:val="24"/>
        </w:rPr>
        <w:t>n e</w:t>
      </w:r>
      <w:r w:rsidRPr="00A3738F">
        <w:rPr>
          <w:rFonts w:ascii="Times New Roman" w:hAnsi="Times New Roman"/>
          <w:sz w:val="24"/>
          <w:szCs w:val="24"/>
        </w:rPr>
        <w:t xml:space="preserve"> Pun</w:t>
      </w:r>
      <w:r>
        <w:rPr>
          <w:rFonts w:ascii="Times New Roman" w:hAnsi="Times New Roman"/>
          <w:sz w:val="24"/>
          <w:szCs w:val="24"/>
        </w:rPr>
        <w:t>ë</w:t>
      </w:r>
      <w:r w:rsidRPr="00A3738F">
        <w:rPr>
          <w:rFonts w:ascii="Times New Roman" w:hAnsi="Times New Roman"/>
          <w:sz w:val="24"/>
          <w:szCs w:val="24"/>
        </w:rPr>
        <w:t>s n</w:t>
      </w:r>
      <w:r>
        <w:rPr>
          <w:rFonts w:ascii="Times New Roman" w:hAnsi="Times New Roman"/>
          <w:sz w:val="24"/>
          <w:szCs w:val="24"/>
        </w:rPr>
        <w:t>ë</w:t>
      </w:r>
      <w:r w:rsidRPr="00A3738F">
        <w:rPr>
          <w:rFonts w:ascii="Times New Roman" w:hAnsi="Times New Roman"/>
          <w:sz w:val="24"/>
          <w:szCs w:val="24"/>
        </w:rPr>
        <w:t xml:space="preserve"> Republik</w:t>
      </w:r>
      <w:r>
        <w:rPr>
          <w:rFonts w:ascii="Times New Roman" w:hAnsi="Times New Roman"/>
          <w:sz w:val="24"/>
          <w:szCs w:val="24"/>
        </w:rPr>
        <w:t>ë</w:t>
      </w:r>
      <w:r w:rsidRPr="00A3738F">
        <w:rPr>
          <w:rFonts w:ascii="Times New Roman" w:hAnsi="Times New Roman"/>
          <w:sz w:val="24"/>
          <w:szCs w:val="24"/>
        </w:rPr>
        <w:t>n e Shqip</w:t>
      </w:r>
      <w:r>
        <w:rPr>
          <w:rFonts w:ascii="Times New Roman" w:hAnsi="Times New Roman"/>
          <w:sz w:val="24"/>
          <w:szCs w:val="24"/>
        </w:rPr>
        <w:t>ë</w:t>
      </w:r>
      <w:r w:rsidRPr="00A3738F">
        <w:rPr>
          <w:rFonts w:ascii="Times New Roman" w:hAnsi="Times New Roman"/>
          <w:sz w:val="24"/>
          <w:szCs w:val="24"/>
        </w:rPr>
        <w:t>ris</w:t>
      </w:r>
      <w:r>
        <w:rPr>
          <w:rFonts w:ascii="Times New Roman" w:hAnsi="Times New Roman"/>
          <w:sz w:val="24"/>
          <w:szCs w:val="24"/>
        </w:rPr>
        <w:t>ë</w:t>
      </w:r>
      <w:r w:rsidRPr="00A3738F">
        <w:rPr>
          <w:rFonts w:ascii="Times New Roman" w:hAnsi="Times New Roman"/>
          <w:sz w:val="24"/>
          <w:szCs w:val="24"/>
        </w:rPr>
        <w:t>, I ndryshuar</w:t>
      </w:r>
    </w:p>
    <w:p w:rsidR="00CB5BB8" w:rsidRPr="006318B3" w:rsidRDefault="00CB5BB8" w:rsidP="006318B3">
      <w:pPr>
        <w:pStyle w:val="ListParagraph"/>
        <w:numPr>
          <w:ilvl w:val="0"/>
          <w:numId w:val="21"/>
        </w:numPr>
        <w:spacing w:after="0"/>
        <w:jc w:val="both"/>
        <w:rPr>
          <w:rFonts w:ascii="Times New Roman" w:hAnsi="Times New Roman"/>
          <w:sz w:val="24"/>
          <w:szCs w:val="24"/>
        </w:rPr>
      </w:pPr>
      <w:r>
        <w:rPr>
          <w:rFonts w:ascii="Times New Roman" w:hAnsi="Times New Roman"/>
          <w:sz w:val="24"/>
          <w:szCs w:val="24"/>
        </w:rPr>
        <w:t>Ligjin nr.107, viti 2014 “Për Planifikimin dhe Zhvillimin e Territorit”me të gjitha ndryshimet.</w:t>
      </w:r>
    </w:p>
    <w:p w:rsidR="006B5039" w:rsidRPr="006B5039" w:rsidRDefault="006B5039" w:rsidP="006B5039">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 xml:space="preserve">Ligji nr. 8402, datë 10.09.1998 “Për kontrollin dhe disiplinën e punimeve të ndërtimit”, i ndryshuar nga ligji nr. ligjin Nr. 9200, datë 26.02.2004, ligji nr. 9794, datë 23.07.2007, ligji nr. 9826, datë 01.11.2007, ligji nr. 10 137, datë 11.05.2009, ligji nr. 10 324 datë 23.09.2010, ligji nr. 11/2012 datë 09.02.2012 dhe ligji nr. 20/2013 datë 14.2.2013; - </w:t>
      </w:r>
    </w:p>
    <w:p w:rsidR="00CB5BB8" w:rsidRPr="006B5039" w:rsidRDefault="006B5039" w:rsidP="006B5039">
      <w:pPr>
        <w:pStyle w:val="ListParagraph"/>
        <w:numPr>
          <w:ilvl w:val="0"/>
          <w:numId w:val="21"/>
        </w:numPr>
        <w:ind w:right="-81"/>
        <w:jc w:val="both"/>
        <w:rPr>
          <w:rFonts w:ascii="Times New Roman" w:hAnsi="Times New Roman"/>
          <w:sz w:val="24"/>
          <w:szCs w:val="24"/>
        </w:rPr>
      </w:pPr>
      <w:r w:rsidRPr="006B5039">
        <w:rPr>
          <w:rFonts w:ascii="Times New Roman" w:hAnsi="Times New Roman"/>
          <w:sz w:val="24"/>
          <w:szCs w:val="24"/>
        </w:rPr>
        <w:t>Ligji nr. 9780, datë 16.07.2007 “Për inspektimin e ndërtimit” i ndryshuar me ligjin nr. 10240, datë 25.02.2010, ligji nr. 23/2013 datë 14.2.2013 dhe ligjin nr. 183/2014, datë 24.12.2014;</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AA2A27" w:rsidTr="00CA455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AA2A27" w:rsidRDefault="00AA2A27" w:rsidP="00AA2A27">
      <w:pPr>
        <w:pStyle w:val="ListParagraph"/>
        <w:ind w:right="-81"/>
        <w:jc w:val="both"/>
        <w:rPr>
          <w:rFonts w:ascii="Times New Roman" w:hAnsi="Times New Roman"/>
          <w:sz w:val="24"/>
          <w:szCs w:val="24"/>
        </w:rPr>
      </w:pPr>
    </w:p>
    <w:p w:rsidR="00AA2A27" w:rsidRDefault="00AA2A27" w:rsidP="00AA2A27">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AA2A27" w:rsidRDefault="00AA2A27" w:rsidP="00AA2A27">
      <w:pPr>
        <w:pStyle w:val="ListParagraph"/>
        <w:numPr>
          <w:ilvl w:val="0"/>
          <w:numId w:val="9"/>
        </w:numPr>
        <w:ind w:right="-81"/>
        <w:jc w:val="both"/>
        <w:rPr>
          <w:rFonts w:ascii="Times New Roman" w:hAnsi="Times New Roman"/>
          <w:sz w:val="24"/>
        </w:rPr>
      </w:pPr>
      <w:r>
        <w:rPr>
          <w:rFonts w:ascii="Times New Roman" w:hAnsi="Times New Roman"/>
          <w:sz w:val="24"/>
        </w:rPr>
        <w:t xml:space="preserve">Vlerësimin me shkrim, deri në 60 pikë; </w:t>
      </w:r>
    </w:p>
    <w:p w:rsidR="00AA2A27" w:rsidRDefault="00AA2A27" w:rsidP="00AA2A27">
      <w:pPr>
        <w:pStyle w:val="ListParagraph"/>
        <w:numPr>
          <w:ilvl w:val="0"/>
          <w:numId w:val="9"/>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AA2A27" w:rsidRDefault="00AA2A27" w:rsidP="00AA2A27">
      <w:pPr>
        <w:pStyle w:val="ListParagraph"/>
        <w:numPr>
          <w:ilvl w:val="0"/>
          <w:numId w:val="9"/>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AA2A27" w:rsidRDefault="00AA2A27" w:rsidP="00AA2A27">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7" w:history="1">
        <w:r>
          <w:rPr>
            <w:rStyle w:val="Hyperlink"/>
            <w:sz w:val="24"/>
          </w:rPr>
          <w:t>ëëë</w:t>
        </w:r>
        <w:r w:rsidRPr="003710E4">
          <w:rPr>
            <w:rStyle w:val="Hyperlink"/>
            <w:sz w:val="24"/>
          </w:rPr>
          <w:t>.dap.gov.al</w:t>
        </w:r>
      </w:hyperlink>
    </w:p>
    <w:p w:rsidR="00AA2A27" w:rsidRDefault="00915BDB" w:rsidP="00AA2A27">
      <w:pPr>
        <w:ind w:left="720" w:right="-81"/>
        <w:jc w:val="both"/>
        <w:rPr>
          <w:rFonts w:ascii="Times New Roman" w:hAnsi="Times New Roman"/>
          <w:sz w:val="28"/>
          <w:szCs w:val="24"/>
        </w:rPr>
      </w:pPr>
      <w:hyperlink r:id="rId18" w:history="1">
        <w:r w:rsidR="00AA2A27">
          <w:rPr>
            <w:rStyle w:val="Hyperlink"/>
            <w:sz w:val="24"/>
          </w:rPr>
          <w:t>http://dap.gov.al/2014-03-21-12-52-44/udhezime/426-udhezim-nr-2-date-27-03-2015</w:t>
        </w:r>
      </w:hyperlink>
    </w:p>
    <w:p w:rsidR="00AA2A27" w:rsidRDefault="00AA2A27" w:rsidP="00AA2A27">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AA2A27" w:rsidTr="00CA455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AA2A27" w:rsidRDefault="00AA2A27" w:rsidP="00CA4557">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AA2A27" w:rsidRDefault="00AA2A27" w:rsidP="00CA4557">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AA2A27" w:rsidRDefault="00AA2A27" w:rsidP="00AA2A27">
      <w:pPr>
        <w:jc w:val="both"/>
        <w:rPr>
          <w:rFonts w:ascii="Times New Roman" w:hAnsi="Times New Roman"/>
          <w:sz w:val="24"/>
          <w:szCs w:val="24"/>
        </w:rPr>
      </w:pPr>
    </w:p>
    <w:p w:rsidR="00AA2A27" w:rsidRDefault="00AA2A27" w:rsidP="00AA2A27">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096159">
        <w:rPr>
          <w:rFonts w:ascii="Times New Roman" w:hAnsi="Times New Roman"/>
          <w:sz w:val="24"/>
          <w:szCs w:val="24"/>
        </w:rPr>
        <w:t xml:space="preserve">Institucioni Bashkia </w:t>
      </w:r>
      <w:r>
        <w:rPr>
          <w:rFonts w:ascii="Times New Roman" w:hAnsi="Times New Roman"/>
          <w:sz w:val="24"/>
          <w:szCs w:val="24"/>
        </w:rPr>
        <w:t>Dimal</w:t>
      </w:r>
      <w:r w:rsidRPr="00096159">
        <w:rPr>
          <w:rFonts w:ascii="Times New Roman" w:hAnsi="Times New Roman"/>
          <w:sz w:val="24"/>
          <w:szCs w:val="24"/>
        </w:rPr>
        <w:t xml:space="preserve"> </w:t>
      </w:r>
      <w:r>
        <w:rPr>
          <w:rFonts w:ascii="Times New Roman" w:hAnsi="Times New Roman"/>
          <w:sz w:val="24"/>
          <w:szCs w:val="24"/>
        </w:rPr>
        <w:t>do të shpallë fituesin në portalin “Shërbimi Kombëtar i Punësimit” dhe ëebin zyrtar të bashkisë ëëë.bashkiadimal.gov.al. Të gjithë kandidatët pjesëmarrës në këtë procedurë do të njoftohen në mënyrë elektronike për rezultatet.</w:t>
      </w:r>
    </w:p>
    <w:p w:rsidR="00B3505D" w:rsidRDefault="00915BDB"/>
    <w:sectPr w:rsidR="00B3505D" w:rsidSect="00260FB4">
      <w:type w:val="continuous"/>
      <w:pgSz w:w="11907" w:h="16839" w:code="9"/>
      <w:pgMar w:top="915" w:right="1134" w:bottom="1134" w:left="1134" w:header="567" w:footer="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BDB" w:rsidRDefault="00915BDB" w:rsidP="002B3251">
      <w:pPr>
        <w:spacing w:after="0" w:line="240" w:lineRule="auto"/>
      </w:pPr>
      <w:r>
        <w:separator/>
      </w:r>
    </w:p>
  </w:endnote>
  <w:endnote w:type="continuationSeparator" w:id="0">
    <w:p w:rsidR="00915BDB" w:rsidRDefault="00915BDB" w:rsidP="002B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915BDB" w:rsidP="00003B4C">
    <w:pPr>
      <w:pBdr>
        <w:bottom w:val="single" w:sz="12" w:space="1" w:color="auto"/>
      </w:pBdr>
      <w:rPr>
        <w:b/>
        <w:sz w:val="24"/>
        <w:szCs w:val="24"/>
      </w:rPr>
    </w:pPr>
  </w:p>
  <w:p w:rsidR="00003B4C" w:rsidRPr="00BA29DC" w:rsidRDefault="004A5D39"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4A5D39"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w:t>
    </w:r>
    <w:r w:rsidRPr="00E52BD2">
      <w:rPr>
        <w:rFonts w:ascii="Times New Roman" w:hAnsi="Times New Roman"/>
        <w:sz w:val="16"/>
        <w:szCs w:val="16"/>
        <w:lang w:val="it-IT"/>
      </w:rPr>
      <w:t>uravajgurore</w:t>
    </w:r>
    <w:r>
      <w:rPr>
        <w:rFonts w:ascii="Times New Roman" w:hAnsi="Times New Roman"/>
        <w:sz w:val="16"/>
        <w:szCs w:val="16"/>
        <w:lang w:val="it-IT"/>
      </w:rPr>
      <w:t>.gov.al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915BDB" w:rsidP="00003B4C">
    <w:pPr>
      <w:pBdr>
        <w:bottom w:val="single" w:sz="12" w:space="1" w:color="auto"/>
      </w:pBdr>
      <w:rPr>
        <w:b/>
        <w:sz w:val="24"/>
        <w:szCs w:val="24"/>
      </w:rPr>
    </w:pPr>
  </w:p>
  <w:p w:rsidR="00003B4C" w:rsidRPr="00BA29DC" w:rsidRDefault="004A5D39"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4A5D39"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915BDB" w:rsidP="00003B4C">
    <w:pPr>
      <w:pBdr>
        <w:bottom w:val="single" w:sz="12" w:space="1" w:color="auto"/>
      </w:pBdr>
      <w:rPr>
        <w:b/>
        <w:sz w:val="24"/>
        <w:szCs w:val="24"/>
      </w:rPr>
    </w:pPr>
  </w:p>
  <w:p w:rsidR="00003B4C" w:rsidRPr="00BA29DC" w:rsidRDefault="004A5D39"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74B8F" w:rsidRPr="0056676F" w:rsidRDefault="004A5D39" w:rsidP="00003B4C">
    <w:pPr>
      <w:spacing w:after="0" w:line="480" w:lineRule="auto"/>
      <w:rPr>
        <w:rFonts w:ascii="Times New Roman" w:hAnsi="Times New Roman"/>
        <w:sz w:val="20"/>
        <w:szCs w:val="20"/>
      </w:rPr>
    </w:pPr>
    <w:r w:rsidRPr="00BA29DC">
      <w:rPr>
        <w:rFonts w:ascii="Times New Roman" w:hAnsi="Times New Roman"/>
        <w:sz w:val="16"/>
        <w:szCs w:val="16"/>
        <w:lang w:val="it-IT"/>
      </w:rPr>
      <w:t xml:space="preserve">Lagjia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Pr>
        <w:rFonts w:ascii="Times New Roman" w:hAnsi="Times New Roman"/>
        <w:sz w:val="16"/>
        <w:szCs w:val="16"/>
        <w:lang w:val="it-IT"/>
      </w:rPr>
      <w:t>bashkia@bashkiadimal.gov.al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BDB" w:rsidRDefault="00915BDB" w:rsidP="002B3251">
      <w:pPr>
        <w:spacing w:after="0" w:line="240" w:lineRule="auto"/>
      </w:pPr>
      <w:r>
        <w:separator/>
      </w:r>
    </w:p>
  </w:footnote>
  <w:footnote w:type="continuationSeparator" w:id="0">
    <w:p w:rsidR="00915BDB" w:rsidRDefault="00915BDB" w:rsidP="002B3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8C8" w:rsidRDefault="004A5D39" w:rsidP="00CB28C8">
    <w:pPr>
      <w:pStyle w:val="Header"/>
      <w:jc w:val="right"/>
    </w:pPr>
    <w: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A55CE9" w:rsidRDefault="004A5D39" w:rsidP="00A55CE9">
    <w:pPr>
      <w:pStyle w:val="Header"/>
      <w:jc w:val="right"/>
    </w:pPr>
    <w:r>
      <w:rPr>
        <w:rFonts w:ascii="Times New Roman" w:hAnsi="Times New Roman"/>
        <w:noProof/>
        <w:sz w:val="20"/>
        <w:szCs w:val="20"/>
      </w:rPr>
      <w:t>Bashkia Dimal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418" w:rsidRPr="00D21039" w:rsidRDefault="004A5D39" w:rsidP="00030418">
    <w:pPr>
      <w:pStyle w:val="Header"/>
      <w:tabs>
        <w:tab w:val="clear" w:pos="4680"/>
        <w:tab w:val="clear" w:pos="9360"/>
        <w:tab w:val="left" w:pos="1485"/>
      </w:tabs>
      <w:jc w:val="right"/>
      <w:rPr>
        <w:rFonts w:ascii="Times New Roman" w:hAnsi="Times New Roman"/>
        <w:noProof/>
        <w:sz w:val="20"/>
        <w:szCs w:val="20"/>
      </w:rPr>
    </w:pPr>
    <w:r>
      <w:rPr>
        <w:rFonts w:ascii="Times New Roman" w:hAnsi="Times New Roman"/>
        <w:noProof/>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0925DE4"/>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3" w15:restartNumberingAfterBreak="0">
    <w:nsid w:val="197D0DAB"/>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4" w15:restartNumberingAfterBreak="0">
    <w:nsid w:val="279541AE"/>
    <w:multiLevelType w:val="hybridMultilevel"/>
    <w:tmpl w:val="87F416D0"/>
    <w:lvl w:ilvl="0" w:tplc="0409000F">
      <w:start w:val="1"/>
      <w:numFmt w:val="decimal"/>
      <w:lvlText w:val="%1."/>
      <w:lvlJc w:val="left"/>
      <w:pPr>
        <w:ind w:left="720" w:hanging="360"/>
      </w:pPr>
    </w:lvl>
    <w:lvl w:ilvl="1" w:tplc="76507718">
      <w:numFmt w:val="bullet"/>
      <w:lvlText w:val="-"/>
      <w:lvlJc w:val="left"/>
      <w:pPr>
        <w:ind w:left="1440" w:hanging="360"/>
      </w:pPr>
      <w:rPr>
        <w:rFonts w:ascii="Times New Roman" w:eastAsia="MS Minch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B083F"/>
    <w:multiLevelType w:val="hybridMultilevel"/>
    <w:tmpl w:val="2E420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DC3727"/>
    <w:multiLevelType w:val="hybridMultilevel"/>
    <w:tmpl w:val="599E9D42"/>
    <w:lvl w:ilvl="0" w:tplc="147C1AD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410364AA"/>
    <w:multiLevelType w:val="hybridMultilevel"/>
    <w:tmpl w:val="1EC6F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B5AC2"/>
    <w:multiLevelType w:val="hybridMultilevel"/>
    <w:tmpl w:val="00AAF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276FF0"/>
    <w:multiLevelType w:val="hybridMultilevel"/>
    <w:tmpl w:val="AD2E7242"/>
    <w:lvl w:ilvl="0" w:tplc="9892C40C">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15:restartNumberingAfterBreak="0">
    <w:nsid w:val="4EA72C57"/>
    <w:multiLevelType w:val="hybridMultilevel"/>
    <w:tmpl w:val="A40E43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B854D21"/>
    <w:multiLevelType w:val="hybridMultilevel"/>
    <w:tmpl w:val="82C08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15:restartNumberingAfterBreak="0">
    <w:nsid w:val="6D854B0C"/>
    <w:multiLevelType w:val="hybridMultilevel"/>
    <w:tmpl w:val="994A55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E5094D"/>
    <w:multiLevelType w:val="hybridMultilevel"/>
    <w:tmpl w:val="DFF4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E1873"/>
    <w:multiLevelType w:val="hybridMultilevel"/>
    <w:tmpl w:val="58F416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7"/>
  </w:num>
  <w:num w:numId="4">
    <w:abstractNumId w:val="10"/>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3"/>
  </w:num>
  <w:num w:numId="13">
    <w:abstractNumId w:val="9"/>
  </w:num>
  <w:num w:numId="14">
    <w:abstractNumId w:val="5"/>
  </w:num>
  <w:num w:numId="15">
    <w:abstractNumId w:val="0"/>
  </w:num>
  <w:num w:numId="16">
    <w:abstractNumId w:val="1"/>
  </w:num>
  <w:num w:numId="17">
    <w:abstractNumId w:val="4"/>
  </w:num>
  <w:num w:numId="18">
    <w:abstractNumId w:val="16"/>
  </w:num>
  <w:num w:numId="19">
    <w:abstractNumId w:val="6"/>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27"/>
    <w:rsid w:val="00015993"/>
    <w:rsid w:val="00090E26"/>
    <w:rsid w:val="0015066F"/>
    <w:rsid w:val="00190A0E"/>
    <w:rsid w:val="002747A3"/>
    <w:rsid w:val="002B3251"/>
    <w:rsid w:val="00346EF4"/>
    <w:rsid w:val="0036014F"/>
    <w:rsid w:val="003A7699"/>
    <w:rsid w:val="004A5D39"/>
    <w:rsid w:val="004D7C68"/>
    <w:rsid w:val="00591E73"/>
    <w:rsid w:val="005E6E6D"/>
    <w:rsid w:val="006318B3"/>
    <w:rsid w:val="006B5039"/>
    <w:rsid w:val="006F0ACC"/>
    <w:rsid w:val="007171DF"/>
    <w:rsid w:val="00765110"/>
    <w:rsid w:val="00776AFD"/>
    <w:rsid w:val="00827962"/>
    <w:rsid w:val="0083529E"/>
    <w:rsid w:val="00852E22"/>
    <w:rsid w:val="00855494"/>
    <w:rsid w:val="008D2F51"/>
    <w:rsid w:val="00915BDB"/>
    <w:rsid w:val="00960F6C"/>
    <w:rsid w:val="009A6200"/>
    <w:rsid w:val="009C7CFE"/>
    <w:rsid w:val="009F72B8"/>
    <w:rsid w:val="00A32D5A"/>
    <w:rsid w:val="00AA2A27"/>
    <w:rsid w:val="00AB5FED"/>
    <w:rsid w:val="00AC33BD"/>
    <w:rsid w:val="00AD4434"/>
    <w:rsid w:val="00B55E47"/>
    <w:rsid w:val="00B82887"/>
    <w:rsid w:val="00BA23FD"/>
    <w:rsid w:val="00C33DE0"/>
    <w:rsid w:val="00C6208A"/>
    <w:rsid w:val="00C90F26"/>
    <w:rsid w:val="00CB0D71"/>
    <w:rsid w:val="00CB5BB8"/>
    <w:rsid w:val="00CD10AB"/>
    <w:rsid w:val="00CE622A"/>
    <w:rsid w:val="00CF0E0D"/>
    <w:rsid w:val="00D01690"/>
    <w:rsid w:val="00E013E2"/>
    <w:rsid w:val="00EB1148"/>
    <w:rsid w:val="00EC5E78"/>
    <w:rsid w:val="00EF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EF51"/>
  <w15:docId w15:val="{3BCD2E4D-A55E-4A4F-9506-04C83102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27"/>
    <w:rPr>
      <w:rFonts w:ascii="Calibri" w:eastAsia="MS Mincho" w:hAnsi="Calibri" w:cs="Times New Roman"/>
    </w:rPr>
  </w:style>
  <w:style w:type="paragraph" w:styleId="Heading1">
    <w:name w:val="heading 1"/>
    <w:basedOn w:val="Normal"/>
    <w:link w:val="Heading1Char"/>
    <w:uiPriority w:val="1"/>
    <w:qFormat/>
    <w:rsid w:val="00AA2A27"/>
    <w:pPr>
      <w:widowControl w:val="0"/>
      <w:spacing w:before="44" w:after="0" w:line="240" w:lineRule="auto"/>
      <w:ind w:left="120"/>
      <w:outlineLvl w:val="0"/>
    </w:pPr>
    <w:rPr>
      <w:rFonts w:eastAsia="Calibri" w:cs="Calibri"/>
      <w:b/>
      <w:bCs/>
      <w:sz w:val="28"/>
      <w:szCs w:val="28"/>
    </w:rPr>
  </w:style>
  <w:style w:type="paragraph" w:styleId="Heading3">
    <w:name w:val="heading 3"/>
    <w:basedOn w:val="Normal"/>
    <w:next w:val="Normal"/>
    <w:link w:val="Heading3Char"/>
    <w:unhideWhenUsed/>
    <w:qFormat/>
    <w:rsid w:val="00AA2A2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AA2A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2A27"/>
    <w:rPr>
      <w:rFonts w:ascii="Calibri" w:eastAsia="Calibri" w:hAnsi="Calibri" w:cs="Calibri"/>
      <w:b/>
      <w:bCs/>
      <w:sz w:val="28"/>
      <w:szCs w:val="28"/>
    </w:rPr>
  </w:style>
  <w:style w:type="character" w:customStyle="1" w:styleId="Heading3Char">
    <w:name w:val="Heading 3 Char"/>
    <w:basedOn w:val="DefaultParagraphFont"/>
    <w:link w:val="Heading3"/>
    <w:rsid w:val="00AA2A2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AA2A2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A2A27"/>
    <w:pPr>
      <w:ind w:left="720"/>
      <w:contextualSpacing/>
    </w:pPr>
  </w:style>
  <w:style w:type="paragraph" w:styleId="Header">
    <w:name w:val="header"/>
    <w:basedOn w:val="Normal"/>
    <w:link w:val="HeaderChar"/>
    <w:uiPriority w:val="99"/>
    <w:rsid w:val="00AA2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A27"/>
    <w:rPr>
      <w:rFonts w:ascii="Calibri" w:eastAsia="MS Mincho" w:hAnsi="Calibri" w:cs="Times New Roman"/>
    </w:rPr>
  </w:style>
  <w:style w:type="character" w:styleId="Hyperlink">
    <w:name w:val="Hyperlink"/>
    <w:basedOn w:val="DefaultParagraphFont"/>
    <w:uiPriority w:val="99"/>
    <w:rsid w:val="00AA2A27"/>
    <w:rPr>
      <w:rFonts w:cs="Times New Roman"/>
      <w:color w:val="0000FF"/>
      <w:u w:val="single"/>
    </w:rPr>
  </w:style>
  <w:style w:type="paragraph" w:styleId="BodyText">
    <w:name w:val="Body Text"/>
    <w:basedOn w:val="Normal"/>
    <w:link w:val="BodyTextChar"/>
    <w:uiPriority w:val="1"/>
    <w:qFormat/>
    <w:rsid w:val="00AA2A27"/>
    <w:pPr>
      <w:widowControl w:val="0"/>
      <w:spacing w:after="0" w:line="240" w:lineRule="auto"/>
    </w:pPr>
    <w:rPr>
      <w:rFonts w:eastAsia="Calibri" w:cs="Calibri"/>
      <w:sz w:val="21"/>
      <w:szCs w:val="21"/>
    </w:rPr>
  </w:style>
  <w:style w:type="character" w:customStyle="1" w:styleId="BodyTextChar">
    <w:name w:val="Body Text Char"/>
    <w:basedOn w:val="DefaultParagraphFont"/>
    <w:link w:val="BodyText"/>
    <w:uiPriority w:val="1"/>
    <w:rsid w:val="00AA2A27"/>
    <w:rPr>
      <w:rFonts w:ascii="Calibri" w:eastAsia="Calibri" w:hAnsi="Calibri" w:cs="Calibri"/>
      <w:sz w:val="21"/>
      <w:szCs w:val="21"/>
    </w:rPr>
  </w:style>
  <w:style w:type="paragraph" w:styleId="BalloonText">
    <w:name w:val="Balloon Text"/>
    <w:basedOn w:val="Normal"/>
    <w:link w:val="BalloonTextChar"/>
    <w:uiPriority w:val="99"/>
    <w:semiHidden/>
    <w:unhideWhenUsed/>
    <w:rsid w:val="003A7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99"/>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dap.gov.al/2014-03-21-12-52-44/udhezime/426-udhezim-nr-2-date-27-03-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dap.gov.al" TargetMode="External"/><Relationship Id="rId2" Type="http://schemas.openxmlformats.org/officeDocument/2006/relationships/numbering" Target="numbering.xml"/><Relationship Id="rId16" Type="http://schemas.openxmlformats.org/officeDocument/2006/relationships/hyperlink" Target="http://dap.gov.al/vende-vakante/udhezime-dokumenta/219-udhezime-dokumen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ap.gov.al/2014-03-21-12-52-44/udhezime/426-udhezim-nr-2-date-27-03-2015"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DF7A-1E89-407D-875A-B4FB97F6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DASHMIRA</dc:creator>
  <cp:lastModifiedBy>user1</cp:lastModifiedBy>
  <cp:revision>12</cp:revision>
  <cp:lastPrinted>2024-06-06T11:05:00Z</cp:lastPrinted>
  <dcterms:created xsi:type="dcterms:W3CDTF">2024-05-14T08:10:00Z</dcterms:created>
  <dcterms:modified xsi:type="dcterms:W3CDTF">2025-02-05T09:14:00Z</dcterms:modified>
</cp:coreProperties>
</file>