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886F" w14:textId="77777777" w:rsidR="00A72576" w:rsidRDefault="006E1DFB" w:rsidP="00626C0D">
      <w:pPr>
        <w:tabs>
          <w:tab w:val="left" w:pos="142"/>
          <w:tab w:val="left" w:pos="6826"/>
        </w:tabs>
        <w:rPr>
          <w:b/>
          <w:sz w:val="24"/>
          <w:szCs w:val="24"/>
        </w:rPr>
      </w:pPr>
      <w:r w:rsidRPr="0088344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5A6A40" wp14:editId="11AB00E1">
                <wp:simplePos x="0" y="0"/>
                <wp:positionH relativeFrom="margin">
                  <wp:posOffset>4131945</wp:posOffset>
                </wp:positionH>
                <wp:positionV relativeFrom="paragraph">
                  <wp:posOffset>29210</wp:posOffset>
                </wp:positionV>
                <wp:extent cx="1762760" cy="48577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5"/>
                              <w:gridCol w:w="1455"/>
                            </w:tblGrid>
                            <w:tr w:rsidR="006E1DFB" w14:paraId="7F2E98D2" w14:textId="77777777" w:rsidTr="005939B7"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FFFFFF" w:themeColor="background1"/>
                                    <w:left w:val="single" w:sz="4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9B31434" w14:textId="77777777" w:rsidR="006E1DFB" w:rsidRDefault="006E1DFB" w:rsidP="000C1DC6">
                                  <w:pPr>
                                    <w:jc w:val="right"/>
                                  </w:pPr>
                                  <w: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FFFFFF" w:themeColor="background1"/>
                                    <w:left w:val="single" w:sz="8" w:space="0" w:color="FFFFFF" w:themeColor="background1"/>
                                    <w:bottom w:val="single" w:sz="8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61ADA1E" w14:textId="77777777" w:rsidR="006E1DFB" w:rsidRDefault="006E1DFB" w:rsidP="000C1DC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E1DFB" w14:paraId="3E94C92C" w14:textId="77777777" w:rsidTr="005939B7">
                              <w:tc>
                                <w:tcPr>
                                  <w:tcW w:w="1205" w:type="dxa"/>
                                  <w:tcBorders>
                                    <w:top w:val="single" w:sz="8" w:space="0" w:color="FFFFFF" w:themeColor="background1"/>
                                    <w:left w:val="single" w:sz="8" w:space="0" w:color="FFFFFF" w:themeColor="background1"/>
                                    <w:bottom w:val="single" w:sz="8" w:space="0" w:color="FFFFFF" w:themeColor="background1"/>
                                    <w:right w:val="single" w:sz="8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9A9AE18" w14:textId="77777777" w:rsidR="006E1DFB" w:rsidRDefault="006E1DFB" w:rsidP="000C1DC6">
                                  <w:pPr>
                                    <w:jc w:val="right"/>
                                  </w:pPr>
                                  <w:r>
                                    <w:t>Nr. Prot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sz="8" w:space="0" w:color="FFFFFF" w:themeColor="background1"/>
                                    <w:left w:val="single" w:sz="8" w:space="0" w:color="FFFFFF" w:themeColor="background1"/>
                                    <w:bottom w:val="single" w:sz="8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D88A7A9" w14:textId="77777777" w:rsidR="006E1DFB" w:rsidRDefault="006E1DFB" w:rsidP="000C1DC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6CF68176" w14:textId="77777777" w:rsidR="006E1DFB" w:rsidRDefault="006E1DFB" w:rsidP="006E1D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A6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35pt;margin-top:2.3pt;width:138.8pt;height:3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5"/>
                        <w:gridCol w:w="1455"/>
                      </w:tblGrid>
                      <w:tr w:rsidR="006E1DFB" w14:paraId="7F2E98D2" w14:textId="77777777" w:rsidTr="005939B7">
                        <w:tc>
                          <w:tcPr>
                            <w:tcW w:w="1205" w:type="dxa"/>
                            <w:tcBorders>
                              <w:top w:val="single" w:sz="8" w:space="0" w:color="FFFFFF" w:themeColor="background1"/>
                              <w:left w:val="single" w:sz="4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49B31434" w14:textId="77777777" w:rsidR="006E1DFB" w:rsidRDefault="006E1DFB" w:rsidP="000C1DC6">
                            <w:pPr>
                              <w:jc w:val="right"/>
                            </w:pPr>
                            <w:r>
                              <w:t>Data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sz="8" w:space="0" w:color="FFFFFF" w:themeColor="background1"/>
                              <w:left w:val="single" w:sz="8" w:space="0" w:color="FFFFFF" w:themeColor="background1"/>
                              <w:bottom w:val="single" w:sz="8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761ADA1E" w14:textId="77777777" w:rsidR="006E1DFB" w:rsidRDefault="006E1DFB" w:rsidP="000C1DC6">
                            <w:pPr>
                              <w:jc w:val="right"/>
                            </w:pPr>
                          </w:p>
                        </w:tc>
                      </w:tr>
                      <w:tr w:rsidR="006E1DFB" w14:paraId="3E94C92C" w14:textId="77777777" w:rsidTr="005939B7">
                        <w:tc>
                          <w:tcPr>
                            <w:tcW w:w="1205" w:type="dxa"/>
                            <w:tcBorders>
                              <w:top w:val="single" w:sz="8" w:space="0" w:color="FFFFFF" w:themeColor="background1"/>
                              <w:left w:val="single" w:sz="8" w:space="0" w:color="FFFFFF" w:themeColor="background1"/>
                              <w:bottom w:val="single" w:sz="8" w:space="0" w:color="FFFFFF" w:themeColor="background1"/>
                              <w:right w:val="single" w:sz="8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9A9AE18" w14:textId="77777777" w:rsidR="006E1DFB" w:rsidRDefault="006E1DFB" w:rsidP="000C1DC6">
                            <w:pPr>
                              <w:jc w:val="right"/>
                            </w:pPr>
                            <w:r>
                              <w:t>Nr. Prot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sz="8" w:space="0" w:color="FFFFFF" w:themeColor="background1"/>
                              <w:left w:val="single" w:sz="8" w:space="0" w:color="FFFFFF" w:themeColor="background1"/>
                              <w:bottom w:val="single" w:sz="8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D88A7A9" w14:textId="77777777" w:rsidR="006E1DFB" w:rsidRDefault="006E1DFB" w:rsidP="000C1DC6">
                            <w:pPr>
                              <w:jc w:val="right"/>
                            </w:pPr>
                          </w:p>
                        </w:tc>
                      </w:tr>
                    </w:tbl>
                    <w:p w14:paraId="6CF68176" w14:textId="77777777" w:rsidR="006E1DFB" w:rsidRDefault="006E1DFB" w:rsidP="006E1DFB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C31517" w14:textId="77777777" w:rsidR="00A72576" w:rsidRDefault="00A72576" w:rsidP="00A72576">
      <w:pPr>
        <w:tabs>
          <w:tab w:val="left" w:pos="142"/>
        </w:tabs>
        <w:rPr>
          <w:b/>
          <w:sz w:val="24"/>
          <w:szCs w:val="24"/>
        </w:rPr>
      </w:pPr>
    </w:p>
    <w:p w14:paraId="7B0CFC7A" w14:textId="77777777" w:rsidR="00617985" w:rsidRDefault="00617985" w:rsidP="00A72576">
      <w:pPr>
        <w:tabs>
          <w:tab w:val="left" w:pos="142"/>
        </w:tabs>
        <w:rPr>
          <w:rFonts w:cstheme="minorHAnsi"/>
          <w:b/>
          <w:sz w:val="24"/>
          <w:szCs w:val="24"/>
        </w:rPr>
      </w:pPr>
    </w:p>
    <w:p w14:paraId="3C3ECE87" w14:textId="77777777" w:rsidR="00296435" w:rsidRPr="00A010AD" w:rsidRDefault="00296435" w:rsidP="00A72576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</w:p>
    <w:p w14:paraId="5085F4C6" w14:textId="77777777" w:rsidR="00617985" w:rsidRPr="00A010AD" w:rsidRDefault="00296435" w:rsidP="00617985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A010AD">
        <w:rPr>
          <w:rFonts w:ascii="Times New Roman" w:hAnsi="Times New Roman" w:cs="Times New Roman"/>
          <w:b/>
          <w:sz w:val="24"/>
        </w:rPr>
        <w:t>lënda</w:t>
      </w:r>
      <w:proofErr w:type="spellEnd"/>
      <w:r w:rsidR="00617985" w:rsidRPr="00A010AD">
        <w:rPr>
          <w:rFonts w:ascii="Times New Roman" w:hAnsi="Times New Roman" w:cs="Times New Roman"/>
          <w:b/>
          <w:sz w:val="24"/>
        </w:rPr>
        <w:t>:</w:t>
      </w:r>
      <w:r w:rsidR="00617985" w:rsidRPr="00A010AD">
        <w:rPr>
          <w:rFonts w:ascii="Times New Roman" w:hAnsi="Times New Roman" w:cs="Times New Roman"/>
          <w:b/>
          <w:bCs/>
          <w:sz w:val="24"/>
        </w:rPr>
        <w:t xml:space="preserve">   </w:t>
      </w:r>
      <w:proofErr w:type="spellStart"/>
      <w:r w:rsidR="00617985" w:rsidRPr="00A010AD">
        <w:rPr>
          <w:rFonts w:ascii="Times New Roman" w:hAnsi="Times New Roman" w:cs="Times New Roman"/>
          <w:sz w:val="24"/>
        </w:rPr>
        <w:t>Përcaktimi</w:t>
      </w:r>
      <w:proofErr w:type="spellEnd"/>
      <w:r w:rsidR="00617985" w:rsidRPr="00A01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7985" w:rsidRPr="00A010AD">
        <w:rPr>
          <w:rFonts w:ascii="Times New Roman" w:hAnsi="Times New Roman" w:cs="Times New Roman"/>
          <w:sz w:val="24"/>
        </w:rPr>
        <w:t>i</w:t>
      </w:r>
      <w:proofErr w:type="spellEnd"/>
      <w:r w:rsidR="00617985" w:rsidRPr="00A01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7985" w:rsidRPr="00A010AD">
        <w:rPr>
          <w:rFonts w:ascii="Times New Roman" w:hAnsi="Times New Roman" w:cs="Times New Roman"/>
          <w:sz w:val="24"/>
        </w:rPr>
        <w:t>planit</w:t>
      </w:r>
      <w:proofErr w:type="spellEnd"/>
      <w:r w:rsidR="00617985" w:rsidRPr="00A01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7985" w:rsidRPr="00A010AD">
        <w:rPr>
          <w:rFonts w:ascii="Times New Roman" w:hAnsi="Times New Roman" w:cs="Times New Roman"/>
          <w:sz w:val="24"/>
        </w:rPr>
        <w:t>vjetor</w:t>
      </w:r>
      <w:proofErr w:type="spellEnd"/>
      <w:r w:rsidR="00617985" w:rsidRPr="00A010AD">
        <w:rPr>
          <w:rFonts w:ascii="Times New Roman" w:hAnsi="Times New Roman" w:cs="Times New Roman"/>
          <w:sz w:val="24"/>
        </w:rPr>
        <w:t xml:space="preserve"> të </w:t>
      </w:r>
      <w:proofErr w:type="spellStart"/>
      <w:r w:rsidR="00617985" w:rsidRPr="00A010AD">
        <w:rPr>
          <w:rFonts w:ascii="Times New Roman" w:hAnsi="Times New Roman" w:cs="Times New Roman"/>
          <w:sz w:val="24"/>
        </w:rPr>
        <w:t>pranimeve</w:t>
      </w:r>
      <w:proofErr w:type="spellEnd"/>
      <w:r w:rsidR="00617985" w:rsidRPr="00A010AD">
        <w:rPr>
          <w:rFonts w:ascii="Times New Roman" w:hAnsi="Times New Roman" w:cs="Times New Roman"/>
          <w:sz w:val="24"/>
        </w:rPr>
        <w:t xml:space="preserve"> në </w:t>
      </w:r>
      <w:proofErr w:type="spellStart"/>
      <w:r w:rsidR="00617985" w:rsidRPr="00A010AD">
        <w:rPr>
          <w:rFonts w:ascii="Times New Roman" w:hAnsi="Times New Roman" w:cs="Times New Roman"/>
          <w:sz w:val="24"/>
        </w:rPr>
        <w:t>shërbimin</w:t>
      </w:r>
      <w:proofErr w:type="spellEnd"/>
      <w:r w:rsidR="00617985" w:rsidRPr="00A010AD">
        <w:rPr>
          <w:rFonts w:ascii="Times New Roman" w:hAnsi="Times New Roman" w:cs="Times New Roman"/>
          <w:sz w:val="24"/>
        </w:rPr>
        <w:t xml:space="preserve"> civil </w:t>
      </w:r>
    </w:p>
    <w:p w14:paraId="3E0C20B4" w14:textId="77777777" w:rsidR="00296435" w:rsidRPr="00A010AD" w:rsidRDefault="00296435" w:rsidP="00617985">
      <w:pPr>
        <w:spacing w:line="360" w:lineRule="auto"/>
        <w:rPr>
          <w:rFonts w:ascii="Times New Roman" w:hAnsi="Times New Roman" w:cs="Times New Roman"/>
          <w:sz w:val="10"/>
        </w:rPr>
      </w:pPr>
    </w:p>
    <w:p w14:paraId="724F6BE2" w14:textId="2E33D40C" w:rsidR="00617985" w:rsidRPr="00A010AD" w:rsidRDefault="00617985" w:rsidP="006179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0AD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mb</w:t>
      </w:r>
      <w:r w:rsidR="00D81999" w:rsidRPr="00A010AD">
        <w:rPr>
          <w:rFonts w:ascii="Times New Roman" w:hAnsi="Times New Roman" w:cs="Times New Roman"/>
          <w:sz w:val="24"/>
          <w:szCs w:val="24"/>
        </w:rPr>
        <w:t>ë</w:t>
      </w:r>
      <w:r w:rsidRPr="00A010AD"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nr.</w:t>
      </w:r>
      <w:r w:rsidR="00296435" w:rsidRPr="00A010AD">
        <w:rPr>
          <w:rFonts w:ascii="Times New Roman" w:hAnsi="Times New Roman" w:cs="Times New Roman"/>
          <w:sz w:val="24"/>
          <w:szCs w:val="24"/>
        </w:rPr>
        <w:t xml:space="preserve"> </w:t>
      </w:r>
      <w:r w:rsidRPr="00A010AD">
        <w:rPr>
          <w:rFonts w:ascii="Times New Roman" w:hAnsi="Times New Roman" w:cs="Times New Roman"/>
          <w:sz w:val="24"/>
          <w:szCs w:val="24"/>
        </w:rPr>
        <w:t>152</w:t>
      </w:r>
      <w:r w:rsidR="00E14F90" w:rsidRPr="00A01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F90" w:rsidRPr="00A010A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14F90" w:rsidRPr="00A010AD">
        <w:rPr>
          <w:rFonts w:ascii="Times New Roman" w:hAnsi="Times New Roman" w:cs="Times New Roman"/>
          <w:sz w:val="24"/>
          <w:szCs w:val="24"/>
        </w:rPr>
        <w:t xml:space="preserve"> </w:t>
      </w:r>
      <w:r w:rsidR="002B6BF5" w:rsidRPr="00A010AD">
        <w:rPr>
          <w:rFonts w:ascii="Times New Roman" w:hAnsi="Times New Roman" w:cs="Times New Roman"/>
          <w:sz w:val="24"/>
          <w:szCs w:val="24"/>
        </w:rPr>
        <w:t>30.05.2013</w:t>
      </w:r>
      <w:r w:rsidRPr="00A010A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civi</w:t>
      </w:r>
      <w:r w:rsidR="002B6BF5" w:rsidRPr="00A010AD">
        <w:rPr>
          <w:rFonts w:ascii="Times New Roman" w:hAnsi="Times New Roman" w:cs="Times New Roman"/>
          <w:sz w:val="24"/>
          <w:szCs w:val="24"/>
        </w:rPr>
        <w:t xml:space="preserve">l”, </w:t>
      </w:r>
      <w:proofErr w:type="spellStart"/>
      <w:r w:rsidR="00081D2C" w:rsidRPr="00A010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1D2C"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D2C" w:rsidRPr="00A010A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081D2C" w:rsidRPr="00A01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4CDA">
        <w:rPr>
          <w:rFonts w:ascii="Times New Roman" w:hAnsi="Times New Roman" w:cs="Times New Roman"/>
          <w:sz w:val="24"/>
          <w:szCs w:val="24"/>
        </w:rPr>
        <w:t>pikës</w:t>
      </w:r>
      <w:proofErr w:type="spellEnd"/>
      <w:r w:rsidR="00EF4CDA">
        <w:rPr>
          <w:rFonts w:ascii="Times New Roman" w:hAnsi="Times New Roman" w:cs="Times New Roman"/>
          <w:sz w:val="24"/>
          <w:szCs w:val="24"/>
        </w:rPr>
        <w:t xml:space="preserve"> 3</w:t>
      </w:r>
      <w:r w:rsidR="00081D2C" w:rsidRPr="00A010AD"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 w:rsidR="00081D2C" w:rsidRPr="00A010AD">
        <w:rPr>
          <w:rFonts w:ascii="Times New Roman" w:hAnsi="Times New Roman" w:cs="Times New Roman"/>
          <w:sz w:val="24"/>
          <w:szCs w:val="24"/>
        </w:rPr>
        <w:t>v</w:t>
      </w:r>
      <w:r w:rsidR="002B6BF5" w:rsidRPr="00A010AD">
        <w:rPr>
          <w:rFonts w:ascii="Times New Roman" w:hAnsi="Times New Roman" w:cs="Times New Roman"/>
          <w:sz w:val="24"/>
          <w:szCs w:val="24"/>
        </w:rPr>
        <w:t>endimit</w:t>
      </w:r>
      <w:proofErr w:type="spellEnd"/>
      <w:r w:rsidR="002B6BF5" w:rsidRPr="00A010AD">
        <w:rPr>
          <w:rFonts w:ascii="Times New Roman" w:hAnsi="Times New Roman" w:cs="Times New Roman"/>
          <w:sz w:val="24"/>
          <w:szCs w:val="24"/>
        </w:rPr>
        <w:t xml:space="preserve"> </w:t>
      </w:r>
      <w:r w:rsidRPr="00A010AD">
        <w:rPr>
          <w:rFonts w:ascii="Times New Roman" w:hAnsi="Times New Roman" w:cs="Times New Roman"/>
          <w:sz w:val="24"/>
          <w:szCs w:val="24"/>
        </w:rPr>
        <w:t>nr.</w:t>
      </w:r>
      <w:r w:rsidR="00296435" w:rsidRPr="00A010AD">
        <w:rPr>
          <w:rFonts w:ascii="Times New Roman" w:hAnsi="Times New Roman" w:cs="Times New Roman"/>
          <w:sz w:val="24"/>
          <w:szCs w:val="24"/>
        </w:rPr>
        <w:t xml:space="preserve"> </w:t>
      </w:r>
      <w:r w:rsidR="002B6BF5" w:rsidRPr="00A010AD">
        <w:rPr>
          <w:rFonts w:ascii="Times New Roman" w:hAnsi="Times New Roman" w:cs="Times New Roman"/>
          <w:sz w:val="24"/>
          <w:szCs w:val="24"/>
        </w:rPr>
        <w:t>108,</w:t>
      </w:r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>  26.02.2014 t</w:t>
      </w:r>
      <w:r w:rsidR="002B6BF5" w:rsidRPr="00A010AD">
        <w:rPr>
          <w:rFonts w:ascii="Times New Roman" w:hAnsi="Times New Roman" w:cs="Times New Roman"/>
          <w:sz w:val="24"/>
          <w:szCs w:val="24"/>
        </w:rPr>
        <w:t xml:space="preserve">ë </w:t>
      </w:r>
      <w:proofErr w:type="spellStart"/>
      <w:r w:rsidR="002B6BF5" w:rsidRPr="00A010A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B6BF5" w:rsidRPr="00A010A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B6BF5" w:rsidRPr="00A010AD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2B6BF5" w:rsidRPr="00A010AD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2B6BF5" w:rsidRPr="00A010A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civil”,</w:t>
      </w:r>
      <w:r w:rsidR="00EF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CDA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F4CDA">
        <w:rPr>
          <w:rFonts w:ascii="Times New Roman" w:hAnsi="Times New Roman" w:cs="Times New Roman"/>
          <w:sz w:val="24"/>
          <w:szCs w:val="24"/>
        </w:rPr>
        <w:t xml:space="preserve">,  </w:t>
      </w:r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vendimit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nr. 74/2022, të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Kuvendit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të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Shqipërisë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, “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Për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disa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shtesa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dhe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ndryshime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në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vendimin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e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kuvendit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nr. 67/2020, “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Për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miratimin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e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strukturës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,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organikës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dhe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klasifikimit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të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pagave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të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personelit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me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kohë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të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plotë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pune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të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Komisionit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Qendror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 të </w:t>
      </w:r>
      <w:proofErr w:type="spellStart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>Zgjedhjeve</w:t>
      </w:r>
      <w:proofErr w:type="spellEnd"/>
      <w:r w:rsidR="001743B7" w:rsidRPr="00A010AD">
        <w:rPr>
          <w:rFonts w:ascii="Times New Roman" w:eastAsia="ArialMT" w:hAnsi="Times New Roman" w:cs="Times New Roman"/>
          <w:color w:val="000000"/>
          <w:spacing w:val="-6"/>
          <w:kern w:val="1"/>
          <w:sz w:val="24"/>
          <w:szCs w:val="24"/>
          <w:lang w:val="en-GB" w:eastAsia="hi-IN" w:bidi="hi-IN"/>
        </w:rPr>
        <w:t xml:space="preserve">”, </w:t>
      </w:r>
      <w:proofErr w:type="spellStart"/>
      <w:r w:rsidR="00D81999" w:rsidRPr="00A010AD">
        <w:rPr>
          <w:rFonts w:ascii="Times New Roman" w:hAnsi="Times New Roman" w:cs="Times New Roman"/>
          <w:sz w:val="24"/>
          <w:szCs w:val="24"/>
        </w:rPr>
        <w:t>përcaktojmë</w:t>
      </w:r>
      <w:proofErr w:type="spellEnd"/>
      <w:r w:rsidR="00D81999"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999" w:rsidRPr="00A010AD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D81999"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999" w:rsidRPr="00A010AD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civil në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Komisionin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>.</w:t>
      </w:r>
    </w:p>
    <w:p w14:paraId="6BEABCC7" w14:textId="0C236439" w:rsidR="00D81999" w:rsidRPr="00A010AD" w:rsidRDefault="00617985" w:rsidP="00F24A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0AD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planifikuar</w:t>
      </w:r>
      <w:r w:rsidR="002B6BF5" w:rsidRPr="00A010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re</w:t>
      </w:r>
      <w:r w:rsidR="00F24ABE" w:rsidRPr="00A010AD">
        <w:rPr>
          <w:rFonts w:ascii="Times New Roman" w:hAnsi="Times New Roman" w:cs="Times New Roman"/>
          <w:sz w:val="24"/>
          <w:szCs w:val="24"/>
        </w:rPr>
        <w:t>krutim</w:t>
      </w:r>
      <w:proofErr w:type="spellEnd"/>
      <w:r w:rsidR="00F24ABE"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BE" w:rsidRPr="00A010A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F24ABE"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BE" w:rsidRPr="00A010AD">
        <w:rPr>
          <w:rFonts w:ascii="Times New Roman" w:hAnsi="Times New Roman" w:cs="Times New Roman"/>
          <w:sz w:val="24"/>
          <w:szCs w:val="24"/>
        </w:rPr>
        <w:t>viti</w:t>
      </w:r>
      <w:r w:rsidR="00F23EE5" w:rsidRPr="00A010A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24ABE" w:rsidRPr="00A010AD">
        <w:rPr>
          <w:rFonts w:ascii="Times New Roman" w:hAnsi="Times New Roman" w:cs="Times New Roman"/>
          <w:sz w:val="24"/>
          <w:szCs w:val="24"/>
        </w:rPr>
        <w:t xml:space="preserve"> 202</w:t>
      </w:r>
      <w:r w:rsidR="00A010AD">
        <w:rPr>
          <w:rFonts w:ascii="Times New Roman" w:hAnsi="Times New Roman" w:cs="Times New Roman"/>
          <w:sz w:val="24"/>
          <w:szCs w:val="24"/>
        </w:rPr>
        <w:t>5</w:t>
      </w:r>
      <w:r w:rsidR="00F24ABE" w:rsidRPr="00A010AD">
        <w:rPr>
          <w:rFonts w:ascii="Times New Roman" w:hAnsi="Times New Roman" w:cs="Times New Roman"/>
          <w:sz w:val="24"/>
          <w:szCs w:val="24"/>
        </w:rPr>
        <w:t xml:space="preserve">, </w:t>
      </w:r>
      <w:r w:rsidR="002B6BF5" w:rsidRPr="00A010AD">
        <w:rPr>
          <w:rFonts w:ascii="Times New Roman" w:hAnsi="Times New Roman" w:cs="Times New Roman"/>
          <w:sz w:val="24"/>
          <w:szCs w:val="24"/>
        </w:rPr>
        <w:t xml:space="preserve">do të </w:t>
      </w:r>
      <w:proofErr w:type="spellStart"/>
      <w:r w:rsidR="002B6BF5" w:rsidRPr="00A010A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2B6BF5"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BE" w:rsidRPr="00A010A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F24ABE"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BE" w:rsidRPr="00A010AD">
        <w:rPr>
          <w:rFonts w:ascii="Times New Roman" w:hAnsi="Times New Roman" w:cs="Times New Roman"/>
          <w:sz w:val="24"/>
          <w:szCs w:val="24"/>
        </w:rPr>
        <w:t>lidhjes</w:t>
      </w:r>
      <w:proofErr w:type="spellEnd"/>
      <w:r w:rsidR="00F24ABE" w:rsidRPr="00A010AD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F24ABE" w:rsidRPr="00A010AD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="00F23EE5" w:rsidRPr="00A010AD">
        <w:rPr>
          <w:rFonts w:ascii="Times New Roman" w:hAnsi="Times New Roman" w:cs="Times New Roman"/>
          <w:sz w:val="24"/>
          <w:szCs w:val="24"/>
        </w:rPr>
        <w:t>.</w:t>
      </w:r>
    </w:p>
    <w:p w14:paraId="27590BEA" w14:textId="77777777" w:rsidR="00D81999" w:rsidRPr="00A010AD" w:rsidRDefault="00D81999" w:rsidP="00617985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ADFF5" w14:textId="77777777" w:rsidR="00D81999" w:rsidRPr="00A010AD" w:rsidRDefault="00D81999" w:rsidP="00617985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E8C93" w14:textId="77777777" w:rsidR="00D81999" w:rsidRPr="00A010AD" w:rsidRDefault="00D81999" w:rsidP="00617985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C3C3B0" w14:textId="1BA6F5DF" w:rsidR="00617985" w:rsidRPr="00A010AD" w:rsidRDefault="00BA7496" w:rsidP="00617985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0AD">
        <w:rPr>
          <w:rFonts w:ascii="Times New Roman" w:hAnsi="Times New Roman" w:cs="Times New Roman"/>
          <w:sz w:val="24"/>
          <w:szCs w:val="24"/>
        </w:rPr>
        <w:t xml:space="preserve">Drejtoria e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AD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0A50F9" w:rsidRPr="00A010A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0A50F9" w:rsidRPr="00A010AD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0A50F9" w:rsidRPr="00A0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0F9" w:rsidRPr="00A010AD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</w:p>
    <w:p w14:paraId="2A36FA26" w14:textId="77777777" w:rsidR="00BA7496" w:rsidRPr="00A010AD" w:rsidRDefault="00BA7496" w:rsidP="00617985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BB923" w14:textId="77777777" w:rsidR="00755E5B" w:rsidRPr="00A010AD" w:rsidRDefault="00755E5B" w:rsidP="00617985">
      <w:pPr>
        <w:tabs>
          <w:tab w:val="left" w:pos="2145"/>
          <w:tab w:val="left" w:pos="4103"/>
        </w:tabs>
        <w:rPr>
          <w:rFonts w:ascii="Times New Roman" w:hAnsi="Times New Roman" w:cs="Times New Roman"/>
          <w:sz w:val="28"/>
          <w:szCs w:val="28"/>
        </w:rPr>
      </w:pPr>
    </w:p>
    <w:sectPr w:rsidR="00755E5B" w:rsidRPr="00A010AD" w:rsidSect="00123D30">
      <w:footerReference w:type="default" r:id="rId7"/>
      <w:headerReference w:type="first" r:id="rId8"/>
      <w:footerReference w:type="first" r:id="rId9"/>
      <w:pgSz w:w="11906" w:h="16838" w:code="9"/>
      <w:pgMar w:top="2430" w:right="1440" w:bottom="1440" w:left="1276" w:header="720" w:footer="1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FB65" w14:textId="77777777" w:rsidR="00F1242F" w:rsidRDefault="00F1242F" w:rsidP="008969FD">
      <w:pPr>
        <w:spacing w:after="0" w:line="240" w:lineRule="auto"/>
      </w:pPr>
      <w:r>
        <w:separator/>
      </w:r>
    </w:p>
  </w:endnote>
  <w:endnote w:type="continuationSeparator" w:id="0">
    <w:p w14:paraId="5E88A674" w14:textId="77777777" w:rsidR="00F1242F" w:rsidRDefault="00F1242F" w:rsidP="0089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5301" w14:textId="77777777" w:rsidR="006F0A04" w:rsidRDefault="00B919D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36BC83" wp14:editId="67EACE9F">
              <wp:simplePos x="0" y="0"/>
              <wp:positionH relativeFrom="margin">
                <wp:posOffset>-157797</wp:posOffset>
              </wp:positionH>
              <wp:positionV relativeFrom="paragraph">
                <wp:posOffset>-495935</wp:posOffset>
              </wp:positionV>
              <wp:extent cx="6209982" cy="3543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982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FE284" w14:textId="77777777" w:rsidR="00D30A39" w:rsidRPr="00222575" w:rsidRDefault="00623D17" w:rsidP="004118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2575">
                            <w:rPr>
                              <w:sz w:val="20"/>
                              <w:szCs w:val="20"/>
                            </w:rPr>
                            <w:t>Rr. “Ibrahim Rugova”, N</w:t>
                          </w:r>
                          <w:r w:rsidR="00123D30">
                            <w:rPr>
                              <w:sz w:val="20"/>
                              <w:szCs w:val="20"/>
                            </w:rPr>
                            <w:t>r</w:t>
                          </w:r>
                          <w:r w:rsidRPr="00222575">
                            <w:rPr>
                              <w:sz w:val="20"/>
                              <w:szCs w:val="20"/>
                            </w:rPr>
                            <w:t>. 4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 w:rsidR="00411838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411838">
                            <w:rPr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30788" w:rsidRPr="00222575">
                            <w:rPr>
                              <w:sz w:val="20"/>
                              <w:szCs w:val="20"/>
                            </w:rPr>
                            <w:t xml:space="preserve"> |</w:t>
                          </w:r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1C17DF" w:rsidRPr="00222575">
                            <w:rPr>
                              <w:sz w:val="20"/>
                              <w:szCs w:val="20"/>
                            </w:rPr>
                            <w:t>info@kqz.gov.al</w:t>
                          </w:r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830788" w:rsidRPr="00222575">
                            <w:rPr>
                              <w:sz w:val="20"/>
                              <w:szCs w:val="20"/>
                            </w:rPr>
                            <w:t>|</w:t>
                          </w:r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411838">
                            <w:rPr>
                              <w:sz w:val="20"/>
                              <w:szCs w:val="20"/>
                            </w:rPr>
                            <w:t>www.kqz.gov.al</w:t>
                          </w:r>
                          <w:r w:rsidR="00A47E9F" w:rsidRPr="00222575">
                            <w:rPr>
                              <w:sz w:val="20"/>
                              <w:szCs w:val="20"/>
                            </w:rPr>
                            <w:t xml:space="preserve">  |</w:t>
                          </w:r>
                          <w:r w:rsidR="00411838">
                            <w:rPr>
                              <w:sz w:val="20"/>
                              <w:szCs w:val="20"/>
                            </w:rPr>
                            <w:t xml:space="preserve">  +355 4 4510810</w:t>
                          </w:r>
                          <w:r w:rsidR="00042644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47E9F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42644" w:rsidRPr="00222575">
                            <w:rPr>
                              <w:sz w:val="24"/>
                              <w:szCs w:val="24"/>
                            </w:rPr>
                            <w:t>|</w:t>
                          </w:r>
                          <w:r w:rsidR="00A47E9F" w:rsidRPr="0022257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42644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55E5B" w:rsidRPr="00222575"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="00755E5B" w:rsidRPr="00222575"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755E5B" w:rsidRPr="00222575"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17985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755E5B" w:rsidRPr="00222575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6BC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.4pt;margin-top:-39.05pt;width:488.95pt;height:2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" filled="f" stroked="f">
              <v:textbox>
                <w:txbxContent>
                  <w:p w14:paraId="2C0FE284" w14:textId="77777777" w:rsidR="00D30A39" w:rsidRPr="00222575" w:rsidRDefault="00623D17" w:rsidP="0041183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22575">
                      <w:rPr>
                        <w:sz w:val="20"/>
                        <w:szCs w:val="20"/>
                      </w:rPr>
                      <w:t>Rr. “Ibrahim Rugova”, N</w:t>
                    </w:r>
                    <w:r w:rsidR="00123D30">
                      <w:rPr>
                        <w:sz w:val="20"/>
                        <w:szCs w:val="20"/>
                      </w:rPr>
                      <w:t>r</w:t>
                    </w:r>
                    <w:r w:rsidRPr="00222575">
                      <w:rPr>
                        <w:sz w:val="20"/>
                        <w:szCs w:val="20"/>
                      </w:rPr>
                      <w:t>. 4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Tiranë</w:t>
                    </w:r>
                    <w:proofErr w:type="spellEnd"/>
                    <w:r w:rsidR="00411838"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411838">
                      <w:rPr>
                        <w:sz w:val="20"/>
                        <w:szCs w:val="20"/>
                      </w:rPr>
                      <w:t>Shqipëri</w:t>
                    </w:r>
                    <w:proofErr w:type="spellEnd"/>
                    <w:r w:rsidR="00755E5B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830788" w:rsidRPr="00222575">
                      <w:rPr>
                        <w:sz w:val="20"/>
                        <w:szCs w:val="20"/>
                      </w:rPr>
                      <w:t xml:space="preserve"> |</w:t>
                    </w:r>
                    <w:r w:rsidR="00755E5B" w:rsidRPr="00222575">
                      <w:rPr>
                        <w:sz w:val="20"/>
                        <w:szCs w:val="20"/>
                      </w:rPr>
                      <w:t xml:space="preserve">  </w:t>
                    </w:r>
                    <w:r w:rsidR="001C17DF" w:rsidRPr="00222575">
                      <w:rPr>
                        <w:sz w:val="20"/>
                        <w:szCs w:val="20"/>
                      </w:rPr>
                      <w:t>info@kqz.gov.al</w:t>
                    </w:r>
                    <w:r w:rsidR="00755E5B" w:rsidRPr="00222575">
                      <w:rPr>
                        <w:sz w:val="20"/>
                        <w:szCs w:val="20"/>
                      </w:rPr>
                      <w:t xml:space="preserve">  </w:t>
                    </w:r>
                    <w:r w:rsidR="00830788" w:rsidRPr="00222575">
                      <w:rPr>
                        <w:sz w:val="20"/>
                        <w:szCs w:val="20"/>
                      </w:rPr>
                      <w:t>|</w:t>
                    </w:r>
                    <w:r w:rsidR="00755E5B" w:rsidRPr="00222575">
                      <w:rPr>
                        <w:sz w:val="20"/>
                        <w:szCs w:val="20"/>
                      </w:rPr>
                      <w:t xml:space="preserve">  </w:t>
                    </w:r>
                    <w:r w:rsidR="00411838">
                      <w:rPr>
                        <w:sz w:val="20"/>
                        <w:szCs w:val="20"/>
                      </w:rPr>
                      <w:t>www.kqz.gov.al</w:t>
                    </w:r>
                    <w:r w:rsidR="00A47E9F" w:rsidRPr="00222575">
                      <w:rPr>
                        <w:sz w:val="20"/>
                        <w:szCs w:val="20"/>
                      </w:rPr>
                      <w:t xml:space="preserve">  |</w:t>
                    </w:r>
                    <w:r w:rsidR="00411838">
                      <w:rPr>
                        <w:sz w:val="20"/>
                        <w:szCs w:val="20"/>
                      </w:rPr>
                      <w:t xml:space="preserve">  +355 4 4510810</w:t>
                    </w:r>
                    <w:r w:rsidR="00042644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A47E9F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042644" w:rsidRPr="00222575">
                      <w:rPr>
                        <w:sz w:val="24"/>
                        <w:szCs w:val="24"/>
                      </w:rPr>
                      <w:t>|</w:t>
                    </w:r>
                    <w:r w:rsidR="00A47E9F" w:rsidRPr="00222575">
                      <w:rPr>
                        <w:sz w:val="24"/>
                        <w:szCs w:val="24"/>
                      </w:rPr>
                      <w:t xml:space="preserve"> </w:t>
                    </w:r>
                    <w:r w:rsidR="00042644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755E5B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755E5B" w:rsidRPr="00222575"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 w:rsidR="00755E5B" w:rsidRPr="00222575">
                      <w:rPr>
                        <w:b/>
                        <w:sz w:val="24"/>
                        <w:szCs w:val="24"/>
                      </w:rPr>
                      <w:instrText xml:space="preserve"> PAGE   \* MERGEFORMAT </w:instrText>
                    </w:r>
                    <w:r w:rsidR="00755E5B" w:rsidRPr="00222575"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617985">
                      <w:rPr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755E5B" w:rsidRPr="00222575">
                      <w:rPr>
                        <w:b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19BE" w14:textId="77777777" w:rsidR="00123D30" w:rsidRDefault="00123D3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3E94C3B" wp14:editId="481E33B9">
              <wp:simplePos x="0" y="0"/>
              <wp:positionH relativeFrom="margin">
                <wp:posOffset>-138430</wp:posOffset>
              </wp:positionH>
              <wp:positionV relativeFrom="paragraph">
                <wp:posOffset>-524510</wp:posOffset>
              </wp:positionV>
              <wp:extent cx="6209982" cy="3543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982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E070F" w14:textId="77777777" w:rsidR="00123D30" w:rsidRPr="00222575" w:rsidRDefault="00123D30" w:rsidP="00123D3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2575">
                            <w:rPr>
                              <w:sz w:val="20"/>
                              <w:szCs w:val="20"/>
                            </w:rPr>
                            <w:t xml:space="preserve"> Rr. “Ibrahim Rugova”, N</w:t>
                          </w:r>
                          <w:r>
                            <w:rPr>
                              <w:sz w:val="20"/>
                              <w:szCs w:val="20"/>
                            </w:rPr>
                            <w:t>r</w:t>
                          </w:r>
                          <w:r w:rsidRPr="00222575">
                            <w:rPr>
                              <w:sz w:val="20"/>
                              <w:szCs w:val="20"/>
                            </w:rPr>
                            <w:t>. 4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 w:rsidRPr="00222575">
                            <w:rPr>
                              <w:sz w:val="20"/>
                              <w:szCs w:val="20"/>
                            </w:rPr>
                            <w:t xml:space="preserve">  |  info@kqz.gov.al  |  </w:t>
                          </w:r>
                          <w:r>
                            <w:rPr>
                              <w:sz w:val="20"/>
                              <w:szCs w:val="20"/>
                            </w:rPr>
                            <w:t>www.kqz.gov.al</w:t>
                          </w:r>
                          <w:r w:rsidRPr="00222575">
                            <w:rPr>
                              <w:sz w:val="20"/>
                              <w:szCs w:val="20"/>
                            </w:rPr>
                            <w:t xml:space="preserve">  |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+355 4 4510810</w:t>
                          </w:r>
                          <w:r w:rsidRPr="0022257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222575">
                            <w:rPr>
                              <w:sz w:val="24"/>
                              <w:szCs w:val="24"/>
                            </w:rPr>
                            <w:t xml:space="preserve">| </w:t>
                          </w:r>
                          <w:r w:rsidRPr="0022257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222575"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22575"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222575"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D3D61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222575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94C3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9pt;margin-top:-41.3pt;width:488.95pt;height:2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" filled="f" stroked="f">
              <v:textbox>
                <w:txbxContent>
                  <w:p w14:paraId="3BEE070F" w14:textId="77777777" w:rsidR="00123D30" w:rsidRPr="00222575" w:rsidRDefault="00123D30" w:rsidP="00123D3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22575">
                      <w:rPr>
                        <w:sz w:val="20"/>
                        <w:szCs w:val="20"/>
                      </w:rPr>
                      <w:t xml:space="preserve"> Rr. “Ibrahim Rugova”, N</w:t>
                    </w:r>
                    <w:r>
                      <w:rPr>
                        <w:sz w:val="20"/>
                        <w:szCs w:val="20"/>
                      </w:rPr>
                      <w:t>r</w:t>
                    </w:r>
                    <w:r w:rsidRPr="00222575">
                      <w:rPr>
                        <w:sz w:val="20"/>
                        <w:szCs w:val="20"/>
                      </w:rPr>
                      <w:t>. 4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Tiranë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Shqipëri</w:t>
                    </w:r>
                    <w:proofErr w:type="spellEnd"/>
                    <w:r w:rsidRPr="00222575">
                      <w:rPr>
                        <w:sz w:val="20"/>
                        <w:szCs w:val="20"/>
                      </w:rPr>
                      <w:t xml:space="preserve">  |  info@kqz.gov.al  |  </w:t>
                    </w:r>
                    <w:r>
                      <w:rPr>
                        <w:sz w:val="20"/>
                        <w:szCs w:val="20"/>
                      </w:rPr>
                      <w:t>www.kqz.gov.al</w:t>
                    </w:r>
                    <w:r w:rsidRPr="00222575">
                      <w:rPr>
                        <w:sz w:val="20"/>
                        <w:szCs w:val="20"/>
                      </w:rPr>
                      <w:t xml:space="preserve">  |</w:t>
                    </w:r>
                    <w:r>
                      <w:rPr>
                        <w:sz w:val="20"/>
                        <w:szCs w:val="20"/>
                      </w:rPr>
                      <w:t xml:space="preserve"> +355 4 4510810</w:t>
                    </w:r>
                    <w:r w:rsidRPr="00222575">
                      <w:rPr>
                        <w:sz w:val="20"/>
                        <w:szCs w:val="20"/>
                      </w:rPr>
                      <w:t xml:space="preserve">  </w:t>
                    </w:r>
                    <w:r w:rsidRPr="00222575">
                      <w:rPr>
                        <w:sz w:val="24"/>
                        <w:szCs w:val="24"/>
                      </w:rPr>
                      <w:t xml:space="preserve">| </w:t>
                    </w:r>
                    <w:r w:rsidRPr="00222575">
                      <w:rPr>
                        <w:sz w:val="20"/>
                        <w:szCs w:val="20"/>
                      </w:rPr>
                      <w:t xml:space="preserve">  </w:t>
                    </w:r>
                    <w:r w:rsidRPr="00222575"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 w:rsidRPr="00222575">
                      <w:rPr>
                        <w:b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222575"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AD3D61">
                      <w:rPr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222575">
                      <w:rPr>
                        <w:b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3023F" w14:textId="77777777" w:rsidR="00F1242F" w:rsidRDefault="00F1242F" w:rsidP="008969FD">
      <w:pPr>
        <w:spacing w:after="0" w:line="240" w:lineRule="auto"/>
      </w:pPr>
      <w:r>
        <w:separator/>
      </w:r>
    </w:p>
  </w:footnote>
  <w:footnote w:type="continuationSeparator" w:id="0">
    <w:p w14:paraId="63E9B365" w14:textId="77777777" w:rsidR="00F1242F" w:rsidRDefault="00F1242F" w:rsidP="0089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9901" w14:textId="77777777" w:rsidR="00123D30" w:rsidRDefault="00123D30" w:rsidP="00123D3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058C4B" wp14:editId="0DE3ED9E">
              <wp:simplePos x="0" y="0"/>
              <wp:positionH relativeFrom="column">
                <wp:posOffset>978535</wp:posOffset>
              </wp:positionH>
              <wp:positionV relativeFrom="paragraph">
                <wp:posOffset>45085</wp:posOffset>
              </wp:positionV>
              <wp:extent cx="0" cy="77851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8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EC59A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3.55pt" to="77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C1F8E1A" wp14:editId="619B7521">
          <wp:simplePos x="0" y="0"/>
          <wp:positionH relativeFrom="margin">
            <wp:posOffset>26035</wp:posOffset>
          </wp:positionH>
          <wp:positionV relativeFrom="paragraph">
            <wp:posOffset>43815</wp:posOffset>
          </wp:positionV>
          <wp:extent cx="826135" cy="822325"/>
          <wp:effectExtent l="0" t="0" r="0" b="0"/>
          <wp:wrapNone/>
          <wp:docPr id="4" name="Picture 4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4A17E" w14:textId="77777777" w:rsidR="00123D30" w:rsidRPr="00A010AD" w:rsidRDefault="00123D30" w:rsidP="00123D30">
    <w:pPr>
      <w:pStyle w:val="Header"/>
      <w:tabs>
        <w:tab w:val="left" w:pos="1800"/>
        <w:tab w:val="center" w:pos="4513"/>
      </w:tabs>
      <w:rPr>
        <w:rFonts w:ascii="Times New Roman" w:hAnsi="Times New Roman" w:cs="Times New Roman"/>
        <w:b/>
        <w:sz w:val="24"/>
        <w:szCs w:val="24"/>
        <w:lang w:val="da-DK"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A010AD">
      <w:rPr>
        <w:rFonts w:ascii="Times New Roman" w:hAnsi="Times New Roman" w:cs="Times New Roman"/>
        <w:b/>
        <w:sz w:val="24"/>
        <w:szCs w:val="24"/>
        <w:lang w:val="da-DK"/>
      </w:rPr>
      <w:t>KOMISIONI QENDROR I ZGJEDHJEVE</w:t>
    </w:r>
  </w:p>
  <w:p w14:paraId="01B4285B" w14:textId="77777777" w:rsidR="00123D30" w:rsidRPr="00A010AD" w:rsidRDefault="00123D30" w:rsidP="00123D30">
    <w:pPr>
      <w:pStyle w:val="Header"/>
      <w:tabs>
        <w:tab w:val="left" w:pos="1800"/>
        <w:tab w:val="center" w:pos="4513"/>
      </w:tabs>
      <w:rPr>
        <w:rFonts w:ascii="Times New Roman" w:hAnsi="Times New Roman" w:cs="Times New Roman"/>
        <w:sz w:val="24"/>
        <w:szCs w:val="24"/>
        <w:lang w:val="da-DK"/>
      </w:rPr>
    </w:pPr>
    <w:r w:rsidRPr="00A010AD">
      <w:rPr>
        <w:rFonts w:ascii="Times New Roman" w:hAnsi="Times New Roman" w:cs="Times New Roman"/>
        <w:sz w:val="24"/>
        <w:szCs w:val="24"/>
        <w:lang w:val="da-DK"/>
      </w:rPr>
      <w:tab/>
      <w:t>KOMISIONERI SHTETËROR I ZGJEDHJEVE</w:t>
    </w:r>
  </w:p>
  <w:p w14:paraId="777CECC5" w14:textId="77777777" w:rsidR="00825CEA" w:rsidRPr="00A010AD" w:rsidRDefault="00626C0D" w:rsidP="00825CEA">
    <w:pPr>
      <w:ind w:firstLine="1800"/>
      <w:rPr>
        <w:rFonts w:ascii="Times New Roman" w:hAnsi="Times New Roman" w:cs="Times New Roman"/>
        <w:b/>
        <w:sz w:val="26"/>
        <w:szCs w:val="26"/>
        <w:lang w:val="da-DK"/>
      </w:rPr>
    </w:pPr>
    <w:r w:rsidRPr="00A010AD">
      <w:rPr>
        <w:rFonts w:ascii="Times New Roman" w:hAnsi="Times New Roman" w:cs="Times New Roman"/>
        <w:b/>
        <w:sz w:val="26"/>
        <w:szCs w:val="26"/>
        <w:lang w:val="da-DK"/>
      </w:rPr>
      <w:t>Drejtoria e Burimeve Njerëzore</w:t>
    </w:r>
    <w:r w:rsidR="00617985" w:rsidRPr="00A010AD">
      <w:rPr>
        <w:rFonts w:ascii="Times New Roman" w:hAnsi="Times New Roman" w:cs="Times New Roman"/>
        <w:b/>
        <w:sz w:val="26"/>
        <w:szCs w:val="26"/>
        <w:lang w:val="da-DK"/>
      </w:rPr>
      <w:t xml:space="preserve"> dhe 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47AC"/>
    <w:multiLevelType w:val="hybridMultilevel"/>
    <w:tmpl w:val="C1C8A9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85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FD"/>
    <w:rsid w:val="00021460"/>
    <w:rsid w:val="000364B4"/>
    <w:rsid w:val="00042644"/>
    <w:rsid w:val="00081D2C"/>
    <w:rsid w:val="000A50F9"/>
    <w:rsid w:val="000E4611"/>
    <w:rsid w:val="000F707D"/>
    <w:rsid w:val="00123D30"/>
    <w:rsid w:val="00131249"/>
    <w:rsid w:val="00131981"/>
    <w:rsid w:val="001666C0"/>
    <w:rsid w:val="001743B7"/>
    <w:rsid w:val="001854F4"/>
    <w:rsid w:val="001B78BA"/>
    <w:rsid w:val="001C17DF"/>
    <w:rsid w:val="00222575"/>
    <w:rsid w:val="00296435"/>
    <w:rsid w:val="002B6BF5"/>
    <w:rsid w:val="00350E7F"/>
    <w:rsid w:val="00371D77"/>
    <w:rsid w:val="00376A26"/>
    <w:rsid w:val="003B0AF7"/>
    <w:rsid w:val="003B46C6"/>
    <w:rsid w:val="00411838"/>
    <w:rsid w:val="00411A94"/>
    <w:rsid w:val="00434E44"/>
    <w:rsid w:val="00482CC7"/>
    <w:rsid w:val="004D2680"/>
    <w:rsid w:val="005149C2"/>
    <w:rsid w:val="005558EE"/>
    <w:rsid w:val="005D0F7D"/>
    <w:rsid w:val="00617985"/>
    <w:rsid w:val="00623D17"/>
    <w:rsid w:val="00626C0D"/>
    <w:rsid w:val="00680DE8"/>
    <w:rsid w:val="00690CFC"/>
    <w:rsid w:val="006D3247"/>
    <w:rsid w:val="006E1DFB"/>
    <w:rsid w:val="006F0A04"/>
    <w:rsid w:val="00703C0D"/>
    <w:rsid w:val="00755E5B"/>
    <w:rsid w:val="007E7D5D"/>
    <w:rsid w:val="00825CEA"/>
    <w:rsid w:val="00830788"/>
    <w:rsid w:val="00883443"/>
    <w:rsid w:val="008969FD"/>
    <w:rsid w:val="00907183"/>
    <w:rsid w:val="00925CB8"/>
    <w:rsid w:val="009C02DC"/>
    <w:rsid w:val="009C7397"/>
    <w:rsid w:val="00A010AD"/>
    <w:rsid w:val="00A47E9F"/>
    <w:rsid w:val="00A72576"/>
    <w:rsid w:val="00AD3D61"/>
    <w:rsid w:val="00B919DB"/>
    <w:rsid w:val="00BA7496"/>
    <w:rsid w:val="00BB6540"/>
    <w:rsid w:val="00C01D6A"/>
    <w:rsid w:val="00C15B53"/>
    <w:rsid w:val="00C43AD6"/>
    <w:rsid w:val="00C51AAB"/>
    <w:rsid w:val="00CA56A8"/>
    <w:rsid w:val="00CC4B8C"/>
    <w:rsid w:val="00D30A39"/>
    <w:rsid w:val="00D55B26"/>
    <w:rsid w:val="00D81999"/>
    <w:rsid w:val="00D86763"/>
    <w:rsid w:val="00E039A5"/>
    <w:rsid w:val="00E14F90"/>
    <w:rsid w:val="00E21E9E"/>
    <w:rsid w:val="00E47C53"/>
    <w:rsid w:val="00EC6F2E"/>
    <w:rsid w:val="00EF4CDA"/>
    <w:rsid w:val="00EF5193"/>
    <w:rsid w:val="00F1242F"/>
    <w:rsid w:val="00F23EE5"/>
    <w:rsid w:val="00F24ABE"/>
    <w:rsid w:val="00F96EEE"/>
    <w:rsid w:val="00FA1615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47AF41"/>
  <w15:docId w15:val="{66E24DB6-E625-4E8F-947C-FF17029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FD"/>
  </w:style>
  <w:style w:type="paragraph" w:styleId="Footer">
    <w:name w:val="footer"/>
    <w:basedOn w:val="Normal"/>
    <w:link w:val="Foot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FD"/>
  </w:style>
  <w:style w:type="character" w:styleId="Hyperlink">
    <w:name w:val="Hyperlink"/>
    <w:basedOn w:val="DefaultParagraphFont"/>
    <w:uiPriority w:val="99"/>
    <w:unhideWhenUsed/>
    <w:rsid w:val="001C17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E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"/>
    <w:rsid w:val="00626C0D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styleId="NoSpacing">
    <w:name w:val="No Spacing"/>
    <w:aliases w:val="4 Bodytext"/>
    <w:basedOn w:val="ECVOrganisationDetails"/>
    <w:uiPriority w:val="1"/>
    <w:qFormat/>
    <w:rsid w:val="00626C0D"/>
    <w:pPr>
      <w:framePr w:vSpace="6" w:wrap="around" w:vAnchor="text" w:hAnchor="margin" w:xAlign="center" w:y="3561"/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C0D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Elona Dai</cp:lastModifiedBy>
  <cp:revision>23</cp:revision>
  <cp:lastPrinted>2024-01-04T14:07:00Z</cp:lastPrinted>
  <dcterms:created xsi:type="dcterms:W3CDTF">2022-12-01T12:01:00Z</dcterms:created>
  <dcterms:modified xsi:type="dcterms:W3CDTF">2025-01-06T15:58:00Z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ebb0093b5216a6595b08ab1cec37b4eea65d7d480de8b86ad8db787d20b852eb</vt:lpwstr>
  </property>
</Properties>
</file>