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B6" w:rsidRDefault="00CB3EB6" w:rsidP="00CB3EB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CB3EB6" w:rsidRDefault="00CB3EB6" w:rsidP="00CB3EB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CB3EB6" w:rsidRDefault="00CB3EB6" w:rsidP="00CB3EB6">
      <w:pPr>
        <w:spacing w:after="0"/>
        <w:jc w:val="center"/>
        <w:rPr>
          <w:rFonts w:ascii="Times New Roman" w:hAnsi="Times New Roman"/>
          <w:color w:val="C00000"/>
          <w:sz w:val="24"/>
          <w:szCs w:val="24"/>
        </w:rPr>
      </w:pPr>
    </w:p>
    <w:p w:rsidR="00CB3EB6" w:rsidRDefault="00CB3EB6" w:rsidP="00CB3EB6">
      <w:pPr>
        <w:spacing w:after="0"/>
        <w:jc w:val="center"/>
        <w:rPr>
          <w:rFonts w:ascii="Times New Roman" w:hAnsi="Times New Roman"/>
          <w:color w:val="C00000"/>
          <w:sz w:val="24"/>
          <w:szCs w:val="24"/>
        </w:rPr>
      </w:pPr>
    </w:p>
    <w:p w:rsidR="00CB3EB6" w:rsidRDefault="00CB3EB6" w:rsidP="00CB3EB6">
      <w:pPr>
        <w:spacing w:after="0"/>
        <w:jc w:val="center"/>
        <w:rPr>
          <w:rFonts w:ascii="Times New Roman" w:hAnsi="Times New Roman"/>
          <w:szCs w:val="24"/>
        </w:rPr>
      </w:pPr>
      <w:r>
        <w:rPr>
          <w:rFonts w:ascii="Times New Roman" w:hAnsi="Times New Roman"/>
          <w:b/>
          <w:sz w:val="28"/>
        </w:rPr>
        <w:t xml:space="preserve">Lloji i diplomës “Shkenca sociale“niveli minimal i diplomës “Bachelor”ose “Master Shkencor/Profesional” </w:t>
      </w:r>
    </w:p>
    <w:p w:rsidR="00CB3EB6" w:rsidRDefault="00CB3EB6" w:rsidP="00CB3EB6">
      <w:pPr>
        <w:spacing w:after="0"/>
        <w:jc w:val="center"/>
        <w:rPr>
          <w:rFonts w:ascii="Times New Roman" w:hAnsi="Times New Roman"/>
          <w:color w:val="C00000"/>
          <w:sz w:val="24"/>
          <w:szCs w:val="24"/>
        </w:rPr>
      </w:pPr>
    </w:p>
    <w:p w:rsidR="00CB3EB6" w:rsidRDefault="00CB3EB6" w:rsidP="00CB3EB6">
      <w:pPr>
        <w:spacing w:after="0"/>
        <w:jc w:val="center"/>
        <w:rPr>
          <w:rFonts w:ascii="Times New Roman" w:hAnsi="Times New Roman"/>
          <w:color w:val="C00000"/>
          <w:sz w:val="24"/>
          <w:szCs w:val="24"/>
        </w:rPr>
      </w:pPr>
    </w:p>
    <w:p w:rsidR="00CB3EB6" w:rsidRDefault="00CB3EB6" w:rsidP="00CB3EB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E711CD">
        <w:rPr>
          <w:rFonts w:ascii="Times New Roman" w:hAnsi="Times New Roman"/>
          <w:sz w:val="24"/>
          <w:szCs w:val="24"/>
        </w:rPr>
        <w:t xml:space="preserve">Bashkia </w:t>
      </w:r>
      <w:r>
        <w:rPr>
          <w:rFonts w:ascii="Times New Roman" w:hAnsi="Times New Roman"/>
          <w:sz w:val="24"/>
          <w:szCs w:val="24"/>
        </w:rPr>
        <w:t xml:space="preserve">Cerrik </w:t>
      </w:r>
      <w:r w:rsidRPr="00E711CD">
        <w:rPr>
          <w:rFonts w:ascii="Times New Roman" w:hAnsi="Times New Roman"/>
          <w:sz w:val="24"/>
          <w:szCs w:val="24"/>
        </w:rPr>
        <w:t>,</w:t>
      </w:r>
      <w:r>
        <w:rPr>
          <w:rFonts w:ascii="Times New Roman" w:hAnsi="Times New Roman"/>
          <w:sz w:val="24"/>
          <w:szCs w:val="24"/>
        </w:rPr>
        <w:t xml:space="preserve">shpall procedurat e lëvizjes paralele dhe pranimit në shërbimin civil për pozicionet: </w:t>
      </w:r>
    </w:p>
    <w:p w:rsidR="00CB3EB6" w:rsidRDefault="00CB3EB6" w:rsidP="00CB3EB6">
      <w:pPr>
        <w:spacing w:after="0"/>
        <w:jc w:val="both"/>
        <w:rPr>
          <w:rFonts w:ascii="Times New Roman" w:hAnsi="Times New Roman"/>
          <w:sz w:val="24"/>
          <w:szCs w:val="24"/>
        </w:rPr>
      </w:pPr>
    </w:p>
    <w:p w:rsidR="00CB3EB6" w:rsidRDefault="00CB3EB6" w:rsidP="00CD315A">
      <w:pPr>
        <w:spacing w:after="0"/>
        <w:jc w:val="center"/>
        <w:rPr>
          <w:rFonts w:ascii="Times New Roman" w:hAnsi="Times New Roman"/>
          <w:b/>
          <w:sz w:val="24"/>
          <w:szCs w:val="24"/>
        </w:rPr>
      </w:pPr>
      <w:r>
        <w:rPr>
          <w:rFonts w:ascii="Times New Roman" w:hAnsi="Times New Roman"/>
          <w:b/>
          <w:sz w:val="24"/>
          <w:szCs w:val="24"/>
        </w:rPr>
        <w:t xml:space="preserve">Specialist I ndihmes ekonomike </w:t>
      </w:r>
      <w:r w:rsidR="00CD315A">
        <w:rPr>
          <w:rFonts w:ascii="Times New Roman" w:hAnsi="Times New Roman"/>
          <w:b/>
          <w:sz w:val="24"/>
          <w:szCs w:val="24"/>
        </w:rPr>
        <w:t>NJA Gostime</w:t>
      </w:r>
    </w:p>
    <w:p w:rsidR="00CB3EB6" w:rsidRDefault="00CB3EB6" w:rsidP="00CD315A">
      <w:pPr>
        <w:spacing w:after="0"/>
        <w:jc w:val="center"/>
        <w:rPr>
          <w:rFonts w:ascii="Times New Roman" w:hAnsi="Times New Roman"/>
          <w:b/>
          <w:sz w:val="24"/>
          <w:szCs w:val="24"/>
        </w:rPr>
      </w:pPr>
      <w:r>
        <w:rPr>
          <w:rFonts w:ascii="Times New Roman" w:hAnsi="Times New Roman"/>
          <w:b/>
          <w:sz w:val="24"/>
          <w:szCs w:val="24"/>
        </w:rPr>
        <w:t>Kategoria e pages IV-4</w:t>
      </w:r>
    </w:p>
    <w:p w:rsidR="00CB3EB6" w:rsidRDefault="00CB3EB6" w:rsidP="00CD315A">
      <w:pPr>
        <w:spacing w:after="0"/>
        <w:jc w:val="center"/>
        <w:rPr>
          <w:rFonts w:ascii="Times New Roman" w:hAnsi="Times New Roman"/>
          <w:sz w:val="24"/>
          <w:szCs w:val="24"/>
        </w:rPr>
      </w:pPr>
      <w:r>
        <w:rPr>
          <w:rFonts w:ascii="Times New Roman" w:hAnsi="Times New Roman"/>
          <w:b/>
          <w:sz w:val="24"/>
          <w:szCs w:val="24"/>
        </w:rPr>
        <w:t>1 pozicion</w:t>
      </w:r>
    </w:p>
    <w:p w:rsidR="00CB3EB6" w:rsidRDefault="00CB3EB6" w:rsidP="00CB3EB6">
      <w:pPr>
        <w:spacing w:after="0"/>
        <w:rPr>
          <w:rFonts w:ascii="Times New Roman" w:hAnsi="Times New Roman"/>
          <w:sz w:val="24"/>
          <w:szCs w:val="24"/>
        </w:rPr>
      </w:pPr>
    </w:p>
    <w:p w:rsidR="00CB3EB6" w:rsidRDefault="00CB3EB6" w:rsidP="00CB3EB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CB3EB6" w:rsidTr="00BB216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CB3EB6" w:rsidRDefault="00CB3EB6" w:rsidP="00BB2161">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CB3EB6" w:rsidRDefault="00CB3EB6" w:rsidP="00BB2161">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CB3EB6" w:rsidRDefault="00CB3EB6" w:rsidP="00CB3EB6">
      <w:pPr>
        <w:jc w:val="center"/>
        <w:rPr>
          <w:rFonts w:ascii="Times New Roman" w:eastAsia="MS Mincho" w:hAnsi="Times New Roman"/>
          <w:sz w:val="24"/>
          <w:szCs w:val="24"/>
        </w:rPr>
      </w:pPr>
    </w:p>
    <w:p w:rsidR="00CB3EB6" w:rsidRDefault="00CB3EB6" w:rsidP="00CB3EB6">
      <w:pPr>
        <w:jc w:val="both"/>
        <w:rPr>
          <w:rFonts w:ascii="Times New Roman" w:eastAsia="MS Mincho" w:hAnsi="Times New Roman"/>
          <w:sz w:val="24"/>
          <w:szCs w:val="24"/>
        </w:rPr>
      </w:pPr>
    </w:p>
    <w:p w:rsidR="00CB3EB6" w:rsidRDefault="00CB3EB6" w:rsidP="00CB3EB6">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 </w:t>
      </w:r>
    </w:p>
    <w:p w:rsidR="00CB3EB6" w:rsidRDefault="00CB3EB6" w:rsidP="00CB3EB6">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p w:rsidR="00CB3EB6" w:rsidRDefault="00CB3EB6" w:rsidP="00CB3EB6">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90"/>
        <w:gridCol w:w="3839"/>
      </w:tblGrid>
      <w:tr w:rsidR="00CB3EB6" w:rsidTr="00BB2161">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CB3EB6" w:rsidRDefault="00CB3EB6" w:rsidP="00BB2161">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CB3EB6" w:rsidRDefault="00CB3EB6" w:rsidP="00BB2161">
            <w:pPr>
              <w:rPr>
                <w:rFonts w:ascii="Times New Roman" w:eastAsia="MS Mincho" w:hAnsi="Times New Roman"/>
                <w:b/>
                <w:sz w:val="24"/>
                <w:szCs w:val="24"/>
              </w:rPr>
            </w:pPr>
          </w:p>
        </w:tc>
      </w:tr>
      <w:tr w:rsidR="00CB3EB6" w:rsidTr="00BB2161">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CB3EB6" w:rsidRDefault="00CB3EB6" w:rsidP="00BB2161">
            <w:pPr>
              <w:jc w:val="center"/>
              <w:rPr>
                <w:rFonts w:ascii="Times New Roman" w:eastAsia="MS Mincho" w:hAnsi="Times New Roman"/>
                <w:b/>
                <w:sz w:val="24"/>
                <w:szCs w:val="24"/>
              </w:rPr>
            </w:pPr>
            <w:r>
              <w:rPr>
                <w:rFonts w:ascii="Times New Roman" w:eastAsia="MS Mincho" w:hAnsi="Times New Roman"/>
                <w:b/>
                <w:sz w:val="24"/>
                <w:szCs w:val="24"/>
              </w:rPr>
              <w:t>LEVIZJE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CB3EB6" w:rsidRDefault="00CB3EB6" w:rsidP="00BB2161">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10.02.2025</w:t>
            </w:r>
          </w:p>
        </w:tc>
      </w:tr>
      <w:tr w:rsidR="00CB3EB6" w:rsidTr="00BB2161">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CB3EB6" w:rsidRDefault="00CB3EB6" w:rsidP="00BB2161">
            <w:pPr>
              <w:jc w:val="center"/>
              <w:rPr>
                <w:rFonts w:ascii="Times New Roman" w:eastAsia="MS Mincho" w:hAnsi="Times New Roman"/>
                <w:b/>
                <w:sz w:val="24"/>
                <w:szCs w:val="24"/>
              </w:rPr>
            </w:pPr>
            <w:r>
              <w:rPr>
                <w:rFonts w:ascii="Times New Roman" w:eastAsia="MS Mincho" w:hAnsi="Times New Roman"/>
                <w:b/>
                <w:sz w:val="24"/>
                <w:szCs w:val="24"/>
              </w:rPr>
              <w:t>PRANIM NE SHERBIMIN CIVIL</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CB3EB6" w:rsidRDefault="00CB3EB6" w:rsidP="00BB2161">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14.02.2025</w:t>
            </w:r>
          </w:p>
        </w:tc>
      </w:tr>
    </w:tbl>
    <w:p w:rsidR="00CB3EB6" w:rsidRDefault="00CB3EB6" w:rsidP="00CB3EB6">
      <w:pPr>
        <w:jc w:val="both"/>
        <w:rPr>
          <w:rFonts w:ascii="Times New Roman" w:eastAsia="MS Mincho" w:hAnsi="Times New Roman"/>
          <w:b/>
          <w:i/>
          <w:color w:val="FF0000"/>
          <w:sz w:val="24"/>
          <w:szCs w:val="24"/>
        </w:rPr>
      </w:pPr>
    </w:p>
    <w:p w:rsidR="00CB3EB6" w:rsidRDefault="00CB3EB6" w:rsidP="00CB3EB6">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639"/>
      </w:tblGrid>
      <w:tr w:rsidR="00CB3EB6" w:rsidTr="00BB2161">
        <w:tc>
          <w:tcPr>
            <w:tcW w:w="9855" w:type="dxa"/>
            <w:shd w:val="clear" w:color="auto" w:fill="C00000"/>
            <w:hideMark/>
          </w:tcPr>
          <w:p w:rsidR="00CB3EB6" w:rsidRDefault="00CB3EB6" w:rsidP="00BB2161">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CB3EB6" w:rsidRPr="0014641F" w:rsidRDefault="00CB3EB6" w:rsidP="00CB3EB6">
      <w:pPr>
        <w:pStyle w:val="ListParagraph"/>
        <w:numPr>
          <w:ilvl w:val="0"/>
          <w:numId w:val="11"/>
        </w:numPr>
        <w:spacing w:after="0"/>
        <w:jc w:val="both"/>
        <w:rPr>
          <w:rFonts w:ascii="Times New Roman" w:hAnsi="Times New Roman"/>
          <w:sz w:val="24"/>
          <w:szCs w:val="24"/>
        </w:rPr>
      </w:pPr>
      <w:r w:rsidRPr="0014641F">
        <w:rPr>
          <w:rFonts w:ascii="Times New Roman" w:hAnsi="Times New Roman"/>
          <w:sz w:val="24"/>
          <w:szCs w:val="24"/>
        </w:rPr>
        <w:t xml:space="preserve">Ploteson dosjet e personave qe kane aplikuar per </w:t>
      </w:r>
      <w:proofErr w:type="gramStart"/>
      <w:r w:rsidRPr="0014641F">
        <w:rPr>
          <w:rFonts w:ascii="Times New Roman" w:hAnsi="Times New Roman"/>
          <w:sz w:val="24"/>
          <w:szCs w:val="24"/>
        </w:rPr>
        <w:t>te</w:t>
      </w:r>
      <w:proofErr w:type="gramEnd"/>
      <w:r w:rsidRPr="0014641F">
        <w:rPr>
          <w:rFonts w:ascii="Times New Roman" w:hAnsi="Times New Roman"/>
          <w:sz w:val="24"/>
          <w:szCs w:val="24"/>
        </w:rPr>
        <w:t xml:space="preserve"> hyre ne skemen e ndihmes ekonomike.</w:t>
      </w:r>
    </w:p>
    <w:p w:rsidR="00CB3EB6" w:rsidRPr="0014641F" w:rsidRDefault="00CB3EB6" w:rsidP="00CB3EB6">
      <w:pPr>
        <w:pStyle w:val="ListParagraph"/>
        <w:numPr>
          <w:ilvl w:val="0"/>
          <w:numId w:val="11"/>
        </w:numPr>
        <w:jc w:val="both"/>
        <w:rPr>
          <w:rFonts w:ascii="Times New Roman" w:hAnsi="Times New Roman"/>
          <w:sz w:val="24"/>
          <w:szCs w:val="24"/>
        </w:rPr>
      </w:pPr>
      <w:r w:rsidRPr="0014641F">
        <w:rPr>
          <w:rFonts w:ascii="Times New Roman" w:hAnsi="Times New Roman"/>
          <w:sz w:val="24"/>
          <w:szCs w:val="24"/>
        </w:rPr>
        <w:t>Perpilon cdo muaj listen e personave qe do te trajtohen me ndihme ekonomike dhe ne daten 15 te cdo muaji dergohen ne Drejtorine e Sherbimit Social per ti kaluar ne Keshillin Bashkiak;</w:t>
      </w:r>
    </w:p>
    <w:p w:rsidR="00CB3EB6" w:rsidRPr="0014641F" w:rsidRDefault="00CB3EB6" w:rsidP="00CB3EB6">
      <w:pPr>
        <w:pStyle w:val="ListParagraph"/>
        <w:numPr>
          <w:ilvl w:val="0"/>
          <w:numId w:val="11"/>
        </w:numPr>
        <w:jc w:val="both"/>
        <w:rPr>
          <w:rFonts w:ascii="Times New Roman" w:hAnsi="Times New Roman"/>
          <w:sz w:val="24"/>
          <w:szCs w:val="24"/>
        </w:rPr>
      </w:pPr>
      <w:r w:rsidRPr="0014641F">
        <w:rPr>
          <w:rFonts w:ascii="Times New Roman" w:hAnsi="Times New Roman"/>
          <w:sz w:val="24"/>
          <w:szCs w:val="24"/>
          <w:lang w:val="sq-AL"/>
        </w:rPr>
        <w:t>Të përcaktojë përfituesit e ndihmës dhe të shërbimit shoqëror;</w:t>
      </w:r>
    </w:p>
    <w:p w:rsidR="00CB3EB6" w:rsidRPr="0014641F" w:rsidRDefault="00CB3EB6" w:rsidP="00CB3EB6">
      <w:pPr>
        <w:pStyle w:val="ListParagraph"/>
        <w:numPr>
          <w:ilvl w:val="0"/>
          <w:numId w:val="11"/>
        </w:numPr>
        <w:jc w:val="both"/>
        <w:rPr>
          <w:rFonts w:ascii="Times New Roman" w:hAnsi="Times New Roman"/>
          <w:sz w:val="24"/>
          <w:szCs w:val="24"/>
          <w:lang w:val="sq-AL"/>
        </w:rPr>
      </w:pPr>
      <w:r w:rsidRPr="0014641F">
        <w:rPr>
          <w:rFonts w:ascii="Times New Roman" w:hAnsi="Times New Roman"/>
          <w:sz w:val="24"/>
          <w:szCs w:val="24"/>
          <w:lang w:val="sq-AL"/>
        </w:rPr>
        <w:t>Të garantojë që personat me aftësi të kufizuara të mos trajtohen në mënyrë të diferencuar, nisur nga dëmtimi që kanë.</w:t>
      </w:r>
    </w:p>
    <w:p w:rsidR="00CB3EB6" w:rsidRPr="0014641F" w:rsidRDefault="00CB3EB6" w:rsidP="00CB3EB6">
      <w:pPr>
        <w:widowControl w:val="0"/>
        <w:autoSpaceDE w:val="0"/>
        <w:autoSpaceDN w:val="0"/>
        <w:adjustRightInd w:val="0"/>
        <w:spacing w:after="0"/>
        <w:ind w:left="720"/>
        <w:jc w:val="both"/>
        <w:rPr>
          <w:rFonts w:ascii="Times New Roman" w:hAnsi="Times New Roman"/>
          <w:sz w:val="24"/>
          <w:szCs w:val="24"/>
        </w:rPr>
      </w:pPr>
      <w:r>
        <w:rPr>
          <w:rFonts w:ascii="Times New Roman" w:hAnsi="Times New Roman"/>
          <w:sz w:val="24"/>
          <w:szCs w:val="24"/>
        </w:rPr>
        <w:t xml:space="preserve">5 </w:t>
      </w:r>
      <w:r w:rsidRPr="0014641F">
        <w:rPr>
          <w:rFonts w:ascii="Times New Roman" w:hAnsi="Times New Roman"/>
          <w:sz w:val="24"/>
          <w:szCs w:val="24"/>
        </w:rPr>
        <w:t xml:space="preserve">Te ofroj sherbim shoqeror per personat me aftesi te </w:t>
      </w:r>
      <w:proofErr w:type="gramStart"/>
      <w:r w:rsidRPr="0014641F">
        <w:rPr>
          <w:rFonts w:ascii="Times New Roman" w:hAnsi="Times New Roman"/>
          <w:sz w:val="24"/>
          <w:szCs w:val="24"/>
        </w:rPr>
        <w:t>kufizuar  prane</w:t>
      </w:r>
      <w:proofErr w:type="gramEnd"/>
      <w:r w:rsidRPr="0014641F">
        <w:rPr>
          <w:rFonts w:ascii="Times New Roman" w:hAnsi="Times New Roman"/>
          <w:sz w:val="24"/>
          <w:szCs w:val="24"/>
        </w:rPr>
        <w:t xml:space="preserve"> te familjes se tyre</w:t>
      </w:r>
    </w:p>
    <w:p w:rsidR="00CB3EB6" w:rsidRPr="00722AB0" w:rsidRDefault="00CB3EB6" w:rsidP="00CB3EB6">
      <w:pPr>
        <w:pStyle w:val="ListParagraph"/>
        <w:autoSpaceDE w:val="0"/>
        <w:autoSpaceDN w:val="0"/>
        <w:adjustRightInd w:val="0"/>
        <w:spacing w:after="160"/>
        <w:ind w:left="900"/>
        <w:jc w:val="both"/>
        <w:rPr>
          <w:rFonts w:ascii="Times New Roman" w:hAnsi="Times New Roman"/>
          <w:sz w:val="24"/>
          <w:szCs w:val="24"/>
        </w:rPr>
      </w:pPr>
    </w:p>
    <w:p w:rsidR="00CB3EB6" w:rsidRDefault="00CB3EB6" w:rsidP="00CB3EB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CB3EB6" w:rsidRDefault="00CB3EB6" w:rsidP="00CB3EB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CB3EB6" w:rsidRDefault="00CB3EB6" w:rsidP="00CB3EB6">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B3EB6" w:rsidTr="00BB21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CB3EB6" w:rsidRDefault="00CB3EB6" w:rsidP="00CB3EB6">
      <w:pPr>
        <w:jc w:val="both"/>
        <w:rPr>
          <w:rFonts w:ascii="Times New Roman" w:hAnsi="Times New Roman"/>
          <w:sz w:val="24"/>
          <w:szCs w:val="24"/>
        </w:rPr>
      </w:pPr>
    </w:p>
    <w:p w:rsidR="00CB3EB6" w:rsidRDefault="00CB3EB6" w:rsidP="00CB3EB6">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CB3EB6" w:rsidRDefault="00CB3EB6" w:rsidP="00CB3EB6">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CB3EB6" w:rsidRDefault="00CB3EB6" w:rsidP="00CB3EB6">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CB3EB6" w:rsidRDefault="00CB3EB6" w:rsidP="00CB3EB6">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CB3EB6" w:rsidRDefault="00CB3EB6" w:rsidP="00CB3EB6">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CB3EB6" w:rsidRDefault="00CB3EB6" w:rsidP="00CB3EB6">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“Bachelor”,“Master Shkencor apo Profesional” në degën “, shkenca sociale”edhe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CB3EB6" w:rsidRPr="0090241B" w:rsidRDefault="00CB3EB6" w:rsidP="00CB3EB6">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se </w:t>
      </w:r>
      <w:r>
        <w:rPr>
          <w:rFonts w:ascii="Times New Roman" w:hAnsi="Times New Roman"/>
          <w:color w:val="FF0000"/>
          <w:sz w:val="24"/>
          <w:szCs w:val="24"/>
        </w:rPr>
        <w:t>2</w:t>
      </w:r>
      <w:r w:rsidRPr="0090241B">
        <w:rPr>
          <w:rFonts w:ascii="Times New Roman" w:hAnsi="Times New Roman"/>
          <w:color w:val="FF0000"/>
          <w:sz w:val="24"/>
          <w:szCs w:val="24"/>
        </w:rPr>
        <w:t xml:space="preserve"> vite</w:t>
      </w:r>
      <w:r w:rsidRPr="0090241B">
        <w:rPr>
          <w:rFonts w:ascii="Times New Roman" w:hAnsi="Times New Roman"/>
          <w:color w:val="000000"/>
          <w:sz w:val="24"/>
          <w:szCs w:val="24"/>
        </w:rPr>
        <w:t xml:space="preserve">, </w:t>
      </w:r>
      <w:r w:rsidRPr="0090241B">
        <w:rPr>
          <w:rFonts w:ascii="Times New Roman" w:hAnsi="Times New Roman"/>
          <w:sz w:val="24"/>
          <w:szCs w:val="24"/>
        </w:rPr>
        <w:t xml:space="preserve">në administratën shtetërore dhe/ose institucione të pavarura </w:t>
      </w:r>
    </w:p>
    <w:p w:rsidR="00CB3EB6" w:rsidRPr="0090241B" w:rsidRDefault="00CB3EB6" w:rsidP="00CB3EB6">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CB3EB6" w:rsidRDefault="00CB3EB6" w:rsidP="00CB3EB6">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CB3EB6" w:rsidTr="00BB21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CB3EB6" w:rsidRDefault="00CB3EB6" w:rsidP="00CB3EB6">
      <w:pPr>
        <w:jc w:val="both"/>
        <w:rPr>
          <w:rFonts w:ascii="Times New Roman" w:hAnsi="Times New Roman"/>
          <w:sz w:val="24"/>
          <w:szCs w:val="24"/>
        </w:rPr>
      </w:pPr>
    </w:p>
    <w:p w:rsidR="00CB3EB6" w:rsidRDefault="00CB3EB6" w:rsidP="00CB3EB6">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Cerrik)</w:t>
      </w:r>
      <w:r>
        <w:rPr>
          <w:rFonts w:ascii="Times New Roman" w:hAnsi="Times New Roman"/>
          <w:sz w:val="24"/>
          <w:szCs w:val="24"/>
        </w:rPr>
        <w:t xml:space="preserve"> ku ndodhet pozicioni për të cilin ata dëshirojnë të aplikojnë, dokumentet si më poshtë:</w:t>
      </w:r>
    </w:p>
    <w:p w:rsidR="00CB3EB6" w:rsidRDefault="00CB3EB6" w:rsidP="00CB3EB6">
      <w:pPr>
        <w:jc w:val="both"/>
        <w:rPr>
          <w:rFonts w:ascii="Times New Roman" w:hAnsi="Times New Roman"/>
          <w:sz w:val="24"/>
          <w:szCs w:val="24"/>
        </w:rPr>
      </w:pPr>
      <w:r>
        <w:rPr>
          <w:rFonts w:ascii="Times New Roman" w:hAnsi="Times New Roman"/>
          <w:sz w:val="24"/>
          <w:szCs w:val="24"/>
        </w:rPr>
        <w:lastRenderedPageBreak/>
        <w:t xml:space="preserve">Kandidatët që aplikojnë duhet të dorëzojnë Dokumentet si më poshtë: </w:t>
      </w:r>
    </w:p>
    <w:p w:rsidR="00CB3EB6" w:rsidRDefault="00CB3EB6" w:rsidP="00CB3EB6">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CB3EB6" w:rsidRDefault="00A37430" w:rsidP="00CB3EB6">
      <w:pPr>
        <w:pStyle w:val="ListParagraph"/>
        <w:ind w:left="360"/>
        <w:rPr>
          <w:rFonts w:ascii="Times New Roman" w:hAnsi="Times New Roman"/>
          <w:color w:val="0000FF"/>
          <w:sz w:val="24"/>
          <w:szCs w:val="24"/>
          <w:u w:val="single"/>
        </w:rPr>
      </w:pPr>
      <w:hyperlink r:id="rId7" w:history="1">
        <w:r w:rsidR="00CB3EB6">
          <w:rPr>
            <w:rStyle w:val="Hyperlink"/>
            <w:sz w:val="24"/>
            <w:szCs w:val="24"/>
          </w:rPr>
          <w:t>http://dap.gov.al/vende-vakante/udhezime-Dokumente/219-udhezime-Dokumente</w:t>
        </w:r>
      </w:hyperlink>
    </w:p>
    <w:p w:rsidR="00CB3EB6" w:rsidRDefault="00CB3EB6" w:rsidP="00CB3EB6">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CB3EB6" w:rsidRDefault="00CB3EB6" w:rsidP="00CB3EB6">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CB3EB6" w:rsidRDefault="00CB3EB6" w:rsidP="00CB3EB6">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CB3EB6" w:rsidRDefault="00CB3EB6" w:rsidP="00CB3EB6">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CB3EB6" w:rsidRDefault="00CB3EB6" w:rsidP="00CB3EB6">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CB3EB6" w:rsidRDefault="00CB3EB6" w:rsidP="00CB3EB6">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CB3EB6" w:rsidRDefault="00CB3EB6" w:rsidP="00CB3EB6">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CB3EB6" w:rsidRDefault="00CB3EB6" w:rsidP="00CB3EB6">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CB3EB6" w:rsidRDefault="00CB3EB6" w:rsidP="00CB3EB6">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 10.02.2025.</w:t>
      </w:r>
    </w:p>
    <w:p w:rsidR="00CB3EB6" w:rsidRDefault="00CB3EB6" w:rsidP="00CB3EB6">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B3EB6" w:rsidTr="00BB21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CB3EB6" w:rsidRDefault="00CB3EB6" w:rsidP="00CB3EB6">
      <w:pPr>
        <w:jc w:val="both"/>
        <w:rPr>
          <w:rFonts w:ascii="Times New Roman" w:hAnsi="Times New Roman"/>
          <w:sz w:val="24"/>
          <w:szCs w:val="24"/>
        </w:rPr>
      </w:pPr>
    </w:p>
    <w:p w:rsidR="00CB3EB6" w:rsidRDefault="00CB3EB6" w:rsidP="00CB3EB6">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i/>
          <w:sz w:val="24"/>
          <w:szCs w:val="24"/>
        </w:rPr>
        <w:t xml:space="preserve">12.02.2025---- </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Bashkse Cerrik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CB3EB6" w:rsidRDefault="00CB3EB6" w:rsidP="00CB3EB6">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CB3EB6" w:rsidRDefault="00CB3EB6" w:rsidP="00CB3EB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B3EB6" w:rsidTr="00BB21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CB3EB6" w:rsidRDefault="00CB3EB6" w:rsidP="00CB3EB6">
      <w:pPr>
        <w:ind w:right="-81"/>
        <w:jc w:val="both"/>
        <w:rPr>
          <w:rFonts w:ascii="Times New Roman" w:hAnsi="Times New Roman"/>
          <w:sz w:val="24"/>
          <w:szCs w:val="24"/>
        </w:rPr>
      </w:pPr>
    </w:p>
    <w:p w:rsidR="00CB3EB6" w:rsidRDefault="00CB3EB6" w:rsidP="00CB3EB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CB3EB6" w:rsidRDefault="00CB3EB6" w:rsidP="00CB3EB6">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CB3EB6" w:rsidRDefault="00CB3EB6" w:rsidP="00CB3EB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CB3EB6" w:rsidRDefault="00CB3EB6" w:rsidP="00CB3EB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9355, datë 10.03.2005</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Per ndihmen dhe sherbimet shoqerore”</w:t>
      </w:r>
      <w:r>
        <w:rPr>
          <w:rFonts w:ascii="Times New Roman" w:hAnsi="Times New Roman"/>
          <w:sz w:val="24"/>
          <w:szCs w:val="24"/>
        </w:rPr>
        <w:t>.</w:t>
      </w:r>
    </w:p>
    <w:p w:rsidR="00CB3EB6" w:rsidRDefault="00CB3EB6" w:rsidP="00CB3EB6">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Njohuritë mbi Ligjin Nr.121/2016</w:t>
      </w:r>
      <w:r w:rsidRPr="00ED7651">
        <w:rPr>
          <w:rFonts w:ascii="Times New Roman" w:hAnsi="Times New Roman"/>
          <w:i/>
          <w:sz w:val="24"/>
          <w:szCs w:val="24"/>
          <w:lang w:val="sq-AL"/>
        </w:rPr>
        <w:t xml:space="preserve"> </w:t>
      </w:r>
      <w:r>
        <w:rPr>
          <w:rFonts w:ascii="Times New Roman" w:hAnsi="Times New Roman"/>
          <w:i/>
          <w:sz w:val="24"/>
          <w:szCs w:val="24"/>
        </w:rPr>
        <w:t>“Per sherbimet e kujdesit shoqerore ne Rebubliken e Shqiperise”</w:t>
      </w:r>
    </w:p>
    <w:p w:rsidR="00CB3EB6" w:rsidRDefault="00CB3EB6" w:rsidP="00CB3EB6">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Nr.9669</w:t>
      </w:r>
      <w:proofErr w:type="gramStart"/>
      <w:r>
        <w:rPr>
          <w:rFonts w:ascii="Times New Roman" w:hAnsi="Times New Roman"/>
          <w:sz w:val="24"/>
          <w:szCs w:val="24"/>
        </w:rPr>
        <w:t>,date</w:t>
      </w:r>
      <w:proofErr w:type="gramEnd"/>
      <w:r>
        <w:rPr>
          <w:rFonts w:ascii="Times New Roman" w:hAnsi="Times New Roman"/>
          <w:sz w:val="24"/>
          <w:szCs w:val="24"/>
        </w:rPr>
        <w:t xml:space="preserve"> 18.12.2006” Per masat ndaj dhunes ne marredheniet familjare”</w:t>
      </w:r>
      <w:r>
        <w:rPr>
          <w:rFonts w:ascii="Times New Roman" w:hAnsi="Times New Roman"/>
          <w:color w:val="FF0000"/>
          <w:sz w:val="24"/>
          <w:szCs w:val="24"/>
        </w:rPr>
        <w:t>.</w:t>
      </w:r>
    </w:p>
    <w:p w:rsidR="00CB3EB6" w:rsidRPr="009374EE" w:rsidRDefault="00CB3EB6" w:rsidP="00CB3EB6">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B3EB6" w:rsidTr="00BB21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CB3EB6" w:rsidRDefault="00CB3EB6" w:rsidP="00CB3EB6">
      <w:pPr>
        <w:jc w:val="both"/>
        <w:rPr>
          <w:rFonts w:ascii="Times New Roman" w:hAnsi="Times New Roman"/>
          <w:sz w:val="24"/>
          <w:szCs w:val="24"/>
        </w:rPr>
      </w:pPr>
    </w:p>
    <w:p w:rsidR="00CB3EB6" w:rsidRDefault="00CB3EB6" w:rsidP="00CB3EB6">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CB3EB6" w:rsidRDefault="00CB3EB6" w:rsidP="00CB3EB6">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CB3EB6" w:rsidRDefault="00CB3EB6" w:rsidP="00CB3EB6">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CB3EB6" w:rsidRDefault="00CB3EB6" w:rsidP="00CB3EB6">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CB3EB6" w:rsidRDefault="00CB3EB6" w:rsidP="00CB3EB6">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CB3EB6" w:rsidRDefault="00CB3EB6" w:rsidP="00CB3EB6">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CB3EB6" w:rsidRDefault="00CB3EB6" w:rsidP="00CB3EB6">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3710E4">
          <w:rPr>
            <w:rStyle w:val="Hyperlink"/>
            <w:sz w:val="24"/>
            <w:szCs w:val="24"/>
          </w:rPr>
          <w:t>www.dap.gov.al</w:t>
        </w:r>
      </w:hyperlink>
      <w:r>
        <w:rPr>
          <w:rFonts w:ascii="Times New Roman" w:hAnsi="Times New Roman"/>
          <w:sz w:val="24"/>
          <w:szCs w:val="24"/>
        </w:rPr>
        <w:t>.</w:t>
      </w:r>
      <w:proofErr w:type="gramEnd"/>
    </w:p>
    <w:p w:rsidR="00CB3EB6" w:rsidRDefault="00A37430" w:rsidP="00CB3EB6">
      <w:pPr>
        <w:jc w:val="both"/>
        <w:rPr>
          <w:rFonts w:ascii="Times New Roman" w:hAnsi="Times New Roman"/>
          <w:sz w:val="24"/>
          <w:szCs w:val="24"/>
        </w:rPr>
      </w:pPr>
      <w:hyperlink r:id="rId9" w:history="1">
        <w:r w:rsidR="00CB3EB6">
          <w:rPr>
            <w:rStyle w:val="Hyperlink"/>
            <w:sz w:val="24"/>
            <w:szCs w:val="24"/>
          </w:rPr>
          <w:t>http://dap.gov.al/2014-03-21-12-52-44/udhezime/426-udhezim-nr-2-date-27-03-2015</w:t>
        </w:r>
      </w:hyperlink>
    </w:p>
    <w:p w:rsidR="00CB3EB6" w:rsidRDefault="00CB3EB6" w:rsidP="00CB3EB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B3EB6" w:rsidTr="00BB21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CB3EB6" w:rsidRDefault="00CB3EB6" w:rsidP="00CB3EB6">
      <w:pPr>
        <w:jc w:val="both"/>
        <w:rPr>
          <w:rFonts w:ascii="Times New Roman" w:hAnsi="Times New Roman"/>
          <w:sz w:val="24"/>
          <w:szCs w:val="24"/>
        </w:rPr>
      </w:pPr>
    </w:p>
    <w:p w:rsidR="00CB3EB6" w:rsidRDefault="00CB3EB6" w:rsidP="00CB3EB6">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“Shërbimi Kombëtar i Punësimit”. Të gjithë kandidatët pjesëmarrës në këtë procedurë do të njoftohen në mënyrë elektronike për datën e saktë të shpalljes së fituesit.</w:t>
      </w:r>
    </w:p>
    <w:p w:rsidR="00CB3EB6" w:rsidRDefault="00CB3EB6" w:rsidP="00CB3EB6">
      <w:pPr>
        <w:jc w:val="both"/>
        <w:rPr>
          <w:rFonts w:ascii="Times New Roman" w:hAnsi="Times New Roman"/>
          <w:sz w:val="24"/>
          <w:szCs w:val="24"/>
        </w:rPr>
      </w:pPr>
    </w:p>
    <w:p w:rsidR="00CB3EB6" w:rsidRDefault="00CB3EB6" w:rsidP="00CB3EB6">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CB3EB6" w:rsidTr="00BB216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CB3EB6" w:rsidRDefault="00CB3EB6" w:rsidP="00BB2161">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CB3EB6" w:rsidRDefault="00CB3EB6" w:rsidP="00CB3EB6">
      <w:pPr>
        <w:jc w:val="both"/>
        <w:rPr>
          <w:rFonts w:ascii="Times New Roman" w:hAnsi="Times New Roman"/>
          <w:sz w:val="24"/>
          <w:szCs w:val="24"/>
        </w:rPr>
      </w:pPr>
    </w:p>
    <w:p w:rsidR="00CB3EB6" w:rsidRDefault="00CB3EB6" w:rsidP="00CB3EB6">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CB3EB6" w:rsidRDefault="00CB3EB6" w:rsidP="00CB3EB6">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B3EB6" w:rsidTr="00BB21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CB3EB6" w:rsidRDefault="00CB3EB6" w:rsidP="00CB3EB6">
      <w:pPr>
        <w:jc w:val="both"/>
        <w:rPr>
          <w:rFonts w:ascii="Times New Roman" w:hAnsi="Times New Roman"/>
          <w:b/>
          <w:sz w:val="24"/>
          <w:szCs w:val="24"/>
        </w:rPr>
      </w:pPr>
    </w:p>
    <w:p w:rsidR="00CB3EB6" w:rsidRDefault="00CB3EB6" w:rsidP="00CB3EB6">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CB3EB6" w:rsidRDefault="00CB3EB6" w:rsidP="00CB3EB6">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CB3EB6" w:rsidRDefault="00CB3EB6" w:rsidP="00CB3EB6">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CB3EB6" w:rsidRDefault="00CB3EB6" w:rsidP="00CB3EB6">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CB3EB6" w:rsidRDefault="00CB3EB6" w:rsidP="00CB3EB6">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CB3EB6" w:rsidRDefault="00CB3EB6" w:rsidP="00CB3EB6">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CB3EB6" w:rsidRDefault="00CB3EB6" w:rsidP="00CB3EB6">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CB3EB6" w:rsidRDefault="00CB3EB6" w:rsidP="00CB3EB6">
      <w:pPr>
        <w:pStyle w:val="ListParagraph"/>
        <w:ind w:left="0"/>
        <w:jc w:val="both"/>
        <w:rPr>
          <w:rFonts w:ascii="Times New Roman" w:hAnsi="Times New Roman"/>
          <w:b/>
          <w:sz w:val="24"/>
          <w:szCs w:val="24"/>
        </w:rPr>
      </w:pPr>
    </w:p>
    <w:p w:rsidR="00CB3EB6" w:rsidRDefault="00CB3EB6" w:rsidP="00CB3EB6">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CB3EB6" w:rsidRDefault="00CB3EB6" w:rsidP="00CB3EB6">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“Bachelor”ose “Master Shkencor” apo “Profesional” në degën “Ekonomik”edhe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CB3EB6" w:rsidRDefault="00CB3EB6" w:rsidP="00CB3EB6">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CB3EB6" w:rsidRDefault="00CB3EB6" w:rsidP="00CB3EB6">
      <w:pPr>
        <w:pStyle w:val="ListParagraph"/>
        <w:jc w:val="both"/>
        <w:rPr>
          <w:rFonts w:ascii="Times New Roman" w:hAnsi="Times New Roman"/>
          <w:sz w:val="24"/>
          <w:szCs w:val="24"/>
        </w:rPr>
      </w:pPr>
    </w:p>
    <w:p w:rsidR="00CB3EB6" w:rsidRDefault="00CB3EB6" w:rsidP="00CB3EB6">
      <w:pPr>
        <w:pStyle w:val="ListParagraph"/>
        <w:jc w:val="both"/>
        <w:rPr>
          <w:rFonts w:ascii="Times New Roman" w:hAnsi="Times New Roman"/>
          <w:color w:val="000000"/>
          <w:sz w:val="24"/>
          <w:szCs w:val="24"/>
        </w:rPr>
      </w:pPr>
    </w:p>
    <w:p w:rsidR="00CB3EB6" w:rsidRDefault="00CB3EB6" w:rsidP="00CB3EB6">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B3EB6" w:rsidTr="00BB21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CB3EB6" w:rsidRDefault="00CB3EB6" w:rsidP="00CB3EB6">
      <w:pPr>
        <w:jc w:val="both"/>
        <w:rPr>
          <w:rFonts w:ascii="Times New Roman" w:hAnsi="Times New Roman"/>
          <w:sz w:val="24"/>
          <w:szCs w:val="24"/>
        </w:rPr>
      </w:pPr>
    </w:p>
    <w:p w:rsidR="00CB3EB6" w:rsidRDefault="00CB3EB6" w:rsidP="00CB3EB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CB3EB6" w:rsidRDefault="00CB3EB6" w:rsidP="00CB3EB6">
      <w:pPr>
        <w:pStyle w:val="ListParagraph"/>
        <w:numPr>
          <w:ilvl w:val="0"/>
          <w:numId w:val="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CB3EB6" w:rsidRDefault="00A37430" w:rsidP="00CB3EB6">
      <w:pPr>
        <w:pStyle w:val="ListParagraph"/>
        <w:ind w:left="360"/>
        <w:rPr>
          <w:rFonts w:ascii="Times New Roman" w:hAnsi="Times New Roman"/>
          <w:color w:val="0000FF"/>
          <w:sz w:val="24"/>
          <w:szCs w:val="24"/>
          <w:u w:val="single"/>
        </w:rPr>
      </w:pPr>
      <w:hyperlink r:id="rId10" w:history="1">
        <w:r w:rsidR="00CB3EB6">
          <w:rPr>
            <w:rStyle w:val="Hyperlink"/>
            <w:sz w:val="24"/>
            <w:szCs w:val="24"/>
          </w:rPr>
          <w:t>http://dap.gov.al/vende-vakante/udhezime-Dokumente/219-udhezime-Dokumente</w:t>
        </w:r>
      </w:hyperlink>
    </w:p>
    <w:p w:rsidR="00CB3EB6" w:rsidRDefault="00CB3EB6" w:rsidP="00CB3EB6">
      <w:pPr>
        <w:pStyle w:val="ListParagraph"/>
        <w:numPr>
          <w:ilvl w:val="0"/>
          <w:numId w:val="7"/>
        </w:numPr>
        <w:rPr>
          <w:rFonts w:ascii="Times New Roman" w:hAnsi="Times New Roman"/>
          <w:sz w:val="24"/>
          <w:szCs w:val="24"/>
        </w:rPr>
      </w:pPr>
      <w:r>
        <w:rPr>
          <w:rFonts w:ascii="Times New Roman" w:hAnsi="Times New Roman"/>
          <w:sz w:val="24"/>
          <w:szCs w:val="24"/>
        </w:rPr>
        <w:t>Fotokopje të diplomës (përfshirë edhe diplomën bachelor);</w:t>
      </w:r>
    </w:p>
    <w:p w:rsidR="00CB3EB6" w:rsidRDefault="00CB3EB6" w:rsidP="00CB3EB6">
      <w:pPr>
        <w:pStyle w:val="ListParagraph"/>
        <w:numPr>
          <w:ilvl w:val="0"/>
          <w:numId w:val="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CB3EB6" w:rsidRDefault="00CB3EB6" w:rsidP="00CB3EB6">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rsidR="00CB3EB6" w:rsidRDefault="00CB3EB6" w:rsidP="00CB3EB6">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rsidR="00CB3EB6" w:rsidRDefault="00CB3EB6" w:rsidP="00CB3EB6">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rsidR="00CB3EB6" w:rsidRDefault="00CB3EB6" w:rsidP="00CB3EB6">
      <w:pPr>
        <w:pStyle w:val="ListParagraph"/>
        <w:numPr>
          <w:ilvl w:val="0"/>
          <w:numId w:val="7"/>
        </w:numPr>
        <w:rPr>
          <w:rFonts w:ascii="Times New Roman" w:hAnsi="Times New Roman"/>
          <w:sz w:val="24"/>
          <w:szCs w:val="24"/>
        </w:rPr>
      </w:pPr>
      <w:r>
        <w:rPr>
          <w:rFonts w:ascii="Times New Roman" w:hAnsi="Times New Roman"/>
          <w:sz w:val="24"/>
          <w:szCs w:val="24"/>
        </w:rPr>
        <w:t>Vlerësimin e fundit nga eprori direkt;</w:t>
      </w:r>
    </w:p>
    <w:p w:rsidR="00CB3EB6" w:rsidRDefault="00CB3EB6" w:rsidP="00CB3EB6">
      <w:pPr>
        <w:pStyle w:val="ListParagraph"/>
        <w:numPr>
          <w:ilvl w:val="0"/>
          <w:numId w:val="7"/>
        </w:numPr>
        <w:rPr>
          <w:rFonts w:ascii="Times New Roman" w:hAnsi="Times New Roman"/>
          <w:sz w:val="24"/>
          <w:szCs w:val="24"/>
        </w:rPr>
      </w:pPr>
      <w:r>
        <w:rPr>
          <w:rFonts w:ascii="Times New Roman" w:hAnsi="Times New Roman"/>
          <w:sz w:val="24"/>
          <w:szCs w:val="24"/>
        </w:rPr>
        <w:t>Vërtetim nga Institucioni që nuk ka masë displinore në fuqi;</w:t>
      </w:r>
    </w:p>
    <w:p w:rsidR="00CB3EB6" w:rsidRDefault="00CB3EB6" w:rsidP="00CB3EB6">
      <w:pPr>
        <w:pStyle w:val="ListParagraph"/>
        <w:numPr>
          <w:ilvl w:val="0"/>
          <w:numId w:val="7"/>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CB3EB6" w:rsidRDefault="00CB3EB6" w:rsidP="00CB3EB6">
      <w:pPr>
        <w:pStyle w:val="ListParagraph"/>
        <w:ind w:left="360"/>
        <w:rPr>
          <w:rFonts w:ascii="Times New Roman" w:hAnsi="Times New Roman"/>
          <w:sz w:val="24"/>
          <w:szCs w:val="24"/>
        </w:rPr>
      </w:pPr>
    </w:p>
    <w:p w:rsidR="00CB3EB6" w:rsidRDefault="00CB3EB6" w:rsidP="00CB3EB6">
      <w:pPr>
        <w:jc w:val="both"/>
        <w:rPr>
          <w:rFonts w:ascii="Times New Roman" w:hAnsi="Times New Roman"/>
          <w:b/>
          <w:i/>
          <w:sz w:val="24"/>
          <w:szCs w:val="24"/>
        </w:rPr>
      </w:pPr>
      <w:r>
        <w:rPr>
          <w:rFonts w:ascii="Times New Roman" w:hAnsi="Times New Roman"/>
          <w:b/>
          <w:i/>
          <w:sz w:val="24"/>
          <w:szCs w:val="24"/>
        </w:rPr>
        <w:lastRenderedPageBreak/>
        <w:t>Dokumentet duhet të dorëzohen me postë apo drejtpërsëdrejti në institucion, brenda datës</w:t>
      </w:r>
      <w:r>
        <w:rPr>
          <w:rFonts w:ascii="Times New Roman" w:hAnsi="Times New Roman"/>
          <w:b/>
          <w:i/>
          <w:color w:val="FF0000"/>
          <w:sz w:val="24"/>
          <w:szCs w:val="24"/>
        </w:rPr>
        <w:t xml:space="preserve"> </w:t>
      </w:r>
      <w:proofErr w:type="gramStart"/>
      <w:r>
        <w:rPr>
          <w:rFonts w:ascii="Times New Roman" w:hAnsi="Times New Roman"/>
          <w:b/>
          <w:i/>
          <w:sz w:val="24"/>
          <w:szCs w:val="24"/>
        </w:rPr>
        <w:t>14.02.2025</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Bashkine Cerrik</w:t>
      </w:r>
    </w:p>
    <w:p w:rsidR="00CB3EB6" w:rsidRDefault="00CB3EB6" w:rsidP="00CB3EB6">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CB3EB6" w:rsidTr="00BB216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CB3EB6" w:rsidRDefault="00CB3EB6" w:rsidP="00BB2161">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CB3EB6" w:rsidRDefault="00CB3EB6" w:rsidP="00BB2161">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CB3EB6" w:rsidRDefault="00CB3EB6" w:rsidP="00BB2161">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CB3EB6" w:rsidRDefault="00CB3EB6" w:rsidP="00BB2161">
            <w:pPr>
              <w:pStyle w:val="ListParagraph"/>
              <w:numPr>
                <w:ilvl w:val="0"/>
                <w:numId w:val="8"/>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CB3EB6" w:rsidRDefault="00CB3EB6" w:rsidP="00CB3EB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B3EB6" w:rsidTr="00BB21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CB3EB6" w:rsidRDefault="00CB3EB6" w:rsidP="00CB3EB6">
      <w:pPr>
        <w:jc w:val="both"/>
        <w:rPr>
          <w:rFonts w:ascii="Times New Roman" w:hAnsi="Times New Roman"/>
          <w:sz w:val="24"/>
          <w:szCs w:val="24"/>
        </w:rPr>
      </w:pPr>
    </w:p>
    <w:p w:rsidR="00CB3EB6" w:rsidRDefault="00CB3EB6" w:rsidP="00CB3EB6">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FF0000"/>
          <w:sz w:val="24"/>
          <w:szCs w:val="24"/>
        </w:rPr>
        <w:t>24.02.2025</w:t>
      </w:r>
      <w:r>
        <w:rPr>
          <w:rFonts w:ascii="Times New Roman" w:hAnsi="Times New Roman"/>
          <w:i/>
          <w:sz w:val="24"/>
          <w:szCs w:val="24"/>
        </w:rPr>
        <w:t>,</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Bashkia Cerrik ,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CB3EB6" w:rsidRDefault="00CB3EB6" w:rsidP="00CB3EB6">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CB3EB6" w:rsidRDefault="00CB3EB6" w:rsidP="00CB3EB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B3EB6" w:rsidTr="00BB21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CB3EB6" w:rsidRDefault="00CB3EB6" w:rsidP="00CB3EB6">
      <w:pPr>
        <w:jc w:val="both"/>
        <w:rPr>
          <w:rFonts w:ascii="Times New Roman" w:hAnsi="Times New Roman"/>
          <w:sz w:val="24"/>
          <w:szCs w:val="24"/>
        </w:rPr>
      </w:pPr>
    </w:p>
    <w:p w:rsidR="00CB3EB6" w:rsidRDefault="00CB3EB6" w:rsidP="00CB3EB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CB3EB6" w:rsidRDefault="00CB3EB6" w:rsidP="00CB3EB6">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CB3EB6" w:rsidRPr="00C03E13" w:rsidRDefault="00CB3EB6" w:rsidP="00CB3EB6">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CB3EB6" w:rsidRDefault="00CB3EB6" w:rsidP="00CB3EB6">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9355, datë 10.03.2005</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Per ndihmen dhe sherbimet shoqerore”</w:t>
      </w:r>
      <w:r>
        <w:rPr>
          <w:rFonts w:ascii="Times New Roman" w:hAnsi="Times New Roman"/>
          <w:sz w:val="24"/>
          <w:szCs w:val="24"/>
        </w:rPr>
        <w:t>.</w:t>
      </w:r>
    </w:p>
    <w:p w:rsidR="00CB3EB6" w:rsidRDefault="00CB3EB6" w:rsidP="00CB3EB6">
      <w:pPr>
        <w:pStyle w:val="ListParagraph"/>
        <w:numPr>
          <w:ilvl w:val="0"/>
          <w:numId w:val="9"/>
        </w:numPr>
        <w:ind w:right="-81"/>
        <w:jc w:val="both"/>
        <w:rPr>
          <w:rFonts w:ascii="Times New Roman" w:hAnsi="Times New Roman"/>
          <w:i/>
          <w:sz w:val="24"/>
          <w:szCs w:val="24"/>
        </w:rPr>
      </w:pPr>
      <w:r>
        <w:rPr>
          <w:rFonts w:ascii="Times New Roman" w:hAnsi="Times New Roman"/>
          <w:sz w:val="24"/>
          <w:szCs w:val="24"/>
          <w:lang w:val="sq-AL"/>
        </w:rPr>
        <w:t>Njohuritë mbi Ligjin Nr.121/2016</w:t>
      </w:r>
      <w:r w:rsidRPr="00ED7651">
        <w:rPr>
          <w:rFonts w:ascii="Times New Roman" w:hAnsi="Times New Roman"/>
          <w:i/>
          <w:sz w:val="24"/>
          <w:szCs w:val="24"/>
          <w:lang w:val="sq-AL"/>
        </w:rPr>
        <w:t xml:space="preserve"> </w:t>
      </w:r>
      <w:r>
        <w:rPr>
          <w:rFonts w:ascii="Times New Roman" w:hAnsi="Times New Roman"/>
          <w:i/>
          <w:sz w:val="24"/>
          <w:szCs w:val="24"/>
        </w:rPr>
        <w:t>“Per sherbimet e kujdesit shoqerore ne Rebubliken e Shqiperise”</w:t>
      </w:r>
    </w:p>
    <w:p w:rsidR="00CB3EB6" w:rsidRDefault="00CB3EB6" w:rsidP="00CB3EB6">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Nr.9669</w:t>
      </w:r>
      <w:proofErr w:type="gramStart"/>
      <w:r>
        <w:rPr>
          <w:rFonts w:ascii="Times New Roman" w:hAnsi="Times New Roman"/>
          <w:sz w:val="24"/>
          <w:szCs w:val="24"/>
        </w:rPr>
        <w:t>,date</w:t>
      </w:r>
      <w:proofErr w:type="gramEnd"/>
      <w:r>
        <w:rPr>
          <w:rFonts w:ascii="Times New Roman" w:hAnsi="Times New Roman"/>
          <w:sz w:val="24"/>
          <w:szCs w:val="24"/>
        </w:rPr>
        <w:t xml:space="preserve"> 18.12.2006” Per masat ndaj dhunes ne marredheniet familjare”</w:t>
      </w:r>
      <w:r>
        <w:rPr>
          <w:rFonts w:ascii="Times New Roman" w:hAnsi="Times New Roman"/>
          <w:color w:val="FF0000"/>
          <w:sz w:val="24"/>
          <w:szCs w:val="24"/>
        </w:rPr>
        <w:t>.</w:t>
      </w:r>
    </w:p>
    <w:p w:rsidR="00CB3EB6" w:rsidRDefault="00CB3EB6" w:rsidP="00CB3EB6">
      <w:pPr>
        <w:pStyle w:val="ListParagraph"/>
        <w:ind w:right="-81"/>
        <w:jc w:val="both"/>
        <w:rPr>
          <w:rFonts w:ascii="Times New Roman" w:hAnsi="Times New Roman"/>
          <w:i/>
          <w:sz w:val="24"/>
          <w:szCs w:val="24"/>
        </w:rPr>
      </w:pPr>
    </w:p>
    <w:p w:rsidR="00CB3EB6" w:rsidRPr="00C03E13" w:rsidRDefault="00CB3EB6" w:rsidP="00CB3EB6">
      <w:pPr>
        <w:ind w:right="-81"/>
        <w:jc w:val="both"/>
        <w:rPr>
          <w:rFonts w:ascii="Times New Roman" w:hAnsi="Times New Roman"/>
          <w:i/>
          <w:sz w:val="24"/>
          <w:szCs w:val="24"/>
        </w:rPr>
      </w:pPr>
    </w:p>
    <w:p w:rsidR="00CB3EB6" w:rsidRDefault="00CB3EB6" w:rsidP="00CB3EB6">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B3EB6" w:rsidTr="00BB216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CB3EB6" w:rsidRDefault="00CB3EB6" w:rsidP="00CB3EB6">
      <w:pPr>
        <w:pStyle w:val="ListParagraph"/>
        <w:ind w:right="-81"/>
        <w:jc w:val="both"/>
        <w:rPr>
          <w:rFonts w:ascii="Times New Roman" w:hAnsi="Times New Roman"/>
          <w:sz w:val="24"/>
          <w:szCs w:val="24"/>
        </w:rPr>
      </w:pPr>
    </w:p>
    <w:p w:rsidR="00CB3EB6" w:rsidRDefault="00CB3EB6" w:rsidP="00CB3EB6">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CB3EB6" w:rsidRDefault="00CB3EB6" w:rsidP="00CB3EB6">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rsidR="00CB3EB6" w:rsidRDefault="00CB3EB6" w:rsidP="00CB3EB6">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CB3EB6" w:rsidRDefault="00CB3EB6" w:rsidP="00CB3EB6">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CB3EB6" w:rsidRDefault="00CB3EB6" w:rsidP="00CB3EB6">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sidRPr="003710E4">
          <w:rPr>
            <w:rStyle w:val="Hyperlink"/>
            <w:sz w:val="24"/>
          </w:rPr>
          <w:t>www.dap.gov.al</w:t>
        </w:r>
      </w:hyperlink>
    </w:p>
    <w:p w:rsidR="00CB3EB6" w:rsidRDefault="00A37430" w:rsidP="00CB3EB6">
      <w:pPr>
        <w:ind w:left="720" w:right="-81"/>
        <w:jc w:val="both"/>
        <w:rPr>
          <w:rFonts w:ascii="Times New Roman" w:hAnsi="Times New Roman"/>
          <w:sz w:val="28"/>
          <w:szCs w:val="24"/>
        </w:rPr>
      </w:pPr>
      <w:hyperlink r:id="rId12" w:history="1">
        <w:r w:rsidR="00CB3EB6">
          <w:rPr>
            <w:rStyle w:val="Hyperlink"/>
            <w:sz w:val="24"/>
          </w:rPr>
          <w:t>http://dap.gov.al/2014-03-21-12-52-44/udhezime/426-udhezim-nr-2-date-27-03-2015</w:t>
        </w:r>
      </w:hyperlink>
    </w:p>
    <w:p w:rsidR="00CB3EB6" w:rsidRDefault="00CB3EB6" w:rsidP="00CB3EB6">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B3EB6" w:rsidTr="00BB216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B3EB6" w:rsidRDefault="00CB3EB6" w:rsidP="00BB2161">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CB3EB6" w:rsidRDefault="00CB3EB6" w:rsidP="00BB2161">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CB3EB6" w:rsidRDefault="00CB3EB6" w:rsidP="00CB3EB6">
      <w:pPr>
        <w:jc w:val="both"/>
        <w:rPr>
          <w:rFonts w:ascii="Times New Roman" w:hAnsi="Times New Roman"/>
          <w:sz w:val="24"/>
          <w:szCs w:val="24"/>
        </w:rPr>
      </w:pPr>
    </w:p>
    <w:p w:rsidR="00CB3EB6" w:rsidRDefault="00CB3EB6" w:rsidP="00CB3EB6">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 xml:space="preserve">Bashkia Cerrik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rsidR="00CB3EB6" w:rsidRDefault="00CB3EB6" w:rsidP="00CB3EB6">
      <w:pPr>
        <w:rPr>
          <w:rFonts w:ascii="Times New Roman" w:hAnsi="Times New Roman"/>
          <w:sz w:val="24"/>
          <w:szCs w:val="24"/>
        </w:rPr>
      </w:pPr>
    </w:p>
    <w:p w:rsidR="00CB3EB6" w:rsidRDefault="00CB3EB6" w:rsidP="00CB3EB6">
      <w:pPr>
        <w:rPr>
          <w:rFonts w:ascii="Times New Roman" w:eastAsia="MS Mincho" w:hAnsi="Times New Roman"/>
          <w:sz w:val="24"/>
          <w:szCs w:val="24"/>
        </w:rPr>
      </w:pPr>
      <w:r>
        <w:rPr>
          <w:rFonts w:ascii="Times New Roman" w:hAnsi="Times New Roman"/>
          <w:sz w:val="24"/>
          <w:szCs w:val="24"/>
        </w:rPr>
        <w:t xml:space="preserve">Njesia e Menaxhimit </w:t>
      </w:r>
      <w:proofErr w:type="gramStart"/>
      <w:r>
        <w:rPr>
          <w:rFonts w:ascii="Times New Roman" w:hAnsi="Times New Roman"/>
          <w:sz w:val="24"/>
          <w:szCs w:val="24"/>
        </w:rPr>
        <w:t>te</w:t>
      </w:r>
      <w:proofErr w:type="gramEnd"/>
      <w:r>
        <w:rPr>
          <w:rFonts w:ascii="Times New Roman" w:hAnsi="Times New Roman"/>
          <w:sz w:val="24"/>
          <w:szCs w:val="24"/>
        </w:rPr>
        <w:t xml:space="preserve"> Burimeve njerezore</w:t>
      </w:r>
    </w:p>
    <w:p w:rsidR="00B7124F" w:rsidRDefault="00B7124F" w:rsidP="00CB3EB6">
      <w:pPr>
        <w:tabs>
          <w:tab w:val="left" w:pos="3555"/>
        </w:tabs>
        <w:rPr>
          <w:rFonts w:ascii="Times New Roman" w:hAnsi="Times New Roman"/>
          <w:sz w:val="24"/>
          <w:szCs w:val="24"/>
        </w:rPr>
      </w:pPr>
    </w:p>
    <w:p w:rsidR="00B7124F" w:rsidRDefault="00B7124F" w:rsidP="00CB3EB6">
      <w:pPr>
        <w:tabs>
          <w:tab w:val="left" w:pos="3555"/>
        </w:tabs>
        <w:rPr>
          <w:rFonts w:ascii="Times New Roman" w:hAnsi="Times New Roman"/>
          <w:sz w:val="24"/>
          <w:szCs w:val="24"/>
        </w:rPr>
      </w:pPr>
    </w:p>
    <w:p w:rsidR="00B7124F" w:rsidRDefault="00B7124F" w:rsidP="00CB3EB6">
      <w:pPr>
        <w:tabs>
          <w:tab w:val="left" w:pos="3555"/>
        </w:tabs>
        <w:rPr>
          <w:rFonts w:ascii="Times New Roman" w:hAnsi="Times New Roman"/>
          <w:sz w:val="24"/>
          <w:szCs w:val="24"/>
        </w:rPr>
      </w:pPr>
    </w:p>
    <w:p w:rsidR="00B7124F" w:rsidRDefault="00B7124F" w:rsidP="00CB3EB6">
      <w:pPr>
        <w:tabs>
          <w:tab w:val="left" w:pos="3555"/>
        </w:tabs>
        <w:rPr>
          <w:rFonts w:ascii="Times New Roman" w:hAnsi="Times New Roman"/>
          <w:sz w:val="24"/>
          <w:szCs w:val="24"/>
        </w:rPr>
      </w:pPr>
    </w:p>
    <w:p w:rsidR="00CB3EB6" w:rsidRDefault="00CB3EB6" w:rsidP="00B7124F">
      <w:pPr>
        <w:tabs>
          <w:tab w:val="left" w:pos="3555"/>
        </w:tabs>
        <w:rPr>
          <w:rFonts w:ascii="Times New Roman" w:hAnsi="Times New Roman"/>
          <w:b/>
          <w:bCs/>
          <w:sz w:val="24"/>
          <w:szCs w:val="24"/>
        </w:rPr>
      </w:pPr>
      <w:r>
        <w:rPr>
          <w:rFonts w:ascii="Times New Roman" w:hAnsi="Times New Roman"/>
          <w:sz w:val="24"/>
          <w:szCs w:val="24"/>
        </w:rPr>
        <w:tab/>
      </w:r>
      <w:bookmarkStart w:id="0" w:name="_GoBack"/>
      <w:bookmarkEnd w:id="0"/>
    </w:p>
    <w:p w:rsidR="00CB3EB6" w:rsidRDefault="00CB3EB6" w:rsidP="00CB3EB6">
      <w:pPr>
        <w:jc w:val="both"/>
        <w:rPr>
          <w:rFonts w:ascii="Times New Roman" w:hAnsi="Times New Roman"/>
          <w:sz w:val="24"/>
          <w:szCs w:val="24"/>
        </w:rPr>
      </w:pPr>
    </w:p>
    <w:p w:rsidR="00CB3EB6" w:rsidRPr="002F7D48" w:rsidRDefault="00CB3EB6" w:rsidP="00CB3EB6">
      <w:pPr>
        <w:rPr>
          <w:szCs w:val="24"/>
        </w:rPr>
      </w:pPr>
    </w:p>
    <w:p w:rsidR="00CB3EB6" w:rsidRDefault="00CB3EB6" w:rsidP="00CB3EB6"/>
    <w:p w:rsidR="00CB3EB6" w:rsidRDefault="00CB3EB6" w:rsidP="00CB3EB6"/>
    <w:p w:rsidR="00E87AB5" w:rsidRDefault="00E87AB5"/>
    <w:sectPr w:rsidR="00E87AB5" w:rsidSect="009C0327">
      <w:footerReference w:type="default" r:id="rId13"/>
      <w:headerReference w:type="first" r:id="rId14"/>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30" w:rsidRDefault="00A37430" w:rsidP="00CB3EB6">
      <w:pPr>
        <w:spacing w:after="0" w:line="240" w:lineRule="auto"/>
      </w:pPr>
      <w:r>
        <w:separator/>
      </w:r>
    </w:p>
  </w:endnote>
  <w:endnote w:type="continuationSeparator" w:id="0">
    <w:p w:rsidR="00A37430" w:rsidRDefault="00A37430" w:rsidP="00CB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13217" w:rsidRDefault="008A0AEA"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sidR="00B7124F">
      <w:rPr>
        <w:rFonts w:ascii="Times New Roman" w:hAnsi="Times New Roman"/>
        <w:noProof/>
        <w:sz w:val="20"/>
        <w:szCs w:val="20"/>
      </w:rPr>
      <w:t>6</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30" w:rsidRDefault="00A37430" w:rsidP="00CB3EB6">
      <w:pPr>
        <w:spacing w:after="0" w:line="240" w:lineRule="auto"/>
      </w:pPr>
      <w:r>
        <w:separator/>
      </w:r>
    </w:p>
  </w:footnote>
  <w:footnote w:type="continuationSeparator" w:id="0">
    <w:p w:rsidR="00A37430" w:rsidRDefault="00A37430" w:rsidP="00CB3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62D" w:rsidRDefault="008A0AEA" w:rsidP="005F162D">
    <w:pPr>
      <w:widowControl w:val="0"/>
      <w:autoSpaceDE w:val="0"/>
      <w:autoSpaceDN w:val="0"/>
      <w:adjustRightInd w:val="0"/>
      <w:spacing w:after="0" w:line="240" w:lineRule="auto"/>
      <w:jc w:val="center"/>
      <w:rPr>
        <w:rFonts w:eastAsia="MS Mincho" w:cs="Calibri"/>
        <w:b/>
        <w:bCs/>
        <w:color w:val="C00000"/>
        <w:sz w:val="32"/>
        <w:szCs w:val="32"/>
      </w:rPr>
    </w:pPr>
    <w:r>
      <w:rPr>
        <w:noProof/>
      </w:rPr>
      <w:drawing>
        <wp:inline distT="0" distB="0" distL="0" distR="0" wp14:anchorId="69C22D56" wp14:editId="59523194">
          <wp:extent cx="5600700" cy="981075"/>
          <wp:effectExtent l="0" t="0" r="0" b="9525"/>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981075"/>
                  </a:xfrm>
                  <a:prstGeom prst="rect">
                    <a:avLst/>
                  </a:prstGeom>
                  <a:noFill/>
                  <a:ln>
                    <a:noFill/>
                  </a:ln>
                </pic:spPr>
              </pic:pic>
            </a:graphicData>
          </a:graphic>
        </wp:inline>
      </w:drawing>
    </w:r>
  </w:p>
  <w:p w:rsidR="005F162D" w:rsidRDefault="008A0AEA" w:rsidP="005F162D">
    <w:pPr>
      <w:widowControl w:val="0"/>
      <w:autoSpaceDE w:val="0"/>
      <w:autoSpaceDN w:val="0"/>
      <w:adjustRightInd w:val="0"/>
      <w:spacing w:after="0" w:line="240" w:lineRule="auto"/>
      <w:ind w:left="2860"/>
      <w:jc w:val="center"/>
      <w:rPr>
        <w:rFonts w:cs="Calibri"/>
        <w:b/>
        <w:bCs/>
        <w:color w:val="C00000"/>
        <w:sz w:val="32"/>
        <w:szCs w:val="32"/>
      </w:rPr>
    </w:pPr>
    <w:r>
      <w:rPr>
        <w:rFonts w:cs="Calibri"/>
        <w:b/>
        <w:bCs/>
        <w:color w:val="C00000"/>
        <w:sz w:val="32"/>
        <w:szCs w:val="32"/>
      </w:rPr>
      <w:t xml:space="preserve">                                             Dt. </w:t>
    </w:r>
    <w:r w:rsidR="00CB3EB6">
      <w:rPr>
        <w:rFonts w:cs="Calibri"/>
        <w:b/>
        <w:bCs/>
        <w:color w:val="C00000"/>
        <w:sz w:val="32"/>
        <w:szCs w:val="32"/>
      </w:rPr>
      <w:t>30.01.2025</w:t>
    </w:r>
    <w:r>
      <w:rPr>
        <w:rFonts w:cs="Calibri"/>
        <w:b/>
        <w:bCs/>
        <w:color w:val="C00000"/>
        <w:sz w:val="32"/>
        <w:szCs w:val="32"/>
      </w:rPr>
      <w:t xml:space="preserve"> </w:t>
    </w:r>
  </w:p>
  <w:p w:rsidR="003A2B8A" w:rsidRPr="005B4F11" w:rsidRDefault="00A37430" w:rsidP="00DA5904">
    <w:pPr>
      <w:pStyle w:val="Header"/>
      <w:tabs>
        <w:tab w:val="clear" w:pos="4680"/>
        <w:tab w:val="clear" w:pos="9360"/>
        <w:tab w:val="left" w:pos="1485"/>
      </w:tabs>
      <w:rPr>
        <w:rFonts w:ascii="Times New Roman" w:hAnsi="Times New Roman"/>
        <w:i/>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C13916"/>
    <w:multiLevelType w:val="hybridMultilevel"/>
    <w:tmpl w:val="BDF84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73943"/>
    <w:multiLevelType w:val="hybridMultilevel"/>
    <w:tmpl w:val="9B9C3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B6"/>
    <w:rsid w:val="00181B35"/>
    <w:rsid w:val="00367EB4"/>
    <w:rsid w:val="008A0AEA"/>
    <w:rsid w:val="00A37430"/>
    <w:rsid w:val="00AF4836"/>
    <w:rsid w:val="00B7124F"/>
    <w:rsid w:val="00CB3EB6"/>
    <w:rsid w:val="00CD315A"/>
    <w:rsid w:val="00E8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30D3B2C"/>
  <w15:chartTrackingRefBased/>
  <w15:docId w15:val="{C7459514-29B2-4B81-AF63-D9D5C3F0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EB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3EB6"/>
    <w:pPr>
      <w:ind w:left="720"/>
      <w:contextualSpacing/>
    </w:pPr>
  </w:style>
  <w:style w:type="paragraph" w:styleId="Header">
    <w:name w:val="header"/>
    <w:basedOn w:val="Normal"/>
    <w:link w:val="HeaderChar"/>
    <w:uiPriority w:val="99"/>
    <w:rsid w:val="00CB3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EB6"/>
    <w:rPr>
      <w:rFonts w:ascii="Calibri" w:eastAsia="Calibri" w:hAnsi="Calibri" w:cs="Times New Roman"/>
    </w:rPr>
  </w:style>
  <w:style w:type="paragraph" w:styleId="Footer">
    <w:name w:val="footer"/>
    <w:basedOn w:val="Normal"/>
    <w:link w:val="FooterChar"/>
    <w:uiPriority w:val="99"/>
    <w:rsid w:val="00CB3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EB6"/>
    <w:rPr>
      <w:rFonts w:ascii="Calibri" w:eastAsia="Calibri" w:hAnsi="Calibri" w:cs="Times New Roman"/>
    </w:rPr>
  </w:style>
  <w:style w:type="character" w:styleId="Hyperlink">
    <w:name w:val="Hyperlink"/>
    <w:basedOn w:val="DefaultParagraphFont"/>
    <w:uiPriority w:val="99"/>
    <w:rsid w:val="00CB3EB6"/>
    <w:rPr>
      <w:rFonts w:cs="Times New Roman"/>
      <w:color w:val="0000FF"/>
      <w:u w:val="single"/>
    </w:rPr>
  </w:style>
  <w:style w:type="character" w:customStyle="1" w:styleId="ListParagraphChar">
    <w:name w:val="List Paragraph Char"/>
    <w:basedOn w:val="DefaultParagraphFont"/>
    <w:link w:val="ListParagraph"/>
    <w:uiPriority w:val="34"/>
    <w:locked/>
    <w:rsid w:val="00CB3EB6"/>
    <w:rPr>
      <w:rFonts w:ascii="Calibri" w:eastAsia="Calibri" w:hAnsi="Calibri" w:cs="Times New Roman"/>
    </w:rPr>
  </w:style>
  <w:style w:type="paragraph" w:styleId="BalloonText">
    <w:name w:val="Balloon Text"/>
    <w:basedOn w:val="Normal"/>
    <w:link w:val="BalloonTextChar"/>
    <w:uiPriority w:val="99"/>
    <w:semiHidden/>
    <w:unhideWhenUsed/>
    <w:rsid w:val="00B71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2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xheni</dc:creator>
  <cp:keywords/>
  <dc:description/>
  <cp:lastModifiedBy>xheni</cp:lastModifiedBy>
  <cp:revision>3</cp:revision>
  <cp:lastPrinted>2025-01-30T13:40:00Z</cp:lastPrinted>
  <dcterms:created xsi:type="dcterms:W3CDTF">2025-01-30T13:20:00Z</dcterms:created>
  <dcterms:modified xsi:type="dcterms:W3CDTF">2025-01-30T13:40:00Z</dcterms:modified>
</cp:coreProperties>
</file>