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4C" w:rsidRPr="008071C4" w:rsidRDefault="006A724C" w:rsidP="006A724C">
      <w:pPr>
        <w:rPr>
          <w:rFonts w:ascii="Times New Roman" w:hAnsi="Times New Roman"/>
          <w:sz w:val="24"/>
          <w:szCs w:val="24"/>
        </w:rPr>
      </w:pPr>
      <w:r w:rsidRPr="008071C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6A724C" w:rsidRPr="008071C4" w:rsidRDefault="006A724C" w:rsidP="006A724C">
      <w:pPr>
        <w:jc w:val="center"/>
        <w:rPr>
          <w:rFonts w:ascii="Times New Roman" w:hAnsi="Times New Roman"/>
          <w:sz w:val="24"/>
          <w:szCs w:val="24"/>
        </w:rPr>
      </w:pPr>
    </w:p>
    <w:p w:rsidR="00F13E57" w:rsidRPr="008071C4" w:rsidRDefault="00F13E57" w:rsidP="00F13E57">
      <w:pPr>
        <w:rPr>
          <w:rFonts w:ascii="Times New Roman" w:hAnsi="Times New Roman"/>
          <w:sz w:val="24"/>
          <w:szCs w:val="24"/>
          <w:lang w:val="it-IT"/>
        </w:rPr>
      </w:pPr>
    </w:p>
    <w:p w:rsidR="00F13E57" w:rsidRDefault="00F13E57" w:rsidP="00F13E57">
      <w:pPr>
        <w:shd w:val="clear" w:color="auto" w:fill="FFFF00"/>
        <w:jc w:val="center"/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</w:pPr>
    </w:p>
    <w:p w:rsidR="00F13E57" w:rsidRPr="008071C4" w:rsidRDefault="00F13E57" w:rsidP="00F13E57">
      <w:pPr>
        <w:shd w:val="clear" w:color="auto" w:fill="FFFF00"/>
        <w:jc w:val="center"/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</w:pPr>
      <w:r w:rsidRPr="008071C4"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  <w:t>NJOFTIM FITUESI</w:t>
      </w:r>
    </w:p>
    <w:p w:rsidR="00F13E57" w:rsidRPr="008071C4" w:rsidRDefault="00F13E57" w:rsidP="00F13E57">
      <w:pPr>
        <w:shd w:val="clear" w:color="auto" w:fill="FFFF00"/>
        <w:jc w:val="center"/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  <w:t xml:space="preserve">ME </w:t>
      </w:r>
      <w:r w:rsidRPr="008071C4"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  <w:t xml:space="preserve">NGRITJE NË DETYRË </w:t>
      </w:r>
    </w:p>
    <w:p w:rsidR="00F13E57" w:rsidRDefault="00F13E57" w:rsidP="00F13E57">
      <w:pPr>
        <w:shd w:val="clear" w:color="auto" w:fill="FFFF00"/>
        <w:jc w:val="center"/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</w:pPr>
      <w:r w:rsidRPr="008071C4"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  <w:t>NË KATEGORINË E  ULET  DREJTUESE</w:t>
      </w:r>
    </w:p>
    <w:p w:rsidR="00F13E57" w:rsidRPr="008071C4" w:rsidRDefault="00F13E57" w:rsidP="00F13E57">
      <w:pPr>
        <w:shd w:val="clear" w:color="auto" w:fill="FFFF00"/>
        <w:jc w:val="center"/>
        <w:rPr>
          <w:rFonts w:ascii="Times New Roman" w:eastAsia="MS Mincho" w:hAnsi="Times New Roman"/>
          <w:b/>
          <w:color w:val="FF0000"/>
          <w:sz w:val="24"/>
          <w:szCs w:val="24"/>
          <w:lang w:val="it-IT"/>
        </w:rPr>
      </w:pPr>
    </w:p>
    <w:p w:rsidR="00F13E57" w:rsidRPr="008071C4" w:rsidRDefault="00F13E57" w:rsidP="00F13E57">
      <w:pPr>
        <w:rPr>
          <w:rFonts w:ascii="Times New Roman" w:hAnsi="Times New Roman"/>
          <w:sz w:val="24"/>
          <w:szCs w:val="24"/>
        </w:rPr>
      </w:pPr>
    </w:p>
    <w:p w:rsidR="00F13E57" w:rsidRPr="008071C4" w:rsidRDefault="00F13E57" w:rsidP="00F13E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345E" w:rsidRPr="005800A9" w:rsidRDefault="0067345E" w:rsidP="0067345E">
      <w:pPr>
        <w:jc w:val="center"/>
        <w:rPr>
          <w:rFonts w:ascii="Times New Roman" w:hAnsi="Times New Roman"/>
          <w:b/>
          <w:bCs/>
          <w:i/>
          <w:color w:val="000000" w:themeColor="text1"/>
          <w:szCs w:val="28"/>
          <w:highlight w:val="darkGray"/>
        </w:rPr>
      </w:pPr>
      <w:r w:rsidRPr="005800A9">
        <w:rPr>
          <w:rFonts w:ascii="Times New Roman" w:hAnsi="Times New Roman"/>
          <w:b/>
          <w:bCs/>
          <w:i/>
          <w:color w:val="000000" w:themeColor="text1"/>
          <w:szCs w:val="28"/>
          <w:highlight w:val="darkGray"/>
        </w:rPr>
        <w:t xml:space="preserve">Niveli  diplomës “Master shkencor” </w:t>
      </w:r>
    </w:p>
    <w:p w:rsidR="0067345E" w:rsidRPr="005800A9" w:rsidRDefault="0067345E" w:rsidP="0067345E">
      <w:pPr>
        <w:jc w:val="center"/>
        <w:rPr>
          <w:rFonts w:ascii="Times New Roman" w:hAnsi="Times New Roman"/>
          <w:b/>
          <w:bCs/>
          <w:i/>
          <w:szCs w:val="28"/>
        </w:rPr>
      </w:pPr>
      <w:r w:rsidRPr="005800A9">
        <w:rPr>
          <w:rFonts w:ascii="Times New Roman" w:hAnsi="Times New Roman"/>
          <w:b/>
          <w:i/>
          <w:szCs w:val="28"/>
          <w:highlight w:val="darkGray"/>
        </w:rPr>
        <w:t>Lloji i diplomës “</w:t>
      </w:r>
      <w:r w:rsidRPr="005800A9">
        <w:rPr>
          <w:rFonts w:ascii="Times New Roman" w:hAnsi="Times New Roman"/>
          <w:b/>
          <w:i/>
          <w:szCs w:val="28"/>
          <w:highlight w:val="darkGray"/>
          <w:lang w:val="da-DK"/>
        </w:rPr>
        <w:t>Shkenca  Ekonomike</w:t>
      </w:r>
      <w:r w:rsidRPr="005800A9">
        <w:rPr>
          <w:rFonts w:ascii="Times New Roman" w:hAnsi="Times New Roman"/>
          <w:b/>
          <w:i/>
          <w:szCs w:val="28"/>
          <w:lang w:val="da-DK"/>
        </w:rPr>
        <w:t xml:space="preserve">”  </w:t>
      </w:r>
    </w:p>
    <w:p w:rsidR="00F13E57" w:rsidRPr="008071C4" w:rsidRDefault="00F13E57" w:rsidP="00F13E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3E57" w:rsidRPr="008071C4" w:rsidRDefault="00F13E57" w:rsidP="00F13E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3E57" w:rsidRPr="008071C4" w:rsidRDefault="00F13E57" w:rsidP="00F13E57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071C4">
        <w:rPr>
          <w:rFonts w:ascii="Times New Roman" w:hAnsi="Times New Roman"/>
          <w:sz w:val="24"/>
          <w:szCs w:val="24"/>
        </w:rPr>
        <w:t>Në zbatim të nenit , 26/2 të Ligjit Nr. 152/2013, “Për nëpunësin civil”, i ndryshuar, si dhe të Kreut II, të Vendimit Nr. 242, datë 18/03/2015, të Këshillit të Ministrave,</w:t>
      </w:r>
      <w:r w:rsidRPr="008071C4">
        <w:rPr>
          <w:rFonts w:ascii="Times New Roman" w:hAnsi="Times New Roman"/>
          <w:sz w:val="24"/>
          <w:szCs w:val="24"/>
          <w:lang w:val="it-IT"/>
        </w:rPr>
        <w:t xml:space="preserve"> “Për plotësimin e vendeve të lira në kategorinë e ulët dhe të mesme drejtuese”, i ndryshuar,Njësia  e Menaxhimit të Burimeve  Njerëzore  në  Bashkinë  Berat , në përfundim të procedurës së Ngritjes në Detyrë  për Kategorinë e Ulët Drejtuese njofton se për pozicionin:</w:t>
      </w:r>
    </w:p>
    <w:p w:rsidR="00F13E57" w:rsidRPr="008071C4" w:rsidRDefault="00F13E57" w:rsidP="00F13E57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13E57" w:rsidRPr="0067345E" w:rsidRDefault="0067345E" w:rsidP="0067345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lang w:val="sq-AL"/>
        </w:rPr>
      </w:pPr>
      <w:proofErr w:type="spellStart"/>
      <w:r w:rsidRPr="0067345E">
        <w:rPr>
          <w:b/>
          <w:i/>
          <w:color w:val="000000"/>
        </w:rPr>
        <w:t>Përgjegjës</w:t>
      </w:r>
      <w:proofErr w:type="spellEnd"/>
      <w:r w:rsidRPr="0067345E">
        <w:rPr>
          <w:b/>
          <w:i/>
          <w:color w:val="000000"/>
        </w:rPr>
        <w:t xml:space="preserve"> </w:t>
      </w:r>
      <w:proofErr w:type="spellStart"/>
      <w:r w:rsidRPr="0067345E">
        <w:rPr>
          <w:b/>
          <w:i/>
          <w:color w:val="000000"/>
        </w:rPr>
        <w:t>Sektori</w:t>
      </w:r>
      <w:proofErr w:type="spellEnd"/>
      <w:r w:rsidRPr="0067345E">
        <w:rPr>
          <w:b/>
          <w:i/>
          <w:color w:val="000000"/>
        </w:rPr>
        <w:t xml:space="preserve"> </w:t>
      </w:r>
      <w:proofErr w:type="spellStart"/>
      <w:r w:rsidRPr="0067345E">
        <w:rPr>
          <w:b/>
          <w:i/>
          <w:color w:val="000000"/>
        </w:rPr>
        <w:t>për</w:t>
      </w:r>
      <w:proofErr w:type="spellEnd"/>
      <w:r w:rsidRPr="0067345E">
        <w:rPr>
          <w:b/>
          <w:i/>
          <w:color w:val="000000"/>
        </w:rPr>
        <w:t xml:space="preserve"> </w:t>
      </w:r>
      <w:proofErr w:type="spellStart"/>
      <w:r w:rsidRPr="0067345E">
        <w:rPr>
          <w:b/>
          <w:i/>
          <w:color w:val="000000"/>
        </w:rPr>
        <w:t>Taksat</w:t>
      </w:r>
      <w:proofErr w:type="spellEnd"/>
      <w:r w:rsidRPr="0067345E">
        <w:rPr>
          <w:b/>
          <w:i/>
          <w:color w:val="000000"/>
        </w:rPr>
        <w:t xml:space="preserve"> </w:t>
      </w:r>
      <w:proofErr w:type="spellStart"/>
      <w:r w:rsidRPr="0067345E">
        <w:rPr>
          <w:b/>
          <w:i/>
          <w:color w:val="000000"/>
        </w:rPr>
        <w:t>dhe</w:t>
      </w:r>
      <w:proofErr w:type="spellEnd"/>
      <w:r w:rsidRPr="0067345E">
        <w:rPr>
          <w:b/>
          <w:i/>
          <w:color w:val="000000"/>
        </w:rPr>
        <w:t xml:space="preserve"> </w:t>
      </w:r>
      <w:proofErr w:type="spellStart"/>
      <w:r w:rsidRPr="0067345E">
        <w:rPr>
          <w:b/>
          <w:i/>
          <w:color w:val="000000"/>
        </w:rPr>
        <w:t>Tarifat</w:t>
      </w:r>
      <w:proofErr w:type="spellEnd"/>
      <w:r w:rsidRPr="0067345E">
        <w:rPr>
          <w:b/>
          <w:i/>
          <w:color w:val="000000"/>
        </w:rPr>
        <w:t xml:space="preserve"> e </w:t>
      </w:r>
      <w:proofErr w:type="spellStart"/>
      <w:r w:rsidRPr="0067345E">
        <w:rPr>
          <w:b/>
          <w:i/>
          <w:color w:val="000000"/>
        </w:rPr>
        <w:t>Biznesit</w:t>
      </w:r>
      <w:proofErr w:type="spellEnd"/>
      <w:r w:rsidRPr="0067345E">
        <w:rPr>
          <w:b/>
          <w:i/>
          <w:color w:val="000000"/>
        </w:rPr>
        <w:t xml:space="preserve">, </w:t>
      </w:r>
      <w:proofErr w:type="spellStart"/>
      <w:r w:rsidRPr="0067345E">
        <w:rPr>
          <w:b/>
          <w:i/>
          <w:color w:val="000000"/>
        </w:rPr>
        <w:t>D</w:t>
      </w:r>
      <w:r w:rsidRPr="0067345E">
        <w:rPr>
          <w:b/>
          <w:bCs/>
          <w:i/>
          <w:color w:val="000000"/>
        </w:rPr>
        <w:t>rejtoria</w:t>
      </w:r>
      <w:proofErr w:type="spellEnd"/>
      <w:r w:rsidRPr="0067345E">
        <w:rPr>
          <w:b/>
          <w:bCs/>
          <w:i/>
          <w:color w:val="000000"/>
        </w:rPr>
        <w:t xml:space="preserve"> e </w:t>
      </w:r>
      <w:proofErr w:type="spellStart"/>
      <w:proofErr w:type="gramStart"/>
      <w:r w:rsidRPr="0067345E">
        <w:rPr>
          <w:b/>
          <w:bCs/>
          <w:i/>
          <w:color w:val="000000"/>
        </w:rPr>
        <w:t>Taksave</w:t>
      </w:r>
      <w:proofErr w:type="spellEnd"/>
      <w:r w:rsidRPr="0067345E">
        <w:rPr>
          <w:b/>
          <w:bCs/>
          <w:i/>
          <w:color w:val="000000"/>
        </w:rPr>
        <w:t xml:space="preserve">  </w:t>
      </w:r>
      <w:proofErr w:type="spellStart"/>
      <w:r w:rsidRPr="0067345E">
        <w:rPr>
          <w:b/>
          <w:bCs/>
          <w:i/>
          <w:color w:val="000000"/>
        </w:rPr>
        <w:t>dhe</w:t>
      </w:r>
      <w:proofErr w:type="spellEnd"/>
      <w:proofErr w:type="gramEnd"/>
      <w:r w:rsidRPr="0067345E">
        <w:rPr>
          <w:b/>
          <w:bCs/>
          <w:i/>
          <w:color w:val="000000"/>
        </w:rPr>
        <w:t xml:space="preserve"> </w:t>
      </w:r>
      <w:proofErr w:type="spellStart"/>
      <w:r w:rsidRPr="0067345E">
        <w:rPr>
          <w:b/>
          <w:bCs/>
          <w:i/>
          <w:color w:val="000000"/>
        </w:rPr>
        <w:t>Tarifave</w:t>
      </w:r>
      <w:proofErr w:type="spellEnd"/>
      <w:r w:rsidRPr="0067345E">
        <w:rPr>
          <w:b/>
          <w:i/>
          <w:lang w:val="it-IT"/>
        </w:rPr>
        <w:t xml:space="preserve"> </w:t>
      </w:r>
      <w:r w:rsidR="00F13E57" w:rsidRPr="0067345E">
        <w:rPr>
          <w:b/>
          <w:bCs/>
          <w:i/>
          <w:color w:val="000000"/>
        </w:rPr>
        <w:t>,</w:t>
      </w:r>
      <w:proofErr w:type="spellStart"/>
      <w:r w:rsidR="00F13E57" w:rsidRPr="0067345E">
        <w:rPr>
          <w:b/>
          <w:bCs/>
          <w:i/>
          <w:color w:val="000000"/>
        </w:rPr>
        <w:t>kandidati</w:t>
      </w:r>
      <w:proofErr w:type="spellEnd"/>
      <w:r w:rsidR="00F13E57" w:rsidRPr="0067345E">
        <w:rPr>
          <w:b/>
          <w:bCs/>
          <w:i/>
          <w:color w:val="000000"/>
        </w:rPr>
        <w:t xml:space="preserve"> </w:t>
      </w:r>
      <w:proofErr w:type="spellStart"/>
      <w:r w:rsidR="00F13E57" w:rsidRPr="0067345E">
        <w:rPr>
          <w:b/>
          <w:bCs/>
          <w:i/>
          <w:color w:val="000000"/>
        </w:rPr>
        <w:t>fitues,</w:t>
      </w:r>
      <w:r w:rsidR="00F13E57" w:rsidRPr="0067345E">
        <w:rPr>
          <w:b/>
          <w:bCs/>
          <w:i/>
          <w:iCs/>
        </w:rPr>
        <w:t>është</w:t>
      </w:r>
      <w:proofErr w:type="spellEnd"/>
      <w:r w:rsidR="00F13E57" w:rsidRPr="0067345E">
        <w:rPr>
          <w:b/>
          <w:bCs/>
          <w:i/>
          <w:iCs/>
        </w:rPr>
        <w:t xml:space="preserve"> :</w:t>
      </w:r>
    </w:p>
    <w:p w:rsidR="00F13E57" w:rsidRPr="0067345E" w:rsidRDefault="00F13E57" w:rsidP="00F13E57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13E57" w:rsidRPr="008071C4" w:rsidRDefault="00F13E57" w:rsidP="00F13E57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1C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67345E">
        <w:rPr>
          <w:rFonts w:ascii="Times New Roman" w:hAnsi="Times New Roman"/>
          <w:b/>
          <w:bCs/>
          <w:i/>
          <w:iCs/>
          <w:sz w:val="24"/>
          <w:szCs w:val="24"/>
        </w:rPr>
        <w:t>Daniel Benishta</w:t>
      </w:r>
      <w:r w:rsidRPr="008071C4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</w:p>
    <w:p w:rsidR="006A724C" w:rsidRPr="008071C4" w:rsidRDefault="006A724C" w:rsidP="006A724C">
      <w:pPr>
        <w:rPr>
          <w:rFonts w:ascii="Times New Roman" w:hAnsi="Times New Roman"/>
          <w:b/>
          <w:sz w:val="24"/>
          <w:szCs w:val="24"/>
        </w:rPr>
      </w:pPr>
    </w:p>
    <w:p w:rsidR="006A724C" w:rsidRPr="008071C4" w:rsidRDefault="006A724C" w:rsidP="006A724C">
      <w:pPr>
        <w:jc w:val="center"/>
        <w:rPr>
          <w:rFonts w:ascii="Times New Roman" w:hAnsi="Times New Roman"/>
          <w:sz w:val="24"/>
          <w:szCs w:val="24"/>
        </w:rPr>
      </w:pPr>
      <w:r w:rsidRPr="008071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9423CB" w:rsidRDefault="009423CB" w:rsidP="009423CB">
      <w:pPr>
        <w:jc w:val="center"/>
        <w:rPr>
          <w:rFonts w:ascii="Times New Roman" w:hAnsi="Times New Roman"/>
          <w:sz w:val="24"/>
          <w:szCs w:val="24"/>
        </w:rPr>
      </w:pPr>
      <w:r w:rsidRPr="008071C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AD37F4" w:rsidRPr="008071C4" w:rsidRDefault="009423CB" w:rsidP="009423CB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071C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BASHKIA  BERAT</w:t>
      </w:r>
    </w:p>
    <w:sectPr w:rsidR="00AD37F4" w:rsidRPr="008071C4" w:rsidSect="000E655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74" w:right="1556" w:bottom="1276" w:left="1701" w:header="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1C" w:rsidRDefault="00A9161C" w:rsidP="00A9161C">
      <w:r>
        <w:separator/>
      </w:r>
    </w:p>
  </w:endnote>
  <w:endnote w:type="continuationSeparator" w:id="0">
    <w:p w:rsidR="00A9161C" w:rsidRDefault="00A9161C" w:rsidP="00A9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41" w:rsidRPr="00B342BE" w:rsidRDefault="000B0370" w:rsidP="00DC77F8">
    <w:pPr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B342BE">
      <w:rPr>
        <w:rFonts w:ascii="Times New Roman" w:hAnsi="Times New Roman"/>
        <w:sz w:val="18"/>
        <w:szCs w:val="18"/>
        <w:lang w:val="it-IT"/>
      </w:rPr>
      <w:t>Adresa:Blvd. “Republika 2”</w:t>
    </w:r>
    <w:r w:rsidRPr="00B342BE">
      <w:rPr>
        <w:rFonts w:ascii="Times New Roman" w:hAnsi="Times New Roman"/>
        <w:sz w:val="18"/>
        <w:szCs w:val="18"/>
      </w:rPr>
      <w:t>, Berat 5001.Shqipëri,Tel /00355(0) 2 32 34 935,</w:t>
    </w:r>
    <w:r w:rsidRPr="00B342BE">
      <w:rPr>
        <w:rFonts w:ascii="Times New Roman" w:hAnsi="Times New Roman"/>
        <w:sz w:val="18"/>
        <w:szCs w:val="18"/>
        <w:lang w:val="it-IT"/>
      </w:rPr>
      <w:t xml:space="preserve"> </w:t>
    </w:r>
    <w:r>
      <w:rPr>
        <w:rFonts w:ascii="Times New Roman" w:hAnsi="Times New Roman"/>
        <w:sz w:val="18"/>
        <w:szCs w:val="18"/>
        <w:lang w:val="it-IT"/>
      </w:rPr>
      <w:t>w</w:t>
    </w:r>
    <w:r w:rsidRPr="00B342BE">
      <w:rPr>
        <w:rFonts w:ascii="Times New Roman" w:hAnsi="Times New Roman"/>
        <w:sz w:val="18"/>
        <w:szCs w:val="18"/>
        <w:lang w:val="it-IT"/>
      </w:rPr>
      <w:t>ebsite</w:t>
    </w:r>
    <w:r w:rsidRPr="00B342BE">
      <w:rPr>
        <w:rFonts w:ascii="Times New Roman" w:hAnsi="Times New Roman"/>
        <w:sz w:val="18"/>
        <w:szCs w:val="18"/>
      </w:rPr>
      <w:t xml:space="preserve">: </w:t>
    </w:r>
    <w:hyperlink r:id="rId1" w:history="1">
      <w:r w:rsidRPr="005D0FCF">
        <w:rPr>
          <w:rStyle w:val="Hyperlink"/>
          <w:rFonts w:ascii="Times New Roman" w:hAnsi="Times New Roman"/>
          <w:sz w:val="18"/>
          <w:szCs w:val="18"/>
        </w:rPr>
        <w:t>www.bashkiaberat.gov.al</w:t>
      </w:r>
    </w:hyperlink>
    <w:r w:rsidRPr="00B342BE">
      <w:rPr>
        <w:rFonts w:ascii="Times New Roman" w:hAnsi="Times New Roman"/>
        <w:sz w:val="18"/>
        <w:szCs w:val="18"/>
      </w:rPr>
      <w:t xml:space="preserve">,  Email : </w:t>
    </w:r>
    <w:r w:rsidR="00DC77F8">
      <w:rPr>
        <w:rFonts w:ascii="Times New Roman" w:hAnsi="Times New Roman"/>
        <w:sz w:val="18"/>
        <w:szCs w:val="18"/>
      </w:rPr>
      <w:t>info@bashkiaberat.gov.al</w:t>
    </w:r>
  </w:p>
  <w:p w:rsidR="009C5841" w:rsidRPr="00B342BE" w:rsidRDefault="009423CB" w:rsidP="009C5841">
    <w:pPr>
      <w:pStyle w:val="Footer"/>
      <w:pBdr>
        <w:top w:val="single" w:sz="4" w:space="1" w:color="auto"/>
      </w:pBdr>
      <w:jc w:val="center"/>
      <w:rPr>
        <w:sz w:val="18"/>
        <w:szCs w:val="18"/>
      </w:rPr>
    </w:pPr>
  </w:p>
  <w:p w:rsidR="009C5841" w:rsidRPr="00B95827" w:rsidRDefault="009423CB" w:rsidP="009C5841">
    <w:pPr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41" w:rsidRPr="00A51FB4" w:rsidRDefault="009423CB" w:rsidP="009C5841">
    <w:pPr>
      <w:jc w:val="center"/>
      <w:rPr>
        <w:rFonts w:ascii="Bookman Old Style" w:hAnsi="Bookman Old Style"/>
        <w:i/>
        <w:sz w:val="16"/>
        <w:lang w:val="fr-FR"/>
      </w:rPr>
    </w:pPr>
    <w:r>
      <w:rPr>
        <w:lang w:val="it-IT"/>
      </w:rPr>
      <w:pict>
        <v:rect id="_x0000_i1027" style="width:0;height:1.5pt" o:hralign="center" o:hrstd="t" o:hr="t" fillcolor="#a0a0a0" stroked="f"/>
      </w:pict>
    </w:r>
    <w:r w:rsidR="000B0370" w:rsidRPr="00A51FB4">
      <w:rPr>
        <w:rFonts w:ascii="Bookman Old Style" w:hAnsi="Bookman Old Style"/>
        <w:i/>
        <w:sz w:val="16"/>
        <w:lang w:val="fr-FR"/>
      </w:rPr>
      <w:t>Më datë, 08.07.2008 qyteti i Beratit me Vendim të Komitetit të Trashëgimisë pranë Unesco, nominohet  në Listën e Trashëgimisë Botërore</w:t>
    </w:r>
  </w:p>
  <w:p w:rsidR="009C5841" w:rsidRDefault="00C662C2" w:rsidP="009C5841">
    <w:r>
      <w:rPr>
        <w:rFonts w:ascii="Bookman Old Style" w:hAnsi="Bookman Old Style"/>
        <w:sz w:val="20"/>
        <w:lang w:val="en-US"/>
      </w:rPr>
      <w:drawing>
        <wp:inline distT="0" distB="0" distL="0" distR="0">
          <wp:extent cx="371475" cy="333375"/>
          <wp:effectExtent l="0" t="0" r="0" b="0"/>
          <wp:docPr id="20" name="Picture 4" descr="logo-une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une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370">
      <w:rPr>
        <w:rFonts w:ascii="Bookman Old Style" w:hAnsi="Bookman Old Style"/>
        <w:sz w:val="20"/>
        <w:lang w:val="en-US"/>
      </w:rPr>
      <w:t xml:space="preserve">                                                                                                                      </w:t>
    </w:r>
    <w:r>
      <w:rPr>
        <w:rFonts w:ascii="Bookman Old Style" w:hAnsi="Bookman Old Style"/>
        <w:sz w:val="20"/>
        <w:lang w:val="en-US"/>
      </w:rPr>
      <w:drawing>
        <wp:inline distT="0" distB="0" distL="0" distR="0">
          <wp:extent cx="371475" cy="371475"/>
          <wp:effectExtent l="0" t="0" r="0" b="0"/>
          <wp:docPr id="21" name="Picture 21" descr="document-11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cument-11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841" w:rsidRDefault="009423CB" w:rsidP="009C5841">
    <w:pPr>
      <w:pStyle w:val="Footer"/>
      <w:jc w:val="center"/>
    </w:pPr>
  </w:p>
  <w:p w:rsidR="009C5841" w:rsidRDefault="0094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1C" w:rsidRDefault="00A9161C" w:rsidP="00A9161C">
      <w:r>
        <w:separator/>
      </w:r>
    </w:p>
  </w:footnote>
  <w:footnote w:type="continuationSeparator" w:id="0">
    <w:p w:rsidR="00A9161C" w:rsidRDefault="00A9161C" w:rsidP="00A9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90" w:rsidRDefault="009423CB" w:rsidP="00DE3F90">
    <w:pPr>
      <w:pStyle w:val="NoSpacing"/>
      <w:ind w:left="1560" w:hanging="1560"/>
      <w:rPr>
        <w:rFonts w:ascii="Times New Roman" w:hAnsi="Times New Roman"/>
        <w:noProof/>
        <w:sz w:val="24"/>
        <w:szCs w:val="24"/>
      </w:rPr>
    </w:pPr>
  </w:p>
  <w:p w:rsidR="004225D2" w:rsidRDefault="0067345E" w:rsidP="00DE3F90">
    <w:pPr>
      <w:pStyle w:val="NoSpacing"/>
      <w:ind w:left="1560" w:hanging="1560"/>
      <w:rPr>
        <w:rFonts w:ascii="Times New Roman" w:hAnsi="Times New Roman"/>
        <w:noProof/>
        <w:sz w:val="24"/>
        <w:szCs w:val="24"/>
      </w:rPr>
    </w:pPr>
    <w:r w:rsidRPr="008C0A47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D1CAF36" wp14:editId="107A8043">
          <wp:simplePos x="0" y="0"/>
          <wp:positionH relativeFrom="margin">
            <wp:posOffset>-546734</wp:posOffset>
          </wp:positionH>
          <wp:positionV relativeFrom="paragraph">
            <wp:posOffset>157480</wp:posOffset>
          </wp:positionV>
          <wp:extent cx="6286500" cy="1038225"/>
          <wp:effectExtent l="0" t="0" r="0" b="9525"/>
          <wp:wrapNone/>
          <wp:docPr id="18" name="Picture 18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25D2" w:rsidRDefault="009423CB" w:rsidP="004225D2">
    <w:pPr>
      <w:pStyle w:val="NoSpacing"/>
      <w:rPr>
        <w:rFonts w:ascii="Times New Roman" w:hAnsi="Times New Roman"/>
        <w:noProof/>
        <w:sz w:val="24"/>
        <w:szCs w:val="24"/>
      </w:rPr>
    </w:pPr>
  </w:p>
  <w:p w:rsidR="00AA26BB" w:rsidRDefault="009423CB" w:rsidP="00DE3F9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3C7F83" w:rsidRDefault="009423CB" w:rsidP="00DE3F9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8C0A47" w:rsidRDefault="008C0A47" w:rsidP="000E655B">
    <w:pPr>
      <w:pStyle w:val="NoSpacing"/>
      <w:rPr>
        <w:rFonts w:ascii="Times New Roman" w:hAnsi="Times New Roman"/>
        <w:b/>
        <w:sz w:val="24"/>
        <w:szCs w:val="24"/>
      </w:rPr>
    </w:pPr>
  </w:p>
  <w:p w:rsidR="008C0A47" w:rsidRDefault="008C0A47" w:rsidP="00DE3F9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0E655B" w:rsidRDefault="000E655B" w:rsidP="00DE3F9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9C5841" w:rsidRDefault="000B0370" w:rsidP="00DE3F90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D41FE1">
      <w:rPr>
        <w:rFonts w:ascii="Times New Roman" w:hAnsi="Times New Roman"/>
        <w:b/>
        <w:sz w:val="24"/>
        <w:szCs w:val="24"/>
      </w:rPr>
      <w:t xml:space="preserve">B A S H K I A    </w:t>
    </w:r>
    <w:r>
      <w:rPr>
        <w:rFonts w:ascii="Times New Roman" w:hAnsi="Times New Roman"/>
        <w:b/>
        <w:sz w:val="24"/>
        <w:szCs w:val="24"/>
      </w:rPr>
      <w:t>BERAT</w:t>
    </w:r>
  </w:p>
  <w:p w:rsidR="001E6A91" w:rsidRDefault="000B0370" w:rsidP="00DE3F90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NJËSIA E MENAXHIMIT TË </w:t>
    </w:r>
    <w:proofErr w:type="gramStart"/>
    <w:r>
      <w:rPr>
        <w:rFonts w:ascii="Times New Roman" w:hAnsi="Times New Roman"/>
        <w:b/>
        <w:sz w:val="24"/>
        <w:szCs w:val="24"/>
      </w:rPr>
      <w:t>BURIMEVE  NJERËZORE</w:t>
    </w:r>
    <w:proofErr w:type="gramEnd"/>
  </w:p>
  <w:p w:rsidR="009C5841" w:rsidRPr="008F46EE" w:rsidRDefault="009423CB" w:rsidP="009C5841">
    <w:pPr>
      <w:pStyle w:val="NoSpacing"/>
      <w:rPr>
        <w:rFonts w:ascii="Times New Roman" w:hAnsi="Times New Roman"/>
        <w:sz w:val="24"/>
        <w:szCs w:val="24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41" w:rsidRDefault="000B0370" w:rsidP="009C5841">
    <w:pPr>
      <w:pStyle w:val="Heading1"/>
      <w:rPr>
        <w:sz w:val="22"/>
        <w:lang w:val="it-IT"/>
      </w:rPr>
    </w:pPr>
    <w:r w:rsidRPr="00ED70A4">
      <w:rPr>
        <w:rFonts w:ascii="Garamond" w:hAnsi="Garamond" w:cs="Arial"/>
        <w:sz w:val="24"/>
        <w:szCs w:val="24"/>
      </w:rPr>
      <w:object w:dxaOrig="6884" w:dyaOrig="9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.25pt;height:37.5pt" fillcolor="window">
          <v:imagedata r:id="rId1" o:title=""/>
        </v:shape>
        <o:OLEObject Type="Embed" ProgID="PBrush" ShapeID="_x0000_i1025" DrawAspect="Content" ObjectID="_1797766953" r:id="rId2"/>
      </w:object>
    </w:r>
  </w:p>
  <w:p w:rsidR="009C5841" w:rsidRPr="00A51FB4" w:rsidRDefault="000B0370" w:rsidP="009C5841">
    <w:pPr>
      <w:pStyle w:val="Heading3"/>
      <w:jc w:val="center"/>
      <w:rPr>
        <w:sz w:val="22"/>
        <w:lang w:val="it-IT"/>
      </w:rPr>
    </w:pPr>
    <w:r w:rsidRPr="00A51FB4">
      <w:rPr>
        <w:sz w:val="22"/>
        <w:lang w:val="it-IT"/>
      </w:rPr>
      <w:t>REPUBLIKA E SHQIPËRISË</w:t>
    </w:r>
  </w:p>
  <w:p w:rsidR="009C5841" w:rsidRDefault="000B0370" w:rsidP="009C5841">
    <w:pPr>
      <w:pStyle w:val="Heading3"/>
      <w:jc w:val="center"/>
      <w:rPr>
        <w:sz w:val="22"/>
        <w:lang w:val="it-IT"/>
      </w:rPr>
    </w:pPr>
    <w:r>
      <w:rPr>
        <w:sz w:val="22"/>
        <w:lang w:val="it-IT"/>
      </w:rPr>
      <w:t>BASHKIA BERAT</w:t>
    </w:r>
  </w:p>
  <w:p w:rsidR="009C5841" w:rsidRDefault="009423CB">
    <w:pPr>
      <w:pStyle w:val="Header"/>
    </w:pPr>
    <w:r>
      <w:rPr>
        <w:lang w:val="it-IT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6A35"/>
    <w:multiLevelType w:val="hybridMultilevel"/>
    <w:tmpl w:val="E21002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1482"/>
    <w:multiLevelType w:val="hybridMultilevel"/>
    <w:tmpl w:val="D59C65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1763D"/>
    <w:multiLevelType w:val="hybridMultilevel"/>
    <w:tmpl w:val="B8B82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483F0A"/>
    <w:multiLevelType w:val="hybridMultilevel"/>
    <w:tmpl w:val="59B2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39AC"/>
    <w:multiLevelType w:val="hybridMultilevel"/>
    <w:tmpl w:val="658AD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72668"/>
    <w:multiLevelType w:val="hybridMultilevel"/>
    <w:tmpl w:val="30709210"/>
    <w:lvl w:ilvl="0" w:tplc="041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5F64C5"/>
    <w:multiLevelType w:val="hybridMultilevel"/>
    <w:tmpl w:val="8B10520E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8"/>
    <w:rsid w:val="000B0370"/>
    <w:rsid w:val="000E3C19"/>
    <w:rsid w:val="000E426B"/>
    <w:rsid w:val="000E655B"/>
    <w:rsid w:val="001124D3"/>
    <w:rsid w:val="00126904"/>
    <w:rsid w:val="00174F38"/>
    <w:rsid w:val="00187170"/>
    <w:rsid w:val="001B102D"/>
    <w:rsid w:val="001C522B"/>
    <w:rsid w:val="0021225B"/>
    <w:rsid w:val="00231B04"/>
    <w:rsid w:val="00241985"/>
    <w:rsid w:val="00242CC7"/>
    <w:rsid w:val="00247B23"/>
    <w:rsid w:val="00287347"/>
    <w:rsid w:val="00287D21"/>
    <w:rsid w:val="002B6429"/>
    <w:rsid w:val="002C02A9"/>
    <w:rsid w:val="002C23E5"/>
    <w:rsid w:val="002F6049"/>
    <w:rsid w:val="00307AF5"/>
    <w:rsid w:val="003107EA"/>
    <w:rsid w:val="00344F3B"/>
    <w:rsid w:val="003D2927"/>
    <w:rsid w:val="004778BB"/>
    <w:rsid w:val="004D2CA4"/>
    <w:rsid w:val="004F3CAF"/>
    <w:rsid w:val="00544A65"/>
    <w:rsid w:val="00556FA0"/>
    <w:rsid w:val="005855B7"/>
    <w:rsid w:val="005A17EF"/>
    <w:rsid w:val="005D1D18"/>
    <w:rsid w:val="005E174E"/>
    <w:rsid w:val="00670B01"/>
    <w:rsid w:val="0067345E"/>
    <w:rsid w:val="006A44D6"/>
    <w:rsid w:val="006A724C"/>
    <w:rsid w:val="006F2AEE"/>
    <w:rsid w:val="006F7070"/>
    <w:rsid w:val="008071C4"/>
    <w:rsid w:val="00833EC2"/>
    <w:rsid w:val="00895D2A"/>
    <w:rsid w:val="008C0A47"/>
    <w:rsid w:val="008F0554"/>
    <w:rsid w:val="00902BBC"/>
    <w:rsid w:val="009423CB"/>
    <w:rsid w:val="00983B67"/>
    <w:rsid w:val="00A004EF"/>
    <w:rsid w:val="00A520FC"/>
    <w:rsid w:val="00A52F10"/>
    <w:rsid w:val="00A9161C"/>
    <w:rsid w:val="00AC1056"/>
    <w:rsid w:val="00AD37F4"/>
    <w:rsid w:val="00AE34AB"/>
    <w:rsid w:val="00B11D88"/>
    <w:rsid w:val="00B23583"/>
    <w:rsid w:val="00B372CD"/>
    <w:rsid w:val="00B439B2"/>
    <w:rsid w:val="00B7667A"/>
    <w:rsid w:val="00B956A6"/>
    <w:rsid w:val="00BD1BDE"/>
    <w:rsid w:val="00C3616E"/>
    <w:rsid w:val="00C662C2"/>
    <w:rsid w:val="00CC3AD8"/>
    <w:rsid w:val="00DC19A2"/>
    <w:rsid w:val="00DC77F8"/>
    <w:rsid w:val="00DF1068"/>
    <w:rsid w:val="00E00387"/>
    <w:rsid w:val="00E179EF"/>
    <w:rsid w:val="00E44706"/>
    <w:rsid w:val="00E843D0"/>
    <w:rsid w:val="00ED771F"/>
    <w:rsid w:val="00EF75CE"/>
    <w:rsid w:val="00F13E57"/>
    <w:rsid w:val="00FC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1A312"/>
  <w15:docId w15:val="{A592F45C-C8EB-4650-9F19-C85FF48E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F38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174F38"/>
    <w:pPr>
      <w:keepNext/>
      <w:jc w:val="center"/>
      <w:outlineLvl w:val="0"/>
    </w:pPr>
    <w:rPr>
      <w:rFonts w:ascii="English111 Vivace BT" w:hAnsi="English111 Vivace BT"/>
      <w:sz w:val="36"/>
    </w:rPr>
  </w:style>
  <w:style w:type="paragraph" w:styleId="Heading3">
    <w:name w:val="heading 3"/>
    <w:basedOn w:val="Normal"/>
    <w:next w:val="Normal"/>
    <w:link w:val="Heading3Char"/>
    <w:qFormat/>
    <w:rsid w:val="00174F38"/>
    <w:pPr>
      <w:keepNext/>
      <w:jc w:val="both"/>
      <w:outlineLvl w:val="2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F38"/>
    <w:rPr>
      <w:rFonts w:ascii="English111 Vivace BT" w:eastAsia="Times New Roman" w:hAnsi="English111 Vivace BT" w:cs="Times New Roman"/>
      <w:noProof/>
      <w:sz w:val="36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174F38"/>
    <w:rPr>
      <w:rFonts w:ascii="Times New Roman" w:eastAsia="Times New Roman" w:hAnsi="Times New Roman" w:cs="Times New Roman"/>
      <w:noProof/>
      <w:sz w:val="36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174F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38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74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F38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NoSpacing">
    <w:name w:val="No Spacing"/>
    <w:uiPriority w:val="99"/>
    <w:qFormat/>
    <w:rsid w:val="00174F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174F38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74F38"/>
    <w:pPr>
      <w:ind w:left="720"/>
    </w:pPr>
    <w:rPr>
      <w:rFonts w:ascii="Times New Roman" w:eastAsia="MS Mincho" w:hAnsi="Times New Roman"/>
      <w:noProof w:val="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174F38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EF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hkiaberat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E044-61AC-4515-9D35-691A84E5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2025-01-07T13:54:00Z</cp:lastPrinted>
  <dcterms:created xsi:type="dcterms:W3CDTF">2025-01-07T13:55:00Z</dcterms:created>
  <dcterms:modified xsi:type="dcterms:W3CDTF">2025-01-07T13:56:00Z</dcterms:modified>
</cp:coreProperties>
</file>