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F6" w:rsidRPr="007A722F" w:rsidRDefault="00B50812" w:rsidP="0043159D">
      <w:pPr>
        <w:pStyle w:val="BodyText"/>
        <w:ind w:left="101"/>
        <w:jc w:val="center"/>
        <w:rPr>
          <w:sz w:val="22"/>
          <w:szCs w:val="22"/>
        </w:rPr>
      </w:pPr>
      <w:r w:rsidRPr="007A722F">
        <w:rPr>
          <w:noProof/>
          <w:sz w:val="22"/>
          <w:szCs w:val="22"/>
          <w:lang w:val="en-US"/>
        </w:rPr>
        <w:drawing>
          <wp:inline distT="0" distB="0" distL="0" distR="0">
            <wp:extent cx="5019062" cy="905255"/>
            <wp:effectExtent l="0" t="0" r="0" b="0"/>
            <wp:docPr id="3" name="image2.jpeg" descr="C:\Users\elkeda.dom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062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5F6" w:rsidRPr="007A722F" w:rsidRDefault="00B50812">
      <w:pPr>
        <w:pStyle w:val="Heading1"/>
        <w:spacing w:before="72"/>
        <w:ind w:left="1725"/>
        <w:rPr>
          <w:sz w:val="22"/>
          <w:szCs w:val="22"/>
        </w:rPr>
      </w:pPr>
      <w:r w:rsidRPr="007A722F">
        <w:rPr>
          <w:sz w:val="22"/>
          <w:szCs w:val="22"/>
        </w:rPr>
        <w:t>AUTORITETI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I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MEDIAVE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AUDIOVIZIVE</w:t>
      </w:r>
    </w:p>
    <w:p w:rsidR="001B65F6" w:rsidRPr="007A722F" w:rsidRDefault="001B65F6">
      <w:pPr>
        <w:pStyle w:val="BodyText"/>
        <w:rPr>
          <w:b/>
          <w:sz w:val="22"/>
          <w:szCs w:val="22"/>
        </w:rPr>
      </w:pPr>
    </w:p>
    <w:p w:rsidR="001B65F6" w:rsidRPr="007A722F" w:rsidRDefault="001B65F6">
      <w:pPr>
        <w:pStyle w:val="BodyText"/>
        <w:spacing w:before="10"/>
        <w:rPr>
          <w:b/>
          <w:sz w:val="22"/>
          <w:szCs w:val="22"/>
        </w:rPr>
      </w:pPr>
    </w:p>
    <w:p w:rsidR="0043159D" w:rsidRPr="007A722F" w:rsidRDefault="0043159D" w:rsidP="0043159D">
      <w:pPr>
        <w:pStyle w:val="BodyText"/>
        <w:spacing w:before="5"/>
        <w:jc w:val="center"/>
        <w:rPr>
          <w:b/>
          <w:sz w:val="22"/>
          <w:szCs w:val="22"/>
        </w:rPr>
      </w:pPr>
      <w:r w:rsidRPr="007A722F">
        <w:rPr>
          <w:b/>
          <w:sz w:val="22"/>
          <w:szCs w:val="22"/>
        </w:rPr>
        <w:t>SHPALLJE PËR LËVIZJE PARALELE DHE NGRITJE NË DETYRË NË KATEGORINË E ULËT DREJTUESE</w:t>
      </w:r>
    </w:p>
    <w:p w:rsidR="0043159D" w:rsidRPr="007A722F" w:rsidRDefault="0043159D" w:rsidP="0043159D">
      <w:pPr>
        <w:pStyle w:val="BodyText"/>
        <w:spacing w:before="5"/>
        <w:jc w:val="center"/>
        <w:rPr>
          <w:b/>
          <w:sz w:val="22"/>
          <w:szCs w:val="22"/>
        </w:rPr>
      </w:pPr>
    </w:p>
    <w:p w:rsidR="0043159D" w:rsidRPr="007A722F" w:rsidRDefault="0043159D" w:rsidP="0043159D">
      <w:pPr>
        <w:pStyle w:val="BodyText"/>
        <w:spacing w:before="5"/>
        <w:jc w:val="center"/>
        <w:rPr>
          <w:sz w:val="22"/>
          <w:szCs w:val="22"/>
        </w:rPr>
      </w:pPr>
      <w:r w:rsidRPr="007A722F">
        <w:rPr>
          <w:sz w:val="22"/>
          <w:szCs w:val="22"/>
        </w:rPr>
        <w:t>Lloji i diplo</w:t>
      </w:r>
      <w:r w:rsidR="00FC4728" w:rsidRPr="007A722F">
        <w:rPr>
          <w:sz w:val="22"/>
          <w:szCs w:val="22"/>
        </w:rPr>
        <w:t>mës “Shkenca Komunikimi/Gjuh</w:t>
      </w:r>
      <w:r w:rsidR="007A722F">
        <w:rPr>
          <w:sz w:val="22"/>
          <w:szCs w:val="22"/>
        </w:rPr>
        <w:t>ë</w:t>
      </w:r>
      <w:r w:rsidR="00FC4728" w:rsidRPr="007A722F">
        <w:rPr>
          <w:sz w:val="22"/>
          <w:szCs w:val="22"/>
        </w:rPr>
        <w:t xml:space="preserve"> Let</w:t>
      </w:r>
      <w:r w:rsidR="007A722F">
        <w:rPr>
          <w:sz w:val="22"/>
          <w:szCs w:val="22"/>
        </w:rPr>
        <w:t>ë</w:t>
      </w:r>
      <w:r w:rsidR="00FC4728" w:rsidRPr="007A722F">
        <w:rPr>
          <w:sz w:val="22"/>
          <w:szCs w:val="22"/>
        </w:rPr>
        <w:t>rsi</w:t>
      </w:r>
      <w:r w:rsidR="006A7EF4" w:rsidRPr="007A722F">
        <w:rPr>
          <w:sz w:val="22"/>
          <w:szCs w:val="22"/>
        </w:rPr>
        <w:t>/</w:t>
      </w:r>
      <w:r w:rsidRPr="007A722F">
        <w:rPr>
          <w:sz w:val="22"/>
          <w:szCs w:val="22"/>
        </w:rPr>
        <w:t>Gazetari”</w:t>
      </w:r>
    </w:p>
    <w:p w:rsidR="0043159D" w:rsidRPr="007A722F" w:rsidRDefault="0043159D" w:rsidP="0043159D">
      <w:pPr>
        <w:pStyle w:val="BodyText"/>
        <w:spacing w:before="5"/>
        <w:jc w:val="center"/>
        <w:rPr>
          <w:sz w:val="22"/>
          <w:szCs w:val="22"/>
        </w:rPr>
      </w:pPr>
    </w:p>
    <w:p w:rsidR="0043159D" w:rsidRPr="007A722F" w:rsidRDefault="0043159D" w:rsidP="0043159D">
      <w:pPr>
        <w:pStyle w:val="BodyText"/>
        <w:spacing w:before="5"/>
        <w:jc w:val="center"/>
        <w:rPr>
          <w:sz w:val="22"/>
          <w:szCs w:val="22"/>
        </w:rPr>
      </w:pPr>
      <w:r w:rsidRPr="007A722F">
        <w:rPr>
          <w:sz w:val="22"/>
          <w:szCs w:val="22"/>
        </w:rPr>
        <w:t>niveli minimal i diplomës “Master Shkencor”</w:t>
      </w:r>
    </w:p>
    <w:p w:rsidR="0043159D" w:rsidRPr="007A722F" w:rsidRDefault="0043159D" w:rsidP="0043159D">
      <w:pPr>
        <w:pStyle w:val="BodyText"/>
        <w:spacing w:before="5"/>
        <w:jc w:val="center"/>
        <w:rPr>
          <w:sz w:val="22"/>
          <w:szCs w:val="22"/>
        </w:rPr>
      </w:pPr>
    </w:p>
    <w:p w:rsidR="001B65F6" w:rsidRPr="007A722F" w:rsidRDefault="0043159D" w:rsidP="0043159D">
      <w:pPr>
        <w:pStyle w:val="BodyText"/>
        <w:spacing w:before="5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Në zbatim të nenit 26 të Ligjit nr. 152/2013 “Për nëpunësin civil”, i ndryshuar, Vendimit nr. 242, datë 18/03/2015 “Për plotësimin e vendeve të lira në kategorinë e ulët dhe të mesme drejtuese”, i ndryshuar, Autoriteti i Mediave Audiovizive shpall procedurat për plotësimin e vendit të lire të kategorisë së ulët drejtuese, për pozicionin:</w:t>
      </w:r>
    </w:p>
    <w:p w:rsidR="0043159D" w:rsidRPr="007A722F" w:rsidRDefault="0043159D" w:rsidP="0043159D">
      <w:pPr>
        <w:pStyle w:val="BodyText"/>
        <w:spacing w:before="5"/>
        <w:jc w:val="both"/>
        <w:rPr>
          <w:b/>
          <w:sz w:val="22"/>
          <w:szCs w:val="22"/>
        </w:rPr>
      </w:pPr>
    </w:p>
    <w:p w:rsidR="001B65F6" w:rsidRPr="007A722F" w:rsidRDefault="00B50812" w:rsidP="0043159D">
      <w:pPr>
        <w:pStyle w:val="Heading1"/>
        <w:numPr>
          <w:ilvl w:val="0"/>
          <w:numId w:val="5"/>
        </w:numPr>
        <w:tabs>
          <w:tab w:val="left" w:pos="290"/>
        </w:tabs>
        <w:spacing w:line="283" w:lineRule="auto"/>
        <w:ind w:right="131" w:firstLine="0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1</w:t>
      </w:r>
      <w:r w:rsidRPr="007A722F">
        <w:rPr>
          <w:spacing w:val="9"/>
          <w:sz w:val="22"/>
          <w:szCs w:val="22"/>
        </w:rPr>
        <w:t xml:space="preserve"> </w:t>
      </w:r>
      <w:r w:rsidRPr="007A722F">
        <w:rPr>
          <w:sz w:val="22"/>
          <w:szCs w:val="22"/>
        </w:rPr>
        <w:t>(një)</w:t>
      </w:r>
      <w:r w:rsidRPr="007A722F">
        <w:rPr>
          <w:spacing w:val="12"/>
          <w:sz w:val="22"/>
          <w:szCs w:val="22"/>
        </w:rPr>
        <w:t xml:space="preserve"> </w:t>
      </w:r>
      <w:r w:rsidR="0043159D" w:rsidRPr="007A722F">
        <w:rPr>
          <w:sz w:val="22"/>
          <w:szCs w:val="22"/>
        </w:rPr>
        <w:t>Përgjegjë</w:t>
      </w:r>
      <w:r w:rsidR="006A7EF4" w:rsidRPr="007A722F">
        <w:rPr>
          <w:sz w:val="22"/>
          <w:szCs w:val="22"/>
        </w:rPr>
        <w:t>s</w:t>
      </w:r>
      <w:r w:rsidRPr="007A722F">
        <w:rPr>
          <w:sz w:val="22"/>
          <w:szCs w:val="22"/>
        </w:rPr>
        <w:t>,</w:t>
      </w:r>
      <w:r w:rsidRPr="007A722F">
        <w:rPr>
          <w:spacing w:val="12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13"/>
          <w:sz w:val="22"/>
          <w:szCs w:val="22"/>
        </w:rPr>
        <w:t xml:space="preserve"> </w:t>
      </w:r>
      <w:r w:rsidRPr="007A722F">
        <w:rPr>
          <w:sz w:val="22"/>
          <w:szCs w:val="22"/>
        </w:rPr>
        <w:t>Sektorin</w:t>
      </w:r>
      <w:r w:rsidRPr="007A722F">
        <w:rPr>
          <w:spacing w:val="15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10"/>
          <w:sz w:val="22"/>
          <w:szCs w:val="22"/>
        </w:rPr>
        <w:t xml:space="preserve"> </w:t>
      </w:r>
      <w:r w:rsidRPr="007A722F">
        <w:rPr>
          <w:sz w:val="22"/>
          <w:szCs w:val="22"/>
        </w:rPr>
        <w:t>Analizës</w:t>
      </w:r>
      <w:r w:rsidRPr="007A722F">
        <w:rPr>
          <w:spacing w:val="11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11"/>
          <w:sz w:val="22"/>
          <w:szCs w:val="22"/>
        </w:rPr>
        <w:t xml:space="preserve"> </w:t>
      </w:r>
      <w:r w:rsidRPr="007A722F">
        <w:rPr>
          <w:sz w:val="22"/>
          <w:szCs w:val="22"/>
        </w:rPr>
        <w:t>Drejtorinë</w:t>
      </w:r>
      <w:r w:rsidRPr="007A722F">
        <w:rPr>
          <w:spacing w:val="13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13"/>
          <w:sz w:val="22"/>
          <w:szCs w:val="22"/>
        </w:rPr>
        <w:t xml:space="preserve"> </w:t>
      </w:r>
      <w:r w:rsidRPr="007A722F">
        <w:rPr>
          <w:sz w:val="22"/>
          <w:szCs w:val="22"/>
        </w:rPr>
        <w:t>Monitorimit</w:t>
      </w:r>
      <w:r w:rsidRPr="007A722F">
        <w:rPr>
          <w:spacing w:val="12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10"/>
          <w:sz w:val="22"/>
          <w:szCs w:val="22"/>
        </w:rPr>
        <w:t xml:space="preserve"> </w:t>
      </w:r>
      <w:r w:rsidRPr="007A722F">
        <w:rPr>
          <w:sz w:val="22"/>
          <w:szCs w:val="22"/>
        </w:rPr>
        <w:t>Analizës–</w:t>
      </w:r>
      <w:r w:rsidRPr="007A722F">
        <w:rPr>
          <w:spacing w:val="-57"/>
          <w:sz w:val="22"/>
          <w:szCs w:val="22"/>
        </w:rPr>
        <w:t xml:space="preserve"> </w:t>
      </w:r>
      <w:r w:rsidRPr="007A722F">
        <w:rPr>
          <w:sz w:val="22"/>
          <w:szCs w:val="22"/>
        </w:rPr>
        <w:t>Kategoria</w:t>
      </w:r>
      <w:r w:rsidRPr="007A722F">
        <w:rPr>
          <w:spacing w:val="-1"/>
          <w:sz w:val="22"/>
          <w:szCs w:val="22"/>
        </w:rPr>
        <w:t xml:space="preserve"> </w:t>
      </w:r>
      <w:r w:rsidR="0043159D" w:rsidRPr="007A722F">
        <w:rPr>
          <w:sz w:val="22"/>
          <w:szCs w:val="22"/>
        </w:rPr>
        <w:t>III</w:t>
      </w:r>
      <w:r w:rsidRPr="007A722F">
        <w:rPr>
          <w:sz w:val="22"/>
          <w:szCs w:val="22"/>
        </w:rPr>
        <w:t>-1</w:t>
      </w:r>
    </w:p>
    <w:p w:rsidR="001B65F6" w:rsidRPr="007A722F" w:rsidRDefault="001B65F6">
      <w:pPr>
        <w:pStyle w:val="BodyText"/>
        <w:spacing w:before="11"/>
        <w:rPr>
          <w:b/>
          <w:sz w:val="22"/>
          <w:szCs w:val="22"/>
        </w:rPr>
      </w:pPr>
    </w:p>
    <w:p w:rsidR="001B65F6" w:rsidRPr="007A722F" w:rsidRDefault="00B50812">
      <w:pPr>
        <w:pStyle w:val="BodyText"/>
        <w:spacing w:line="276" w:lineRule="auto"/>
        <w:ind w:left="104" w:right="110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Pozicioni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më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sipër,</w:t>
      </w:r>
      <w:r w:rsidRPr="007A722F">
        <w:rPr>
          <w:spacing w:val="-8"/>
          <w:sz w:val="22"/>
          <w:szCs w:val="22"/>
        </w:rPr>
        <w:t xml:space="preserve"> </w:t>
      </w:r>
      <w:r w:rsidRPr="007A722F">
        <w:rPr>
          <w:sz w:val="22"/>
          <w:szCs w:val="22"/>
        </w:rPr>
        <w:t>u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ofrohet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fillimisht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nëpunësve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civilë</w:t>
      </w:r>
      <w:r w:rsidRPr="007A722F">
        <w:rPr>
          <w:spacing w:val="-10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së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njëjtës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kategori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procedurën</w:t>
      </w:r>
      <w:r w:rsidRPr="007A722F">
        <w:rPr>
          <w:spacing w:val="-58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11"/>
          <w:sz w:val="22"/>
          <w:szCs w:val="22"/>
        </w:rPr>
        <w:t xml:space="preserve"> </w:t>
      </w:r>
      <w:r w:rsidRPr="007A722F">
        <w:rPr>
          <w:sz w:val="22"/>
          <w:szCs w:val="22"/>
        </w:rPr>
        <w:t>lëvizjes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paralele!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Vetëm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10"/>
          <w:sz w:val="22"/>
          <w:szCs w:val="22"/>
        </w:rPr>
        <w:t xml:space="preserve"> </w:t>
      </w:r>
      <w:r w:rsidRPr="007A722F">
        <w:rPr>
          <w:sz w:val="22"/>
          <w:szCs w:val="22"/>
        </w:rPr>
        <w:t>rast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se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përfundim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procedurës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së</w:t>
      </w:r>
      <w:r w:rsidRPr="007A722F">
        <w:rPr>
          <w:spacing w:val="-10"/>
          <w:sz w:val="22"/>
          <w:szCs w:val="22"/>
        </w:rPr>
        <w:t xml:space="preserve"> </w:t>
      </w:r>
      <w:r w:rsidRPr="007A722F">
        <w:rPr>
          <w:sz w:val="22"/>
          <w:szCs w:val="22"/>
        </w:rPr>
        <w:t>lëvizjes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paralele,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rezulton</w:t>
      </w:r>
      <w:r w:rsidRPr="007A722F">
        <w:rPr>
          <w:spacing w:val="-58"/>
          <w:sz w:val="22"/>
          <w:szCs w:val="22"/>
        </w:rPr>
        <w:t xml:space="preserve"> </w:t>
      </w:r>
      <w:r w:rsidRPr="007A722F">
        <w:rPr>
          <w:sz w:val="22"/>
          <w:szCs w:val="22"/>
        </w:rPr>
        <w:t>se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ky</w:t>
      </w:r>
      <w:r w:rsidRPr="007A722F">
        <w:rPr>
          <w:spacing w:val="-15"/>
          <w:sz w:val="22"/>
          <w:szCs w:val="22"/>
        </w:rPr>
        <w:t xml:space="preserve"> </w:t>
      </w:r>
      <w:r w:rsidRPr="007A722F">
        <w:rPr>
          <w:sz w:val="22"/>
          <w:szCs w:val="22"/>
        </w:rPr>
        <w:t>pozicion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është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vakat,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ai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është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i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vlefshëm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nëpunësit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civilë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nga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jashtë</w:t>
      </w:r>
      <w:r w:rsidRPr="007A722F">
        <w:rPr>
          <w:spacing w:val="-8"/>
          <w:sz w:val="22"/>
          <w:szCs w:val="22"/>
        </w:rPr>
        <w:t xml:space="preserve"> </w:t>
      </w:r>
      <w:r w:rsidRPr="007A722F">
        <w:rPr>
          <w:sz w:val="22"/>
          <w:szCs w:val="22"/>
        </w:rPr>
        <w:t>shërbimit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civil,</w:t>
      </w:r>
      <w:r w:rsidRPr="007A722F">
        <w:rPr>
          <w:spacing w:val="-57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cilët plotësojnë kriteret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posaçme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përgjithshme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të listuara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shpallje.</w:t>
      </w:r>
    </w:p>
    <w:p w:rsidR="001B65F6" w:rsidRPr="007A722F" w:rsidRDefault="001B65F6">
      <w:pPr>
        <w:pStyle w:val="BodyText"/>
        <w:spacing w:before="4"/>
        <w:rPr>
          <w:sz w:val="22"/>
          <w:szCs w:val="22"/>
        </w:rPr>
      </w:pPr>
    </w:p>
    <w:p w:rsidR="001B65F6" w:rsidRPr="007A722F" w:rsidRDefault="00B50812">
      <w:pPr>
        <w:pStyle w:val="BodyText"/>
        <w:ind w:left="104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Për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çdo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procedurë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aplikohet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njëjtën kohë!</w:t>
      </w:r>
    </w:p>
    <w:p w:rsidR="001B65F6" w:rsidRPr="007A722F" w:rsidRDefault="001B65F6">
      <w:pPr>
        <w:pStyle w:val="BodyText"/>
        <w:spacing w:before="3"/>
        <w:rPr>
          <w:sz w:val="22"/>
          <w:szCs w:val="22"/>
        </w:rPr>
      </w:pPr>
    </w:p>
    <w:p w:rsidR="001B65F6" w:rsidRPr="007A722F" w:rsidRDefault="00B50812">
      <w:pPr>
        <w:pStyle w:val="BodyText"/>
        <w:ind w:left="104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DATA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DORËZIMIT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DOKUMENTAVE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LËVIZJE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PARALELE:</w:t>
      </w:r>
      <w:r w:rsidRPr="007A722F">
        <w:rPr>
          <w:spacing w:val="1"/>
          <w:sz w:val="22"/>
          <w:szCs w:val="22"/>
        </w:rPr>
        <w:t xml:space="preserve"> </w:t>
      </w:r>
      <w:r w:rsidR="006A7EF4" w:rsidRPr="007A722F">
        <w:rPr>
          <w:sz w:val="22"/>
          <w:szCs w:val="22"/>
        </w:rPr>
        <w:t>30.12</w:t>
      </w:r>
      <w:r w:rsidRPr="007A722F">
        <w:rPr>
          <w:sz w:val="22"/>
          <w:szCs w:val="22"/>
        </w:rPr>
        <w:t>.202</w:t>
      </w:r>
      <w:r w:rsidR="006A7EF4" w:rsidRPr="007A722F">
        <w:rPr>
          <w:sz w:val="22"/>
          <w:szCs w:val="22"/>
        </w:rPr>
        <w:t>4</w:t>
      </w:r>
    </w:p>
    <w:p w:rsidR="001B65F6" w:rsidRPr="007A722F" w:rsidRDefault="001B65F6">
      <w:pPr>
        <w:pStyle w:val="BodyText"/>
        <w:spacing w:before="7"/>
        <w:rPr>
          <w:sz w:val="22"/>
          <w:szCs w:val="22"/>
        </w:rPr>
      </w:pPr>
    </w:p>
    <w:p w:rsidR="001B65F6" w:rsidRPr="007A722F" w:rsidRDefault="00B50812">
      <w:pPr>
        <w:pStyle w:val="BodyText"/>
        <w:spacing w:line="276" w:lineRule="auto"/>
        <w:ind w:left="104" w:right="132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DATA E DORËZIMIT TË DOKUMENTAVE PËR PRANIM NË SHËRBIMIN CIVIL:</w:t>
      </w:r>
      <w:r w:rsidRPr="007A722F">
        <w:rPr>
          <w:spacing w:val="1"/>
          <w:sz w:val="22"/>
          <w:szCs w:val="22"/>
        </w:rPr>
        <w:t xml:space="preserve"> </w:t>
      </w:r>
      <w:r w:rsidR="006A7EF4" w:rsidRPr="007A722F">
        <w:rPr>
          <w:sz w:val="22"/>
          <w:szCs w:val="22"/>
        </w:rPr>
        <w:t>06.01</w:t>
      </w:r>
      <w:r w:rsidRPr="007A722F">
        <w:rPr>
          <w:sz w:val="22"/>
          <w:szCs w:val="22"/>
        </w:rPr>
        <w:t>.202</w:t>
      </w:r>
      <w:r w:rsidR="0043159D" w:rsidRPr="007A722F">
        <w:rPr>
          <w:sz w:val="22"/>
          <w:szCs w:val="22"/>
        </w:rPr>
        <w:t>5</w:t>
      </w:r>
    </w:p>
    <w:p w:rsidR="001B65F6" w:rsidRPr="007A722F" w:rsidRDefault="001B65F6">
      <w:pPr>
        <w:pStyle w:val="BodyText"/>
        <w:spacing w:before="3"/>
        <w:rPr>
          <w:sz w:val="22"/>
          <w:szCs w:val="22"/>
        </w:rPr>
      </w:pPr>
    </w:p>
    <w:p w:rsidR="001B65F6" w:rsidRPr="007A722F" w:rsidRDefault="00B50812">
      <w:pPr>
        <w:pStyle w:val="Heading1"/>
        <w:ind w:left="164"/>
        <w:jc w:val="both"/>
        <w:rPr>
          <w:b w:val="0"/>
          <w:sz w:val="22"/>
          <w:szCs w:val="22"/>
        </w:rPr>
      </w:pPr>
      <w:r w:rsidRPr="007A722F">
        <w:rPr>
          <w:sz w:val="22"/>
          <w:szCs w:val="22"/>
        </w:rPr>
        <w:t>Përshkrimi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i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punës</w:t>
      </w:r>
      <w:r w:rsidRPr="007A722F">
        <w:rPr>
          <w:b w:val="0"/>
          <w:sz w:val="22"/>
          <w:szCs w:val="22"/>
        </w:rPr>
        <w:t>:</w:t>
      </w:r>
    </w:p>
    <w:p w:rsidR="001B65F6" w:rsidRPr="007A722F" w:rsidRDefault="001B65F6">
      <w:pPr>
        <w:pStyle w:val="BodyText"/>
        <w:spacing w:before="1"/>
        <w:rPr>
          <w:sz w:val="22"/>
          <w:szCs w:val="22"/>
        </w:rPr>
      </w:pPr>
    </w:p>
    <w:p w:rsidR="001B65F6" w:rsidRPr="007A722F" w:rsidRDefault="00B50812">
      <w:pPr>
        <w:pStyle w:val="BodyText"/>
        <w:ind w:left="104"/>
        <w:jc w:val="both"/>
        <w:rPr>
          <w:b/>
          <w:sz w:val="22"/>
          <w:szCs w:val="22"/>
        </w:rPr>
      </w:pPr>
      <w:r w:rsidRPr="007A722F">
        <w:rPr>
          <w:b/>
          <w:sz w:val="22"/>
          <w:szCs w:val="22"/>
        </w:rPr>
        <w:t>Detyrat</w:t>
      </w:r>
      <w:r w:rsidRPr="007A722F">
        <w:rPr>
          <w:b/>
          <w:spacing w:val="-7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dhe</w:t>
      </w:r>
      <w:r w:rsidRPr="007A722F">
        <w:rPr>
          <w:b/>
          <w:spacing w:val="-7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përgjegjësitë</w:t>
      </w:r>
      <w:r w:rsidRPr="007A722F">
        <w:rPr>
          <w:b/>
          <w:spacing w:val="-2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kryesore:</w:t>
      </w:r>
    </w:p>
    <w:p w:rsidR="001C11D5" w:rsidRPr="007A722F" w:rsidRDefault="001C11D5" w:rsidP="001C11D5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jc w:val="both"/>
        <w:textAlignment w:val="baseline"/>
        <w:rPr>
          <w:color w:val="000000"/>
          <w:lang w:val="en-US"/>
        </w:rPr>
      </w:pPr>
      <w:proofErr w:type="spellStart"/>
      <w:r w:rsidRPr="007A722F">
        <w:rPr>
          <w:color w:val="000000"/>
          <w:lang w:val="en-US"/>
        </w:rPr>
        <w:t>Ndjek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mbikqyr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procesin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shqyrtimeve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analitike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tematizuara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që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kryen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sektori</w:t>
      </w:r>
      <w:proofErr w:type="spellEnd"/>
      <w:r w:rsidRPr="007A722F">
        <w:rPr>
          <w:color w:val="000000"/>
          <w:lang w:val="en-US"/>
        </w:rPr>
        <w:t xml:space="preserve">, duke u </w:t>
      </w:r>
      <w:proofErr w:type="spellStart"/>
      <w:r w:rsidRPr="007A722F">
        <w:rPr>
          <w:color w:val="000000"/>
          <w:lang w:val="en-US"/>
        </w:rPr>
        <w:t>fokusuar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tek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problematika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më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mprehtë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emetimin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përmbajtjeve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nga</w:t>
      </w:r>
      <w:proofErr w:type="spellEnd"/>
      <w:r w:rsidRPr="007A722F">
        <w:rPr>
          <w:color w:val="000000"/>
          <w:lang w:val="en-US"/>
        </w:rPr>
        <w:t xml:space="preserve"> OSHMA-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>.</w:t>
      </w:r>
    </w:p>
    <w:p w:rsidR="001C11D5" w:rsidRPr="007A722F" w:rsidRDefault="001C11D5" w:rsidP="001C11D5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jc w:val="both"/>
        <w:textAlignment w:val="baseline"/>
        <w:rPr>
          <w:color w:val="000000"/>
          <w:lang w:val="en-US"/>
        </w:rPr>
      </w:pPr>
      <w:proofErr w:type="spellStart"/>
      <w:r w:rsidRPr="007A722F">
        <w:rPr>
          <w:color w:val="000000"/>
          <w:lang w:val="en-US"/>
        </w:rPr>
        <w:t>Ndjek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shqyrton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çdo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rast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potencial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evidentuar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shkelje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ligjit</w:t>
      </w:r>
      <w:proofErr w:type="spellEnd"/>
      <w:r w:rsidRPr="007A722F">
        <w:rPr>
          <w:color w:val="000000"/>
          <w:lang w:val="en-US"/>
        </w:rPr>
        <w:t xml:space="preserve"> 97/2013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aktet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nënligjore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përmbajtjet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emetuara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nga</w:t>
      </w:r>
      <w:proofErr w:type="spellEnd"/>
      <w:r w:rsidRPr="007A722F">
        <w:rPr>
          <w:color w:val="000000"/>
          <w:lang w:val="en-US"/>
        </w:rPr>
        <w:t xml:space="preserve"> OSHMA-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>.</w:t>
      </w:r>
    </w:p>
    <w:p w:rsidR="001C11D5" w:rsidRPr="007A722F" w:rsidRDefault="001C11D5" w:rsidP="001C11D5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jc w:val="both"/>
        <w:textAlignment w:val="baseline"/>
        <w:rPr>
          <w:color w:val="000000"/>
          <w:lang w:val="en-US"/>
        </w:rPr>
      </w:pPr>
      <w:proofErr w:type="spellStart"/>
      <w:r w:rsidRPr="007A722F">
        <w:rPr>
          <w:color w:val="000000"/>
          <w:lang w:val="en-US"/>
        </w:rPr>
        <w:t>Ndjek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periodikisht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zbatimin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kontratës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së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shërbimit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 xml:space="preserve"> RTSH-</w:t>
      </w:r>
      <w:proofErr w:type="spellStart"/>
      <w:r w:rsidRPr="007A722F">
        <w:rPr>
          <w:color w:val="000000"/>
          <w:lang w:val="en-US"/>
        </w:rPr>
        <w:t>së</w:t>
      </w:r>
      <w:proofErr w:type="spellEnd"/>
      <w:r w:rsidRPr="007A722F">
        <w:rPr>
          <w:color w:val="000000"/>
          <w:lang w:val="en-US"/>
        </w:rPr>
        <w:t xml:space="preserve">, </w:t>
      </w:r>
      <w:proofErr w:type="spellStart"/>
      <w:r w:rsidRPr="007A722F">
        <w:rPr>
          <w:color w:val="000000"/>
          <w:lang w:val="en-US"/>
        </w:rPr>
        <w:t>në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lidhje</w:t>
      </w:r>
      <w:proofErr w:type="spellEnd"/>
      <w:r w:rsidRPr="007A722F">
        <w:rPr>
          <w:color w:val="000000"/>
          <w:lang w:val="en-US"/>
        </w:rPr>
        <w:t xml:space="preserve"> me </w:t>
      </w:r>
      <w:proofErr w:type="spellStart"/>
      <w:r w:rsidRPr="007A722F">
        <w:rPr>
          <w:color w:val="000000"/>
          <w:lang w:val="en-US"/>
        </w:rPr>
        <w:t>përmbushjen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detyrimeve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proofErr w:type="gramStart"/>
      <w:r w:rsidRPr="007A722F">
        <w:rPr>
          <w:color w:val="000000"/>
          <w:lang w:val="en-US"/>
        </w:rPr>
        <w:t>sa</w:t>
      </w:r>
      <w:proofErr w:type="spellEnd"/>
      <w:proofErr w:type="gram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takon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përmbajtjeve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që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emetohen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nga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Transmetuesi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Publik</w:t>
      </w:r>
      <w:proofErr w:type="spellEnd"/>
      <w:r w:rsidRPr="007A722F">
        <w:rPr>
          <w:color w:val="000000"/>
          <w:lang w:val="en-US"/>
        </w:rPr>
        <w:t xml:space="preserve">: </w:t>
      </w:r>
      <w:proofErr w:type="spellStart"/>
      <w:r w:rsidRPr="007A722F">
        <w:rPr>
          <w:color w:val="000000"/>
          <w:lang w:val="en-US"/>
        </w:rPr>
        <w:t>ndërtimi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buketës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programore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platformën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saj</w:t>
      </w:r>
      <w:proofErr w:type="spellEnd"/>
      <w:r w:rsidRPr="007A722F">
        <w:rPr>
          <w:color w:val="000000"/>
          <w:lang w:val="en-US"/>
        </w:rPr>
        <w:t xml:space="preserve">, </w:t>
      </w:r>
      <w:proofErr w:type="spellStart"/>
      <w:r w:rsidRPr="007A722F">
        <w:rPr>
          <w:color w:val="000000"/>
          <w:lang w:val="en-US"/>
        </w:rPr>
        <w:t>si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ndjekja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monitorimit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përputhshmërinë</w:t>
      </w:r>
      <w:proofErr w:type="spellEnd"/>
      <w:r w:rsidRPr="007A722F">
        <w:rPr>
          <w:color w:val="000000"/>
          <w:lang w:val="en-US"/>
        </w:rPr>
        <w:t xml:space="preserve"> me </w:t>
      </w:r>
      <w:proofErr w:type="spellStart"/>
      <w:r w:rsidRPr="007A722F">
        <w:rPr>
          <w:color w:val="000000"/>
          <w:lang w:val="en-US"/>
        </w:rPr>
        <w:t>ligjin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aktet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nënligjore</w:t>
      </w:r>
      <w:proofErr w:type="spellEnd"/>
      <w:r w:rsidRPr="007A722F">
        <w:rPr>
          <w:color w:val="000000"/>
          <w:lang w:val="en-US"/>
        </w:rPr>
        <w:t>.</w:t>
      </w:r>
      <w:bookmarkStart w:id="0" w:name="_GoBack"/>
      <w:bookmarkEnd w:id="0"/>
    </w:p>
    <w:p w:rsidR="001C11D5" w:rsidRPr="007A722F" w:rsidRDefault="001C11D5" w:rsidP="001C11D5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utoSpaceDN/>
        <w:spacing w:after="200"/>
        <w:jc w:val="both"/>
        <w:textAlignment w:val="baseline"/>
        <w:rPr>
          <w:color w:val="000000"/>
          <w:lang w:val="en-US"/>
        </w:rPr>
      </w:pPr>
      <w:proofErr w:type="spellStart"/>
      <w:r w:rsidRPr="007A722F">
        <w:rPr>
          <w:color w:val="000000"/>
          <w:lang w:val="en-US"/>
        </w:rPr>
        <w:t>Ndjek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mënyrën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mbulimit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fushatave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elektorale</w:t>
      </w:r>
      <w:proofErr w:type="spellEnd"/>
      <w:r w:rsidRPr="007A722F">
        <w:rPr>
          <w:color w:val="000000"/>
          <w:lang w:val="en-US"/>
        </w:rPr>
        <w:t> </w:t>
      </w:r>
      <w:proofErr w:type="spellStart"/>
      <w:r w:rsidRPr="007A722F">
        <w:rPr>
          <w:color w:val="000000"/>
          <w:lang w:val="en-US"/>
        </w:rPr>
        <w:t>nga</w:t>
      </w:r>
      <w:proofErr w:type="spellEnd"/>
      <w:r w:rsidRPr="007A722F">
        <w:rPr>
          <w:color w:val="000000"/>
          <w:lang w:val="en-US"/>
        </w:rPr>
        <w:t xml:space="preserve"> OSMA-</w:t>
      </w:r>
      <w:proofErr w:type="spellStart"/>
      <w:r w:rsidRPr="007A722F">
        <w:rPr>
          <w:color w:val="000000"/>
          <w:lang w:val="en-US"/>
        </w:rPr>
        <w:t>te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proceset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zgjedhore</w:t>
      </w:r>
      <w:proofErr w:type="spellEnd"/>
      <w:r w:rsidRPr="007A722F">
        <w:rPr>
          <w:color w:val="000000"/>
          <w:lang w:val="en-US"/>
        </w:rPr>
        <w:t xml:space="preserve"> (</w:t>
      </w:r>
      <w:proofErr w:type="spellStart"/>
      <w:r w:rsidRPr="007A722F">
        <w:rPr>
          <w:color w:val="000000"/>
          <w:lang w:val="en-US"/>
        </w:rPr>
        <w:t>të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përgjithshme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ose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vendore</w:t>
      </w:r>
      <w:proofErr w:type="spellEnd"/>
      <w:r w:rsidRPr="007A722F">
        <w:rPr>
          <w:color w:val="000000"/>
          <w:lang w:val="en-US"/>
        </w:rPr>
        <w:t xml:space="preserve">) duke </w:t>
      </w:r>
      <w:proofErr w:type="spellStart"/>
      <w:r w:rsidRPr="007A722F">
        <w:rPr>
          <w:color w:val="000000"/>
          <w:lang w:val="en-US"/>
        </w:rPr>
        <w:t>kontribuar</w:t>
      </w:r>
      <w:proofErr w:type="spellEnd"/>
      <w:r w:rsidRPr="007A722F">
        <w:rPr>
          <w:color w:val="000000"/>
          <w:lang w:val="en-US"/>
        </w:rPr>
        <w:t xml:space="preserve"> me </w:t>
      </w:r>
      <w:proofErr w:type="spellStart"/>
      <w:r w:rsidRPr="007A722F">
        <w:rPr>
          <w:color w:val="000000"/>
          <w:lang w:val="en-US"/>
        </w:rPr>
        <w:t>cilësi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dhe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kohë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për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nxjerrjen</w:t>
      </w:r>
      <w:proofErr w:type="spellEnd"/>
      <w:r w:rsidRPr="007A722F">
        <w:rPr>
          <w:color w:val="000000"/>
          <w:lang w:val="en-US"/>
        </w:rPr>
        <w:t xml:space="preserve"> e </w:t>
      </w:r>
      <w:proofErr w:type="spellStart"/>
      <w:r w:rsidRPr="007A722F">
        <w:rPr>
          <w:color w:val="000000"/>
          <w:lang w:val="en-US"/>
        </w:rPr>
        <w:t>treguesve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nga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monitorimi</w:t>
      </w:r>
      <w:proofErr w:type="spellEnd"/>
      <w:r w:rsidRPr="007A722F">
        <w:rPr>
          <w:color w:val="000000"/>
          <w:lang w:val="en-US"/>
        </w:rPr>
        <w:t xml:space="preserve"> </w:t>
      </w:r>
      <w:proofErr w:type="spellStart"/>
      <w:r w:rsidRPr="007A722F">
        <w:rPr>
          <w:color w:val="000000"/>
          <w:lang w:val="en-US"/>
        </w:rPr>
        <w:t>ditor</w:t>
      </w:r>
      <w:proofErr w:type="spellEnd"/>
      <w:r w:rsidRPr="007A722F">
        <w:rPr>
          <w:color w:val="000000"/>
          <w:lang w:val="en-US"/>
        </w:rPr>
        <w:t>.</w:t>
      </w:r>
    </w:p>
    <w:p w:rsidR="001B65F6" w:rsidRPr="007A722F" w:rsidRDefault="00C85CF7">
      <w:pPr>
        <w:pStyle w:val="ListParagraph"/>
        <w:numPr>
          <w:ilvl w:val="0"/>
          <w:numId w:val="4"/>
        </w:numPr>
        <w:tabs>
          <w:tab w:val="left" w:pos="462"/>
        </w:tabs>
        <w:spacing w:line="276" w:lineRule="auto"/>
        <w:ind w:left="461" w:right="111"/>
        <w:jc w:val="both"/>
      </w:pPr>
      <w:r w:rsidRPr="007A722F">
        <w:t>Si dhe çdo detyrë tjetër të ngarkuar nga eprori;</w:t>
      </w:r>
    </w:p>
    <w:p w:rsidR="001B65F6" w:rsidRPr="007A722F" w:rsidRDefault="001B65F6">
      <w:pPr>
        <w:pStyle w:val="BodyText"/>
        <w:spacing w:before="9"/>
        <w:rPr>
          <w:sz w:val="22"/>
          <w:szCs w:val="22"/>
        </w:rPr>
      </w:pPr>
    </w:p>
    <w:p w:rsidR="001B65F6" w:rsidRPr="007A722F" w:rsidRDefault="00B50812">
      <w:pPr>
        <w:pStyle w:val="Heading1"/>
        <w:rPr>
          <w:sz w:val="22"/>
          <w:szCs w:val="22"/>
        </w:rPr>
      </w:pPr>
      <w:r w:rsidRPr="007A722F">
        <w:rPr>
          <w:sz w:val="22"/>
          <w:szCs w:val="22"/>
        </w:rPr>
        <w:t>I-Lëvizja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paralele</w:t>
      </w:r>
    </w:p>
    <w:p w:rsidR="001B65F6" w:rsidRPr="007A722F" w:rsidRDefault="00B50812">
      <w:pPr>
        <w:pStyle w:val="BodyText"/>
        <w:spacing w:before="34" w:line="278" w:lineRule="auto"/>
        <w:ind w:left="104" w:right="131" w:firstLine="60"/>
        <w:rPr>
          <w:sz w:val="22"/>
          <w:szCs w:val="22"/>
        </w:rPr>
      </w:pPr>
      <w:r w:rsidRPr="007A722F">
        <w:rPr>
          <w:sz w:val="22"/>
          <w:szCs w:val="22"/>
        </w:rPr>
        <w:t>Kanë</w:t>
      </w:r>
      <w:r w:rsidRPr="007A722F">
        <w:rPr>
          <w:spacing w:val="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2"/>
          <w:sz w:val="22"/>
          <w:szCs w:val="22"/>
        </w:rPr>
        <w:t xml:space="preserve"> </w:t>
      </w:r>
      <w:r w:rsidRPr="007A722F">
        <w:rPr>
          <w:sz w:val="22"/>
          <w:szCs w:val="22"/>
        </w:rPr>
        <w:t>drejtë</w:t>
      </w:r>
      <w:r w:rsidRPr="007A722F">
        <w:rPr>
          <w:spacing w:val="6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aplikojnë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6"/>
          <w:sz w:val="22"/>
          <w:szCs w:val="22"/>
        </w:rPr>
        <w:t xml:space="preserve"> </w:t>
      </w:r>
      <w:r w:rsidRPr="007A722F">
        <w:rPr>
          <w:sz w:val="22"/>
          <w:szCs w:val="22"/>
        </w:rPr>
        <w:t>këtë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procedurë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vetëm</w:t>
      </w:r>
      <w:r w:rsidRPr="007A722F">
        <w:rPr>
          <w:spacing w:val="8"/>
          <w:sz w:val="22"/>
          <w:szCs w:val="22"/>
        </w:rPr>
        <w:t xml:space="preserve"> </w:t>
      </w:r>
      <w:r w:rsidRPr="007A722F">
        <w:rPr>
          <w:sz w:val="22"/>
          <w:szCs w:val="22"/>
        </w:rPr>
        <w:t>nëpunësit</w:t>
      </w:r>
      <w:r w:rsidRPr="007A722F">
        <w:rPr>
          <w:spacing w:val="8"/>
          <w:sz w:val="22"/>
          <w:szCs w:val="22"/>
        </w:rPr>
        <w:t xml:space="preserve"> </w:t>
      </w:r>
      <w:r w:rsidRPr="007A722F">
        <w:rPr>
          <w:sz w:val="22"/>
          <w:szCs w:val="22"/>
        </w:rPr>
        <w:t>civilë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6"/>
          <w:sz w:val="22"/>
          <w:szCs w:val="22"/>
        </w:rPr>
        <w:t xml:space="preserve"> </w:t>
      </w:r>
      <w:r w:rsidRPr="007A722F">
        <w:rPr>
          <w:sz w:val="22"/>
          <w:szCs w:val="22"/>
        </w:rPr>
        <w:t>së</w:t>
      </w:r>
      <w:r w:rsidRPr="007A722F">
        <w:rPr>
          <w:spacing w:val="2"/>
          <w:sz w:val="22"/>
          <w:szCs w:val="22"/>
        </w:rPr>
        <w:t xml:space="preserve"> </w:t>
      </w:r>
      <w:r w:rsidRPr="007A722F">
        <w:rPr>
          <w:sz w:val="22"/>
          <w:szCs w:val="22"/>
        </w:rPr>
        <w:t>njëjtës</w:t>
      </w:r>
      <w:r w:rsidRPr="007A722F">
        <w:rPr>
          <w:spacing w:val="7"/>
          <w:sz w:val="22"/>
          <w:szCs w:val="22"/>
        </w:rPr>
        <w:t xml:space="preserve"> </w:t>
      </w:r>
      <w:r w:rsidRPr="007A722F">
        <w:rPr>
          <w:sz w:val="22"/>
          <w:szCs w:val="22"/>
        </w:rPr>
        <w:t>kategori,</w:t>
      </w:r>
      <w:r w:rsidRPr="007A722F">
        <w:rPr>
          <w:spacing w:val="-57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gjitha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institucionet pjesë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shërbimit civil.</w:t>
      </w:r>
    </w:p>
    <w:p w:rsidR="001B65F6" w:rsidRPr="007A722F" w:rsidRDefault="001B65F6">
      <w:pPr>
        <w:pStyle w:val="BodyText"/>
        <w:spacing w:before="10"/>
        <w:rPr>
          <w:sz w:val="22"/>
          <w:szCs w:val="22"/>
        </w:rPr>
      </w:pPr>
    </w:p>
    <w:p w:rsidR="001B65F6" w:rsidRPr="007A722F" w:rsidRDefault="00B50812">
      <w:pPr>
        <w:pStyle w:val="Heading1"/>
        <w:rPr>
          <w:sz w:val="22"/>
          <w:szCs w:val="22"/>
        </w:rPr>
      </w:pPr>
      <w:r w:rsidRPr="007A722F">
        <w:rPr>
          <w:sz w:val="22"/>
          <w:szCs w:val="22"/>
        </w:rPr>
        <w:t>I.1-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Kushtet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lëvizjen paralele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kriteret 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veçanta:</w:t>
      </w:r>
    </w:p>
    <w:p w:rsidR="001B65F6" w:rsidRPr="007A722F" w:rsidRDefault="001B65F6">
      <w:pPr>
        <w:pStyle w:val="BodyText"/>
        <w:spacing w:before="5"/>
        <w:rPr>
          <w:b/>
          <w:sz w:val="22"/>
          <w:szCs w:val="22"/>
        </w:rPr>
      </w:pPr>
    </w:p>
    <w:p w:rsidR="001B65F6" w:rsidRPr="007A722F" w:rsidRDefault="00B50812">
      <w:pPr>
        <w:pStyle w:val="BodyText"/>
        <w:ind w:left="104"/>
        <w:rPr>
          <w:sz w:val="22"/>
          <w:szCs w:val="22"/>
        </w:rPr>
      </w:pPr>
      <w:r w:rsidRPr="007A722F">
        <w:rPr>
          <w:sz w:val="22"/>
          <w:szCs w:val="22"/>
        </w:rPr>
        <w:t>Kandidatët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duhet 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plotësojnë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kushtet për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lëvizjen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paralele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si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vijon:</w:t>
      </w:r>
    </w:p>
    <w:p w:rsidR="001B65F6" w:rsidRPr="007A722F" w:rsidRDefault="001B65F6">
      <w:pPr>
        <w:pStyle w:val="BodyText"/>
        <w:spacing w:before="1"/>
        <w:rPr>
          <w:sz w:val="22"/>
          <w:szCs w:val="22"/>
        </w:rPr>
      </w:pPr>
    </w:p>
    <w:p w:rsidR="001B65F6" w:rsidRPr="007A722F" w:rsidRDefault="00B50812">
      <w:pPr>
        <w:pStyle w:val="ListParagraph"/>
        <w:numPr>
          <w:ilvl w:val="0"/>
          <w:numId w:val="3"/>
        </w:numPr>
        <w:tabs>
          <w:tab w:val="left" w:pos="242"/>
        </w:tabs>
        <w:ind w:left="241"/>
      </w:pPr>
      <w:r w:rsidRPr="007A722F">
        <w:t>Të</w:t>
      </w:r>
      <w:r w:rsidRPr="007A722F">
        <w:rPr>
          <w:spacing w:val="-5"/>
        </w:rPr>
        <w:t xml:space="preserve"> </w:t>
      </w:r>
      <w:r w:rsidRPr="007A722F">
        <w:t>jetë</w:t>
      </w:r>
      <w:r w:rsidRPr="007A722F">
        <w:rPr>
          <w:spacing w:val="-2"/>
        </w:rPr>
        <w:t xml:space="preserve"> </w:t>
      </w:r>
      <w:r w:rsidRPr="007A722F">
        <w:t>nëpunës</w:t>
      </w:r>
      <w:r w:rsidRPr="007A722F">
        <w:rPr>
          <w:spacing w:val="-1"/>
        </w:rPr>
        <w:t xml:space="preserve"> </w:t>
      </w:r>
      <w:r w:rsidRPr="007A722F">
        <w:t>civil</w:t>
      </w:r>
      <w:r w:rsidRPr="007A722F">
        <w:rPr>
          <w:spacing w:val="-1"/>
        </w:rPr>
        <w:t xml:space="preserve"> </w:t>
      </w:r>
      <w:r w:rsidRPr="007A722F">
        <w:t>i konfirmuar,</w:t>
      </w:r>
      <w:r w:rsidRPr="007A722F">
        <w:rPr>
          <w:spacing w:val="-1"/>
        </w:rPr>
        <w:t xml:space="preserve"> </w:t>
      </w:r>
      <w:r w:rsidRPr="007A722F">
        <w:t>brenda</w:t>
      </w:r>
      <w:r w:rsidRPr="007A722F">
        <w:rPr>
          <w:spacing w:val="-2"/>
        </w:rPr>
        <w:t xml:space="preserve"> </w:t>
      </w:r>
      <w:r w:rsidRPr="007A722F">
        <w:t>së</w:t>
      </w:r>
      <w:r w:rsidRPr="007A722F">
        <w:rPr>
          <w:spacing w:val="-5"/>
        </w:rPr>
        <w:t xml:space="preserve"> </w:t>
      </w:r>
      <w:r w:rsidRPr="007A722F">
        <w:t>njëjtës</w:t>
      </w:r>
      <w:r w:rsidRPr="007A722F">
        <w:rPr>
          <w:spacing w:val="-1"/>
        </w:rPr>
        <w:t xml:space="preserve"> </w:t>
      </w:r>
      <w:r w:rsidRPr="007A722F">
        <w:t>kategori (kategoria</w:t>
      </w:r>
      <w:r w:rsidRPr="007A722F">
        <w:rPr>
          <w:spacing w:val="-1"/>
        </w:rPr>
        <w:t xml:space="preserve"> </w:t>
      </w:r>
      <w:r w:rsidR="0043159D" w:rsidRPr="007A722F">
        <w:t>III-1</w:t>
      </w:r>
      <w:r w:rsidRPr="007A722F">
        <w:t>);</w:t>
      </w:r>
    </w:p>
    <w:p w:rsidR="001B65F6" w:rsidRPr="007A722F" w:rsidRDefault="00B50812">
      <w:pPr>
        <w:pStyle w:val="ListParagraph"/>
        <w:numPr>
          <w:ilvl w:val="0"/>
          <w:numId w:val="3"/>
        </w:numPr>
        <w:tabs>
          <w:tab w:val="left" w:pos="242"/>
        </w:tabs>
        <w:spacing w:before="44"/>
        <w:ind w:left="241"/>
      </w:pPr>
      <w:r w:rsidRPr="007A722F">
        <w:t>Të</w:t>
      </w:r>
      <w:r w:rsidRPr="007A722F">
        <w:rPr>
          <w:spacing w:val="-5"/>
        </w:rPr>
        <w:t xml:space="preserve"> </w:t>
      </w:r>
      <w:r w:rsidRPr="007A722F">
        <w:t>mos ketë</w:t>
      </w:r>
      <w:r w:rsidRPr="007A722F">
        <w:rPr>
          <w:spacing w:val="-1"/>
        </w:rPr>
        <w:t xml:space="preserve"> </w:t>
      </w:r>
      <w:r w:rsidRPr="007A722F">
        <w:t>masë disiplinore</w:t>
      </w:r>
      <w:r w:rsidRPr="007A722F">
        <w:rPr>
          <w:spacing w:val="-4"/>
        </w:rPr>
        <w:t xml:space="preserve"> </w:t>
      </w:r>
      <w:r w:rsidRPr="007A722F">
        <w:t>në</w:t>
      </w:r>
      <w:r w:rsidRPr="007A722F">
        <w:rPr>
          <w:spacing w:val="-2"/>
        </w:rPr>
        <w:t xml:space="preserve"> </w:t>
      </w:r>
      <w:r w:rsidRPr="007A722F">
        <w:t>fuqi (të</w:t>
      </w:r>
      <w:r w:rsidRPr="007A722F">
        <w:rPr>
          <w:spacing w:val="2"/>
        </w:rPr>
        <w:t xml:space="preserve"> </w:t>
      </w:r>
      <w:r w:rsidRPr="007A722F">
        <w:t>vërtetuar</w:t>
      </w:r>
      <w:r w:rsidRPr="007A722F">
        <w:rPr>
          <w:spacing w:val="-1"/>
        </w:rPr>
        <w:t xml:space="preserve"> </w:t>
      </w:r>
      <w:r w:rsidRPr="007A722F">
        <w:t>me</w:t>
      </w:r>
      <w:r w:rsidRPr="007A722F">
        <w:rPr>
          <w:spacing w:val="-3"/>
        </w:rPr>
        <w:t xml:space="preserve"> </w:t>
      </w:r>
      <w:r w:rsidRPr="007A722F">
        <w:t>një dokument</w:t>
      </w:r>
      <w:r w:rsidRPr="007A722F">
        <w:rPr>
          <w:spacing w:val="-1"/>
        </w:rPr>
        <w:t xml:space="preserve"> </w:t>
      </w:r>
      <w:r w:rsidRPr="007A722F">
        <w:t>nga</w:t>
      </w:r>
      <w:r w:rsidRPr="007A722F">
        <w:rPr>
          <w:spacing w:val="-3"/>
        </w:rPr>
        <w:t xml:space="preserve"> </w:t>
      </w:r>
      <w:r w:rsidRPr="007A722F">
        <w:t>institucioni);</w:t>
      </w:r>
    </w:p>
    <w:p w:rsidR="001B65F6" w:rsidRPr="007A722F" w:rsidRDefault="00B50812">
      <w:pPr>
        <w:pStyle w:val="ListParagraph"/>
        <w:numPr>
          <w:ilvl w:val="0"/>
          <w:numId w:val="3"/>
        </w:numPr>
        <w:tabs>
          <w:tab w:val="left" w:pos="242"/>
        </w:tabs>
        <w:spacing w:before="40"/>
        <w:ind w:left="241"/>
      </w:pPr>
      <w:r w:rsidRPr="007A722F">
        <w:t>Të</w:t>
      </w:r>
      <w:r w:rsidRPr="007A722F">
        <w:rPr>
          <w:spacing w:val="-8"/>
        </w:rPr>
        <w:t xml:space="preserve"> </w:t>
      </w:r>
      <w:r w:rsidRPr="007A722F">
        <w:t>ketë</w:t>
      </w:r>
      <w:r w:rsidRPr="007A722F">
        <w:rPr>
          <w:spacing w:val="-2"/>
        </w:rPr>
        <w:t xml:space="preserve"> </w:t>
      </w:r>
      <w:r w:rsidRPr="007A722F">
        <w:t>vlerësimin</w:t>
      </w:r>
      <w:r w:rsidRPr="007A722F">
        <w:rPr>
          <w:spacing w:val="-1"/>
        </w:rPr>
        <w:t xml:space="preserve"> </w:t>
      </w:r>
      <w:r w:rsidRPr="007A722F">
        <w:t>e</w:t>
      </w:r>
      <w:r w:rsidRPr="007A722F">
        <w:rPr>
          <w:spacing w:val="-2"/>
        </w:rPr>
        <w:t xml:space="preserve"> </w:t>
      </w:r>
      <w:r w:rsidRPr="007A722F">
        <w:t>fundit</w:t>
      </w:r>
      <w:r w:rsidRPr="007A722F">
        <w:rPr>
          <w:spacing w:val="-1"/>
        </w:rPr>
        <w:t xml:space="preserve"> </w:t>
      </w:r>
      <w:r w:rsidRPr="007A722F">
        <w:t>“Mirë”</w:t>
      </w:r>
      <w:r w:rsidRPr="007A722F">
        <w:rPr>
          <w:spacing w:val="-6"/>
        </w:rPr>
        <w:t xml:space="preserve"> </w:t>
      </w:r>
      <w:r w:rsidRPr="007A722F">
        <w:t>apo</w:t>
      </w:r>
      <w:r w:rsidRPr="007A722F">
        <w:rPr>
          <w:spacing w:val="1"/>
        </w:rPr>
        <w:t xml:space="preserve"> </w:t>
      </w:r>
      <w:r w:rsidRPr="007A722F">
        <w:t>“Shumë</w:t>
      </w:r>
      <w:r w:rsidRPr="007A722F">
        <w:rPr>
          <w:spacing w:val="-3"/>
        </w:rPr>
        <w:t xml:space="preserve"> </w:t>
      </w:r>
      <w:r w:rsidRPr="007A722F">
        <w:t>mirë”;</w:t>
      </w:r>
    </w:p>
    <w:p w:rsidR="001B65F6" w:rsidRPr="007A722F" w:rsidRDefault="00B50812">
      <w:pPr>
        <w:pStyle w:val="ListParagraph"/>
        <w:numPr>
          <w:ilvl w:val="0"/>
          <w:numId w:val="3"/>
        </w:numPr>
        <w:tabs>
          <w:tab w:val="left" w:pos="242"/>
        </w:tabs>
        <w:spacing w:before="44"/>
        <w:ind w:left="241"/>
      </w:pPr>
      <w:r w:rsidRPr="007A722F">
        <w:t>Të</w:t>
      </w:r>
      <w:r w:rsidRPr="007A722F">
        <w:rPr>
          <w:spacing w:val="-5"/>
        </w:rPr>
        <w:t xml:space="preserve"> </w:t>
      </w:r>
      <w:r w:rsidRPr="007A722F">
        <w:t>plotësojë kushtet</w:t>
      </w:r>
      <w:r w:rsidRPr="007A722F">
        <w:rPr>
          <w:spacing w:val="-1"/>
        </w:rPr>
        <w:t xml:space="preserve"> </w:t>
      </w:r>
      <w:r w:rsidRPr="007A722F">
        <w:t>dhe</w:t>
      </w:r>
      <w:r w:rsidRPr="007A722F">
        <w:rPr>
          <w:spacing w:val="-2"/>
        </w:rPr>
        <w:t xml:space="preserve"> </w:t>
      </w:r>
      <w:r w:rsidRPr="007A722F">
        <w:t>kërkesat e</w:t>
      </w:r>
      <w:r w:rsidRPr="007A722F">
        <w:rPr>
          <w:spacing w:val="-2"/>
        </w:rPr>
        <w:t xml:space="preserve"> </w:t>
      </w:r>
      <w:r w:rsidRPr="007A722F">
        <w:t>posaçme, të</w:t>
      </w:r>
      <w:r w:rsidRPr="007A722F">
        <w:rPr>
          <w:spacing w:val="-2"/>
        </w:rPr>
        <w:t xml:space="preserve"> </w:t>
      </w:r>
      <w:r w:rsidRPr="007A722F">
        <w:t>përcaktuara</w:t>
      </w:r>
      <w:r w:rsidRPr="007A722F">
        <w:rPr>
          <w:spacing w:val="-4"/>
        </w:rPr>
        <w:t xml:space="preserve"> </w:t>
      </w:r>
      <w:r w:rsidRPr="007A722F">
        <w:t>në</w:t>
      </w:r>
      <w:r w:rsidRPr="007A722F">
        <w:rPr>
          <w:spacing w:val="-3"/>
        </w:rPr>
        <w:t xml:space="preserve"> </w:t>
      </w:r>
      <w:r w:rsidRPr="007A722F">
        <w:t>shpalljen</w:t>
      </w:r>
      <w:r w:rsidRPr="007A722F">
        <w:rPr>
          <w:spacing w:val="-1"/>
        </w:rPr>
        <w:t xml:space="preserve"> </w:t>
      </w:r>
      <w:r w:rsidRPr="007A722F">
        <w:t>për</w:t>
      </w:r>
      <w:r w:rsidRPr="007A722F">
        <w:rPr>
          <w:spacing w:val="-1"/>
        </w:rPr>
        <w:t xml:space="preserve"> </w:t>
      </w:r>
      <w:r w:rsidRPr="007A722F">
        <w:t>konkurrim.</w:t>
      </w:r>
    </w:p>
    <w:p w:rsidR="001B65F6" w:rsidRPr="007A722F" w:rsidRDefault="001B65F6">
      <w:pPr>
        <w:pStyle w:val="BodyText"/>
        <w:spacing w:before="10"/>
        <w:rPr>
          <w:sz w:val="22"/>
          <w:szCs w:val="22"/>
        </w:rPr>
      </w:pPr>
    </w:p>
    <w:p w:rsidR="0043159D" w:rsidRPr="007A722F" w:rsidRDefault="00B50812" w:rsidP="0043159D">
      <w:pPr>
        <w:pStyle w:val="BodyText"/>
        <w:ind w:left="104"/>
        <w:jc w:val="both"/>
        <w:rPr>
          <w:b/>
          <w:spacing w:val="2"/>
          <w:sz w:val="22"/>
          <w:szCs w:val="22"/>
        </w:rPr>
      </w:pPr>
      <w:r w:rsidRPr="007A722F">
        <w:rPr>
          <w:b/>
          <w:sz w:val="22"/>
          <w:szCs w:val="22"/>
        </w:rPr>
        <w:t>Kandidatët</w:t>
      </w:r>
      <w:r w:rsidRPr="007A722F">
        <w:rPr>
          <w:b/>
          <w:spacing w:val="-1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duhet të</w:t>
      </w:r>
      <w:r w:rsidRPr="007A722F">
        <w:rPr>
          <w:b/>
          <w:spacing w:val="-1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plotësojnë</w:t>
      </w:r>
      <w:r w:rsidRPr="007A722F">
        <w:rPr>
          <w:b/>
          <w:spacing w:val="-2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kriteret e</w:t>
      </w:r>
      <w:r w:rsidRPr="007A722F">
        <w:rPr>
          <w:b/>
          <w:spacing w:val="-1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veçanta</w:t>
      </w:r>
      <w:r w:rsidRPr="007A722F">
        <w:rPr>
          <w:b/>
          <w:spacing w:val="-4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si</w:t>
      </w:r>
      <w:r w:rsidRPr="007A722F">
        <w:rPr>
          <w:b/>
          <w:spacing w:val="1"/>
          <w:sz w:val="22"/>
          <w:szCs w:val="22"/>
        </w:rPr>
        <w:t xml:space="preserve"> </w:t>
      </w:r>
      <w:r w:rsidRPr="007A722F">
        <w:rPr>
          <w:b/>
          <w:sz w:val="22"/>
          <w:szCs w:val="22"/>
        </w:rPr>
        <w:t>vijon:</w:t>
      </w:r>
      <w:r w:rsidRPr="007A722F">
        <w:rPr>
          <w:b/>
          <w:spacing w:val="2"/>
          <w:sz w:val="22"/>
          <w:szCs w:val="22"/>
        </w:rPr>
        <w:t xml:space="preserve"> </w:t>
      </w:r>
    </w:p>
    <w:p w:rsidR="007E572C" w:rsidRPr="007A722F" w:rsidRDefault="007E572C" w:rsidP="0043159D">
      <w:pPr>
        <w:pStyle w:val="BodyText"/>
        <w:ind w:left="104"/>
        <w:jc w:val="both"/>
        <w:rPr>
          <w:spacing w:val="2"/>
          <w:sz w:val="22"/>
          <w:szCs w:val="22"/>
        </w:rPr>
      </w:pPr>
    </w:p>
    <w:p w:rsidR="001B65F6" w:rsidRPr="007A722F" w:rsidRDefault="00FA32CE" w:rsidP="0043159D">
      <w:pPr>
        <w:pStyle w:val="BodyText"/>
        <w:numPr>
          <w:ilvl w:val="0"/>
          <w:numId w:val="3"/>
        </w:numPr>
        <w:jc w:val="both"/>
        <w:rPr>
          <w:sz w:val="22"/>
          <w:szCs w:val="22"/>
        </w:rPr>
      </w:pPr>
      <w:r w:rsidRPr="007A722F">
        <w:rPr>
          <w:sz w:val="22"/>
          <w:szCs w:val="22"/>
        </w:rPr>
        <w:t xml:space="preserve">Të </w:t>
      </w:r>
      <w:r w:rsidR="00B50812" w:rsidRPr="007A722F">
        <w:rPr>
          <w:sz w:val="22"/>
          <w:szCs w:val="22"/>
        </w:rPr>
        <w:t>zotërojnë</w:t>
      </w:r>
      <w:r w:rsidR="00B50812" w:rsidRPr="007A722F">
        <w:rPr>
          <w:sz w:val="22"/>
          <w:szCs w:val="22"/>
        </w:rPr>
        <w:tab/>
        <w:t>diplom</w:t>
      </w:r>
      <w:r w:rsidRPr="007A722F">
        <w:rPr>
          <w:sz w:val="22"/>
          <w:szCs w:val="22"/>
        </w:rPr>
        <w:t xml:space="preserve">ë të nivelit </w:t>
      </w:r>
      <w:r w:rsidR="0043159D" w:rsidRPr="007A722F">
        <w:rPr>
          <w:sz w:val="22"/>
          <w:szCs w:val="22"/>
        </w:rPr>
        <w:t>“Master Shkencor</w:t>
      </w:r>
      <w:r w:rsidR="00B50812" w:rsidRPr="007A722F">
        <w:rPr>
          <w:sz w:val="22"/>
          <w:szCs w:val="22"/>
        </w:rPr>
        <w:t>”</w:t>
      </w:r>
      <w:r w:rsidR="00B50812" w:rsidRPr="007A722F">
        <w:rPr>
          <w:sz w:val="22"/>
          <w:szCs w:val="22"/>
        </w:rPr>
        <w:tab/>
      </w:r>
      <w:r w:rsidRPr="007A722F">
        <w:rPr>
          <w:sz w:val="22"/>
          <w:szCs w:val="22"/>
        </w:rPr>
        <w:t xml:space="preserve"> në </w:t>
      </w:r>
      <w:r w:rsidR="00B50812" w:rsidRPr="007A722F">
        <w:rPr>
          <w:spacing w:val="-1"/>
          <w:sz w:val="22"/>
          <w:szCs w:val="22"/>
        </w:rPr>
        <w:t>“Shkenca</w:t>
      </w:r>
      <w:r w:rsidR="0043159D" w:rsidRPr="007A722F">
        <w:rPr>
          <w:spacing w:val="-57"/>
          <w:sz w:val="22"/>
          <w:szCs w:val="22"/>
        </w:rPr>
        <w:t xml:space="preserve">  </w:t>
      </w:r>
      <w:r w:rsidR="00B50812" w:rsidRPr="007A722F">
        <w:rPr>
          <w:sz w:val="22"/>
          <w:szCs w:val="22"/>
        </w:rPr>
        <w:t>komunikimi</w:t>
      </w:r>
      <w:r w:rsidRPr="007A722F">
        <w:rPr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/</w:t>
      </w:r>
      <w:r w:rsidR="00FC4728" w:rsidRPr="007A722F">
        <w:rPr>
          <w:sz w:val="22"/>
          <w:szCs w:val="22"/>
        </w:rPr>
        <w:t>gjuh</w:t>
      </w:r>
      <w:r w:rsidR="007A722F">
        <w:rPr>
          <w:sz w:val="22"/>
          <w:szCs w:val="22"/>
        </w:rPr>
        <w:t>ë</w:t>
      </w:r>
      <w:r w:rsidR="00FC4728" w:rsidRPr="007A722F">
        <w:rPr>
          <w:sz w:val="22"/>
          <w:szCs w:val="22"/>
        </w:rPr>
        <w:t xml:space="preserve"> let</w:t>
      </w:r>
      <w:r w:rsidR="007A722F">
        <w:rPr>
          <w:sz w:val="22"/>
          <w:szCs w:val="22"/>
        </w:rPr>
        <w:t>ë</w:t>
      </w:r>
      <w:r w:rsidR="00FC4728" w:rsidRPr="007A722F">
        <w:rPr>
          <w:sz w:val="22"/>
          <w:szCs w:val="22"/>
        </w:rPr>
        <w:t>rsi</w:t>
      </w:r>
      <w:r w:rsidR="00B50812" w:rsidRPr="007A722F">
        <w:rPr>
          <w:sz w:val="22"/>
          <w:szCs w:val="22"/>
        </w:rPr>
        <w:t>/</w:t>
      </w:r>
      <w:r w:rsidRPr="007A722F">
        <w:rPr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Gazetari”.</w:t>
      </w:r>
      <w:r w:rsidR="00B50812" w:rsidRPr="007A722F">
        <w:rPr>
          <w:spacing w:val="-3"/>
          <w:sz w:val="22"/>
          <w:szCs w:val="22"/>
        </w:rPr>
        <w:t xml:space="preserve"> </w:t>
      </w:r>
      <w:r w:rsidRPr="007A722F">
        <w:rPr>
          <w:spacing w:val="-3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Edhe</w:t>
      </w:r>
      <w:r w:rsidR="00B50812" w:rsidRPr="007A722F">
        <w:rPr>
          <w:spacing w:val="-5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diploma</w:t>
      </w:r>
      <w:r w:rsidR="00B50812" w:rsidRPr="007A722F">
        <w:rPr>
          <w:spacing w:val="-1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e</w:t>
      </w:r>
      <w:r w:rsidR="00B50812" w:rsidRPr="007A722F">
        <w:rPr>
          <w:spacing w:val="-7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nivelit “Bachelor”</w:t>
      </w:r>
      <w:r w:rsidR="00B50812" w:rsidRPr="007A722F">
        <w:rPr>
          <w:spacing w:val="-7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të</w:t>
      </w:r>
      <w:r w:rsidR="00B50812" w:rsidRPr="007A722F">
        <w:rPr>
          <w:spacing w:val="-2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jetë</w:t>
      </w:r>
      <w:r w:rsidR="00B50812" w:rsidRPr="007A722F">
        <w:rPr>
          <w:spacing w:val="-4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në</w:t>
      </w:r>
      <w:r w:rsidR="00B50812" w:rsidRPr="007A722F">
        <w:rPr>
          <w:spacing w:val="-5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të</w:t>
      </w:r>
      <w:r w:rsidR="00B50812" w:rsidRPr="007A722F">
        <w:rPr>
          <w:spacing w:val="-5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njëjtën</w:t>
      </w:r>
      <w:r w:rsidR="00B50812" w:rsidRPr="007A722F">
        <w:rPr>
          <w:spacing w:val="-1"/>
          <w:sz w:val="22"/>
          <w:szCs w:val="22"/>
        </w:rPr>
        <w:t xml:space="preserve"> </w:t>
      </w:r>
      <w:r w:rsidR="00B50812" w:rsidRPr="007A722F">
        <w:rPr>
          <w:sz w:val="22"/>
          <w:szCs w:val="22"/>
        </w:rPr>
        <w:t>fushë;</w:t>
      </w:r>
    </w:p>
    <w:p w:rsidR="001B65F6" w:rsidRPr="007A722F" w:rsidRDefault="00B50812" w:rsidP="0043159D">
      <w:pPr>
        <w:pStyle w:val="ListParagraph"/>
        <w:numPr>
          <w:ilvl w:val="0"/>
          <w:numId w:val="3"/>
        </w:numPr>
        <w:tabs>
          <w:tab w:val="left" w:pos="242"/>
        </w:tabs>
        <w:spacing w:line="272" w:lineRule="exact"/>
        <w:ind w:left="241"/>
        <w:jc w:val="both"/>
      </w:pPr>
      <w:r w:rsidRPr="007A722F">
        <w:t>Të</w:t>
      </w:r>
      <w:r w:rsidRPr="007A722F">
        <w:rPr>
          <w:spacing w:val="-5"/>
        </w:rPr>
        <w:t xml:space="preserve"> </w:t>
      </w:r>
      <w:r w:rsidRPr="007A722F">
        <w:t>ketë</w:t>
      </w:r>
      <w:r w:rsidRPr="007A722F">
        <w:rPr>
          <w:spacing w:val="-1"/>
        </w:rPr>
        <w:t xml:space="preserve"> </w:t>
      </w:r>
      <w:r w:rsidRPr="007A722F">
        <w:t>mbi një</w:t>
      </w:r>
      <w:r w:rsidRPr="007A722F">
        <w:rPr>
          <w:spacing w:val="-2"/>
        </w:rPr>
        <w:t xml:space="preserve"> </w:t>
      </w:r>
      <w:r w:rsidRPr="007A722F">
        <w:t>vit eksperiencë</w:t>
      </w:r>
      <w:r w:rsidRPr="007A722F">
        <w:rPr>
          <w:spacing w:val="-2"/>
        </w:rPr>
        <w:t xml:space="preserve"> </w:t>
      </w:r>
      <w:r w:rsidRPr="007A722F">
        <w:t>pune</w:t>
      </w:r>
      <w:r w:rsidRPr="007A722F">
        <w:rPr>
          <w:spacing w:val="-2"/>
        </w:rPr>
        <w:t xml:space="preserve"> </w:t>
      </w:r>
      <w:r w:rsidRPr="007A722F">
        <w:t>në</w:t>
      </w:r>
      <w:r w:rsidRPr="007A722F">
        <w:rPr>
          <w:spacing w:val="-1"/>
        </w:rPr>
        <w:t xml:space="preserve"> </w:t>
      </w:r>
      <w:r w:rsidRPr="007A722F">
        <w:t>nivel</w:t>
      </w:r>
      <w:r w:rsidRPr="007A722F">
        <w:rPr>
          <w:spacing w:val="-1"/>
        </w:rPr>
        <w:t xml:space="preserve"> </w:t>
      </w:r>
      <w:r w:rsidR="00FA32CE" w:rsidRPr="007A722F">
        <w:t>t</w:t>
      </w:r>
      <w:r w:rsidR="001C11D5" w:rsidRPr="007A722F">
        <w:t>ë</w:t>
      </w:r>
      <w:r w:rsidR="00FA32CE" w:rsidRPr="007A722F">
        <w:t xml:space="preserve"> ul</w:t>
      </w:r>
      <w:r w:rsidR="001C11D5" w:rsidRPr="007A722F">
        <w:t>ë</w:t>
      </w:r>
      <w:r w:rsidR="00FA32CE" w:rsidRPr="007A722F">
        <w:t>t drejtues</w:t>
      </w:r>
      <w:r w:rsidRPr="007A722F">
        <w:t>;</w:t>
      </w:r>
    </w:p>
    <w:p w:rsidR="001B65F6" w:rsidRPr="007A722F" w:rsidRDefault="00B50812" w:rsidP="0043159D">
      <w:pPr>
        <w:pStyle w:val="ListParagraph"/>
        <w:numPr>
          <w:ilvl w:val="0"/>
          <w:numId w:val="3"/>
        </w:numPr>
        <w:tabs>
          <w:tab w:val="left" w:pos="242"/>
        </w:tabs>
        <w:spacing w:before="41"/>
        <w:ind w:left="241"/>
        <w:jc w:val="both"/>
      </w:pPr>
      <w:r w:rsidRPr="007A722F">
        <w:t>Aftësi</w:t>
      </w:r>
      <w:r w:rsidRPr="007A722F">
        <w:rPr>
          <w:spacing w:val="-1"/>
        </w:rPr>
        <w:t xml:space="preserve"> </w:t>
      </w:r>
      <w:r w:rsidRPr="007A722F">
        <w:t>shumë</w:t>
      </w:r>
      <w:r w:rsidRPr="007A722F">
        <w:rPr>
          <w:spacing w:val="-5"/>
        </w:rPr>
        <w:t xml:space="preserve"> </w:t>
      </w:r>
      <w:r w:rsidRPr="007A722F">
        <w:t>të</w:t>
      </w:r>
      <w:r w:rsidRPr="007A722F">
        <w:rPr>
          <w:spacing w:val="-1"/>
        </w:rPr>
        <w:t xml:space="preserve"> </w:t>
      </w:r>
      <w:r w:rsidRPr="007A722F">
        <w:t>mira</w:t>
      </w:r>
      <w:r w:rsidRPr="007A722F">
        <w:rPr>
          <w:spacing w:val="-4"/>
        </w:rPr>
        <w:t xml:space="preserve"> </w:t>
      </w:r>
      <w:r w:rsidRPr="007A722F">
        <w:t>komunikimi</w:t>
      </w:r>
      <w:r w:rsidRPr="007A722F">
        <w:rPr>
          <w:spacing w:val="2"/>
        </w:rPr>
        <w:t xml:space="preserve"> </w:t>
      </w:r>
      <w:r w:rsidRPr="007A722F">
        <w:t>dhe</w:t>
      </w:r>
      <w:r w:rsidRPr="007A722F">
        <w:rPr>
          <w:spacing w:val="-3"/>
        </w:rPr>
        <w:t xml:space="preserve"> </w:t>
      </w:r>
      <w:r w:rsidRPr="007A722F">
        <w:t>prezantimi.</w:t>
      </w:r>
    </w:p>
    <w:p w:rsidR="00726612" w:rsidRPr="007A722F" w:rsidRDefault="00726612" w:rsidP="00726612">
      <w:pPr>
        <w:pStyle w:val="ListParagraph"/>
        <w:tabs>
          <w:tab w:val="left" w:pos="242"/>
        </w:tabs>
        <w:spacing w:before="41"/>
        <w:ind w:firstLine="0"/>
        <w:jc w:val="both"/>
      </w:pPr>
    </w:p>
    <w:p w:rsidR="001B65F6" w:rsidRPr="007A722F" w:rsidRDefault="001B65F6">
      <w:pPr>
        <w:pStyle w:val="BodyText"/>
        <w:spacing w:before="6"/>
        <w:rPr>
          <w:sz w:val="22"/>
          <w:szCs w:val="22"/>
        </w:rPr>
      </w:pPr>
    </w:p>
    <w:p w:rsidR="001B65F6" w:rsidRPr="007A722F" w:rsidRDefault="00B50812">
      <w:pPr>
        <w:pStyle w:val="Heading1"/>
        <w:ind w:left="164"/>
        <w:rPr>
          <w:sz w:val="22"/>
          <w:szCs w:val="22"/>
        </w:rPr>
      </w:pPr>
      <w:r w:rsidRPr="007A722F">
        <w:rPr>
          <w:sz w:val="22"/>
          <w:szCs w:val="22"/>
        </w:rPr>
        <w:t>I.2-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Dokumentacioni,</w:t>
      </w:r>
      <w:r w:rsidRPr="007A722F">
        <w:rPr>
          <w:spacing w:val="2"/>
          <w:sz w:val="22"/>
          <w:szCs w:val="22"/>
        </w:rPr>
        <w:t xml:space="preserve"> </w:t>
      </w:r>
      <w:r w:rsidRPr="007A722F">
        <w:rPr>
          <w:sz w:val="22"/>
          <w:szCs w:val="22"/>
        </w:rPr>
        <w:t>mënyra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afati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i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dorëzimit:</w:t>
      </w:r>
    </w:p>
    <w:p w:rsidR="001B65F6" w:rsidRPr="007A722F" w:rsidRDefault="001B65F6">
      <w:pPr>
        <w:pStyle w:val="BodyText"/>
        <w:spacing w:before="8"/>
        <w:rPr>
          <w:b/>
          <w:sz w:val="22"/>
          <w:szCs w:val="22"/>
        </w:rPr>
      </w:pPr>
    </w:p>
    <w:p w:rsidR="001B65F6" w:rsidRPr="007A722F" w:rsidRDefault="00B50812">
      <w:pPr>
        <w:pStyle w:val="BodyText"/>
        <w:spacing w:line="276" w:lineRule="auto"/>
        <w:ind w:left="104" w:right="719" w:firstLine="60"/>
        <w:rPr>
          <w:sz w:val="22"/>
          <w:szCs w:val="22"/>
        </w:rPr>
      </w:pPr>
      <w:r w:rsidRPr="007A722F">
        <w:rPr>
          <w:sz w:val="22"/>
          <w:szCs w:val="22"/>
        </w:rPr>
        <w:t>Kandidatët</w:t>
      </w:r>
      <w:r w:rsidRPr="007A722F">
        <w:rPr>
          <w:spacing w:val="35"/>
          <w:sz w:val="22"/>
          <w:szCs w:val="22"/>
        </w:rPr>
        <w:t xml:space="preserve"> </w:t>
      </w:r>
      <w:r w:rsidRPr="007A722F">
        <w:rPr>
          <w:sz w:val="22"/>
          <w:szCs w:val="22"/>
        </w:rPr>
        <w:t>duhet</w:t>
      </w:r>
      <w:r w:rsidRPr="007A722F">
        <w:rPr>
          <w:spacing w:val="39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35"/>
          <w:sz w:val="22"/>
          <w:szCs w:val="22"/>
        </w:rPr>
        <w:t xml:space="preserve"> </w:t>
      </w:r>
      <w:r w:rsidRPr="007A722F">
        <w:rPr>
          <w:sz w:val="22"/>
          <w:szCs w:val="22"/>
        </w:rPr>
        <w:t>dorëzojnë</w:t>
      </w:r>
      <w:r w:rsidRPr="007A722F">
        <w:rPr>
          <w:spacing w:val="36"/>
          <w:sz w:val="22"/>
          <w:szCs w:val="22"/>
        </w:rPr>
        <w:t xml:space="preserve"> </w:t>
      </w:r>
      <w:r w:rsidRPr="007A722F">
        <w:rPr>
          <w:sz w:val="22"/>
          <w:szCs w:val="22"/>
        </w:rPr>
        <w:t>pranë</w:t>
      </w:r>
      <w:r w:rsidRPr="007A722F">
        <w:rPr>
          <w:spacing w:val="32"/>
          <w:sz w:val="22"/>
          <w:szCs w:val="22"/>
        </w:rPr>
        <w:t xml:space="preserve"> </w:t>
      </w:r>
      <w:r w:rsidRPr="007A722F">
        <w:rPr>
          <w:sz w:val="22"/>
          <w:szCs w:val="22"/>
        </w:rPr>
        <w:t>njësisë</w:t>
      </w:r>
      <w:r w:rsidRPr="007A722F">
        <w:rPr>
          <w:spacing w:val="35"/>
          <w:sz w:val="22"/>
          <w:szCs w:val="22"/>
        </w:rPr>
        <w:t xml:space="preserve"> </w:t>
      </w:r>
      <w:r w:rsidRPr="007A722F">
        <w:rPr>
          <w:sz w:val="22"/>
          <w:szCs w:val="22"/>
        </w:rPr>
        <w:t>së</w:t>
      </w:r>
      <w:r w:rsidRPr="007A722F">
        <w:rPr>
          <w:spacing w:val="35"/>
          <w:sz w:val="22"/>
          <w:szCs w:val="22"/>
        </w:rPr>
        <w:t xml:space="preserve"> </w:t>
      </w:r>
      <w:r w:rsidRPr="007A722F">
        <w:rPr>
          <w:sz w:val="22"/>
          <w:szCs w:val="22"/>
        </w:rPr>
        <w:t>burimeve</w:t>
      </w:r>
      <w:r w:rsidRPr="007A722F">
        <w:rPr>
          <w:spacing w:val="32"/>
          <w:sz w:val="22"/>
          <w:szCs w:val="22"/>
        </w:rPr>
        <w:t xml:space="preserve"> </w:t>
      </w:r>
      <w:r w:rsidRPr="007A722F">
        <w:rPr>
          <w:sz w:val="22"/>
          <w:szCs w:val="22"/>
        </w:rPr>
        <w:t>njerëzore</w:t>
      </w:r>
      <w:r w:rsidRPr="007A722F">
        <w:rPr>
          <w:spacing w:val="33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34"/>
          <w:sz w:val="22"/>
          <w:szCs w:val="22"/>
        </w:rPr>
        <w:t xml:space="preserve"> </w:t>
      </w:r>
      <w:r w:rsidRPr="007A722F">
        <w:rPr>
          <w:sz w:val="22"/>
          <w:szCs w:val="22"/>
        </w:rPr>
        <w:t>institucionit</w:t>
      </w:r>
      <w:r w:rsidRPr="007A722F">
        <w:rPr>
          <w:spacing w:val="-57"/>
          <w:sz w:val="22"/>
          <w:szCs w:val="22"/>
        </w:rPr>
        <w:t xml:space="preserve"> </w:t>
      </w:r>
      <w:r w:rsidRPr="007A722F">
        <w:rPr>
          <w:sz w:val="22"/>
          <w:szCs w:val="22"/>
        </w:rPr>
        <w:t>dokumentet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si më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poshtë: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410"/>
        </w:tabs>
        <w:spacing w:line="275" w:lineRule="exact"/>
      </w:pPr>
      <w:r w:rsidRPr="007A722F">
        <w:t>Kërkesë</w:t>
      </w:r>
      <w:r w:rsidR="0043159D" w:rsidRPr="007A722F">
        <w:t xml:space="preserve"> Motivimi.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424"/>
        </w:tabs>
        <w:spacing w:before="41"/>
        <w:ind w:left="423" w:hanging="260"/>
      </w:pPr>
      <w:r w:rsidRPr="007A722F">
        <w:t>Jetëshkrim</w:t>
      </w:r>
      <w:r w:rsidR="0043159D" w:rsidRPr="007A722F">
        <w:t>.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350"/>
        </w:tabs>
        <w:spacing w:before="43"/>
        <w:ind w:left="349"/>
      </w:pPr>
      <w:r w:rsidRPr="007A722F">
        <w:t>Fotokopje</w:t>
      </w:r>
      <w:r w:rsidRPr="007A722F">
        <w:rPr>
          <w:spacing w:val="-5"/>
        </w:rPr>
        <w:t xml:space="preserve"> </w:t>
      </w:r>
      <w:r w:rsidRPr="007A722F">
        <w:t>të</w:t>
      </w:r>
      <w:r w:rsidRPr="007A722F">
        <w:rPr>
          <w:spacing w:val="-2"/>
        </w:rPr>
        <w:t xml:space="preserve"> </w:t>
      </w:r>
      <w:r w:rsidRPr="007A722F">
        <w:t>diplomës</w:t>
      </w:r>
      <w:r w:rsidRPr="007A722F">
        <w:rPr>
          <w:spacing w:val="3"/>
        </w:rPr>
        <w:t xml:space="preserve"> </w:t>
      </w:r>
      <w:r w:rsidRPr="007A722F">
        <w:t>dhe</w:t>
      </w:r>
      <w:r w:rsidRPr="007A722F">
        <w:rPr>
          <w:spacing w:val="-2"/>
        </w:rPr>
        <w:t xml:space="preserve"> </w:t>
      </w:r>
      <w:r w:rsidRPr="007A722F">
        <w:t>listës së</w:t>
      </w:r>
      <w:r w:rsidRPr="007A722F">
        <w:rPr>
          <w:spacing w:val="-5"/>
        </w:rPr>
        <w:t xml:space="preserve"> </w:t>
      </w:r>
      <w:r w:rsidRPr="007A722F">
        <w:t>notave;</w:t>
      </w:r>
    </w:p>
    <w:p w:rsidR="001B65F6" w:rsidRPr="007A722F" w:rsidRDefault="00B50812" w:rsidP="00C64A0B">
      <w:pPr>
        <w:pStyle w:val="BodyText"/>
        <w:spacing w:before="39"/>
        <w:ind w:left="104"/>
        <w:rPr>
          <w:sz w:val="22"/>
          <w:szCs w:val="22"/>
        </w:rPr>
      </w:pPr>
      <w:r w:rsidRPr="007A722F">
        <w:rPr>
          <w:sz w:val="22"/>
          <w:szCs w:val="22"/>
        </w:rPr>
        <w:t>ç)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Fotokopje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librezës së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punës;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(të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gjitha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faqet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që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vërtetojnë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eksperiencën</w:t>
      </w:r>
      <w:r w:rsidRPr="007A722F">
        <w:rPr>
          <w:spacing w:val="2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punë);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371"/>
        </w:tabs>
        <w:spacing w:before="43" w:line="276" w:lineRule="auto"/>
        <w:ind w:left="104" w:right="132" w:firstLine="0"/>
      </w:pPr>
      <w:r w:rsidRPr="007A722F">
        <w:t>Çdo dokumentacion</w:t>
      </w:r>
      <w:r w:rsidRPr="007A722F">
        <w:rPr>
          <w:spacing w:val="5"/>
        </w:rPr>
        <w:t xml:space="preserve"> </w:t>
      </w:r>
      <w:r w:rsidRPr="007A722F">
        <w:t>tjetër që</w:t>
      </w:r>
      <w:r w:rsidRPr="007A722F">
        <w:rPr>
          <w:spacing w:val="2"/>
        </w:rPr>
        <w:t xml:space="preserve"> </w:t>
      </w:r>
      <w:r w:rsidRPr="007A722F">
        <w:t>vërteton</w:t>
      </w:r>
      <w:r w:rsidRPr="007A722F">
        <w:rPr>
          <w:spacing w:val="3"/>
        </w:rPr>
        <w:t xml:space="preserve"> </w:t>
      </w:r>
      <w:r w:rsidRPr="007A722F">
        <w:t>trajnimet,</w:t>
      </w:r>
      <w:r w:rsidRPr="007A722F">
        <w:rPr>
          <w:spacing w:val="4"/>
        </w:rPr>
        <w:t xml:space="preserve"> </w:t>
      </w:r>
      <w:r w:rsidRPr="007A722F">
        <w:t>kualifikimet,</w:t>
      </w:r>
      <w:r w:rsidRPr="007A722F">
        <w:rPr>
          <w:spacing w:val="5"/>
        </w:rPr>
        <w:t xml:space="preserve"> </w:t>
      </w:r>
      <w:r w:rsidRPr="007A722F">
        <w:t>arsimim</w:t>
      </w:r>
      <w:r w:rsidRPr="007A722F">
        <w:rPr>
          <w:spacing w:val="1"/>
        </w:rPr>
        <w:t xml:space="preserve"> </w:t>
      </w:r>
      <w:r w:rsidRPr="007A722F">
        <w:t>shtesë,</w:t>
      </w:r>
      <w:r w:rsidRPr="007A722F">
        <w:rPr>
          <w:spacing w:val="3"/>
        </w:rPr>
        <w:t xml:space="preserve"> </w:t>
      </w:r>
      <w:r w:rsidRPr="007A722F">
        <w:t>vlerësimet</w:t>
      </w:r>
      <w:r w:rsidRPr="007A722F">
        <w:rPr>
          <w:spacing w:val="-57"/>
        </w:rPr>
        <w:t xml:space="preserve"> </w:t>
      </w:r>
      <w:r w:rsidRPr="007A722F">
        <w:t>pozitive</w:t>
      </w:r>
      <w:r w:rsidRPr="007A722F">
        <w:rPr>
          <w:spacing w:val="-1"/>
        </w:rPr>
        <w:t xml:space="preserve"> </w:t>
      </w:r>
      <w:r w:rsidRPr="007A722F">
        <w:t>apo të tjera</w:t>
      </w:r>
      <w:r w:rsidRPr="007A722F">
        <w:rPr>
          <w:spacing w:val="-1"/>
        </w:rPr>
        <w:t xml:space="preserve"> </w:t>
      </w:r>
      <w:r w:rsidRPr="007A722F">
        <w:t>të përmendura</w:t>
      </w:r>
      <w:r w:rsidRPr="007A722F">
        <w:rPr>
          <w:spacing w:val="-4"/>
        </w:rPr>
        <w:t xml:space="preserve"> </w:t>
      </w:r>
      <w:r w:rsidRPr="007A722F">
        <w:t>në</w:t>
      </w:r>
      <w:r w:rsidRPr="007A722F">
        <w:rPr>
          <w:spacing w:val="-1"/>
        </w:rPr>
        <w:t xml:space="preserve"> </w:t>
      </w:r>
      <w:r w:rsidRPr="007A722F">
        <w:t>jetëshkrimin tuaj;</w:t>
      </w:r>
    </w:p>
    <w:p w:rsidR="001B65F6" w:rsidRPr="007A722F" w:rsidRDefault="00B50812" w:rsidP="00C64A0B">
      <w:pPr>
        <w:pStyle w:val="BodyText"/>
        <w:spacing w:line="275" w:lineRule="exact"/>
        <w:ind w:left="104"/>
        <w:rPr>
          <w:sz w:val="22"/>
          <w:szCs w:val="22"/>
        </w:rPr>
      </w:pPr>
      <w:r w:rsidRPr="007A722F">
        <w:rPr>
          <w:sz w:val="22"/>
          <w:szCs w:val="22"/>
        </w:rPr>
        <w:t>dh)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Fotokopje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letërnjoftimit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(ID);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350"/>
        </w:tabs>
        <w:spacing w:before="43"/>
        <w:ind w:left="349"/>
      </w:pPr>
      <w:r w:rsidRPr="007A722F">
        <w:t>Vërtetim</w:t>
      </w:r>
      <w:r w:rsidRPr="007A722F">
        <w:rPr>
          <w:spacing w:val="-5"/>
        </w:rPr>
        <w:t xml:space="preserve"> </w:t>
      </w:r>
      <w:r w:rsidRPr="007A722F">
        <w:t>të</w:t>
      </w:r>
      <w:r w:rsidRPr="007A722F">
        <w:rPr>
          <w:spacing w:val="-3"/>
        </w:rPr>
        <w:t xml:space="preserve"> </w:t>
      </w:r>
      <w:r w:rsidRPr="007A722F">
        <w:t>gjendjes</w:t>
      </w:r>
      <w:r w:rsidRPr="007A722F">
        <w:rPr>
          <w:spacing w:val="-2"/>
        </w:rPr>
        <w:t xml:space="preserve"> </w:t>
      </w:r>
      <w:r w:rsidRPr="007A722F">
        <w:t>shëndetësore;</w:t>
      </w:r>
    </w:p>
    <w:p w:rsidR="001B65F6" w:rsidRPr="007A722F" w:rsidRDefault="00B50812" w:rsidP="00C64A0B">
      <w:pPr>
        <w:pStyle w:val="ListParagraph"/>
        <w:numPr>
          <w:ilvl w:val="0"/>
          <w:numId w:val="2"/>
        </w:numPr>
        <w:tabs>
          <w:tab w:val="left" w:pos="381"/>
        </w:tabs>
        <w:spacing w:before="41"/>
        <w:ind w:left="380" w:hanging="219"/>
      </w:pPr>
      <w:r w:rsidRPr="007A722F">
        <w:t>Vërtetim</w:t>
      </w:r>
      <w:r w:rsidRPr="007A722F">
        <w:rPr>
          <w:spacing w:val="-5"/>
        </w:rPr>
        <w:t xml:space="preserve"> </w:t>
      </w:r>
      <w:r w:rsidRPr="007A722F">
        <w:t>të</w:t>
      </w:r>
      <w:r w:rsidRPr="007A722F">
        <w:rPr>
          <w:spacing w:val="-4"/>
        </w:rPr>
        <w:t xml:space="preserve"> </w:t>
      </w:r>
      <w:r w:rsidRPr="007A722F">
        <w:t>gjendjes</w:t>
      </w:r>
      <w:r w:rsidRPr="007A722F">
        <w:rPr>
          <w:spacing w:val="-1"/>
        </w:rPr>
        <w:t xml:space="preserve"> </w:t>
      </w:r>
      <w:r w:rsidRPr="007A722F">
        <w:t>gjyqësore;</w:t>
      </w:r>
    </w:p>
    <w:p w:rsidR="00726612" w:rsidRPr="007A722F" w:rsidRDefault="00B50812" w:rsidP="00C64A0B">
      <w:pPr>
        <w:pStyle w:val="ListParagraph"/>
        <w:numPr>
          <w:ilvl w:val="0"/>
          <w:numId w:val="2"/>
        </w:numPr>
        <w:tabs>
          <w:tab w:val="left" w:pos="362"/>
        </w:tabs>
        <w:spacing w:before="41"/>
        <w:ind w:left="361" w:hanging="260"/>
        <w:sectPr w:rsidR="00726612" w:rsidRPr="007A722F">
          <w:footerReference w:type="default" r:id="rId8"/>
          <w:pgSz w:w="12240" w:h="15840"/>
          <w:pgMar w:top="1060" w:right="1580" w:bottom="740" w:left="1600" w:header="0" w:footer="554" w:gutter="0"/>
          <w:cols w:space="720"/>
        </w:sectPr>
      </w:pPr>
      <w:r w:rsidRPr="007A722F">
        <w:t>Vlerësimin</w:t>
      </w:r>
      <w:r w:rsidRPr="007A722F">
        <w:rPr>
          <w:spacing w:val="-4"/>
        </w:rPr>
        <w:t xml:space="preserve"> </w:t>
      </w:r>
      <w:r w:rsidRPr="007A722F">
        <w:t>e</w:t>
      </w:r>
      <w:r w:rsidRPr="007A722F">
        <w:rPr>
          <w:spacing w:val="-2"/>
        </w:rPr>
        <w:t xml:space="preserve"> </w:t>
      </w:r>
      <w:r w:rsidRPr="007A722F">
        <w:t>fundit</w:t>
      </w:r>
      <w:r w:rsidRPr="007A722F">
        <w:rPr>
          <w:spacing w:val="-2"/>
        </w:rPr>
        <w:t xml:space="preserve"> </w:t>
      </w:r>
      <w:r w:rsidRPr="007A722F">
        <w:t>nga</w:t>
      </w:r>
      <w:r w:rsidRPr="007A722F">
        <w:rPr>
          <w:spacing w:val="-2"/>
        </w:rPr>
        <w:t xml:space="preserve"> </w:t>
      </w:r>
      <w:r w:rsidRPr="007A722F">
        <w:t>eprorit</w:t>
      </w:r>
      <w:r w:rsidRPr="007A722F">
        <w:rPr>
          <w:spacing w:val="-1"/>
        </w:rPr>
        <w:t xml:space="preserve"> </w:t>
      </w:r>
      <w:r w:rsidR="00726612" w:rsidRPr="007A722F">
        <w:t>direkt</w:t>
      </w:r>
    </w:p>
    <w:p w:rsidR="001B65F6" w:rsidRPr="007A722F" w:rsidRDefault="00B50812" w:rsidP="00726612">
      <w:pPr>
        <w:pStyle w:val="BodyText"/>
        <w:spacing w:before="60"/>
        <w:jc w:val="both"/>
        <w:rPr>
          <w:sz w:val="22"/>
          <w:szCs w:val="22"/>
        </w:rPr>
      </w:pPr>
      <w:r w:rsidRPr="007A722F">
        <w:rPr>
          <w:sz w:val="22"/>
          <w:szCs w:val="22"/>
        </w:rPr>
        <w:lastRenderedPageBreak/>
        <w:t>gj)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Vërtetim nga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institucioni që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nuk ka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masë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disiplinore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fuqi;</w:t>
      </w:r>
    </w:p>
    <w:p w:rsidR="001B65F6" w:rsidRPr="007A722F" w:rsidRDefault="00B50812">
      <w:pPr>
        <w:pStyle w:val="ListParagraph"/>
        <w:numPr>
          <w:ilvl w:val="0"/>
          <w:numId w:val="2"/>
        </w:numPr>
        <w:tabs>
          <w:tab w:val="left" w:pos="386"/>
        </w:tabs>
        <w:spacing w:before="45" w:line="276" w:lineRule="auto"/>
        <w:ind w:left="104" w:right="121" w:firstLine="0"/>
        <w:jc w:val="both"/>
      </w:pPr>
      <w:r w:rsidRPr="007A722F">
        <w:t>Aktin e fundit të emërimit në pozicionin aktual, në të cilin të përcaktohet edhe kategoria e</w:t>
      </w:r>
      <w:r w:rsidRPr="007A722F">
        <w:rPr>
          <w:spacing w:val="1"/>
        </w:rPr>
        <w:t xml:space="preserve"> </w:t>
      </w:r>
      <w:r w:rsidRPr="007A722F">
        <w:t>pozicionit, ose në pamundësi një vërtetim nga institucioni lidhur me pozicionin aktual të kandidatit</w:t>
      </w:r>
      <w:r w:rsidRPr="007A722F">
        <w:rPr>
          <w:spacing w:val="1"/>
        </w:rPr>
        <w:t xml:space="preserve"> </w:t>
      </w:r>
      <w:r w:rsidRPr="007A722F">
        <w:t>dhe</w:t>
      </w:r>
      <w:r w:rsidRPr="007A722F">
        <w:rPr>
          <w:spacing w:val="-1"/>
        </w:rPr>
        <w:t xml:space="preserve"> </w:t>
      </w:r>
      <w:r w:rsidRPr="007A722F">
        <w:t>kategorinë përkatëse.</w:t>
      </w:r>
    </w:p>
    <w:p w:rsidR="001B65F6" w:rsidRPr="007A722F" w:rsidRDefault="001B65F6">
      <w:pPr>
        <w:pStyle w:val="BodyText"/>
        <w:spacing w:before="5"/>
        <w:rPr>
          <w:sz w:val="22"/>
          <w:szCs w:val="22"/>
        </w:rPr>
      </w:pPr>
    </w:p>
    <w:p w:rsidR="001B65F6" w:rsidRPr="007A722F" w:rsidRDefault="00B50812">
      <w:pPr>
        <w:pStyle w:val="BodyText"/>
        <w:spacing w:line="278" w:lineRule="auto"/>
        <w:ind w:left="104" w:right="115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Dokumentet duhet të dorëzohen me postë apo drejtpërsëdrejti në institucion, brenda dates</w:t>
      </w:r>
      <w:r w:rsidRPr="007A722F">
        <w:rPr>
          <w:spacing w:val="1"/>
          <w:sz w:val="22"/>
          <w:szCs w:val="22"/>
        </w:rPr>
        <w:t xml:space="preserve"> </w:t>
      </w:r>
      <w:r w:rsidR="00FA32CE" w:rsidRPr="007A722F">
        <w:rPr>
          <w:sz w:val="22"/>
          <w:szCs w:val="22"/>
        </w:rPr>
        <w:t>30.12</w:t>
      </w:r>
      <w:r w:rsidRPr="007A722F">
        <w:rPr>
          <w:sz w:val="22"/>
          <w:szCs w:val="22"/>
        </w:rPr>
        <w:t>.202</w:t>
      </w:r>
      <w:r w:rsidR="00FA32CE" w:rsidRPr="007A722F">
        <w:rPr>
          <w:sz w:val="22"/>
          <w:szCs w:val="22"/>
        </w:rPr>
        <w:t>4</w:t>
      </w:r>
      <w:r w:rsidRPr="007A722F">
        <w:rPr>
          <w:sz w:val="22"/>
          <w:szCs w:val="22"/>
        </w:rPr>
        <w:t>.</w:t>
      </w:r>
    </w:p>
    <w:p w:rsidR="001B65F6" w:rsidRPr="007A722F" w:rsidRDefault="001B65F6">
      <w:pPr>
        <w:pStyle w:val="BodyText"/>
        <w:spacing w:before="9"/>
        <w:rPr>
          <w:sz w:val="22"/>
          <w:szCs w:val="22"/>
        </w:rPr>
      </w:pPr>
    </w:p>
    <w:p w:rsidR="001B65F6" w:rsidRPr="007A722F" w:rsidRDefault="00B50812">
      <w:pPr>
        <w:pStyle w:val="Heading1"/>
        <w:spacing w:before="1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I.3-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Rezultatet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fazën 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verifikimit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paraprak:</w:t>
      </w:r>
    </w:p>
    <w:p w:rsidR="001B65F6" w:rsidRPr="007A722F" w:rsidRDefault="001B65F6">
      <w:pPr>
        <w:pStyle w:val="BodyText"/>
        <w:spacing w:before="7"/>
        <w:rPr>
          <w:b/>
          <w:sz w:val="22"/>
          <w:szCs w:val="22"/>
        </w:rPr>
      </w:pPr>
    </w:p>
    <w:p w:rsidR="001B65F6" w:rsidRPr="007A722F" w:rsidRDefault="00B50812">
      <w:pPr>
        <w:pStyle w:val="BodyText"/>
        <w:spacing w:before="1" w:line="276" w:lineRule="auto"/>
        <w:ind w:left="104" w:right="109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Pas</w:t>
      </w:r>
      <w:r w:rsidRPr="007A722F">
        <w:rPr>
          <w:spacing w:val="-8"/>
          <w:sz w:val="22"/>
          <w:szCs w:val="22"/>
        </w:rPr>
        <w:t xml:space="preserve"> </w:t>
      </w:r>
      <w:r w:rsidRPr="007A722F">
        <w:rPr>
          <w:sz w:val="22"/>
          <w:szCs w:val="22"/>
        </w:rPr>
        <w:t>dates</w:t>
      </w:r>
      <w:r w:rsidRPr="007A722F">
        <w:rPr>
          <w:spacing w:val="-8"/>
          <w:sz w:val="22"/>
          <w:szCs w:val="22"/>
        </w:rPr>
        <w:t xml:space="preserve"> </w:t>
      </w:r>
      <w:r w:rsidR="00FA32CE" w:rsidRPr="007A722F">
        <w:rPr>
          <w:sz w:val="22"/>
          <w:szCs w:val="22"/>
        </w:rPr>
        <w:t>30.12.2024</w:t>
      </w:r>
      <w:r w:rsidRPr="007A722F">
        <w:rPr>
          <w:sz w:val="22"/>
          <w:szCs w:val="22"/>
        </w:rPr>
        <w:t>,</w:t>
      </w:r>
      <w:r w:rsidRPr="007A722F">
        <w:rPr>
          <w:spacing w:val="-8"/>
          <w:sz w:val="22"/>
          <w:szCs w:val="22"/>
        </w:rPr>
        <w:t xml:space="preserve"> </w:t>
      </w:r>
      <w:r w:rsidRPr="007A722F">
        <w:rPr>
          <w:sz w:val="22"/>
          <w:szCs w:val="22"/>
        </w:rPr>
        <w:t>njësia</w:t>
      </w:r>
      <w:r w:rsidRPr="007A722F">
        <w:rPr>
          <w:spacing w:val="-8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11"/>
          <w:sz w:val="22"/>
          <w:szCs w:val="22"/>
        </w:rPr>
        <w:t xml:space="preserve"> </w:t>
      </w:r>
      <w:r w:rsidRPr="007A722F">
        <w:rPr>
          <w:sz w:val="22"/>
          <w:szCs w:val="22"/>
        </w:rPr>
        <w:t>menaxhimit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burimeve</w:t>
      </w:r>
      <w:r w:rsidRPr="007A722F">
        <w:rPr>
          <w:spacing w:val="-12"/>
          <w:sz w:val="22"/>
          <w:szCs w:val="22"/>
        </w:rPr>
        <w:t xml:space="preserve"> </w:t>
      </w:r>
      <w:r w:rsidRPr="007A722F">
        <w:rPr>
          <w:sz w:val="22"/>
          <w:szCs w:val="22"/>
        </w:rPr>
        <w:t>njerëzore</w:t>
      </w:r>
      <w:r w:rsidRPr="007A722F">
        <w:rPr>
          <w:spacing w:val="-1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institucionit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1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shpallë</w:t>
      </w:r>
      <w:r w:rsidRPr="007A722F">
        <w:rPr>
          <w:spacing w:val="-58"/>
          <w:sz w:val="22"/>
          <w:szCs w:val="22"/>
        </w:rPr>
        <w:t xml:space="preserve"> </w:t>
      </w:r>
      <w:r w:rsidRPr="007A722F">
        <w:rPr>
          <w:sz w:val="22"/>
          <w:szCs w:val="22"/>
        </w:rPr>
        <w:t>në portalin “Agjencia Kombëtare e Punësimit dhe Aftësive” dhe në faqen e internetit, listën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e kandidatëve që plotësojnë kushtet e lëvizjes paralele dhe kriteret e veçanta, si dhe datën,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vendin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orën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saktë ku do të zhvillohet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intervista.</w:t>
      </w:r>
    </w:p>
    <w:p w:rsidR="001B65F6" w:rsidRPr="007A722F" w:rsidRDefault="001B65F6">
      <w:pPr>
        <w:pStyle w:val="BodyText"/>
        <w:spacing w:before="6"/>
        <w:rPr>
          <w:sz w:val="22"/>
          <w:szCs w:val="22"/>
        </w:rPr>
      </w:pPr>
    </w:p>
    <w:p w:rsidR="001B65F6" w:rsidRPr="007A722F" w:rsidRDefault="00B50812">
      <w:pPr>
        <w:pStyle w:val="BodyText"/>
        <w:spacing w:before="1" w:line="276" w:lineRule="auto"/>
        <w:ind w:left="104" w:right="116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Në të njëjtën datë kandidatët që nuk i plotësojnë kushtet e lëvizjes paralele dhe kriteret e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veçanta do të njoftohen individualisht nga njësia e menaxhimit të burimeve njerëzore të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institucionit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nëpërmjet adresave 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e-mail, për shkaqet e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mos kualifikimit.</w:t>
      </w:r>
    </w:p>
    <w:p w:rsidR="001B65F6" w:rsidRPr="007A722F" w:rsidRDefault="001B65F6">
      <w:pPr>
        <w:pStyle w:val="BodyText"/>
        <w:spacing w:before="2"/>
        <w:rPr>
          <w:sz w:val="22"/>
          <w:szCs w:val="22"/>
        </w:rPr>
      </w:pPr>
    </w:p>
    <w:p w:rsidR="001B65F6" w:rsidRPr="007A722F" w:rsidRDefault="00B50812">
      <w:pPr>
        <w:pStyle w:val="Heading1"/>
        <w:rPr>
          <w:sz w:val="22"/>
          <w:szCs w:val="22"/>
        </w:rPr>
      </w:pPr>
      <w:r w:rsidRPr="007A722F">
        <w:rPr>
          <w:sz w:val="22"/>
          <w:szCs w:val="22"/>
        </w:rPr>
        <w:t>I.4-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Fushat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njohurive,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aftësitë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cilësitë mbi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cilat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zhvillohet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intervista:</w:t>
      </w:r>
    </w:p>
    <w:p w:rsidR="001B65F6" w:rsidRPr="007A722F" w:rsidRDefault="001B65F6">
      <w:pPr>
        <w:pStyle w:val="BodyText"/>
        <w:spacing w:before="3"/>
        <w:rPr>
          <w:b/>
          <w:sz w:val="22"/>
          <w:szCs w:val="22"/>
        </w:rPr>
      </w:pPr>
    </w:p>
    <w:p w:rsidR="001B65F6" w:rsidRPr="007A722F" w:rsidRDefault="00B50812">
      <w:pPr>
        <w:pStyle w:val="BodyText"/>
        <w:ind w:left="104"/>
        <w:rPr>
          <w:sz w:val="22"/>
          <w:szCs w:val="22"/>
        </w:rPr>
      </w:pPr>
      <w:r w:rsidRPr="007A722F">
        <w:rPr>
          <w:sz w:val="22"/>
          <w:szCs w:val="22"/>
        </w:rPr>
        <w:t>Kandidatët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vlerësohen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lidhje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me:</w:t>
      </w:r>
    </w:p>
    <w:p w:rsidR="001B65F6" w:rsidRPr="007A722F" w:rsidRDefault="00B50812">
      <w:pPr>
        <w:pStyle w:val="ListParagraph"/>
        <w:numPr>
          <w:ilvl w:val="0"/>
          <w:numId w:val="3"/>
        </w:numPr>
        <w:tabs>
          <w:tab w:val="left" w:pos="247"/>
        </w:tabs>
        <w:spacing w:before="46" w:line="276" w:lineRule="auto"/>
        <w:ind w:right="140" w:firstLine="0"/>
      </w:pPr>
      <w:r w:rsidRPr="007A722F">
        <w:t>Njohuri në lidhje me Ligjin 97/2013 “Për mediat audiovizive në Republikën e Shqipërisë”</w:t>
      </w:r>
      <w:r w:rsidRPr="007A722F">
        <w:rPr>
          <w:spacing w:val="-57"/>
        </w:rPr>
        <w:t xml:space="preserve"> </w:t>
      </w:r>
      <w:r w:rsidRPr="007A722F">
        <w:t>i</w:t>
      </w:r>
      <w:r w:rsidRPr="007A722F">
        <w:rPr>
          <w:spacing w:val="-1"/>
        </w:rPr>
        <w:t xml:space="preserve"> </w:t>
      </w:r>
      <w:r w:rsidRPr="007A722F">
        <w:t>ndryshuar;</w:t>
      </w:r>
    </w:p>
    <w:p w:rsidR="001B65F6" w:rsidRPr="007A722F" w:rsidRDefault="00B50812" w:rsidP="00A37722">
      <w:pPr>
        <w:pStyle w:val="ListParagraph"/>
        <w:numPr>
          <w:ilvl w:val="0"/>
          <w:numId w:val="3"/>
        </w:numPr>
        <w:tabs>
          <w:tab w:val="left" w:pos="302"/>
        </w:tabs>
        <w:spacing w:line="275" w:lineRule="exact"/>
      </w:pPr>
      <w:r w:rsidRPr="007A722F">
        <w:t>Njohuri</w:t>
      </w:r>
      <w:r w:rsidRPr="007A722F">
        <w:rPr>
          <w:spacing w:val="-1"/>
        </w:rPr>
        <w:t xml:space="preserve"> </w:t>
      </w:r>
      <w:r w:rsidRPr="007A722F">
        <w:t>në</w:t>
      </w:r>
      <w:r w:rsidRPr="007A722F">
        <w:rPr>
          <w:spacing w:val="-2"/>
        </w:rPr>
        <w:t xml:space="preserve"> </w:t>
      </w:r>
      <w:r w:rsidRPr="007A722F">
        <w:t>lidhje</w:t>
      </w:r>
      <w:r w:rsidRPr="007A722F">
        <w:rPr>
          <w:spacing w:val="-1"/>
        </w:rPr>
        <w:t xml:space="preserve"> </w:t>
      </w:r>
      <w:r w:rsidRPr="007A722F">
        <w:t>me</w:t>
      </w:r>
      <w:r w:rsidRPr="007A722F">
        <w:rPr>
          <w:spacing w:val="-2"/>
        </w:rPr>
        <w:t xml:space="preserve"> </w:t>
      </w:r>
      <w:r w:rsidRPr="007A722F">
        <w:t>Kodin</w:t>
      </w:r>
      <w:r w:rsidRPr="007A722F">
        <w:rPr>
          <w:spacing w:val="-1"/>
        </w:rPr>
        <w:t xml:space="preserve"> </w:t>
      </w:r>
      <w:r w:rsidRPr="007A722F">
        <w:t>e</w:t>
      </w:r>
      <w:r w:rsidRPr="007A722F">
        <w:rPr>
          <w:spacing w:val="-1"/>
        </w:rPr>
        <w:t xml:space="preserve"> </w:t>
      </w:r>
      <w:r w:rsidRPr="007A722F">
        <w:t>Transmetimit;</w:t>
      </w:r>
    </w:p>
    <w:p w:rsidR="001B65F6" w:rsidRPr="007A722F" w:rsidRDefault="00B50812" w:rsidP="00A37722">
      <w:pPr>
        <w:pStyle w:val="ListParagraph"/>
        <w:numPr>
          <w:ilvl w:val="0"/>
          <w:numId w:val="3"/>
        </w:numPr>
        <w:tabs>
          <w:tab w:val="left" w:pos="242"/>
        </w:tabs>
        <w:spacing w:before="41"/>
      </w:pPr>
      <w:r w:rsidRPr="007A722F">
        <w:t>Njohuri</w:t>
      </w:r>
      <w:r w:rsidRPr="007A722F">
        <w:rPr>
          <w:spacing w:val="-3"/>
        </w:rPr>
        <w:t xml:space="preserve"> </w:t>
      </w:r>
      <w:r w:rsidRPr="007A722F">
        <w:t>në</w:t>
      </w:r>
      <w:r w:rsidRPr="007A722F">
        <w:rPr>
          <w:spacing w:val="-5"/>
        </w:rPr>
        <w:t xml:space="preserve"> </w:t>
      </w:r>
      <w:r w:rsidRPr="007A722F">
        <w:t>lidhje</w:t>
      </w:r>
      <w:r w:rsidRPr="007A722F">
        <w:rPr>
          <w:spacing w:val="-2"/>
        </w:rPr>
        <w:t xml:space="preserve"> </w:t>
      </w:r>
      <w:r w:rsidRPr="007A722F">
        <w:t>me</w:t>
      </w:r>
      <w:r w:rsidRPr="007A722F">
        <w:rPr>
          <w:spacing w:val="-5"/>
        </w:rPr>
        <w:t xml:space="preserve"> </w:t>
      </w:r>
      <w:r w:rsidRPr="007A722F">
        <w:t>ligjin</w:t>
      </w:r>
      <w:r w:rsidRPr="007A722F">
        <w:rPr>
          <w:spacing w:val="-1"/>
        </w:rPr>
        <w:t xml:space="preserve"> </w:t>
      </w:r>
      <w:r w:rsidRPr="007A722F">
        <w:t>152/2013</w:t>
      </w:r>
      <w:r w:rsidRPr="007A722F">
        <w:rPr>
          <w:spacing w:val="-2"/>
        </w:rPr>
        <w:t xml:space="preserve"> </w:t>
      </w:r>
      <w:r w:rsidRPr="007A722F">
        <w:t>“Për</w:t>
      </w:r>
      <w:r w:rsidRPr="007A722F">
        <w:rPr>
          <w:spacing w:val="-4"/>
        </w:rPr>
        <w:t xml:space="preserve"> </w:t>
      </w:r>
      <w:r w:rsidRPr="007A722F">
        <w:t>nëpunësin</w:t>
      </w:r>
      <w:r w:rsidRPr="007A722F">
        <w:rPr>
          <w:spacing w:val="-2"/>
        </w:rPr>
        <w:t xml:space="preserve"> </w:t>
      </w:r>
      <w:r w:rsidRPr="007A722F">
        <w:t>civil”</w:t>
      </w:r>
      <w:r w:rsidRPr="007A722F">
        <w:rPr>
          <w:spacing w:val="-4"/>
        </w:rPr>
        <w:t xml:space="preserve"> </w:t>
      </w:r>
      <w:r w:rsidRPr="007A722F">
        <w:t>i</w:t>
      </w:r>
      <w:r w:rsidRPr="007A722F">
        <w:rPr>
          <w:spacing w:val="-1"/>
        </w:rPr>
        <w:t xml:space="preserve"> </w:t>
      </w:r>
      <w:r w:rsidRPr="007A722F">
        <w:t>ndryshuar;</w:t>
      </w:r>
    </w:p>
    <w:p w:rsidR="001B65F6" w:rsidRPr="007A722F" w:rsidRDefault="00B50812" w:rsidP="00A37722">
      <w:pPr>
        <w:pStyle w:val="ListParagraph"/>
        <w:numPr>
          <w:ilvl w:val="0"/>
          <w:numId w:val="3"/>
        </w:numPr>
        <w:tabs>
          <w:tab w:val="left" w:pos="302"/>
        </w:tabs>
        <w:spacing w:before="41"/>
      </w:pPr>
      <w:r w:rsidRPr="007A722F">
        <w:t>Njohuri</w:t>
      </w:r>
      <w:r w:rsidRPr="007A722F">
        <w:rPr>
          <w:spacing w:val="-1"/>
        </w:rPr>
        <w:t xml:space="preserve"> </w:t>
      </w:r>
      <w:r w:rsidRPr="007A722F">
        <w:t>në</w:t>
      </w:r>
      <w:r w:rsidRPr="007A722F">
        <w:rPr>
          <w:spacing w:val="-2"/>
        </w:rPr>
        <w:t xml:space="preserve"> </w:t>
      </w:r>
      <w:r w:rsidRPr="007A722F">
        <w:t>lidhje</w:t>
      </w:r>
      <w:r w:rsidRPr="007A722F">
        <w:rPr>
          <w:spacing w:val="-3"/>
        </w:rPr>
        <w:t xml:space="preserve"> </w:t>
      </w:r>
      <w:r w:rsidRPr="007A722F">
        <w:t>me</w:t>
      </w:r>
      <w:r w:rsidRPr="007A722F">
        <w:rPr>
          <w:spacing w:val="-1"/>
        </w:rPr>
        <w:t xml:space="preserve"> </w:t>
      </w:r>
      <w:r w:rsidRPr="007A722F">
        <w:t>Kodin</w:t>
      </w:r>
      <w:r w:rsidRPr="007A722F">
        <w:rPr>
          <w:spacing w:val="-1"/>
        </w:rPr>
        <w:t xml:space="preserve"> </w:t>
      </w:r>
      <w:r w:rsidRPr="007A722F">
        <w:t>e</w:t>
      </w:r>
      <w:r w:rsidRPr="007A722F">
        <w:rPr>
          <w:spacing w:val="-2"/>
        </w:rPr>
        <w:t xml:space="preserve"> </w:t>
      </w:r>
      <w:r w:rsidRPr="007A722F">
        <w:t>Procedurave Administrative;</w:t>
      </w:r>
    </w:p>
    <w:p w:rsidR="001B65F6" w:rsidRPr="007A722F" w:rsidRDefault="0043159D" w:rsidP="00A37722">
      <w:pPr>
        <w:pStyle w:val="ListParagraph"/>
        <w:numPr>
          <w:ilvl w:val="0"/>
          <w:numId w:val="3"/>
        </w:numPr>
        <w:tabs>
          <w:tab w:val="left" w:pos="302"/>
        </w:tabs>
        <w:spacing w:before="41"/>
      </w:pPr>
      <w:r w:rsidRPr="007A722F">
        <w:t>Ligji nr.9131, datë 8.9.2003 “Për rregullat e etikës në administratën publike”.</w:t>
      </w:r>
    </w:p>
    <w:p w:rsidR="00A37722" w:rsidRPr="007A722F" w:rsidRDefault="00A37722" w:rsidP="00A37722">
      <w:pPr>
        <w:pStyle w:val="ListParagraph"/>
        <w:tabs>
          <w:tab w:val="left" w:pos="302"/>
        </w:tabs>
        <w:spacing w:before="41"/>
        <w:ind w:left="301" w:firstLine="0"/>
      </w:pPr>
    </w:p>
    <w:p w:rsidR="001B65F6" w:rsidRPr="007A722F" w:rsidRDefault="00B50812">
      <w:pPr>
        <w:pStyle w:val="Heading1"/>
        <w:rPr>
          <w:sz w:val="22"/>
          <w:szCs w:val="22"/>
        </w:rPr>
      </w:pPr>
      <w:r w:rsidRPr="007A722F">
        <w:rPr>
          <w:sz w:val="22"/>
          <w:szCs w:val="22"/>
        </w:rPr>
        <w:t>I.5-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Mënyra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vlerësimit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kandidatëve:</w:t>
      </w:r>
    </w:p>
    <w:p w:rsidR="001B65F6" w:rsidRPr="007A722F" w:rsidRDefault="001B65F6">
      <w:pPr>
        <w:pStyle w:val="BodyText"/>
        <w:spacing w:before="8"/>
        <w:rPr>
          <w:b/>
          <w:sz w:val="22"/>
          <w:szCs w:val="22"/>
        </w:rPr>
      </w:pP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Kandidatët do të vlerësohen për dokumentacionin, përkatësisht për eksperiencat (20 pike), trajnimet apo kualifikimet e lidhura me fushën (10 pike), si dhe vlerësimet pozitive (10 pike). Totali i pikëve për këtë vlerësim është 40 pikë. 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Kandidatët gjatë intervistës së strukturuar me gojë do të vlerësohen në lidhje me: 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- Njohuritë, aftësitë, kompetencën në lidhje me përshkrimin e pozicionit të punës;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- Eksperiencën e tyre të mëparshme; 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- Motivimin, aspiratat dhe pritshmëritë e tyre për karrierën. 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Totali i pikëve në përfundim të intervistës së strukturuar me gojë është 60 pikë.</w:t>
      </w:r>
    </w:p>
    <w:p w:rsidR="00726612" w:rsidRPr="007A722F" w:rsidRDefault="00726612" w:rsidP="00726612">
      <w:pPr>
        <w:pStyle w:val="Heading1"/>
        <w:rPr>
          <w:b w:val="0"/>
          <w:bCs w:val="0"/>
          <w:sz w:val="22"/>
          <w:szCs w:val="22"/>
        </w:rPr>
      </w:pPr>
    </w:p>
    <w:p w:rsidR="001B65F6" w:rsidRPr="007A722F" w:rsidRDefault="00B50812" w:rsidP="00726612">
      <w:pPr>
        <w:pStyle w:val="Heading1"/>
        <w:rPr>
          <w:sz w:val="22"/>
          <w:szCs w:val="22"/>
        </w:rPr>
      </w:pPr>
      <w:r w:rsidRPr="007A722F">
        <w:rPr>
          <w:sz w:val="22"/>
          <w:szCs w:val="22"/>
        </w:rPr>
        <w:t>I.6-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Data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daljes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së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rezultateve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konkurrimit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mënyra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komunikimit:</w:t>
      </w:r>
    </w:p>
    <w:p w:rsidR="001B65F6" w:rsidRPr="007A722F" w:rsidRDefault="001B65F6">
      <w:pPr>
        <w:pStyle w:val="BodyText"/>
        <w:spacing w:before="3"/>
        <w:rPr>
          <w:b/>
          <w:sz w:val="22"/>
          <w:szCs w:val="22"/>
        </w:rPr>
      </w:pPr>
    </w:p>
    <w:p w:rsidR="00726612" w:rsidRPr="007A722F" w:rsidRDefault="00726612" w:rsidP="00726612">
      <w:pPr>
        <w:pStyle w:val="BodyText"/>
        <w:spacing w:before="8"/>
        <w:jc w:val="both"/>
        <w:rPr>
          <w:sz w:val="22"/>
          <w:szCs w:val="22"/>
        </w:rPr>
      </w:pPr>
      <w:r w:rsidRPr="007A722F">
        <w:rPr>
          <w:sz w:val="22"/>
          <w:szCs w:val="22"/>
        </w:rPr>
        <w:t xml:space="preserve">Në përfundim të vlerësimit të kandidatëve, Autoriteti Mediave Audiovizive do të shpallë fituesin në portalin “Agjencia Kombëtare e Punësimit dhe Aftësive” dhe në faqen zyrtare të AMA-s. Të gjithë kandidatët pjesëmarrës në këtë procedurë do të njoftohen në mënyrë </w:t>
      </w:r>
    </w:p>
    <w:p w:rsidR="00726612" w:rsidRPr="007A722F" w:rsidRDefault="00726612" w:rsidP="00726612">
      <w:pPr>
        <w:pStyle w:val="BodyText"/>
        <w:spacing w:before="8"/>
        <w:jc w:val="both"/>
        <w:rPr>
          <w:sz w:val="22"/>
          <w:szCs w:val="22"/>
        </w:rPr>
      </w:pPr>
    </w:p>
    <w:p w:rsidR="001B65F6" w:rsidRPr="007A722F" w:rsidRDefault="00726612" w:rsidP="00726612">
      <w:pPr>
        <w:pStyle w:val="BodyText"/>
        <w:spacing w:before="8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elektronike për datën e saktë të shpalljes së fituesit.</w:t>
      </w:r>
    </w:p>
    <w:p w:rsidR="00726612" w:rsidRPr="007A722F" w:rsidRDefault="00726612" w:rsidP="00726612">
      <w:pPr>
        <w:pStyle w:val="BodyText"/>
        <w:spacing w:before="8"/>
        <w:jc w:val="both"/>
        <w:rPr>
          <w:sz w:val="22"/>
          <w:szCs w:val="22"/>
        </w:rPr>
      </w:pPr>
    </w:p>
    <w:p w:rsidR="00726612" w:rsidRPr="007A722F" w:rsidRDefault="00B50812" w:rsidP="00726612">
      <w:pPr>
        <w:pStyle w:val="Heading1"/>
        <w:spacing w:before="1"/>
        <w:ind w:left="164"/>
        <w:rPr>
          <w:sz w:val="22"/>
          <w:szCs w:val="22"/>
        </w:rPr>
      </w:pPr>
      <w:r w:rsidRPr="007A722F">
        <w:rPr>
          <w:sz w:val="22"/>
          <w:szCs w:val="22"/>
        </w:rPr>
        <w:t>II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–</w:t>
      </w:r>
      <w:r w:rsidR="00726612" w:rsidRPr="007A722F">
        <w:rPr>
          <w:sz w:val="22"/>
          <w:szCs w:val="22"/>
        </w:rPr>
        <w:t xml:space="preserve"> Ngritja në detyrë</w:t>
      </w:r>
    </w:p>
    <w:p w:rsidR="00726612" w:rsidRPr="007A722F" w:rsidRDefault="00726612" w:rsidP="00726612">
      <w:pPr>
        <w:pStyle w:val="Heading1"/>
        <w:spacing w:before="1"/>
        <w:ind w:left="164"/>
        <w:rPr>
          <w:sz w:val="22"/>
          <w:szCs w:val="22"/>
        </w:rPr>
      </w:pPr>
    </w:p>
    <w:p w:rsidR="00726612" w:rsidRPr="007A722F" w:rsidRDefault="00726612" w:rsidP="00726612">
      <w:pPr>
        <w:pStyle w:val="Heading1"/>
        <w:spacing w:before="1"/>
        <w:ind w:left="164"/>
        <w:jc w:val="both"/>
        <w:rPr>
          <w:b w:val="0"/>
          <w:sz w:val="22"/>
          <w:szCs w:val="22"/>
        </w:rPr>
      </w:pPr>
      <w:r w:rsidRPr="007A722F">
        <w:rPr>
          <w:b w:val="0"/>
          <w:sz w:val="22"/>
          <w:szCs w:val="22"/>
        </w:rPr>
        <w:t xml:space="preserve">Vetëm në rast se pozicioni i renditur në fillim të kësaj shpalljeje, në përfundim të procedurës së lëvizjes paralele, rezulton se është ende vakant, ai është i vlefshëm për konkurrimin nëpërmjet procedurës së </w:t>
      </w:r>
      <w:r w:rsidRPr="007A722F">
        <w:rPr>
          <w:b w:val="0"/>
          <w:sz w:val="22"/>
          <w:szCs w:val="22"/>
        </w:rPr>
        <w:lastRenderedPageBreak/>
        <w:t>ngritjes në detyrë.</w:t>
      </w:r>
    </w:p>
    <w:p w:rsidR="00726612" w:rsidRPr="007A722F" w:rsidRDefault="00726612" w:rsidP="00726612">
      <w:pPr>
        <w:pStyle w:val="Heading1"/>
        <w:spacing w:before="1"/>
        <w:ind w:left="164"/>
        <w:jc w:val="both"/>
        <w:rPr>
          <w:b w:val="0"/>
          <w:sz w:val="22"/>
          <w:szCs w:val="22"/>
        </w:rPr>
      </w:pPr>
      <w:r w:rsidRPr="007A722F">
        <w:rPr>
          <w:b w:val="0"/>
          <w:sz w:val="22"/>
          <w:szCs w:val="22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lirë. </w:t>
      </w:r>
    </w:p>
    <w:p w:rsidR="00726612" w:rsidRPr="007A722F" w:rsidRDefault="00726612" w:rsidP="00726612">
      <w:pPr>
        <w:pStyle w:val="Heading1"/>
        <w:spacing w:before="1"/>
        <w:ind w:left="164"/>
        <w:jc w:val="both"/>
        <w:rPr>
          <w:b w:val="0"/>
          <w:sz w:val="22"/>
          <w:szCs w:val="22"/>
        </w:rPr>
      </w:pPr>
    </w:p>
    <w:p w:rsidR="00726612" w:rsidRPr="007A722F" w:rsidRDefault="00726612" w:rsidP="00726612">
      <w:pPr>
        <w:pStyle w:val="Heading1"/>
        <w:spacing w:before="1"/>
        <w:ind w:left="164"/>
        <w:rPr>
          <w:sz w:val="22"/>
          <w:szCs w:val="22"/>
        </w:rPr>
      </w:pPr>
      <w:r w:rsidRPr="007A722F">
        <w:rPr>
          <w:sz w:val="22"/>
          <w:szCs w:val="22"/>
        </w:rPr>
        <w:t xml:space="preserve">II.1-Kërkesat e përgjithshme </w:t>
      </w:r>
    </w:p>
    <w:p w:rsidR="00726612" w:rsidRPr="007A722F" w:rsidRDefault="00726612" w:rsidP="00726612">
      <w:pPr>
        <w:pStyle w:val="Heading1"/>
        <w:spacing w:before="1"/>
        <w:ind w:left="164"/>
        <w:rPr>
          <w:sz w:val="22"/>
          <w:szCs w:val="22"/>
        </w:rPr>
      </w:pPr>
    </w:p>
    <w:p w:rsidR="001B65F6" w:rsidRPr="007A722F" w:rsidRDefault="00726612" w:rsidP="00726612">
      <w:pPr>
        <w:pStyle w:val="Heading1"/>
        <w:spacing w:before="1"/>
        <w:ind w:left="164"/>
        <w:jc w:val="both"/>
        <w:rPr>
          <w:b w:val="0"/>
          <w:sz w:val="22"/>
          <w:szCs w:val="22"/>
        </w:rPr>
      </w:pPr>
      <w:r w:rsidRPr="007A722F">
        <w:rPr>
          <w:b w:val="0"/>
          <w:sz w:val="22"/>
          <w:szCs w:val="22"/>
        </w:rPr>
        <w:t>Kushtet që duhet të plotësojë kandidati në procedurën e ngritjes në detyrë janë:</w:t>
      </w:r>
      <w:r w:rsidR="00B50812" w:rsidRPr="007A722F">
        <w:rPr>
          <w:b w:val="0"/>
          <w:sz w:val="22"/>
          <w:szCs w:val="22"/>
        </w:rPr>
        <w:t>Kandidatët</w:t>
      </w:r>
      <w:r w:rsidR="00B50812" w:rsidRPr="007A722F">
        <w:rPr>
          <w:b w:val="0"/>
          <w:spacing w:val="-5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duhet</w:t>
      </w:r>
      <w:r w:rsidR="00B50812" w:rsidRPr="007A722F">
        <w:rPr>
          <w:b w:val="0"/>
          <w:spacing w:val="-1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të</w:t>
      </w:r>
      <w:r w:rsidR="00B50812" w:rsidRPr="007A722F">
        <w:rPr>
          <w:b w:val="0"/>
          <w:spacing w:val="-5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plotësojnë</w:t>
      </w:r>
      <w:r w:rsidR="00B50812" w:rsidRPr="007A722F">
        <w:rPr>
          <w:b w:val="0"/>
          <w:spacing w:val="-2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kriteret</w:t>
      </w:r>
      <w:r w:rsidR="00B50812" w:rsidRPr="007A722F">
        <w:rPr>
          <w:b w:val="0"/>
          <w:spacing w:val="-2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e</w:t>
      </w:r>
      <w:r w:rsidR="00B50812" w:rsidRPr="007A722F">
        <w:rPr>
          <w:b w:val="0"/>
          <w:spacing w:val="-2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veçanta</w:t>
      </w:r>
      <w:r w:rsidR="00B50812" w:rsidRPr="007A722F">
        <w:rPr>
          <w:b w:val="0"/>
          <w:spacing w:val="-1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si</w:t>
      </w:r>
      <w:r w:rsidR="00B50812" w:rsidRPr="007A722F">
        <w:rPr>
          <w:b w:val="0"/>
          <w:spacing w:val="-1"/>
          <w:sz w:val="22"/>
          <w:szCs w:val="22"/>
        </w:rPr>
        <w:t xml:space="preserve"> </w:t>
      </w:r>
      <w:r w:rsidR="00B50812" w:rsidRPr="007A722F">
        <w:rPr>
          <w:b w:val="0"/>
          <w:sz w:val="22"/>
          <w:szCs w:val="22"/>
        </w:rPr>
        <w:t>vijon:</w:t>
      </w:r>
    </w:p>
    <w:p w:rsidR="00A37722" w:rsidRPr="007A722F" w:rsidRDefault="00A37722" w:rsidP="00726612">
      <w:pPr>
        <w:pStyle w:val="Heading1"/>
        <w:jc w:val="both"/>
        <w:rPr>
          <w:b w:val="0"/>
          <w:sz w:val="22"/>
          <w:szCs w:val="22"/>
        </w:rPr>
      </w:pPr>
    </w:p>
    <w:p w:rsidR="00726612" w:rsidRPr="007A722F" w:rsidRDefault="00726612" w:rsidP="00726612">
      <w:pPr>
        <w:pStyle w:val="BodyText"/>
        <w:spacing w:before="11"/>
        <w:rPr>
          <w:sz w:val="22"/>
          <w:szCs w:val="22"/>
        </w:rPr>
      </w:pPr>
      <w:r w:rsidRPr="007A722F">
        <w:rPr>
          <w:sz w:val="22"/>
          <w:szCs w:val="22"/>
        </w:rPr>
        <w:t xml:space="preserve">- Të jetë nëpunës civil i konfirmuar; </w:t>
      </w:r>
    </w:p>
    <w:p w:rsidR="00726612" w:rsidRPr="007A722F" w:rsidRDefault="00726612" w:rsidP="00726612">
      <w:pPr>
        <w:pStyle w:val="BodyText"/>
        <w:spacing w:before="11"/>
        <w:rPr>
          <w:sz w:val="22"/>
          <w:szCs w:val="22"/>
        </w:rPr>
      </w:pPr>
      <w:r w:rsidRPr="007A722F">
        <w:rPr>
          <w:sz w:val="22"/>
          <w:szCs w:val="22"/>
        </w:rPr>
        <w:t xml:space="preserve">- Të mos ketë masë disiplinore në fuqi (të vërtetuar me një dokument nga institucioni); </w:t>
      </w:r>
    </w:p>
    <w:p w:rsidR="00726612" w:rsidRPr="007A722F" w:rsidRDefault="00726612" w:rsidP="00726612">
      <w:pPr>
        <w:pStyle w:val="BodyText"/>
        <w:spacing w:before="11"/>
        <w:rPr>
          <w:sz w:val="22"/>
          <w:szCs w:val="22"/>
        </w:rPr>
      </w:pPr>
      <w:r w:rsidRPr="007A722F">
        <w:rPr>
          <w:sz w:val="22"/>
          <w:szCs w:val="22"/>
        </w:rPr>
        <w:t xml:space="preserve">- Të ketë të paktën vlerësimin e fundit “Mirë” apo “Shumë mirë”; </w:t>
      </w:r>
    </w:p>
    <w:p w:rsidR="00A37722" w:rsidRPr="007A722F" w:rsidRDefault="00726612" w:rsidP="00726612">
      <w:pPr>
        <w:pStyle w:val="BodyText"/>
        <w:spacing w:before="11"/>
        <w:rPr>
          <w:sz w:val="22"/>
          <w:szCs w:val="22"/>
        </w:rPr>
      </w:pPr>
      <w:r w:rsidRPr="007A722F">
        <w:rPr>
          <w:sz w:val="22"/>
          <w:szCs w:val="22"/>
        </w:rPr>
        <w:t>- Niveli i diplomës duhet të jetë “Master Shkencor”. Diplomat të cilat janë marrë jashtë vendit, duhet të jenë të njohura paraprakisht pranë institucionit përgjegjës për njehsimin e diplomave sipas legjislacionit në fuqi.</w:t>
      </w:r>
    </w:p>
    <w:p w:rsidR="00726612" w:rsidRPr="007A722F" w:rsidRDefault="00726612" w:rsidP="00726612">
      <w:pPr>
        <w:pStyle w:val="BodyText"/>
        <w:spacing w:before="11"/>
        <w:rPr>
          <w:sz w:val="22"/>
          <w:szCs w:val="22"/>
        </w:rPr>
      </w:pPr>
    </w:p>
    <w:p w:rsidR="00726612" w:rsidRPr="007A722F" w:rsidRDefault="00726612" w:rsidP="00726612">
      <w:pPr>
        <w:pStyle w:val="Heading1"/>
        <w:jc w:val="both"/>
        <w:rPr>
          <w:bCs w:val="0"/>
          <w:sz w:val="22"/>
          <w:szCs w:val="22"/>
        </w:rPr>
      </w:pPr>
      <w:r w:rsidRPr="007A722F">
        <w:rPr>
          <w:bCs w:val="0"/>
          <w:sz w:val="22"/>
          <w:szCs w:val="22"/>
        </w:rPr>
        <w:t>Kandidatët duhet të plotësojnë kriteret e veçanta si vijon:</w:t>
      </w:r>
    </w:p>
    <w:p w:rsidR="00BA68EB" w:rsidRPr="007A722F" w:rsidRDefault="00BA68EB" w:rsidP="00726612">
      <w:pPr>
        <w:pStyle w:val="Heading1"/>
        <w:jc w:val="both"/>
        <w:rPr>
          <w:bCs w:val="0"/>
          <w:sz w:val="22"/>
          <w:szCs w:val="22"/>
        </w:rPr>
      </w:pP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a) Të zotërojnë diplomë të nivelit </w:t>
      </w:r>
      <w:r w:rsidR="00BA68EB" w:rsidRPr="007A722F">
        <w:rPr>
          <w:b w:val="0"/>
          <w:sz w:val="22"/>
          <w:szCs w:val="22"/>
        </w:rPr>
        <w:t>“Master Shkencor”</w:t>
      </w:r>
      <w:r w:rsidR="00BA68EB" w:rsidRPr="007A722F">
        <w:rPr>
          <w:b w:val="0"/>
          <w:sz w:val="22"/>
          <w:szCs w:val="22"/>
        </w:rPr>
        <w:tab/>
        <w:t>në</w:t>
      </w:r>
      <w:r w:rsidR="00BA68EB" w:rsidRPr="007A722F">
        <w:rPr>
          <w:b w:val="0"/>
          <w:sz w:val="22"/>
          <w:szCs w:val="22"/>
        </w:rPr>
        <w:tab/>
      </w:r>
      <w:r w:rsidR="00BA68EB" w:rsidRPr="007A722F">
        <w:rPr>
          <w:b w:val="0"/>
          <w:spacing w:val="-1"/>
          <w:sz w:val="22"/>
          <w:szCs w:val="22"/>
        </w:rPr>
        <w:t>“Shkenca</w:t>
      </w:r>
      <w:r w:rsidR="00BA68EB" w:rsidRPr="007A722F">
        <w:rPr>
          <w:b w:val="0"/>
          <w:spacing w:val="-57"/>
          <w:sz w:val="22"/>
          <w:szCs w:val="22"/>
        </w:rPr>
        <w:t xml:space="preserve"> </w:t>
      </w:r>
      <w:r w:rsidR="00BA68EB" w:rsidRPr="007A722F">
        <w:rPr>
          <w:b w:val="0"/>
          <w:sz w:val="22"/>
          <w:szCs w:val="22"/>
        </w:rPr>
        <w:t xml:space="preserve">komunikimi/ </w:t>
      </w:r>
      <w:r w:rsidR="00FC4728" w:rsidRPr="007A722F">
        <w:rPr>
          <w:b w:val="0"/>
          <w:sz w:val="22"/>
          <w:szCs w:val="22"/>
        </w:rPr>
        <w:t>gjuh</w:t>
      </w:r>
      <w:r w:rsidR="007A722F">
        <w:rPr>
          <w:b w:val="0"/>
          <w:sz w:val="22"/>
          <w:szCs w:val="22"/>
        </w:rPr>
        <w:t>ë</w:t>
      </w:r>
      <w:r w:rsidR="00FC4728" w:rsidRPr="007A722F">
        <w:rPr>
          <w:b w:val="0"/>
          <w:sz w:val="22"/>
          <w:szCs w:val="22"/>
        </w:rPr>
        <w:t xml:space="preserve"> letr</w:t>
      </w:r>
      <w:r w:rsidR="007A722F">
        <w:rPr>
          <w:b w:val="0"/>
          <w:sz w:val="22"/>
          <w:szCs w:val="22"/>
        </w:rPr>
        <w:t>ë</w:t>
      </w:r>
      <w:r w:rsidR="00FC4728" w:rsidRPr="007A722F">
        <w:rPr>
          <w:b w:val="0"/>
          <w:sz w:val="22"/>
          <w:szCs w:val="22"/>
        </w:rPr>
        <w:t>rsi</w:t>
      </w:r>
      <w:r w:rsidR="00BA68EB" w:rsidRPr="007A722F">
        <w:rPr>
          <w:b w:val="0"/>
          <w:sz w:val="22"/>
          <w:szCs w:val="22"/>
        </w:rPr>
        <w:t>/Gazetari”</w:t>
      </w:r>
      <w:r w:rsidRPr="007A722F">
        <w:rPr>
          <w:b w:val="0"/>
          <w:bCs w:val="0"/>
          <w:sz w:val="22"/>
          <w:szCs w:val="22"/>
        </w:rPr>
        <w:t>.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b) Të ketë mbi </w:t>
      </w:r>
      <w:r w:rsidR="00F04100" w:rsidRPr="007A722F">
        <w:rPr>
          <w:b w:val="0"/>
          <w:bCs w:val="0"/>
          <w:sz w:val="22"/>
          <w:szCs w:val="22"/>
        </w:rPr>
        <w:t>1 vit</w:t>
      </w:r>
      <w:r w:rsidRPr="007A722F">
        <w:rPr>
          <w:b w:val="0"/>
          <w:bCs w:val="0"/>
          <w:sz w:val="22"/>
          <w:szCs w:val="22"/>
        </w:rPr>
        <w:t xml:space="preserve"> përvojë pune në pozicione të kategorisë së pagës IV-1- në fushën përkatëse; </w:t>
      </w:r>
    </w:p>
    <w:p w:rsidR="00726612" w:rsidRPr="007A722F" w:rsidRDefault="00726612" w:rsidP="00BA68EB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c) Të ketë aftësi për të ofruar drejtim profesional, për të planifikuar, koordinuar, kontrolluar dhe vlerësuar veprimtarinë dhe përdorimin e burimeve në dispozicion.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ç) Aftësi shumë të mira komunikimi dhe prezantimi.</w:t>
      </w:r>
    </w:p>
    <w:p w:rsidR="00BA68EB" w:rsidRPr="007A722F" w:rsidRDefault="00BA68EB" w:rsidP="00726612">
      <w:pPr>
        <w:pStyle w:val="Heading1"/>
        <w:jc w:val="both"/>
        <w:rPr>
          <w:b w:val="0"/>
          <w:bCs w:val="0"/>
          <w:sz w:val="22"/>
          <w:szCs w:val="22"/>
        </w:rPr>
      </w:pPr>
    </w:p>
    <w:p w:rsidR="00726612" w:rsidRPr="007A722F" w:rsidRDefault="00726612" w:rsidP="00726612">
      <w:pPr>
        <w:pStyle w:val="Heading1"/>
        <w:jc w:val="both"/>
        <w:rPr>
          <w:bCs w:val="0"/>
          <w:sz w:val="22"/>
          <w:szCs w:val="22"/>
        </w:rPr>
      </w:pPr>
      <w:r w:rsidRPr="007A722F">
        <w:rPr>
          <w:bCs w:val="0"/>
          <w:sz w:val="22"/>
          <w:szCs w:val="22"/>
        </w:rPr>
        <w:t>II.2- Dokumentacioni, mënyra dhe afati i dorëzimit</w:t>
      </w:r>
    </w:p>
    <w:p w:rsidR="00BA68EB" w:rsidRPr="007A722F" w:rsidRDefault="00BA68EB" w:rsidP="00726612">
      <w:pPr>
        <w:pStyle w:val="Heading1"/>
        <w:jc w:val="both"/>
        <w:rPr>
          <w:bCs w:val="0"/>
          <w:sz w:val="22"/>
          <w:szCs w:val="22"/>
        </w:rPr>
      </w:pP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Kandidatët duhet të dorëzojnë pranë njësisë së burimeve njerëzore të Autoritetit të Mediave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Audiovizive si më poshtë: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a) Kërkesë motivimi për aplikim për vendim e punës që aplikon;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b) Jetëshkrim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c) Fotokopje të diplomës;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ç) Fotokopje të librezës së punës; (të gjitha faqet që vërtetojnë eksperiencën në punë); </w:t>
      </w:r>
    </w:p>
    <w:p w:rsidR="00726612" w:rsidRPr="007A722F" w:rsidRDefault="00726612" w:rsidP="00BA68EB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d) Çdo dokumentacion tjetër që vërteton trajnimet, kualifikimet, arsimim shtesë, vlerësimet pozitive apo të tjera të përmendura në jetëshkrimin tuaj;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dh) Fotokopje të letërnjoftimit (ID);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e) Vërtetim të gjendjes shëndetësore;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f) Vërtetim të gjendjes gjyqësore;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g) Vlerësimin e fundit nga eprorit direkt;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gj) Vërtetim nga institucioni që nuk ka masë disiplinore në fuqi; </w:t>
      </w:r>
    </w:p>
    <w:p w:rsidR="00726612" w:rsidRPr="007A722F" w:rsidRDefault="00726612" w:rsidP="00726612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j) Aktin e fundit të emërimit në pozicionin aktual, në të cilin të përcaktohet edhe kategoria e </w:t>
      </w:r>
    </w:p>
    <w:p w:rsidR="00BA68EB" w:rsidRPr="007A722F" w:rsidRDefault="00726612" w:rsidP="00BA68EB">
      <w:pPr>
        <w:pStyle w:val="Heading1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>pozicionit, ose në pamundësi një vërtetim nga institucioni lidhur me pozicionin aktual të kandidatit dhe kategorinë përkatëse.</w:t>
      </w:r>
    </w:p>
    <w:p w:rsidR="00F04100" w:rsidRPr="007A722F" w:rsidRDefault="00F04100" w:rsidP="00BA68EB">
      <w:pPr>
        <w:pStyle w:val="Heading1"/>
        <w:jc w:val="both"/>
        <w:rPr>
          <w:b w:val="0"/>
          <w:bCs w:val="0"/>
          <w:sz w:val="22"/>
          <w:szCs w:val="22"/>
        </w:rPr>
      </w:pPr>
    </w:p>
    <w:p w:rsidR="00F04100" w:rsidRPr="007A722F" w:rsidRDefault="00F04100" w:rsidP="00F04100">
      <w:pPr>
        <w:pStyle w:val="BodyText"/>
        <w:spacing w:line="278" w:lineRule="auto"/>
        <w:ind w:left="104" w:right="115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Dokumentet duhet të dorëzohen me postë apo drejtpërsëdrejti në institucion, brenda dates</w:t>
      </w:r>
      <w:r w:rsidRPr="007A722F">
        <w:rPr>
          <w:spacing w:val="1"/>
          <w:sz w:val="22"/>
          <w:szCs w:val="22"/>
        </w:rPr>
        <w:t xml:space="preserve"> </w:t>
      </w:r>
      <w:r w:rsidRPr="007A722F">
        <w:rPr>
          <w:sz w:val="22"/>
          <w:szCs w:val="22"/>
        </w:rPr>
        <w:t>06.01.2025.</w:t>
      </w:r>
    </w:p>
    <w:p w:rsidR="00F04100" w:rsidRPr="007A722F" w:rsidRDefault="00F04100" w:rsidP="00BA68EB">
      <w:pPr>
        <w:pStyle w:val="Heading1"/>
        <w:jc w:val="both"/>
        <w:rPr>
          <w:b w:val="0"/>
          <w:bCs w:val="0"/>
          <w:sz w:val="22"/>
          <w:szCs w:val="22"/>
        </w:rPr>
      </w:pPr>
    </w:p>
    <w:p w:rsidR="00BA68EB" w:rsidRPr="007A722F" w:rsidRDefault="00BA68EB" w:rsidP="00726612">
      <w:pPr>
        <w:pStyle w:val="Heading1"/>
        <w:jc w:val="both"/>
        <w:rPr>
          <w:b w:val="0"/>
          <w:bCs w:val="0"/>
          <w:sz w:val="22"/>
          <w:szCs w:val="22"/>
        </w:rPr>
      </w:pPr>
    </w:p>
    <w:p w:rsidR="001B65F6" w:rsidRPr="007A722F" w:rsidRDefault="00B50812" w:rsidP="00726612">
      <w:pPr>
        <w:pStyle w:val="Heading1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II.3-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Rezultatet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për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fazën 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verifikimit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paraprak:</w:t>
      </w:r>
    </w:p>
    <w:p w:rsidR="00A37722" w:rsidRPr="007A722F" w:rsidRDefault="00A37722">
      <w:pPr>
        <w:jc w:val="both"/>
      </w:pPr>
    </w:p>
    <w:p w:rsidR="00BA68EB" w:rsidRPr="007A722F" w:rsidRDefault="00BA68EB" w:rsidP="00BA68EB">
      <w:pPr>
        <w:pStyle w:val="Heading1"/>
        <w:ind w:left="164"/>
        <w:jc w:val="both"/>
        <w:rPr>
          <w:b w:val="0"/>
          <w:bCs w:val="0"/>
          <w:sz w:val="22"/>
          <w:szCs w:val="22"/>
        </w:rPr>
      </w:pPr>
      <w:r w:rsidRPr="007A722F">
        <w:rPr>
          <w:b w:val="0"/>
          <w:bCs w:val="0"/>
          <w:sz w:val="22"/>
          <w:szCs w:val="22"/>
        </w:rPr>
        <w:t xml:space="preserve">Pas datës </w:t>
      </w:r>
      <w:r w:rsidR="00F04100" w:rsidRPr="007A722F">
        <w:rPr>
          <w:b w:val="0"/>
          <w:bCs w:val="0"/>
          <w:sz w:val="22"/>
          <w:szCs w:val="22"/>
        </w:rPr>
        <w:t>06.01</w:t>
      </w:r>
      <w:r w:rsidRPr="007A722F">
        <w:rPr>
          <w:b w:val="0"/>
          <w:bCs w:val="0"/>
          <w:sz w:val="22"/>
          <w:szCs w:val="22"/>
        </w:rPr>
        <w:t xml:space="preserve">.2025 njësia e menaxhimit të burimeve njerëzore të institucionit do të shpallë në portalin “Agjencia Kombëtare e Punësimit dhe Aftësive” dhe në faqen e internetit, në faqen e internetit, listën e kandidatëve që plotësojnë kushtet dhe kriteret e veçanta për procedurën e ngritjes ne detyrë si dhe datën, vendin dhe orën e saktë ku do të zhvillohet konkursi. Në të njëjtën datë kandidatët që nuk i plotësojnë kushtet dhe kriteret e veçanta të ngritjes në detyrë do të njoftohen </w:t>
      </w:r>
      <w:r w:rsidRPr="007A722F">
        <w:rPr>
          <w:b w:val="0"/>
          <w:bCs w:val="0"/>
          <w:sz w:val="22"/>
          <w:szCs w:val="22"/>
        </w:rPr>
        <w:lastRenderedPageBreak/>
        <w:t>individualisht nga njësia e menaxhimit të burimeve njerëzore të institucionit nëpërmjet adresave të email, për shkaqet e moskualifikimi.</w:t>
      </w:r>
    </w:p>
    <w:p w:rsidR="00BA68EB" w:rsidRPr="007A722F" w:rsidRDefault="00BA68EB" w:rsidP="00BA68EB">
      <w:pPr>
        <w:pStyle w:val="Heading1"/>
        <w:ind w:left="164"/>
        <w:rPr>
          <w:b w:val="0"/>
          <w:bCs w:val="0"/>
          <w:sz w:val="22"/>
          <w:szCs w:val="22"/>
        </w:rPr>
      </w:pPr>
    </w:p>
    <w:p w:rsidR="00A37722" w:rsidRPr="007A722F" w:rsidRDefault="00A37722" w:rsidP="00BA68EB">
      <w:pPr>
        <w:pStyle w:val="Heading1"/>
        <w:ind w:left="164"/>
        <w:rPr>
          <w:sz w:val="22"/>
          <w:szCs w:val="22"/>
        </w:rPr>
      </w:pPr>
      <w:r w:rsidRPr="007A722F">
        <w:rPr>
          <w:sz w:val="22"/>
          <w:szCs w:val="22"/>
        </w:rPr>
        <w:t>II.4-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Fushat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njohurive,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aftësitë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dhe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cilësitë mbi të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cilat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zhvillohet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intervista:</w:t>
      </w:r>
    </w:p>
    <w:p w:rsidR="00BA68EB" w:rsidRPr="007A722F" w:rsidRDefault="00BA68EB" w:rsidP="00BA68EB">
      <w:pPr>
        <w:pStyle w:val="Heading1"/>
        <w:ind w:left="164"/>
        <w:rPr>
          <w:b w:val="0"/>
          <w:bCs w:val="0"/>
          <w:sz w:val="22"/>
          <w:szCs w:val="22"/>
        </w:rPr>
      </w:pPr>
    </w:p>
    <w:p w:rsidR="00A37722" w:rsidRPr="007A722F" w:rsidRDefault="00A37722" w:rsidP="00A37722">
      <w:pPr>
        <w:pStyle w:val="BodyText"/>
        <w:spacing w:before="34"/>
        <w:ind w:left="104"/>
        <w:rPr>
          <w:sz w:val="22"/>
          <w:szCs w:val="22"/>
        </w:rPr>
      </w:pPr>
      <w:r w:rsidRPr="007A722F">
        <w:rPr>
          <w:sz w:val="22"/>
          <w:szCs w:val="22"/>
        </w:rPr>
        <w:t>Kandidatët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vlerësohen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lidhje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me:</w:t>
      </w:r>
    </w:p>
    <w:p w:rsidR="00BA68EB" w:rsidRPr="007A722F" w:rsidRDefault="00BA68EB" w:rsidP="00BA68EB">
      <w:pPr>
        <w:pStyle w:val="BodyText"/>
        <w:spacing w:before="10"/>
        <w:rPr>
          <w:sz w:val="22"/>
          <w:szCs w:val="22"/>
        </w:rPr>
      </w:pPr>
      <w:r w:rsidRPr="007A722F">
        <w:rPr>
          <w:sz w:val="22"/>
          <w:szCs w:val="22"/>
        </w:rPr>
        <w:t xml:space="preserve">- Njohuri në lidhje me Ligjin 97/2013 “Për mediat audiovizive në Republikën e Shqipërisë” i </w:t>
      </w:r>
    </w:p>
    <w:p w:rsidR="00BA68EB" w:rsidRPr="007A722F" w:rsidRDefault="00BA68EB" w:rsidP="00BA68EB">
      <w:pPr>
        <w:pStyle w:val="BodyText"/>
        <w:spacing w:before="10"/>
        <w:rPr>
          <w:sz w:val="22"/>
          <w:szCs w:val="22"/>
        </w:rPr>
      </w:pPr>
      <w:r w:rsidRPr="007A722F">
        <w:rPr>
          <w:sz w:val="22"/>
          <w:szCs w:val="22"/>
        </w:rPr>
        <w:t>ndryshuar dhe aktet nënligjore në zbatim të tij;</w:t>
      </w:r>
    </w:p>
    <w:p w:rsidR="00BA68EB" w:rsidRPr="007A722F" w:rsidRDefault="00BA68EB" w:rsidP="00BA68EB">
      <w:pPr>
        <w:pStyle w:val="BodyText"/>
        <w:spacing w:before="10"/>
        <w:rPr>
          <w:sz w:val="22"/>
          <w:szCs w:val="22"/>
        </w:rPr>
      </w:pPr>
      <w:r w:rsidRPr="007A722F">
        <w:rPr>
          <w:sz w:val="22"/>
          <w:szCs w:val="22"/>
        </w:rPr>
        <w:t>- Njohuri në lidhje me ligjin 152/2013 “Për nëpunësin civil” i ndryshuar;</w:t>
      </w:r>
    </w:p>
    <w:p w:rsidR="00BA68EB" w:rsidRPr="007A722F" w:rsidRDefault="00BA68EB" w:rsidP="00BA68EB">
      <w:pPr>
        <w:pStyle w:val="BodyText"/>
        <w:spacing w:before="10"/>
        <w:rPr>
          <w:sz w:val="22"/>
          <w:szCs w:val="22"/>
        </w:rPr>
      </w:pPr>
      <w:r w:rsidRPr="007A722F">
        <w:rPr>
          <w:sz w:val="22"/>
          <w:szCs w:val="22"/>
        </w:rPr>
        <w:t>- Njohuri në lidhje me Kodin e Procedurave Administrative;</w:t>
      </w:r>
    </w:p>
    <w:p w:rsidR="00A37722" w:rsidRPr="007A722F" w:rsidRDefault="00BA68EB" w:rsidP="00BA68EB">
      <w:pPr>
        <w:pStyle w:val="BodyText"/>
        <w:spacing w:before="10"/>
        <w:rPr>
          <w:sz w:val="22"/>
          <w:szCs w:val="22"/>
        </w:rPr>
      </w:pPr>
      <w:r w:rsidRPr="007A722F">
        <w:rPr>
          <w:sz w:val="22"/>
          <w:szCs w:val="22"/>
        </w:rPr>
        <w:t>- Ligji nr.9131, datë 8.9.2003 “Për rregullat e etikës në administratën publike”.</w:t>
      </w:r>
    </w:p>
    <w:p w:rsidR="00BA68EB" w:rsidRPr="007A722F" w:rsidRDefault="00BA68EB" w:rsidP="00BA68EB">
      <w:pPr>
        <w:pStyle w:val="BodyText"/>
        <w:spacing w:before="10"/>
        <w:rPr>
          <w:sz w:val="22"/>
          <w:szCs w:val="22"/>
        </w:rPr>
      </w:pPr>
    </w:p>
    <w:p w:rsidR="00A37722" w:rsidRPr="007A722F" w:rsidRDefault="00A37722" w:rsidP="00A37722">
      <w:pPr>
        <w:pStyle w:val="Heading1"/>
        <w:rPr>
          <w:b w:val="0"/>
          <w:sz w:val="22"/>
          <w:szCs w:val="22"/>
        </w:rPr>
      </w:pPr>
      <w:r w:rsidRPr="007A722F">
        <w:rPr>
          <w:sz w:val="22"/>
          <w:szCs w:val="22"/>
        </w:rPr>
        <w:t>II.5-</w:t>
      </w:r>
      <w:r w:rsidRPr="007A722F">
        <w:rPr>
          <w:spacing w:val="-6"/>
          <w:sz w:val="22"/>
          <w:szCs w:val="22"/>
        </w:rPr>
        <w:t xml:space="preserve"> </w:t>
      </w:r>
      <w:r w:rsidRPr="007A722F">
        <w:rPr>
          <w:sz w:val="22"/>
          <w:szCs w:val="22"/>
        </w:rPr>
        <w:t>Mënyra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vlerësimit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kandidatëve</w:t>
      </w:r>
      <w:r w:rsidRPr="007A722F">
        <w:rPr>
          <w:b w:val="0"/>
          <w:sz w:val="22"/>
          <w:szCs w:val="22"/>
        </w:rPr>
        <w:t>:</w:t>
      </w:r>
    </w:p>
    <w:p w:rsidR="00A37722" w:rsidRPr="007A722F" w:rsidRDefault="00A37722" w:rsidP="00A37722">
      <w:pPr>
        <w:pStyle w:val="BodyText"/>
        <w:spacing w:before="4"/>
        <w:rPr>
          <w:sz w:val="22"/>
          <w:szCs w:val="22"/>
        </w:rPr>
      </w:pPr>
    </w:p>
    <w:p w:rsidR="00A37722" w:rsidRPr="007A722F" w:rsidRDefault="00A37722" w:rsidP="00A37722">
      <w:pPr>
        <w:pStyle w:val="BodyText"/>
        <w:ind w:left="104"/>
        <w:jc w:val="both"/>
        <w:rPr>
          <w:sz w:val="22"/>
          <w:szCs w:val="22"/>
        </w:rPr>
      </w:pPr>
      <w:r w:rsidRPr="007A722F">
        <w:rPr>
          <w:sz w:val="22"/>
          <w:szCs w:val="22"/>
        </w:rPr>
        <w:t>Kandidatët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do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të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vlerësohen</w:t>
      </w:r>
      <w:r w:rsidRPr="007A722F">
        <w:rPr>
          <w:spacing w:val="-1"/>
          <w:sz w:val="22"/>
          <w:szCs w:val="22"/>
        </w:rPr>
        <w:t xml:space="preserve"> </w:t>
      </w:r>
      <w:r w:rsidRPr="007A722F">
        <w:rPr>
          <w:sz w:val="22"/>
          <w:szCs w:val="22"/>
        </w:rPr>
        <w:t>në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lidhje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me:</w:t>
      </w:r>
    </w:p>
    <w:p w:rsidR="00BA68EB" w:rsidRPr="007A722F" w:rsidRDefault="00BA68EB" w:rsidP="00A37722">
      <w:pPr>
        <w:pStyle w:val="BodyText"/>
        <w:ind w:left="104"/>
        <w:jc w:val="both"/>
        <w:rPr>
          <w:sz w:val="22"/>
          <w:szCs w:val="22"/>
        </w:rPr>
      </w:pPr>
    </w:p>
    <w:p w:rsidR="00BA68EB" w:rsidRPr="007A722F" w:rsidRDefault="00BA68EB" w:rsidP="00BA68EB">
      <w:pPr>
        <w:pStyle w:val="BodyText"/>
        <w:spacing w:before="7"/>
        <w:rPr>
          <w:sz w:val="22"/>
          <w:szCs w:val="22"/>
        </w:rPr>
      </w:pPr>
      <w:r w:rsidRPr="007A722F">
        <w:rPr>
          <w:sz w:val="22"/>
          <w:szCs w:val="22"/>
        </w:rPr>
        <w:t>- Vlerësimin me shkrim, deri në 40 pikë;</w:t>
      </w:r>
    </w:p>
    <w:p w:rsidR="00BA68EB" w:rsidRPr="007A722F" w:rsidRDefault="00BA68EB" w:rsidP="00BA68EB">
      <w:pPr>
        <w:pStyle w:val="BodyText"/>
        <w:spacing w:before="7"/>
        <w:rPr>
          <w:sz w:val="22"/>
          <w:szCs w:val="22"/>
        </w:rPr>
      </w:pPr>
      <w:r w:rsidRPr="007A722F">
        <w:rPr>
          <w:sz w:val="22"/>
          <w:szCs w:val="22"/>
        </w:rPr>
        <w:t>- Intervistën e strukturuar me gojë deri në 40 pikë;</w:t>
      </w:r>
    </w:p>
    <w:p w:rsidR="00A37722" w:rsidRPr="007A722F" w:rsidRDefault="00BA68EB" w:rsidP="00BA68EB">
      <w:pPr>
        <w:pStyle w:val="BodyText"/>
        <w:spacing w:before="7"/>
        <w:rPr>
          <w:sz w:val="22"/>
          <w:szCs w:val="22"/>
        </w:rPr>
      </w:pPr>
      <w:r w:rsidRPr="007A722F">
        <w:rPr>
          <w:sz w:val="22"/>
          <w:szCs w:val="22"/>
        </w:rPr>
        <w:t>- Dokumentacioni i dorëzuar deri në 20 pikë.</w:t>
      </w:r>
    </w:p>
    <w:p w:rsidR="00BA68EB" w:rsidRPr="007A722F" w:rsidRDefault="00BA68EB" w:rsidP="00BA68EB">
      <w:pPr>
        <w:pStyle w:val="BodyText"/>
        <w:spacing w:before="7"/>
        <w:rPr>
          <w:sz w:val="22"/>
          <w:szCs w:val="22"/>
        </w:rPr>
      </w:pPr>
    </w:p>
    <w:p w:rsidR="00BA68EB" w:rsidRPr="007A722F" w:rsidRDefault="00BA68EB" w:rsidP="00BA68EB">
      <w:pPr>
        <w:pStyle w:val="BodyText"/>
        <w:spacing w:before="7"/>
        <w:rPr>
          <w:b/>
          <w:bCs/>
          <w:sz w:val="22"/>
          <w:szCs w:val="22"/>
        </w:rPr>
      </w:pPr>
      <w:r w:rsidRPr="007A722F">
        <w:rPr>
          <w:b/>
          <w:bCs/>
          <w:sz w:val="22"/>
          <w:szCs w:val="22"/>
        </w:rPr>
        <w:t>II.6 - Data e daljes së rezultateve të konkurimit dhe mënyra e komunikimit:</w:t>
      </w:r>
    </w:p>
    <w:p w:rsidR="00BA68EB" w:rsidRPr="007A722F" w:rsidRDefault="00BA68EB" w:rsidP="00BA68EB">
      <w:pPr>
        <w:pStyle w:val="BodyText"/>
        <w:spacing w:before="7"/>
        <w:rPr>
          <w:b/>
          <w:bCs/>
          <w:sz w:val="22"/>
          <w:szCs w:val="22"/>
        </w:rPr>
      </w:pPr>
    </w:p>
    <w:p w:rsidR="00BA68EB" w:rsidRPr="007A722F" w:rsidRDefault="00BA68EB" w:rsidP="00BA68EB">
      <w:pPr>
        <w:pStyle w:val="BodyText"/>
        <w:spacing w:before="7"/>
        <w:jc w:val="both"/>
        <w:rPr>
          <w:bCs/>
          <w:sz w:val="22"/>
          <w:szCs w:val="22"/>
        </w:rPr>
      </w:pPr>
      <w:r w:rsidRPr="007A722F">
        <w:rPr>
          <w:bCs/>
          <w:sz w:val="22"/>
          <w:szCs w:val="22"/>
        </w:rPr>
        <w:t>Në përfundim të vlerësimit të kandidatëve, Njësia e Burimeve Njerëzore do të shpallë fituesin në faqen elektronike të AMA-s dhe në portalin “Agjencia Kombëtare e Punësimit dhe Aftësive”. Të gjithë kandidatët pjesëmarrës në këtë procedurë do të njoftohen individualisht në mënyrë elektronike, për rezultatet (nëpërmjet adresës së email).</w:t>
      </w:r>
    </w:p>
    <w:p w:rsidR="00BA68EB" w:rsidRPr="007A722F" w:rsidRDefault="00BA68EB" w:rsidP="00BA68EB">
      <w:pPr>
        <w:pStyle w:val="BodyText"/>
        <w:spacing w:before="7"/>
        <w:jc w:val="both"/>
        <w:rPr>
          <w:bCs/>
          <w:sz w:val="22"/>
          <w:szCs w:val="22"/>
        </w:rPr>
      </w:pPr>
    </w:p>
    <w:p w:rsidR="00A37722" w:rsidRPr="007A722F" w:rsidRDefault="00A37722" w:rsidP="00BA68EB">
      <w:pPr>
        <w:pStyle w:val="BodyText"/>
        <w:spacing w:before="7"/>
        <w:jc w:val="both"/>
        <w:rPr>
          <w:bCs/>
          <w:sz w:val="22"/>
          <w:szCs w:val="22"/>
        </w:rPr>
      </w:pPr>
      <w:r w:rsidRPr="007A722F">
        <w:rPr>
          <w:sz w:val="22"/>
          <w:szCs w:val="22"/>
        </w:rPr>
        <w:t>Adresa: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Autoriteti</w:t>
      </w:r>
      <w:r w:rsidRPr="007A722F">
        <w:rPr>
          <w:spacing w:val="-2"/>
          <w:sz w:val="22"/>
          <w:szCs w:val="22"/>
        </w:rPr>
        <w:t xml:space="preserve"> </w:t>
      </w:r>
      <w:r w:rsidRPr="007A722F">
        <w:rPr>
          <w:sz w:val="22"/>
          <w:szCs w:val="22"/>
        </w:rPr>
        <w:t>Mediave</w:t>
      </w:r>
      <w:r w:rsidRPr="007A722F">
        <w:rPr>
          <w:spacing w:val="-9"/>
          <w:sz w:val="22"/>
          <w:szCs w:val="22"/>
        </w:rPr>
        <w:t xml:space="preserve"> </w:t>
      </w:r>
      <w:r w:rsidRPr="007A722F">
        <w:rPr>
          <w:sz w:val="22"/>
          <w:szCs w:val="22"/>
        </w:rPr>
        <w:t>Audiovizive,</w:t>
      </w:r>
      <w:r w:rsidRPr="007A722F">
        <w:rPr>
          <w:spacing w:val="-4"/>
          <w:sz w:val="22"/>
          <w:szCs w:val="22"/>
        </w:rPr>
        <w:t xml:space="preserve"> </w:t>
      </w:r>
      <w:r w:rsidRPr="007A722F">
        <w:rPr>
          <w:sz w:val="22"/>
          <w:szCs w:val="22"/>
        </w:rPr>
        <w:t>Rruga</w:t>
      </w:r>
      <w:r w:rsidRPr="007A722F">
        <w:rPr>
          <w:spacing w:val="-3"/>
          <w:sz w:val="22"/>
          <w:szCs w:val="22"/>
        </w:rPr>
        <w:t xml:space="preserve"> </w:t>
      </w:r>
      <w:r w:rsidRPr="007A722F">
        <w:rPr>
          <w:sz w:val="22"/>
          <w:szCs w:val="22"/>
        </w:rPr>
        <w:t>“Papa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Gjon</w:t>
      </w:r>
      <w:r w:rsidRPr="007A722F">
        <w:rPr>
          <w:spacing w:val="-7"/>
          <w:sz w:val="22"/>
          <w:szCs w:val="22"/>
        </w:rPr>
        <w:t xml:space="preserve"> </w:t>
      </w:r>
      <w:r w:rsidRPr="007A722F">
        <w:rPr>
          <w:sz w:val="22"/>
          <w:szCs w:val="22"/>
        </w:rPr>
        <w:t>Pali</w:t>
      </w:r>
      <w:r w:rsidRPr="007A722F">
        <w:rPr>
          <w:spacing w:val="3"/>
          <w:sz w:val="22"/>
          <w:szCs w:val="22"/>
        </w:rPr>
        <w:t xml:space="preserve"> </w:t>
      </w:r>
      <w:r w:rsidRPr="007A722F">
        <w:rPr>
          <w:sz w:val="22"/>
          <w:szCs w:val="22"/>
        </w:rPr>
        <w:t>II”,</w:t>
      </w:r>
      <w:r w:rsidRPr="007A722F">
        <w:rPr>
          <w:spacing w:val="-5"/>
          <w:sz w:val="22"/>
          <w:szCs w:val="22"/>
        </w:rPr>
        <w:t xml:space="preserve"> </w:t>
      </w:r>
      <w:r w:rsidRPr="007A722F">
        <w:rPr>
          <w:sz w:val="22"/>
          <w:szCs w:val="22"/>
        </w:rPr>
        <w:t>Tiranë.</w:t>
      </w: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</w:pPr>
    </w:p>
    <w:p w:rsidR="00A37722" w:rsidRPr="007A722F" w:rsidRDefault="00A37722">
      <w:pPr>
        <w:jc w:val="both"/>
        <w:sectPr w:rsidR="00A37722" w:rsidRPr="007A722F">
          <w:pgSz w:w="12240" w:h="15840"/>
          <w:pgMar w:top="1060" w:right="1580" w:bottom="740" w:left="1600" w:header="0" w:footer="554" w:gutter="0"/>
          <w:cols w:space="720"/>
        </w:sectPr>
      </w:pPr>
    </w:p>
    <w:p w:rsidR="001B65F6" w:rsidRPr="007A722F" w:rsidRDefault="001B65F6" w:rsidP="00A37722">
      <w:pPr>
        <w:pStyle w:val="BodyText"/>
        <w:spacing w:before="62" w:line="276" w:lineRule="auto"/>
        <w:ind w:left="104" w:right="109"/>
        <w:jc w:val="both"/>
        <w:rPr>
          <w:sz w:val="22"/>
          <w:szCs w:val="22"/>
        </w:rPr>
      </w:pPr>
    </w:p>
    <w:sectPr w:rsidR="001B65F6" w:rsidRPr="007A722F">
      <w:pgSz w:w="12240" w:h="15840"/>
      <w:pgMar w:top="1060" w:right="1580" w:bottom="740" w:left="1600" w:header="0" w:footer="5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C68" w:rsidRDefault="00FC6C68">
      <w:r>
        <w:separator/>
      </w:r>
    </w:p>
  </w:endnote>
  <w:endnote w:type="continuationSeparator" w:id="0">
    <w:p w:rsidR="00FC6C68" w:rsidRDefault="00F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5F6" w:rsidRDefault="00BA68EB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9640570</wp:posOffset>
              </wp:positionV>
              <wp:extent cx="252730" cy="1143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5F6" w:rsidRDefault="00B50812">
                          <w:pPr>
                            <w:spacing w:line="180" w:lineRule="exac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Rr.</w:t>
                          </w:r>
                          <w:r>
                            <w:rPr>
                              <w:rFonts w:ascii="Calibri"/>
                              <w:color w:val="808080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5"/>
                              <w:sz w:val="18"/>
                            </w:rPr>
                            <w:t>"P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55pt;margin-top:759.1pt;width:19.9pt;height:9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b9rgIAAKg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" filled="f" stroked="f">
              <v:textbox inset="0,0,0,0">
                <w:txbxContent>
                  <w:p w:rsidR="001B65F6" w:rsidRDefault="00B50812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Rr.</w:t>
                    </w:r>
                    <w:r>
                      <w:rPr>
                        <w:rFonts w:ascii="Calibri"/>
                        <w:color w:val="808080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5"/>
                        <w:sz w:val="18"/>
                      </w:rPr>
                      <w:t>"P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50812">
      <w:rPr>
        <w:noProof/>
        <w:lang w:val="en-US"/>
      </w:rPr>
      <w:drawing>
        <wp:anchor distT="0" distB="0" distL="0" distR="0" simplePos="0" relativeHeight="487486976" behindDoc="1" locked="0" layoutInCell="1" allowOverlap="1">
          <wp:simplePos x="0" y="0"/>
          <wp:positionH relativeFrom="page">
            <wp:posOffset>1127760</wp:posOffset>
          </wp:positionH>
          <wp:positionV relativeFrom="page">
            <wp:posOffset>9623423</wp:posOffset>
          </wp:positionV>
          <wp:extent cx="1571625" cy="4343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1625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1099185</wp:posOffset>
              </wp:positionH>
              <wp:positionV relativeFrom="page">
                <wp:posOffset>9537065</wp:posOffset>
              </wp:positionV>
              <wp:extent cx="574357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5757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6ABF6A" id="Line 2" o:spid="_x0000_s1026" style="position:absolute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5pt,750.95pt" to="538.8pt,7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" strokecolor="#575757" strokeweight="1.2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8000" behindDoc="1" locked="0" layoutInCell="1" allowOverlap="1">
              <wp:simplePos x="0" y="0"/>
              <wp:positionH relativeFrom="page">
                <wp:posOffset>4022090</wp:posOffset>
              </wp:positionH>
              <wp:positionV relativeFrom="page">
                <wp:posOffset>9625965</wp:posOffset>
              </wp:positionV>
              <wp:extent cx="2687320" cy="274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732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65F6" w:rsidRDefault="00B50812">
                          <w:pPr>
                            <w:spacing w:line="230" w:lineRule="auto"/>
                            <w:ind w:left="845" w:right="15" w:hanging="826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Papa Gjon Pali II", Nr. 15, 1010 , Tiranë |</w:t>
                          </w:r>
                          <w:hyperlink r:id="rId2" w:history="1">
                            <w:r w:rsidR="007A722F" w:rsidRPr="0057139F">
                              <w:rPr>
                                <w:rStyle w:val="Hyperlink"/>
                                <w:rFonts w:ascii="Calibri" w:hAnsi="Calibri"/>
                                <w:sz w:val="18"/>
                              </w:rPr>
                              <w:t>www.ama.gov.al</w:t>
                            </w:r>
                          </w:hyperlink>
                          <w:r>
                            <w:rPr>
                              <w:rFonts w:ascii="Calibri" w:hAnsi="Calibri"/>
                              <w:color w:val="808080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Tel.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+355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2233006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18"/>
                            </w:rPr>
                            <w:t>Email.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hAnsi="Calibri"/>
                                <w:color w:val="808080"/>
                                <w:sz w:val="18"/>
                              </w:rPr>
                              <w:t>info@ama.gov.al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16.7pt;margin-top:757.95pt;width:211.6pt;height:21.6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YYrQ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" filled="f" stroked="f">
              <v:textbox inset="0,0,0,0">
                <w:txbxContent>
                  <w:p w:rsidR="001B65F6" w:rsidRDefault="00B50812">
                    <w:pPr>
                      <w:spacing w:line="230" w:lineRule="auto"/>
                      <w:ind w:left="845" w:right="15" w:hanging="826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Papa Gjon Pali II", Nr. 15, 1010 , Tiranë |</w:t>
                    </w:r>
                    <w:hyperlink r:id="rId4" w:history="1">
                      <w:r w:rsidR="007A722F" w:rsidRPr="0057139F">
                        <w:rPr>
                          <w:rStyle w:val="Hyperlink"/>
                          <w:rFonts w:ascii="Calibri" w:hAnsi="Calibri"/>
                          <w:sz w:val="18"/>
                        </w:rPr>
                        <w:t>www.ama.gov.al</w:t>
                      </w:r>
                    </w:hyperlink>
                    <w:r>
                      <w:rPr>
                        <w:rFonts w:ascii="Calibri" w:hAnsi="Calibri"/>
                        <w:color w:val="80808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Tel.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+355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4</w:t>
                    </w:r>
                    <w:r>
                      <w:rPr>
                        <w:rFonts w:ascii="Calibri" w:hAnsi="Calibri"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2233006</w:t>
                    </w:r>
                    <w:r>
                      <w:rPr>
                        <w:rFonts w:ascii="Calibri" w:hAnsi="Calibri"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18"/>
                      </w:rPr>
                      <w:t>Email.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hAnsi="Calibri"/>
                          <w:color w:val="808080"/>
                          <w:sz w:val="18"/>
                        </w:rPr>
                        <w:t>info@ama.gov.al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C68" w:rsidRDefault="00FC6C68">
      <w:r>
        <w:separator/>
      </w:r>
    </w:p>
  </w:footnote>
  <w:footnote w:type="continuationSeparator" w:id="0">
    <w:p w:rsidR="00FC6C68" w:rsidRDefault="00FC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353"/>
    <w:multiLevelType w:val="hybridMultilevel"/>
    <w:tmpl w:val="5DD4121C"/>
    <w:lvl w:ilvl="0" w:tplc="125258F4">
      <w:start w:val="1"/>
      <w:numFmt w:val="lowerLetter"/>
      <w:lvlText w:val="%1)"/>
      <w:lvlJc w:val="left"/>
      <w:pPr>
        <w:ind w:left="409" w:hanging="248"/>
      </w:pPr>
      <w:rPr>
        <w:rFonts w:hint="default"/>
        <w:spacing w:val="-1"/>
        <w:w w:val="99"/>
        <w:lang w:val="sq-AL" w:eastAsia="en-US" w:bidi="ar-SA"/>
      </w:rPr>
    </w:lvl>
    <w:lvl w:ilvl="1" w:tplc="18FE4BDC">
      <w:numFmt w:val="bullet"/>
      <w:lvlText w:val="•"/>
      <w:lvlJc w:val="left"/>
      <w:pPr>
        <w:ind w:left="1266" w:hanging="248"/>
      </w:pPr>
      <w:rPr>
        <w:rFonts w:hint="default"/>
        <w:lang w:val="sq-AL" w:eastAsia="en-US" w:bidi="ar-SA"/>
      </w:rPr>
    </w:lvl>
    <w:lvl w:ilvl="2" w:tplc="83CCA678">
      <w:numFmt w:val="bullet"/>
      <w:lvlText w:val="•"/>
      <w:lvlJc w:val="left"/>
      <w:pPr>
        <w:ind w:left="2132" w:hanging="248"/>
      </w:pPr>
      <w:rPr>
        <w:rFonts w:hint="default"/>
        <w:lang w:val="sq-AL" w:eastAsia="en-US" w:bidi="ar-SA"/>
      </w:rPr>
    </w:lvl>
    <w:lvl w:ilvl="3" w:tplc="FB160068">
      <w:numFmt w:val="bullet"/>
      <w:lvlText w:val="•"/>
      <w:lvlJc w:val="left"/>
      <w:pPr>
        <w:ind w:left="2998" w:hanging="248"/>
      </w:pPr>
      <w:rPr>
        <w:rFonts w:hint="default"/>
        <w:lang w:val="sq-AL" w:eastAsia="en-US" w:bidi="ar-SA"/>
      </w:rPr>
    </w:lvl>
    <w:lvl w:ilvl="4" w:tplc="D24C29DC">
      <w:numFmt w:val="bullet"/>
      <w:lvlText w:val="•"/>
      <w:lvlJc w:val="left"/>
      <w:pPr>
        <w:ind w:left="3864" w:hanging="248"/>
      </w:pPr>
      <w:rPr>
        <w:rFonts w:hint="default"/>
        <w:lang w:val="sq-AL" w:eastAsia="en-US" w:bidi="ar-SA"/>
      </w:rPr>
    </w:lvl>
    <w:lvl w:ilvl="5" w:tplc="25A45A62">
      <w:numFmt w:val="bullet"/>
      <w:lvlText w:val="•"/>
      <w:lvlJc w:val="left"/>
      <w:pPr>
        <w:ind w:left="4730" w:hanging="248"/>
      </w:pPr>
      <w:rPr>
        <w:rFonts w:hint="default"/>
        <w:lang w:val="sq-AL" w:eastAsia="en-US" w:bidi="ar-SA"/>
      </w:rPr>
    </w:lvl>
    <w:lvl w:ilvl="6" w:tplc="D91E0AAC">
      <w:numFmt w:val="bullet"/>
      <w:lvlText w:val="•"/>
      <w:lvlJc w:val="left"/>
      <w:pPr>
        <w:ind w:left="5596" w:hanging="248"/>
      </w:pPr>
      <w:rPr>
        <w:rFonts w:hint="default"/>
        <w:lang w:val="sq-AL" w:eastAsia="en-US" w:bidi="ar-SA"/>
      </w:rPr>
    </w:lvl>
    <w:lvl w:ilvl="7" w:tplc="D5026028">
      <w:numFmt w:val="bullet"/>
      <w:lvlText w:val="•"/>
      <w:lvlJc w:val="left"/>
      <w:pPr>
        <w:ind w:left="6462" w:hanging="248"/>
      </w:pPr>
      <w:rPr>
        <w:rFonts w:hint="default"/>
        <w:lang w:val="sq-AL" w:eastAsia="en-US" w:bidi="ar-SA"/>
      </w:rPr>
    </w:lvl>
    <w:lvl w:ilvl="8" w:tplc="63DAFC10">
      <w:numFmt w:val="bullet"/>
      <w:lvlText w:val="•"/>
      <w:lvlJc w:val="left"/>
      <w:pPr>
        <w:ind w:left="7328" w:hanging="248"/>
      </w:pPr>
      <w:rPr>
        <w:rFonts w:hint="default"/>
        <w:lang w:val="sq-AL" w:eastAsia="en-US" w:bidi="ar-SA"/>
      </w:rPr>
    </w:lvl>
  </w:abstractNum>
  <w:abstractNum w:abstractNumId="1" w15:restartNumberingAfterBreak="0">
    <w:nsid w:val="31F363BB"/>
    <w:multiLevelType w:val="hybridMultilevel"/>
    <w:tmpl w:val="A8A65EC4"/>
    <w:lvl w:ilvl="0" w:tplc="E896861C">
      <w:start w:val="1"/>
      <w:numFmt w:val="lowerLetter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sq-AL" w:eastAsia="en-US" w:bidi="ar-SA"/>
      </w:rPr>
    </w:lvl>
    <w:lvl w:ilvl="1" w:tplc="7138D864">
      <w:numFmt w:val="bullet"/>
      <w:lvlText w:val="•"/>
      <w:lvlJc w:val="left"/>
      <w:pPr>
        <w:ind w:left="1320" w:hanging="360"/>
      </w:pPr>
      <w:rPr>
        <w:rFonts w:hint="default"/>
        <w:lang w:val="sq-AL" w:eastAsia="en-US" w:bidi="ar-SA"/>
      </w:rPr>
    </w:lvl>
    <w:lvl w:ilvl="2" w:tplc="19B0DAEE">
      <w:numFmt w:val="bullet"/>
      <w:lvlText w:val="•"/>
      <w:lvlJc w:val="left"/>
      <w:pPr>
        <w:ind w:left="2180" w:hanging="360"/>
      </w:pPr>
      <w:rPr>
        <w:rFonts w:hint="default"/>
        <w:lang w:val="sq-AL" w:eastAsia="en-US" w:bidi="ar-SA"/>
      </w:rPr>
    </w:lvl>
    <w:lvl w:ilvl="3" w:tplc="901AB376">
      <w:numFmt w:val="bullet"/>
      <w:lvlText w:val="•"/>
      <w:lvlJc w:val="left"/>
      <w:pPr>
        <w:ind w:left="3040" w:hanging="360"/>
      </w:pPr>
      <w:rPr>
        <w:rFonts w:hint="default"/>
        <w:lang w:val="sq-AL" w:eastAsia="en-US" w:bidi="ar-SA"/>
      </w:rPr>
    </w:lvl>
    <w:lvl w:ilvl="4" w:tplc="4080EB82">
      <w:numFmt w:val="bullet"/>
      <w:lvlText w:val="•"/>
      <w:lvlJc w:val="left"/>
      <w:pPr>
        <w:ind w:left="3900" w:hanging="360"/>
      </w:pPr>
      <w:rPr>
        <w:rFonts w:hint="default"/>
        <w:lang w:val="sq-AL" w:eastAsia="en-US" w:bidi="ar-SA"/>
      </w:rPr>
    </w:lvl>
    <w:lvl w:ilvl="5" w:tplc="79B0CCF2">
      <w:numFmt w:val="bullet"/>
      <w:lvlText w:val="•"/>
      <w:lvlJc w:val="left"/>
      <w:pPr>
        <w:ind w:left="4760" w:hanging="360"/>
      </w:pPr>
      <w:rPr>
        <w:rFonts w:hint="default"/>
        <w:lang w:val="sq-AL" w:eastAsia="en-US" w:bidi="ar-SA"/>
      </w:rPr>
    </w:lvl>
    <w:lvl w:ilvl="6" w:tplc="1AEAE92E">
      <w:numFmt w:val="bullet"/>
      <w:lvlText w:val="•"/>
      <w:lvlJc w:val="left"/>
      <w:pPr>
        <w:ind w:left="5620" w:hanging="360"/>
      </w:pPr>
      <w:rPr>
        <w:rFonts w:hint="default"/>
        <w:lang w:val="sq-AL" w:eastAsia="en-US" w:bidi="ar-SA"/>
      </w:rPr>
    </w:lvl>
    <w:lvl w:ilvl="7" w:tplc="46129382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8" w:tplc="5C8844A4">
      <w:numFmt w:val="bullet"/>
      <w:lvlText w:val="•"/>
      <w:lvlJc w:val="left"/>
      <w:pPr>
        <w:ind w:left="7340" w:hanging="360"/>
      </w:pPr>
      <w:rPr>
        <w:rFonts w:hint="default"/>
        <w:lang w:val="sq-AL" w:eastAsia="en-US" w:bidi="ar-SA"/>
      </w:rPr>
    </w:lvl>
  </w:abstractNum>
  <w:abstractNum w:abstractNumId="2" w15:restartNumberingAfterBreak="0">
    <w:nsid w:val="3F3D35DA"/>
    <w:multiLevelType w:val="hybridMultilevel"/>
    <w:tmpl w:val="682E32A8"/>
    <w:lvl w:ilvl="0" w:tplc="BBD6B6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sq-AL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D2941"/>
    <w:multiLevelType w:val="hybridMultilevel"/>
    <w:tmpl w:val="3D08CA84"/>
    <w:lvl w:ilvl="0" w:tplc="BBD6B64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sq-AL" w:eastAsia="en-US" w:bidi="ar-SA"/>
      </w:rPr>
    </w:lvl>
    <w:lvl w:ilvl="1" w:tplc="04408E54">
      <w:numFmt w:val="bullet"/>
      <w:lvlText w:val="•"/>
      <w:lvlJc w:val="left"/>
      <w:pPr>
        <w:ind w:left="996" w:hanging="140"/>
      </w:pPr>
      <w:rPr>
        <w:rFonts w:hint="default"/>
        <w:lang w:val="sq-AL" w:eastAsia="en-US" w:bidi="ar-SA"/>
      </w:rPr>
    </w:lvl>
    <w:lvl w:ilvl="2" w:tplc="A9F6ED88">
      <w:numFmt w:val="bullet"/>
      <w:lvlText w:val="•"/>
      <w:lvlJc w:val="left"/>
      <w:pPr>
        <w:ind w:left="1892" w:hanging="140"/>
      </w:pPr>
      <w:rPr>
        <w:rFonts w:hint="default"/>
        <w:lang w:val="sq-AL" w:eastAsia="en-US" w:bidi="ar-SA"/>
      </w:rPr>
    </w:lvl>
    <w:lvl w:ilvl="3" w:tplc="2F7ABCFA">
      <w:numFmt w:val="bullet"/>
      <w:lvlText w:val="•"/>
      <w:lvlJc w:val="left"/>
      <w:pPr>
        <w:ind w:left="2788" w:hanging="140"/>
      </w:pPr>
      <w:rPr>
        <w:rFonts w:hint="default"/>
        <w:lang w:val="sq-AL" w:eastAsia="en-US" w:bidi="ar-SA"/>
      </w:rPr>
    </w:lvl>
    <w:lvl w:ilvl="4" w:tplc="4634CB14">
      <w:numFmt w:val="bullet"/>
      <w:lvlText w:val="•"/>
      <w:lvlJc w:val="left"/>
      <w:pPr>
        <w:ind w:left="3684" w:hanging="140"/>
      </w:pPr>
      <w:rPr>
        <w:rFonts w:hint="default"/>
        <w:lang w:val="sq-AL" w:eastAsia="en-US" w:bidi="ar-SA"/>
      </w:rPr>
    </w:lvl>
    <w:lvl w:ilvl="5" w:tplc="5D84E8DA">
      <w:numFmt w:val="bullet"/>
      <w:lvlText w:val="•"/>
      <w:lvlJc w:val="left"/>
      <w:pPr>
        <w:ind w:left="4580" w:hanging="140"/>
      </w:pPr>
      <w:rPr>
        <w:rFonts w:hint="default"/>
        <w:lang w:val="sq-AL" w:eastAsia="en-US" w:bidi="ar-SA"/>
      </w:rPr>
    </w:lvl>
    <w:lvl w:ilvl="6" w:tplc="B3E26EC8">
      <w:numFmt w:val="bullet"/>
      <w:lvlText w:val="•"/>
      <w:lvlJc w:val="left"/>
      <w:pPr>
        <w:ind w:left="5476" w:hanging="140"/>
      </w:pPr>
      <w:rPr>
        <w:rFonts w:hint="default"/>
        <w:lang w:val="sq-AL" w:eastAsia="en-US" w:bidi="ar-SA"/>
      </w:rPr>
    </w:lvl>
    <w:lvl w:ilvl="7" w:tplc="7F08CFD6">
      <w:numFmt w:val="bullet"/>
      <w:lvlText w:val="•"/>
      <w:lvlJc w:val="left"/>
      <w:pPr>
        <w:ind w:left="6372" w:hanging="140"/>
      </w:pPr>
      <w:rPr>
        <w:rFonts w:hint="default"/>
        <w:lang w:val="sq-AL" w:eastAsia="en-US" w:bidi="ar-SA"/>
      </w:rPr>
    </w:lvl>
    <w:lvl w:ilvl="8" w:tplc="BAFCCB36">
      <w:numFmt w:val="bullet"/>
      <w:lvlText w:val="•"/>
      <w:lvlJc w:val="left"/>
      <w:pPr>
        <w:ind w:left="7268" w:hanging="140"/>
      </w:pPr>
      <w:rPr>
        <w:rFonts w:hint="default"/>
        <w:lang w:val="sq-AL" w:eastAsia="en-US" w:bidi="ar-SA"/>
      </w:rPr>
    </w:lvl>
  </w:abstractNum>
  <w:abstractNum w:abstractNumId="4" w15:restartNumberingAfterBreak="0">
    <w:nsid w:val="5ECF782C"/>
    <w:multiLevelType w:val="hybridMultilevel"/>
    <w:tmpl w:val="F1D2C7AC"/>
    <w:lvl w:ilvl="0" w:tplc="BA2CB1AC">
      <w:numFmt w:val="bullet"/>
      <w:lvlText w:val=""/>
      <w:lvlJc w:val="left"/>
      <w:pPr>
        <w:ind w:left="104" w:hanging="185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9E4A13E6">
      <w:numFmt w:val="bullet"/>
      <w:lvlText w:val="•"/>
      <w:lvlJc w:val="left"/>
      <w:pPr>
        <w:ind w:left="996" w:hanging="185"/>
      </w:pPr>
      <w:rPr>
        <w:rFonts w:hint="default"/>
        <w:lang w:val="sq-AL" w:eastAsia="en-US" w:bidi="ar-SA"/>
      </w:rPr>
    </w:lvl>
    <w:lvl w:ilvl="2" w:tplc="B686A2A0">
      <w:numFmt w:val="bullet"/>
      <w:lvlText w:val="•"/>
      <w:lvlJc w:val="left"/>
      <w:pPr>
        <w:ind w:left="1892" w:hanging="185"/>
      </w:pPr>
      <w:rPr>
        <w:rFonts w:hint="default"/>
        <w:lang w:val="sq-AL" w:eastAsia="en-US" w:bidi="ar-SA"/>
      </w:rPr>
    </w:lvl>
    <w:lvl w:ilvl="3" w:tplc="604A7C30">
      <w:numFmt w:val="bullet"/>
      <w:lvlText w:val="•"/>
      <w:lvlJc w:val="left"/>
      <w:pPr>
        <w:ind w:left="2788" w:hanging="185"/>
      </w:pPr>
      <w:rPr>
        <w:rFonts w:hint="default"/>
        <w:lang w:val="sq-AL" w:eastAsia="en-US" w:bidi="ar-SA"/>
      </w:rPr>
    </w:lvl>
    <w:lvl w:ilvl="4" w:tplc="C1880858">
      <w:numFmt w:val="bullet"/>
      <w:lvlText w:val="•"/>
      <w:lvlJc w:val="left"/>
      <w:pPr>
        <w:ind w:left="3684" w:hanging="185"/>
      </w:pPr>
      <w:rPr>
        <w:rFonts w:hint="default"/>
        <w:lang w:val="sq-AL" w:eastAsia="en-US" w:bidi="ar-SA"/>
      </w:rPr>
    </w:lvl>
    <w:lvl w:ilvl="5" w:tplc="7D4C50F0">
      <w:numFmt w:val="bullet"/>
      <w:lvlText w:val="•"/>
      <w:lvlJc w:val="left"/>
      <w:pPr>
        <w:ind w:left="4580" w:hanging="185"/>
      </w:pPr>
      <w:rPr>
        <w:rFonts w:hint="default"/>
        <w:lang w:val="sq-AL" w:eastAsia="en-US" w:bidi="ar-SA"/>
      </w:rPr>
    </w:lvl>
    <w:lvl w:ilvl="6" w:tplc="60AE8D16">
      <w:numFmt w:val="bullet"/>
      <w:lvlText w:val="•"/>
      <w:lvlJc w:val="left"/>
      <w:pPr>
        <w:ind w:left="5476" w:hanging="185"/>
      </w:pPr>
      <w:rPr>
        <w:rFonts w:hint="default"/>
        <w:lang w:val="sq-AL" w:eastAsia="en-US" w:bidi="ar-SA"/>
      </w:rPr>
    </w:lvl>
    <w:lvl w:ilvl="7" w:tplc="E9DAF958">
      <w:numFmt w:val="bullet"/>
      <w:lvlText w:val="•"/>
      <w:lvlJc w:val="left"/>
      <w:pPr>
        <w:ind w:left="6372" w:hanging="185"/>
      </w:pPr>
      <w:rPr>
        <w:rFonts w:hint="default"/>
        <w:lang w:val="sq-AL" w:eastAsia="en-US" w:bidi="ar-SA"/>
      </w:rPr>
    </w:lvl>
    <w:lvl w:ilvl="8" w:tplc="5CEE9DD8">
      <w:numFmt w:val="bullet"/>
      <w:lvlText w:val="•"/>
      <w:lvlJc w:val="left"/>
      <w:pPr>
        <w:ind w:left="7268" w:hanging="185"/>
      </w:pPr>
      <w:rPr>
        <w:rFonts w:hint="default"/>
        <w:lang w:val="sq-AL" w:eastAsia="en-US" w:bidi="ar-SA"/>
      </w:rPr>
    </w:lvl>
  </w:abstractNum>
  <w:abstractNum w:abstractNumId="5" w15:restartNumberingAfterBreak="0">
    <w:nsid w:val="6B4B763A"/>
    <w:multiLevelType w:val="hybridMultilevel"/>
    <w:tmpl w:val="E216FC04"/>
    <w:lvl w:ilvl="0" w:tplc="72B88766">
      <w:start w:val="10"/>
      <w:numFmt w:val="lowerLetter"/>
      <w:lvlText w:val="%1)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6" w15:restartNumberingAfterBreak="0">
    <w:nsid w:val="76D51453"/>
    <w:multiLevelType w:val="hybridMultilevel"/>
    <w:tmpl w:val="DDD6D492"/>
    <w:lvl w:ilvl="0" w:tplc="A01AB5D2">
      <w:start w:val="1"/>
      <w:numFmt w:val="lowerLetter"/>
      <w:lvlText w:val="%1)"/>
      <w:lvlJc w:val="left"/>
      <w:pPr>
        <w:ind w:left="349" w:hanging="24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EDCE94D6">
      <w:numFmt w:val="bullet"/>
      <w:lvlText w:val="•"/>
      <w:lvlJc w:val="left"/>
      <w:pPr>
        <w:ind w:left="1212" w:hanging="248"/>
      </w:pPr>
      <w:rPr>
        <w:rFonts w:hint="default"/>
        <w:lang w:val="sq-AL" w:eastAsia="en-US" w:bidi="ar-SA"/>
      </w:rPr>
    </w:lvl>
    <w:lvl w:ilvl="2" w:tplc="6944EFAC">
      <w:numFmt w:val="bullet"/>
      <w:lvlText w:val="•"/>
      <w:lvlJc w:val="left"/>
      <w:pPr>
        <w:ind w:left="2084" w:hanging="248"/>
      </w:pPr>
      <w:rPr>
        <w:rFonts w:hint="default"/>
        <w:lang w:val="sq-AL" w:eastAsia="en-US" w:bidi="ar-SA"/>
      </w:rPr>
    </w:lvl>
    <w:lvl w:ilvl="3" w:tplc="6270C1EC">
      <w:numFmt w:val="bullet"/>
      <w:lvlText w:val="•"/>
      <w:lvlJc w:val="left"/>
      <w:pPr>
        <w:ind w:left="2956" w:hanging="248"/>
      </w:pPr>
      <w:rPr>
        <w:rFonts w:hint="default"/>
        <w:lang w:val="sq-AL" w:eastAsia="en-US" w:bidi="ar-SA"/>
      </w:rPr>
    </w:lvl>
    <w:lvl w:ilvl="4" w:tplc="F62A7406">
      <w:numFmt w:val="bullet"/>
      <w:lvlText w:val="•"/>
      <w:lvlJc w:val="left"/>
      <w:pPr>
        <w:ind w:left="3828" w:hanging="248"/>
      </w:pPr>
      <w:rPr>
        <w:rFonts w:hint="default"/>
        <w:lang w:val="sq-AL" w:eastAsia="en-US" w:bidi="ar-SA"/>
      </w:rPr>
    </w:lvl>
    <w:lvl w:ilvl="5" w:tplc="73002404">
      <w:numFmt w:val="bullet"/>
      <w:lvlText w:val="•"/>
      <w:lvlJc w:val="left"/>
      <w:pPr>
        <w:ind w:left="4700" w:hanging="248"/>
      </w:pPr>
      <w:rPr>
        <w:rFonts w:hint="default"/>
        <w:lang w:val="sq-AL" w:eastAsia="en-US" w:bidi="ar-SA"/>
      </w:rPr>
    </w:lvl>
    <w:lvl w:ilvl="6" w:tplc="361655AE">
      <w:numFmt w:val="bullet"/>
      <w:lvlText w:val="•"/>
      <w:lvlJc w:val="left"/>
      <w:pPr>
        <w:ind w:left="5572" w:hanging="248"/>
      </w:pPr>
      <w:rPr>
        <w:rFonts w:hint="default"/>
        <w:lang w:val="sq-AL" w:eastAsia="en-US" w:bidi="ar-SA"/>
      </w:rPr>
    </w:lvl>
    <w:lvl w:ilvl="7" w:tplc="89A860FC">
      <w:numFmt w:val="bullet"/>
      <w:lvlText w:val="•"/>
      <w:lvlJc w:val="left"/>
      <w:pPr>
        <w:ind w:left="6444" w:hanging="248"/>
      </w:pPr>
      <w:rPr>
        <w:rFonts w:hint="default"/>
        <w:lang w:val="sq-AL" w:eastAsia="en-US" w:bidi="ar-SA"/>
      </w:rPr>
    </w:lvl>
    <w:lvl w:ilvl="8" w:tplc="3C62FA7C">
      <w:numFmt w:val="bullet"/>
      <w:lvlText w:val="•"/>
      <w:lvlJc w:val="left"/>
      <w:pPr>
        <w:ind w:left="7316" w:hanging="248"/>
      </w:pPr>
      <w:rPr>
        <w:rFonts w:hint="default"/>
        <w:lang w:val="sq-AL" w:eastAsia="en-US" w:bidi="ar-SA"/>
      </w:rPr>
    </w:lvl>
  </w:abstractNum>
  <w:abstractNum w:abstractNumId="7" w15:restartNumberingAfterBreak="0">
    <w:nsid w:val="7CB20CA5"/>
    <w:multiLevelType w:val="hybridMultilevel"/>
    <w:tmpl w:val="7DBC3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F6"/>
    <w:rsid w:val="00121D53"/>
    <w:rsid w:val="001B65F6"/>
    <w:rsid w:val="001C11D5"/>
    <w:rsid w:val="0043159D"/>
    <w:rsid w:val="006667BB"/>
    <w:rsid w:val="006A7EF4"/>
    <w:rsid w:val="00726612"/>
    <w:rsid w:val="007A722F"/>
    <w:rsid w:val="007E572C"/>
    <w:rsid w:val="009431CF"/>
    <w:rsid w:val="00A37722"/>
    <w:rsid w:val="00B50812"/>
    <w:rsid w:val="00BA68EB"/>
    <w:rsid w:val="00C64A0B"/>
    <w:rsid w:val="00C85CF7"/>
    <w:rsid w:val="00F04100"/>
    <w:rsid w:val="00FA32CE"/>
    <w:rsid w:val="00FC4728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0EC16C-76CB-4F94-A514-5719A1F3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1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32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C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7A7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2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7A7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22F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7A7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90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25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93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ma.gov.al" TargetMode="External"/><Relationship Id="rId2" Type="http://schemas.openxmlformats.org/officeDocument/2006/relationships/hyperlink" Target="http://www.ama.gov.al" TargetMode="External"/><Relationship Id="rId1" Type="http://schemas.openxmlformats.org/officeDocument/2006/relationships/image" Target="media/image2.jpeg"/><Relationship Id="rId5" Type="http://schemas.openxmlformats.org/officeDocument/2006/relationships/hyperlink" Target="mailto:info@ama.gov.al" TargetMode="External"/><Relationship Id="rId4" Type="http://schemas.openxmlformats.org/officeDocument/2006/relationships/hyperlink" Target="http://www.am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Olta Stasa</cp:lastModifiedBy>
  <cp:revision>4</cp:revision>
  <cp:lastPrinted>2024-12-16T14:28:00Z</cp:lastPrinted>
  <dcterms:created xsi:type="dcterms:W3CDTF">2024-12-16T14:43:00Z</dcterms:created>
  <dcterms:modified xsi:type="dcterms:W3CDTF">2024-12-16T15:17:00Z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2024-12-13T00:00:00Z</vt:filetime>
  </property>
</Properties>
</file>