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A5D81" w14:textId="77777777" w:rsidR="00445B41" w:rsidRDefault="00445B41"/>
    <w:p w14:paraId="23FA34DB" w14:textId="179B0FD0" w:rsidR="00347273" w:rsidRDefault="006A2C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B3CCE" wp14:editId="3928758A">
                <wp:simplePos x="0" y="0"/>
                <wp:positionH relativeFrom="column">
                  <wp:posOffset>-276225</wp:posOffset>
                </wp:positionH>
                <wp:positionV relativeFrom="paragraph">
                  <wp:posOffset>87630</wp:posOffset>
                </wp:positionV>
                <wp:extent cx="6715760" cy="857885"/>
                <wp:effectExtent l="9525" t="12065" r="8890" b="1587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5760" cy="857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1F1B181" w14:textId="77777777" w:rsidR="00347273" w:rsidRPr="005F29DC" w:rsidRDefault="00347273" w:rsidP="00347273">
                            <w:pPr>
                              <w:pStyle w:val="NoSpacing"/>
                              <w:ind w:left="-540"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5F29D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nb-NO"/>
                              </w:rPr>
                              <w:t>SHPALLJE PËR VENDE TË LIRA PUNE</w:t>
                            </w:r>
                          </w:p>
                          <w:p w14:paraId="20337FE7" w14:textId="6A13B3D6" w:rsidR="00347273" w:rsidRDefault="00976FD9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POLICIA BASHKIAKE</w:t>
                            </w:r>
                          </w:p>
                          <w:p w14:paraId="72BE72D1" w14:textId="0B841B4C" w:rsidR="00347273" w:rsidRDefault="00976FD9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POGRADEC</w:t>
                            </w:r>
                          </w:p>
                          <w:p w14:paraId="0F47BB15" w14:textId="77777777" w:rsidR="00347273" w:rsidRDefault="00347273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E0D18C" w14:textId="77777777" w:rsidR="00347273" w:rsidRDefault="00347273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D3B52F" w14:textId="77777777" w:rsidR="00347273" w:rsidRDefault="00347273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8DAB74D" w14:textId="77777777" w:rsidR="00347273" w:rsidRPr="00C11196" w:rsidRDefault="00347273" w:rsidP="0034727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B3CCE" id="Rectangle 1" o:spid="_x0000_s1026" style="position:absolute;margin-left:-21.75pt;margin-top:6.9pt;width:528.8pt;height:6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" fillcolor="#c9b5e8" strokecolor="white [3212]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31F1B181" w14:textId="77777777" w:rsidR="00347273" w:rsidRPr="005F29DC" w:rsidRDefault="00347273" w:rsidP="00347273">
                      <w:pPr>
                        <w:pStyle w:val="NoSpacing"/>
                        <w:ind w:left="-540" w:firstLine="5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nb-NO"/>
                        </w:rPr>
                      </w:pPr>
                      <w:r w:rsidRPr="005F29D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nb-NO"/>
                        </w:rPr>
                        <w:t>SHPALLJE PËR VENDE TË LIRA PUNE</w:t>
                      </w:r>
                    </w:p>
                    <w:p w14:paraId="20337FE7" w14:textId="6A13B3D6" w:rsidR="00347273" w:rsidRDefault="00976FD9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POLICIA BASHKIAKE</w:t>
                      </w:r>
                    </w:p>
                    <w:p w14:paraId="72BE72D1" w14:textId="0B841B4C" w:rsidR="00347273" w:rsidRDefault="00976FD9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POGRADEC</w:t>
                      </w:r>
                    </w:p>
                    <w:p w14:paraId="0F47BB15" w14:textId="77777777" w:rsidR="00347273" w:rsidRDefault="00347273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DE0D18C" w14:textId="77777777" w:rsidR="00347273" w:rsidRDefault="00347273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4D3B52F" w14:textId="77777777" w:rsidR="00347273" w:rsidRDefault="00347273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8DAB74D" w14:textId="77777777" w:rsidR="00347273" w:rsidRPr="00C11196" w:rsidRDefault="00347273" w:rsidP="0034727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CA86B5" w14:textId="77777777" w:rsidR="00347273" w:rsidRDefault="00347273" w:rsidP="00347273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</w:pPr>
    </w:p>
    <w:p w14:paraId="049E9CBB" w14:textId="77777777" w:rsidR="002D63E9" w:rsidRDefault="002D63E9" w:rsidP="00347273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3EF76A4" w14:textId="77777777" w:rsidR="002D63E9" w:rsidRDefault="002D63E9" w:rsidP="00347273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4A76113" w14:textId="0AD4E350" w:rsidR="00347273" w:rsidRDefault="00B53D30" w:rsidP="00347273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7F6EA1">
        <w:rPr>
          <w:rFonts w:ascii="Times New Roman" w:hAnsi="Times New Roman" w:cs="Times New Roman"/>
          <w:b/>
          <w:noProof/>
          <w:sz w:val="24"/>
          <w:szCs w:val="24"/>
        </w:rPr>
        <w:t>Nr._____prot.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</w:t>
      </w:r>
      <w:r w:rsidR="00347273"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</w:t>
      </w:r>
      <w:r w:rsidR="0034727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</w:t>
      </w:r>
      <w:r w:rsidR="00347273"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Pogradec, më </w:t>
      </w:r>
      <w:r w:rsidR="007F6EA1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="00347273" w:rsidRPr="00347273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7F6EA1">
        <w:rPr>
          <w:rFonts w:ascii="Times New Roman" w:hAnsi="Times New Roman" w:cs="Times New Roman"/>
          <w:b/>
          <w:noProof/>
          <w:sz w:val="24"/>
          <w:szCs w:val="24"/>
        </w:rPr>
        <w:t>___</w:t>
      </w:r>
      <w:r w:rsidR="00347273"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. 202</w:t>
      </w:r>
      <w:r w:rsidR="00951DA1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="00347273" w:rsidRPr="00347273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14:paraId="083BA200" w14:textId="77777777" w:rsidR="00445B41" w:rsidRPr="00347273" w:rsidRDefault="00445B41" w:rsidP="00347273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443D42B" w14:textId="25E524EA" w:rsidR="00347273" w:rsidRPr="00A01ACA" w:rsidRDefault="0045031D" w:rsidP="0045031D">
      <w:pPr>
        <w:pStyle w:val="NoSpacing"/>
        <w:rPr>
          <w:rFonts w:ascii="Times New Roman" w:hAnsi="Times New Roman" w:cs="Times New Roman"/>
          <w:b/>
          <w:caps/>
          <w:sz w:val="28"/>
          <w:szCs w:val="28"/>
        </w:rPr>
      </w:pPr>
      <w:r w:rsidRPr="00A01AC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PUNONJËS </w:t>
      </w:r>
      <w:r w:rsidRPr="00A01ACA">
        <w:rPr>
          <w:rFonts w:ascii="Times New Roman" w:hAnsi="Times New Roman" w:cs="Times New Roman"/>
          <w:b/>
          <w:sz w:val="28"/>
          <w:szCs w:val="28"/>
        </w:rPr>
        <w:t>I POLICISË BASHKIAKE</w:t>
      </w:r>
      <w:r w:rsidR="0045079C" w:rsidRPr="00A01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EA1">
        <w:rPr>
          <w:rFonts w:ascii="Times New Roman" w:hAnsi="Times New Roman" w:cs="Times New Roman"/>
          <w:b/>
          <w:sz w:val="28"/>
          <w:szCs w:val="28"/>
        </w:rPr>
        <w:t>I</w:t>
      </w:r>
      <w:r w:rsidRPr="00A01ACA">
        <w:rPr>
          <w:rFonts w:ascii="Times New Roman" w:hAnsi="Times New Roman" w:cs="Times New Roman"/>
          <w:b/>
          <w:sz w:val="28"/>
          <w:szCs w:val="28"/>
        </w:rPr>
        <w:t xml:space="preserve"> BASHKISË </w:t>
      </w:r>
      <w:r w:rsidRPr="00A01ACA">
        <w:rPr>
          <w:b/>
          <w:sz w:val="28"/>
          <w:szCs w:val="28"/>
        </w:rPr>
        <w:t xml:space="preserve"> </w:t>
      </w:r>
      <w:r w:rsidRPr="00A01ACA">
        <w:rPr>
          <w:rFonts w:ascii="Times New Roman" w:hAnsi="Times New Roman" w:cs="Times New Roman"/>
          <w:b/>
          <w:sz w:val="28"/>
          <w:szCs w:val="28"/>
        </w:rPr>
        <w:t>POGRADEC</w:t>
      </w:r>
    </w:p>
    <w:p w14:paraId="509F3C52" w14:textId="77777777" w:rsidR="003D70D5" w:rsidRPr="0045031D" w:rsidRDefault="003D70D5" w:rsidP="00347273">
      <w:pPr>
        <w:pStyle w:val="NoSpacing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792F4D49" w14:textId="3ABEE769" w:rsidR="00347273" w:rsidRDefault="00347273" w:rsidP="005F29DC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EF0DCF">
        <w:rPr>
          <w:rFonts w:ascii="Times New Roman" w:hAnsi="Times New Roman" w:cs="Times New Roman"/>
          <w:sz w:val="24"/>
          <w:szCs w:val="24"/>
          <w:lang w:val="sq-AL"/>
        </w:rPr>
        <w:t>Në mbë</w:t>
      </w:r>
      <w:r>
        <w:rPr>
          <w:rFonts w:ascii="Times New Roman" w:hAnsi="Times New Roman" w:cs="Times New Roman"/>
          <w:sz w:val="24"/>
          <w:szCs w:val="24"/>
          <w:lang w:val="sq-AL"/>
        </w:rPr>
        <w:t>shtetje të Ligjit Nr. 139/2015 "Për vetëqeverisjen vendore</w:t>
      </w:r>
      <w:r w:rsidRPr="001645E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",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89/2022 “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proofErr w:type="gram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” ,</w:t>
      </w:r>
      <w:proofErr w:type="gramEnd"/>
      <w:r w:rsidR="003D7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VKM nr.452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26.07.2023</w:t>
      </w:r>
      <w:r w:rsidR="0045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miratimin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rregullores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kuadër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Bas</w:t>
      </w:r>
      <w:r w:rsidR="00D168C0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kiake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168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nr.7961,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12.7.1995 “Kodi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D168C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Bashkia </w:t>
      </w:r>
      <w:proofErr w:type="spellStart"/>
      <w:r w:rsidR="003D70D5">
        <w:rPr>
          <w:rFonts w:ascii="Times New Roman" w:hAnsi="Times New Roman" w:cs="Times New Roman"/>
          <w:color w:val="000000" w:themeColor="text1"/>
          <w:sz w:val="24"/>
          <w:szCs w:val="24"/>
        </w:rPr>
        <w:t>Pogradec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fton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interesuarit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marrin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proçedurat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plotësimin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vendeve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vakante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poshtë</w:t>
      </w:r>
      <w:proofErr w:type="spellEnd"/>
      <w:r w:rsidR="001645E6" w:rsidRPr="001645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64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3262EED7" w14:textId="77777777" w:rsidR="001645E6" w:rsidRPr="001645E6" w:rsidRDefault="001645E6" w:rsidP="00347273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26B4D74B" w14:textId="6257AE1F" w:rsidR="00347273" w:rsidRDefault="00347273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Bashkia e Pogradecit shpall procedurën e konkurimit për </w:t>
      </w:r>
      <w:r w:rsidR="007E45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2</w:t>
      </w:r>
      <w:r w:rsidR="00495F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 </w:t>
      </w:r>
      <w:r w:rsidR="00D168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-</w:t>
      </w:r>
      <w:r w:rsidR="00EF66F9"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 (</w:t>
      </w:r>
      <w:r w:rsidR="00606821"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 </w:t>
      </w:r>
      <w:r w:rsidR="007E45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dy</w:t>
      </w:r>
      <w:r w:rsidR="00606821"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 </w:t>
      </w:r>
      <w:r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) vend</w:t>
      </w:r>
      <w:r w:rsidR="007E45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e</w:t>
      </w:r>
      <w:r w:rsidR="00606821" w:rsidRPr="001645E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 xml:space="preserve"> </w:t>
      </w:r>
      <w:r w:rsidR="0060682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të lir</w:t>
      </w:r>
      <w:r w:rsidR="007E45B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a</w:t>
      </w:r>
      <w:r w:rsidRPr="00D525D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:</w:t>
      </w:r>
    </w:p>
    <w:p w14:paraId="02B40FC6" w14:textId="77777777" w:rsidR="00347273" w:rsidRDefault="00347273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50CDC2E5" w14:textId="03DA2204" w:rsidR="00347273" w:rsidRDefault="00606821" w:rsidP="00EF66F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Punonjës i Policisë Bashkiake </w:t>
      </w:r>
      <w:r w:rsidR="007E45B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</w:t>
      </w:r>
      <w:r w:rsidR="00495F05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D168C0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( </w:t>
      </w:r>
      <w:r w:rsidR="007E45B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dy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34727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) pozicion</w:t>
      </w:r>
      <w:r w:rsidR="007E45B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e</w:t>
      </w:r>
      <w:r w:rsidR="0034727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.</w:t>
      </w:r>
    </w:p>
    <w:p w14:paraId="00BAAC3B" w14:textId="77777777" w:rsidR="00347273" w:rsidRPr="002A6973" w:rsidRDefault="00347273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146E002B" w14:textId="0BB392B3" w:rsidR="00347273" w:rsidRDefault="003D70D5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PËR POZICIONIN, PUNONJËS I POLICISË BASHKIAKE </w:t>
      </w:r>
      <w:r w:rsidRPr="00D525DF">
        <w:rPr>
          <w:rFonts w:ascii="Times New Roman" w:hAnsi="Times New Roman" w:cs="Times New Roman"/>
          <w:b/>
          <w:sz w:val="24"/>
          <w:szCs w:val="24"/>
          <w:lang w:val="sq-AL"/>
        </w:rPr>
        <w:t>DUHET TË PLOTËSOJNË KËRKESAT E POSAÇME SI VIJON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032D1F87" w14:textId="77777777" w:rsidR="00445B41" w:rsidRPr="00347273" w:rsidRDefault="00445B41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B0935F5" w14:textId="77777777" w:rsidR="00347273" w:rsidRPr="0045031D" w:rsidRDefault="00347273" w:rsidP="00347273">
      <w:pPr>
        <w:pStyle w:val="NormalWeb"/>
        <w:spacing w:before="0" w:beforeAutospacing="0" w:after="0" w:afterAutospacing="0"/>
        <w:rPr>
          <w:color w:val="000000" w:themeColor="text1"/>
          <w:lang w:val="sq-AL"/>
        </w:rPr>
      </w:pPr>
      <w:r w:rsidRPr="0045031D">
        <w:rPr>
          <w:color w:val="000000" w:themeColor="text1"/>
          <w:lang w:val="sq-AL"/>
        </w:rPr>
        <w:t>Kandidatët për </w:t>
      </w:r>
      <w:r w:rsidR="00EF66F9" w:rsidRPr="0045031D">
        <w:rPr>
          <w:rStyle w:val="Strong"/>
          <w:rFonts w:eastAsiaTheme="minorEastAsia"/>
          <w:color w:val="000000" w:themeColor="text1"/>
          <w:lang w:val="sq-AL"/>
        </w:rPr>
        <w:t>Punonjës i Policisë Bashkiake</w:t>
      </w:r>
      <w:r w:rsidRPr="0045031D">
        <w:rPr>
          <w:color w:val="000000" w:themeColor="text1"/>
          <w:lang w:val="sq-AL"/>
        </w:rPr>
        <w:t> duhet të plotësojnë kërkesat e posaçme si vijon:</w:t>
      </w:r>
    </w:p>
    <w:p w14:paraId="61D9996F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jetë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shtetas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shqiptar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73E01A14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zotësi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plotë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vepruar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77556600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jetë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kushte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shëndetësore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lejojnë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kryejë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detyrën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përkatëse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22370E34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ç)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përfunduar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arsimin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mesëm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lartë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3528B2A3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d)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mos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jetë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dënuar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vendim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formës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prerë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kryerjen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një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krimi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apo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një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kundërvajtjeje</w:t>
      </w:r>
      <w:proofErr w:type="spellEnd"/>
    </w:p>
    <w:p w14:paraId="7559F792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penale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177B8C82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dh)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ndaj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tij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mos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jetë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marrë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masa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disiplinore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largimit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puna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nuk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është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shuar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ose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mos</w:t>
      </w:r>
      <w:proofErr w:type="spellEnd"/>
    </w:p>
    <w:p w14:paraId="79CA236D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masë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disiplinore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fuqi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5ABE0262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mos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jetë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larguar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Policia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Shtetit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Garda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Republikës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shkak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vlerësimeve</w:t>
      </w:r>
      <w:proofErr w:type="spellEnd"/>
    </w:p>
    <w:p w14:paraId="466E581F" w14:textId="77777777" w:rsidR="00445B41" w:rsidRPr="00445B41" w:rsidRDefault="00445B41" w:rsidP="0044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kalimtare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ose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periodike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parashikuara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legjislacioni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fuqi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punonjësit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Policisë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Shtetit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14:paraId="0C53F8CC" w14:textId="55737D6C" w:rsidR="00771CEE" w:rsidRPr="005F29DC" w:rsidRDefault="00445B41" w:rsidP="005F2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ë)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paraqesë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vërtetimin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besueshmërisë</w:t>
      </w:r>
      <w:proofErr w:type="spellEnd"/>
      <w:r w:rsidRPr="00445B4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36E2FA43" w14:textId="5337520F" w:rsidR="007E45BD" w:rsidRDefault="003D70D5" w:rsidP="00EF66F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FE">
        <w:rPr>
          <w:rFonts w:ascii="Times New Roman" w:hAnsi="Times New Roman" w:cs="Times New Roman"/>
          <w:b/>
          <w:sz w:val="24"/>
          <w:szCs w:val="24"/>
        </w:rPr>
        <w:t xml:space="preserve">PËRSHKRIMI PËRGJITHËSUES I PUNËS PËR POZICIONET SI MË SIPËR ËSHTË: </w:t>
      </w:r>
    </w:p>
    <w:p w14:paraId="61021EEB" w14:textId="77777777" w:rsidR="005F29DC" w:rsidRPr="00B71AFE" w:rsidRDefault="005F29DC" w:rsidP="00EF66F9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2C7B1" w14:textId="46B39C14" w:rsidR="005F29DC" w:rsidRDefault="00EF66F9" w:rsidP="00EF66F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Është Punonjës i administrates publike , në varësi direkte nga  </w:t>
      </w:r>
      <w:r w:rsidR="00A81E1B" w:rsidRPr="005F29DC">
        <w:rPr>
          <w:rFonts w:ascii="Times New Roman" w:hAnsi="Times New Roman" w:cs="Times New Roman"/>
          <w:sz w:val="24"/>
          <w:szCs w:val="24"/>
          <w:lang w:val="nb-NO"/>
        </w:rPr>
        <w:t>I</w:t>
      </w:r>
      <w:r w:rsidRPr="005F29DC">
        <w:rPr>
          <w:rFonts w:ascii="Times New Roman" w:hAnsi="Times New Roman" w:cs="Times New Roman"/>
          <w:sz w:val="24"/>
          <w:szCs w:val="24"/>
          <w:lang w:val="nb-NO"/>
        </w:rPr>
        <w:t>nspektori i Policisë Bashkiake dhe ka për detyrë:</w:t>
      </w:r>
    </w:p>
    <w:p w14:paraId="4CD25C1E" w14:textId="77777777" w:rsidR="005F29DC" w:rsidRPr="005F29DC" w:rsidRDefault="005F29DC" w:rsidP="00EF66F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55D05000" w14:textId="77777777" w:rsidR="00951DA1" w:rsidRPr="005F29DC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F29DC">
        <w:rPr>
          <w:rFonts w:ascii="Times New Roman" w:hAnsi="Times New Roman" w:cs="Times New Roman"/>
          <w:b/>
          <w:bCs/>
          <w:sz w:val="24"/>
          <w:szCs w:val="24"/>
          <w:lang w:val="nb-NO"/>
        </w:rPr>
        <w:t>Siguron</w:t>
      </w: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 zbatimin e akteve të nxjerra nga kryetari i bashkisë dhe këshilli bashkiak. </w:t>
      </w:r>
    </w:p>
    <w:p w14:paraId="3399F036" w14:textId="77777777" w:rsidR="00951DA1" w:rsidRPr="005F29DC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5F29DC">
        <w:rPr>
          <w:rFonts w:ascii="Times New Roman" w:hAnsi="Times New Roman" w:cs="Times New Roman"/>
          <w:b/>
          <w:bCs/>
          <w:sz w:val="24"/>
          <w:szCs w:val="24"/>
          <w:lang w:val="nb-NO"/>
        </w:rPr>
        <w:t>Merr</w:t>
      </w: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 masa për ruajtjen e objekteve në pronësi të bashkisë, si dhe të atyre që administrohen nga ana e saj.</w:t>
      </w:r>
    </w:p>
    <w:p w14:paraId="33A103C9" w14:textId="77777777" w:rsidR="00951DA1" w:rsidRPr="005F29DC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F29DC">
        <w:rPr>
          <w:rFonts w:ascii="Times New Roman" w:hAnsi="Times New Roman" w:cs="Times New Roman"/>
          <w:b/>
          <w:bCs/>
          <w:sz w:val="24"/>
          <w:szCs w:val="24"/>
          <w:lang w:val="nb-NO"/>
        </w:rPr>
        <w:t>Merr</w:t>
      </w: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 masa për sigurinë dhe zbatimin e planit të emergjencës së Bashkisë për parandalimin e fatkeqësive të ndryshme natyrore, si dhe bashkëpunon me strukturat e mbrojtjes civile pranë bashkisë dhe prefektit të qarkut për kapërcimin e tyre. </w:t>
      </w:r>
    </w:p>
    <w:p w14:paraId="431B0A64" w14:textId="77777777" w:rsidR="00951DA1" w:rsidRPr="005F29DC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F29DC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Kontrollon</w:t>
      </w:r>
      <w:r w:rsidRPr="005F29DC">
        <w:rPr>
          <w:rFonts w:ascii="Times New Roman" w:hAnsi="Times New Roman" w:cs="Times New Roman"/>
          <w:sz w:val="24"/>
          <w:szCs w:val="24"/>
          <w:lang w:val="nb-NO"/>
        </w:rPr>
        <w:t xml:space="preserve"> zbatimin e rregullave të qarkullimit rrugor në territorin e juridiksionit të saj, sipas parashikimeve në Kodin Rrugor të Republikës së Shqipërisë dhe marrëveshjeve të bashkëpunimit që lidhen me Policinë e Shtetit.</w:t>
      </w:r>
    </w:p>
    <w:p w14:paraId="7F6A6608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1DA1">
        <w:rPr>
          <w:rFonts w:ascii="Times New Roman" w:hAnsi="Times New Roman" w:cs="Times New Roman"/>
          <w:b/>
          <w:bCs/>
          <w:sz w:val="24"/>
          <w:szCs w:val="24"/>
        </w:rPr>
        <w:t>Bashkëpunon</w:t>
      </w:r>
      <w:proofErr w:type="spellEnd"/>
      <w:r w:rsidRPr="00951DA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D6501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mbikqyerjene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D93A97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DA1">
        <w:rPr>
          <w:rFonts w:ascii="Times New Roman" w:hAnsi="Times New Roman" w:cs="Times New Roman"/>
          <w:b/>
          <w:bCs/>
          <w:sz w:val="24"/>
          <w:szCs w:val="24"/>
        </w:rPr>
        <w:t>Monitoron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ndarjes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hapësirës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plazhit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ushtrimit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stacioneve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plazhit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bash</w:t>
      </w:r>
      <w:r>
        <w:rPr>
          <w:rFonts w:ascii="Times New Roman" w:hAnsi="Times New Roman" w:cs="Times New Roman"/>
          <w:sz w:val="24"/>
          <w:szCs w:val="24"/>
        </w:rPr>
        <w:t>kisë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A98C18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1DA1">
        <w:rPr>
          <w:rFonts w:ascii="Times New Roman" w:hAnsi="Times New Roman" w:cs="Times New Roman"/>
          <w:b/>
          <w:bCs/>
          <w:sz w:val="24"/>
          <w:szCs w:val="24"/>
        </w:rPr>
        <w:t>Merr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pronësi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administrohen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705B5E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DA1">
        <w:rPr>
          <w:rFonts w:ascii="Times New Roman" w:hAnsi="Times New Roman" w:cs="Times New Roman"/>
          <w:b/>
          <w:bCs/>
          <w:sz w:val="24"/>
          <w:szCs w:val="24"/>
        </w:rPr>
        <w:t>Mbikëqyr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normave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etike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detyruese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bashkëjetesës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bashkëpronësisë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ndërtesa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banimit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1F81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DA1">
        <w:rPr>
          <w:rFonts w:ascii="Times New Roman" w:hAnsi="Times New Roman" w:cs="Times New Roman"/>
          <w:b/>
          <w:bCs/>
          <w:sz w:val="24"/>
          <w:szCs w:val="24"/>
        </w:rPr>
        <w:t>Bashkërendon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konstaton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paligjshme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mjedisin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natyrën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pyjet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biodiversitetin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faunën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egër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BB8988" w14:textId="77777777" w:rsidR="00951DA1" w:rsidRPr="00492933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DA1">
        <w:rPr>
          <w:rFonts w:ascii="Times New Roman" w:hAnsi="Times New Roman" w:cs="Times New Roman"/>
          <w:b/>
          <w:bCs/>
          <w:sz w:val="24"/>
          <w:szCs w:val="24"/>
        </w:rPr>
        <w:t>Bashkëpunon</w:t>
      </w:r>
      <w:proofErr w:type="spellEnd"/>
      <w:r w:rsidRPr="00951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liqeneve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ndërkufitare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zonave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ujëmbledhëse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ushtrohen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to;</w:t>
      </w:r>
    </w:p>
    <w:p w14:paraId="7797EEEF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DA1">
        <w:rPr>
          <w:rFonts w:ascii="Times New Roman" w:hAnsi="Times New Roman" w:cs="Times New Roman"/>
          <w:b/>
          <w:bCs/>
          <w:sz w:val="24"/>
          <w:szCs w:val="24"/>
        </w:rPr>
        <w:t>Siguron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përcaktojnë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veprimtarive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ambulante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paraprakisht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ganet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B6406F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DA1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951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1DA1">
        <w:rPr>
          <w:rFonts w:ascii="Times New Roman" w:hAnsi="Times New Roman" w:cs="Times New Roman"/>
          <w:b/>
          <w:bCs/>
          <w:sz w:val="24"/>
          <w:szCs w:val="24"/>
        </w:rPr>
        <w:t>fushën</w:t>
      </w:r>
      <w:proofErr w:type="spellEnd"/>
      <w:r w:rsidRPr="00951DA1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951DA1">
        <w:rPr>
          <w:rFonts w:ascii="Times New Roman" w:hAnsi="Times New Roman" w:cs="Times New Roman"/>
          <w:b/>
          <w:bCs/>
          <w:sz w:val="24"/>
          <w:szCs w:val="24"/>
        </w:rPr>
        <w:t>mbrojtjes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Policia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Bashkiak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4D6501">
        <w:rPr>
          <w:rFonts w:ascii="Times New Roman" w:hAnsi="Times New Roman" w:cs="Times New Roman"/>
          <w:sz w:val="24"/>
          <w:szCs w:val="24"/>
        </w:rPr>
        <w:t>iguron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normave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ndalimin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pirjes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duhanit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mjetet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taksitë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mjediset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përbashkëta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banesat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bashkëpronësi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CD2B4AB" w14:textId="77777777" w:rsidR="00951DA1" w:rsidRPr="004D6501" w:rsidRDefault="00951DA1" w:rsidP="00951DA1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DA1">
        <w:rPr>
          <w:rFonts w:ascii="Times New Roman" w:hAnsi="Times New Roman" w:cs="Times New Roman"/>
          <w:b/>
          <w:bCs/>
          <w:sz w:val="24"/>
          <w:szCs w:val="24"/>
        </w:rPr>
        <w:t>Siguron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hapësirës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ndalimin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zënies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hapësirave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hedhjen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mbeturina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ndërtesave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parqeve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lulishteve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D451CB" w14:textId="4F35C2A5" w:rsidR="002D63E9" w:rsidRPr="003D70D5" w:rsidRDefault="00951DA1" w:rsidP="003D70D5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51DA1">
        <w:rPr>
          <w:rFonts w:ascii="Times New Roman" w:hAnsi="Times New Roman" w:cs="Times New Roman"/>
          <w:b/>
          <w:bCs/>
          <w:sz w:val="24"/>
          <w:szCs w:val="24"/>
        </w:rPr>
        <w:t xml:space="preserve">Vëren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konstaton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ndërtimet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kundërligjshme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mbështet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ndërtimore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urbanistike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vazhdimin</w:t>
      </w:r>
      <w:proofErr w:type="spellEnd"/>
      <w:r w:rsidRPr="004D65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D650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ëtejshëm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52C6D0" w14:textId="77777777" w:rsidR="00347273" w:rsidRPr="00547094" w:rsidRDefault="00347273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14:paraId="77A21351" w14:textId="77777777" w:rsidR="00347273" w:rsidRPr="005671E3" w:rsidRDefault="00347273" w:rsidP="003472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14:paraId="1FCC1113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Kërkesë për aplikim (me shkrim dore)</w:t>
      </w:r>
      <w:r w:rsidRPr="005671E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2B7C91C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14:paraId="0FAB34C1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 xml:space="preserve">Fotokopje </w:t>
      </w:r>
      <w:r>
        <w:rPr>
          <w:rFonts w:ascii="Times New Roman" w:hAnsi="Times New Roman" w:cs="Times New Roman"/>
          <w:sz w:val="24"/>
          <w:szCs w:val="24"/>
          <w:lang w:val="it-IT"/>
        </w:rPr>
        <w:t>e Kartës së Identitetit</w:t>
      </w:r>
      <w:r w:rsidRPr="005671E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6139413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14:paraId="28246D14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14:paraId="18795962" w14:textId="77777777" w:rsidR="00347273" w:rsidRPr="005671E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</w:t>
      </w:r>
      <w:r w:rsidRPr="005671E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266B229" w14:textId="77777777" w:rsidR="0034727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Raport mjeko-ligjor ;</w:t>
      </w:r>
    </w:p>
    <w:p w14:paraId="38CD9328" w14:textId="77777777" w:rsidR="0034727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Vërtetim i gjendjes Gjyqësore; ose </w:t>
      </w:r>
    </w:p>
    <w:p w14:paraId="41932B38" w14:textId="77777777" w:rsidR="00347273" w:rsidRDefault="00347273" w:rsidP="0034727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Vërtetim nga prokuroria (që nuk është aktualisht në proces hetimi )</w:t>
      </w:r>
    </w:p>
    <w:p w14:paraId="45EDCAFA" w14:textId="77777777" w:rsidR="002D63E9" w:rsidRDefault="00347273" w:rsidP="00EF66F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Vërtetim nga Gjykata     ( që nuk është aktualisht në proces gjyqësor )</w:t>
      </w:r>
    </w:p>
    <w:p w14:paraId="4E90A52C" w14:textId="77777777" w:rsidR="00EF66F9" w:rsidRPr="00EF66F9" w:rsidRDefault="00EF66F9" w:rsidP="00EF66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E1D6659" w14:textId="77777777" w:rsidR="00347273" w:rsidRPr="005F29DC" w:rsidRDefault="00347273" w:rsidP="003472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  <w:lang w:val="it-IT"/>
        </w:rPr>
      </w:pPr>
      <w:r w:rsidRPr="005F29DC">
        <w:rPr>
          <w:rFonts w:ascii="Times New Roman" w:hAnsi="Times New Roman"/>
          <w:sz w:val="24"/>
          <w:szCs w:val="24"/>
          <w:lang w:val="it-IT"/>
        </w:rPr>
        <w:t xml:space="preserve">Kandidatet  do te vleresohen per pervojen ,trajnimet  apo kualifikimet  e lidhura  me fushen. </w:t>
      </w:r>
    </w:p>
    <w:p w14:paraId="595CCD0C" w14:textId="1C3C4C80" w:rsidR="005877EA" w:rsidRPr="005F29DC" w:rsidRDefault="005877EA" w:rsidP="003472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it-IT"/>
        </w:rPr>
      </w:pPr>
      <w:r w:rsidRPr="005F29D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Dokumentat duhet të dorëzohen me postë ose pranë Njësisë së Menaxhimit të Burimeve Njerëzore pranë Bashkisë Pogradec</w:t>
      </w:r>
      <w:r w:rsidR="003D70D5" w:rsidRPr="005F29D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5F29D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brenda 30(tridhjetë)</w:t>
      </w:r>
      <w:r w:rsidR="003D70D5" w:rsidRPr="005F29D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5F29D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ditëve kalendarike nga e nesërmja e shpalljes së proçedurës së pranimit.</w:t>
      </w:r>
    </w:p>
    <w:p w14:paraId="68EC243E" w14:textId="77777777" w:rsidR="00347273" w:rsidRPr="005F29DC" w:rsidRDefault="00347273" w:rsidP="003472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BF173D6" w14:textId="20648F78" w:rsidR="005877EA" w:rsidRPr="005F29DC" w:rsidRDefault="005877EA" w:rsidP="005877EA">
      <w:pPr>
        <w:pStyle w:val="NormalWeb"/>
        <w:spacing w:before="0" w:beforeAutospacing="0" w:after="150" w:afterAutospacing="0"/>
        <w:jc w:val="both"/>
        <w:rPr>
          <w:color w:val="000000" w:themeColor="text1"/>
          <w:lang w:val="nb-NO"/>
        </w:rPr>
      </w:pPr>
      <w:r w:rsidRPr="005F29DC">
        <w:rPr>
          <w:b/>
          <w:bCs/>
          <w:color w:val="000000" w:themeColor="text1"/>
          <w:lang w:val="nb-NO"/>
        </w:rPr>
        <w:t>REZULTATET PËR FAZËN E VERIFIKIMIT PARAPRAK TË DOKUMENTACIONIT</w:t>
      </w:r>
    </w:p>
    <w:p w14:paraId="48F58ADE" w14:textId="16FA1F40" w:rsidR="005877EA" w:rsidRPr="005877EA" w:rsidRDefault="005877EA" w:rsidP="003D70D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2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 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Brenda 10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ditësh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kalendarike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afatit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D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Komisioni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Përzgjedhës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bazë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paraqitur,bën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verifikimin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paraprak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përmbushin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përcaktuara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shpalljen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9FD2A1" w14:textId="736EB9D8" w:rsidR="003D70D5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="005F2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paraprakisht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  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dorëzuar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përcaktuara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shpalljen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BF98ACF" w14:textId="14C8EFAF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Njësia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Pogradec</w:t>
      </w:r>
      <w:r w:rsidR="003D70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njoftojë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individualisht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nuk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kualifikuar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arsyet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moskualifikimit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kërkesat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posaçme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F4F150C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REZULTATET PËR FAZËN E TESTIMIT ME SHKRIM</w:t>
      </w:r>
    </w:p>
    <w:p w14:paraId="67E72BC6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Faza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A873089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nënshtrohen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14:paraId="693FCD62" w14:textId="0DE9A655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paraqitet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B70B48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Testimi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kryhet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njëzet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shpallja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kandidatëve,që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ligjore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38AB76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nëse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zotërojnë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nevojshme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detyrave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punonjësit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.</w:t>
      </w:r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</w:t>
      </w:r>
    </w:p>
    <w:p w14:paraId="6516B3B1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37C097F" w14:textId="7E922AE5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60%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përcaktuara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vazhduar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8850A94" w14:textId="5AA6CFD5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Njësia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Pogradec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njoftojë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individualisht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nuk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kualifikuar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arsyet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moskualifikimit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kërkesat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posaçme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2F3A782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përfundim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shkrim,lista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rezultatet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rend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zbritës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publikohet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ambientet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faqen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zyrtare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86DF49A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D4D91A3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REZULTATET PËR FAZËN E TESTIMIT FIZIK</w:t>
      </w:r>
    </w:p>
    <w:p w14:paraId="63D8DDF3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Faza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1C794E9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nënshtrohen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sukses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0A87C1F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Përmbajtja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përgatiten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arsimor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Shtetit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përgjegjëse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çështjet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sigurisë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AE840F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me:</w:t>
      </w:r>
    </w:p>
    <w:p w14:paraId="240D0247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psikomotore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shpejtësia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shkathtësia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fizike,rezistenca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21D1491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60%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përcaktuara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0AAD00C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3FC403D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sukseshëm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F3942DF" w14:textId="0A45B828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Njësia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Pogradecit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njoftojë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individualisht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nuk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janë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kualifikuar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arsyet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moskualifikimit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kërkesat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posaçme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2C72F45" w14:textId="658B556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përfundim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A01A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lista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rezultatet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rend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zbritës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publikohet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ambientet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faqen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zyrtare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E6D1DC3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14:paraId="3B1BCEC8" w14:textId="77777777" w:rsidR="005877EA" w:rsidRPr="005F29DC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5F29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b-NO"/>
        </w:rPr>
        <w:t>REZULTATET PËR FAZËN E INTERVISTËS</w:t>
      </w:r>
    </w:p>
    <w:p w14:paraId="34D89BC2" w14:textId="77777777" w:rsidR="005877EA" w:rsidRPr="005F29DC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5F2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Faza e tretë e konkurrimit është intervista.</w:t>
      </w:r>
    </w:p>
    <w:p w14:paraId="74DC37CB" w14:textId="4971A450" w:rsidR="005877EA" w:rsidRPr="001A6C0F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1A6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Kandidatët që rezultojnë fitues në fazat e tjera të testimeve ,</w:t>
      </w:r>
      <w:r w:rsidR="001A6C0F" w:rsidRPr="001A6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i</w:t>
      </w:r>
      <w:r w:rsidRPr="001A6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 xml:space="preserve"> nënshtrohen intervistës.</w:t>
      </w:r>
    </w:p>
    <w:p w14:paraId="3F554A2D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me:</w:t>
      </w:r>
    </w:p>
    <w:p w14:paraId="460B7BAF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Përshtatshmërinë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pranueshmërinë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ushtrimin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194D286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fazë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konkurrimit,totali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njëzet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cilat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ndahen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55D3261" w14:textId="77777777" w:rsidR="005877EA" w:rsidRPr="005877EA" w:rsidRDefault="005877EA" w:rsidP="005877E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(CV)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arsimimit,të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përvojës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06D3344" w14:textId="295CCA0A" w:rsidR="005877EA" w:rsidRPr="005877EA" w:rsidRDefault="005877EA" w:rsidP="005877E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</w:p>
    <w:p w14:paraId="08548D93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ditës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zhvillimit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intervistës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njësia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njofton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nesërmen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zhvillimit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EC7FA06" w14:textId="2D5837D2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përfundim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A01A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lista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rezultatet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rend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zbritës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publikohet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ambientet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faqen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zyrtare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8CF85CE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C4D1091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FUSHAT E NJOHURIVE, AFTËSITË DHE CILËSITË MBI TË CILAT DO TË ZHVILLOHET TESTIMI</w:t>
      </w:r>
    </w:p>
    <w:p w14:paraId="138177A0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me:</w:t>
      </w:r>
    </w:p>
    <w:p w14:paraId="68D6ECA5" w14:textId="77777777" w:rsidR="005877EA" w:rsidRPr="005877EA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nr.139/2015, “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vetëqeverisjen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184166A3" w14:textId="77777777" w:rsidR="005877EA" w:rsidRPr="005877EA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 89/2022 “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200B35E3" w14:textId="77777777" w:rsidR="005877EA" w:rsidRPr="005877EA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“VKM nr.452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26.07.2023”Për</w:t>
      </w:r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miratimin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rregullores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kuadër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</w:p>
    <w:p w14:paraId="691F018E" w14:textId="77777777" w:rsidR="005877EA" w:rsidRPr="005877EA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Kodi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58B9859" w14:textId="77777777" w:rsidR="005877EA" w:rsidRPr="005F29DC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5F2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Ligji 10279 datë 20.05.2010 “Për kundërvajtjet administrative”.</w:t>
      </w:r>
    </w:p>
    <w:p w14:paraId="37608086" w14:textId="77777777" w:rsidR="005877EA" w:rsidRPr="005F29DC" w:rsidRDefault="005877EA" w:rsidP="005877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</w:pPr>
      <w:r w:rsidRPr="005F2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b-NO"/>
        </w:rPr>
        <w:t>Ligjin Nr. 7961, datë 12.7.1995 “Kodi i Punës së Republikës së Shqipërisë”, i ndryshuar.</w:t>
      </w:r>
    </w:p>
    <w:p w14:paraId="0C2F67A1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MËNYRA E VLERËSIMIT TË KANDIDATËVE</w:t>
      </w:r>
    </w:p>
    <w:p w14:paraId="11A741E4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vlerësohen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paraprakisht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dorëzuar,testimin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shkrim,testimin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97765C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përgjithshëm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përcaktohet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shumatoren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arritura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shkrim,testimi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5A4798B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Totali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njëqind</w:t>
      </w:r>
      <w:proofErr w:type="spellEnd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cilat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ndahen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1D7A655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shkrim,60(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gjatëdhjetë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914E6BD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fizike,20(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njëzet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1E4D507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c)intervista,20(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njëzet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2CD2465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përfundimtare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arritura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rend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zbritës,sipas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F9E8AB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Lista e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sukseshëm,është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vlefshme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vit,duke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85FC7E2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barabarta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këtyre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D83E1D2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gjinive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ndryshme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atëherë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fillimisht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gjinisë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përfaqësuar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77B2262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zbatohet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shkronja”a”,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renditja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bëhet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shortit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9E2F56C" w14:textId="7E499E28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Njësia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Pogradec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njoftojë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individualisht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publikon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listën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ambientet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faqen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zyrtare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përkatëse</w:t>
      </w:r>
      <w:proofErr w:type="spellEnd"/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2EE18AE" w14:textId="77777777" w:rsidR="005877EA" w:rsidRPr="005877EA" w:rsidRDefault="005877EA" w:rsidP="005F29DC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detaje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metodologjinë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shpërndarjes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llogaritjes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përfundimtar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nr.89/</w:t>
      </w:r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 :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Baskiake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VKM nr.452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26.07.2023.</w:t>
      </w:r>
    </w:p>
    <w:p w14:paraId="3335D35B" w14:textId="77777777" w:rsidR="005877EA" w:rsidRPr="005877EA" w:rsidRDefault="005877EA" w:rsidP="005877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DATA E DALJES SË REZULTATEVE TË KONKURIMIT DHE MËNYRA E KOMUNIKIMIT</w:t>
      </w:r>
    </w:p>
    <w:p w14:paraId="32FA258C" w14:textId="7B1E2ABD" w:rsidR="005877EA" w:rsidRPr="005877EA" w:rsidRDefault="005877EA" w:rsidP="005F29DC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verifikimit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paraprak,testimit</w:t>
      </w:r>
      <w:proofErr w:type="spellEnd"/>
      <w:proofErr w:type="gram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Pogradecit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publikon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ambientet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zyrtare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përkatëse,si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njofton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</w:t>
      </w:r>
      <w:proofErr w:type="spellEnd"/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17F3D62" w14:textId="77777777" w:rsidR="005877EA" w:rsidRPr="005877EA" w:rsidRDefault="005877EA" w:rsidP="005877E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7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4962A40E" w14:textId="77777777" w:rsidR="005877EA" w:rsidRPr="005877EA" w:rsidRDefault="005877EA" w:rsidP="005877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77E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1D0888A5" w14:textId="683C838D" w:rsidR="002D63E9" w:rsidRPr="002D63E9" w:rsidRDefault="002D63E9" w:rsidP="00347273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  <w:r w:rsidRPr="002D63E9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 xml:space="preserve">iratoi: Ivana Capollari </w:t>
      </w:r>
    </w:p>
    <w:p w14:paraId="21D16E33" w14:textId="77777777" w:rsidR="00771CEE" w:rsidRDefault="00771CEE" w:rsidP="00771CEE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0FA42" w14:textId="2C390068" w:rsidR="00347273" w:rsidRDefault="00771CEE" w:rsidP="00771CEE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PËRGJEGJËS</w:t>
      </w:r>
    </w:p>
    <w:p w14:paraId="4AD9CE61" w14:textId="6BD28C20" w:rsidR="00771CEE" w:rsidRPr="00F856E7" w:rsidRDefault="00771CEE" w:rsidP="00771CEE">
      <w:pPr>
        <w:tabs>
          <w:tab w:val="left" w:pos="980"/>
          <w:tab w:val="left" w:pos="4425"/>
          <w:tab w:val="left" w:pos="7740"/>
          <w:tab w:val="right" w:pos="936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Laura ELMASLLARI</w:t>
      </w:r>
    </w:p>
    <w:p w14:paraId="26ED96C9" w14:textId="77777777" w:rsidR="00347273" w:rsidRDefault="00347273" w:rsidP="0034727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03BE6A93" w14:textId="77777777" w:rsidR="00CA6088" w:rsidRDefault="00CA6088" w:rsidP="00347273"/>
    <w:p w14:paraId="3AB4DC9D" w14:textId="77777777" w:rsidR="00D61FF2" w:rsidRDefault="00D61FF2" w:rsidP="00347273"/>
    <w:p w14:paraId="1F71064B" w14:textId="77777777" w:rsidR="00D61FF2" w:rsidRDefault="00D61FF2" w:rsidP="00347273"/>
    <w:sectPr w:rsidR="00D61FF2" w:rsidSect="005F29DC"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80789" w14:textId="77777777" w:rsidR="001E0B1F" w:rsidRDefault="001E0B1F" w:rsidP="00347273">
      <w:pPr>
        <w:spacing w:after="0" w:line="240" w:lineRule="auto"/>
      </w:pPr>
      <w:r>
        <w:separator/>
      </w:r>
    </w:p>
  </w:endnote>
  <w:endnote w:type="continuationSeparator" w:id="0">
    <w:p w14:paraId="78B286D7" w14:textId="77777777" w:rsidR="001E0B1F" w:rsidRDefault="001E0B1F" w:rsidP="0034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2725" w14:textId="77777777" w:rsidR="00347273" w:rsidRPr="00CB214F" w:rsidRDefault="00347273" w:rsidP="00347273">
    <w:pPr>
      <w:pStyle w:val="Footer"/>
    </w:pPr>
    <w:r>
      <w:rPr>
        <w:rStyle w:val="FootnoteReference"/>
      </w:rPr>
      <w:footnoteRef/>
    </w:r>
    <w:r>
      <w:rPr>
        <w:rFonts w:ascii="Times New Roman" w:hAnsi="Times New Roman" w:cs="Times New Roman"/>
        <w:noProof/>
        <w:sz w:val="18"/>
        <w:szCs w:val="18"/>
      </w:rPr>
      <w:t>Bulevardi "Rreshit Çollaku"</w:t>
    </w:r>
    <w:r w:rsidRPr="00E20263">
      <w:rPr>
        <w:rFonts w:ascii="Times New Roman" w:hAnsi="Times New Roman" w:cs="Times New Roman"/>
        <w:noProof/>
        <w:sz w:val="18"/>
        <w:szCs w:val="18"/>
      </w:rPr>
      <w:t>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E20263">
        <w:rPr>
          <w:rFonts w:ascii="Times New Roman" w:hAnsi="Times New Roman" w:cs="Times New Roman"/>
          <w:noProof/>
          <w:color w:val="0000FF"/>
          <w:sz w:val="18"/>
          <w:szCs w:val="18"/>
          <w:u w:val="single"/>
        </w:rPr>
        <w:t>bashkiapogradec@gmail.com</w:t>
      </w:r>
    </w:hyperlink>
  </w:p>
  <w:p w14:paraId="61359DC4" w14:textId="77777777" w:rsidR="00347273" w:rsidRDefault="00347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CC552" w14:textId="77777777" w:rsidR="001E0B1F" w:rsidRDefault="001E0B1F" w:rsidP="00347273">
      <w:pPr>
        <w:spacing w:after="0" w:line="240" w:lineRule="auto"/>
      </w:pPr>
      <w:r>
        <w:separator/>
      </w:r>
    </w:p>
  </w:footnote>
  <w:footnote w:type="continuationSeparator" w:id="0">
    <w:p w14:paraId="4AF883CC" w14:textId="77777777" w:rsidR="001E0B1F" w:rsidRDefault="001E0B1F" w:rsidP="0034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CAE1E" w14:textId="77777777" w:rsidR="00F32B99" w:rsidRDefault="00F32B99" w:rsidP="00F32B99">
    <w:pPr>
      <w:tabs>
        <w:tab w:val="left" w:pos="7260"/>
      </w:tabs>
      <w:rPr>
        <w:rFonts w:eastAsia="Arial Unicode MS"/>
        <w:szCs w:val="24"/>
        <w:lang w:val="sq-AL"/>
      </w:rPr>
    </w:pPr>
    <w:r>
      <w:rPr>
        <w:rFonts w:eastAsiaTheme="minorHAnsi"/>
        <w:noProof/>
      </w:rPr>
      <w:drawing>
        <wp:anchor distT="0" distB="0" distL="114300" distR="114300" simplePos="0" relativeHeight="251660288" behindDoc="0" locked="0" layoutInCell="1" allowOverlap="1" wp14:anchorId="4AB82BAB" wp14:editId="1670270D">
          <wp:simplePos x="0" y="0"/>
          <wp:positionH relativeFrom="column">
            <wp:posOffset>-600710</wp:posOffset>
          </wp:positionH>
          <wp:positionV relativeFrom="paragraph">
            <wp:posOffset>-57785</wp:posOffset>
          </wp:positionV>
          <wp:extent cx="878840" cy="1033145"/>
          <wp:effectExtent l="0" t="0" r="0" b="0"/>
          <wp:wrapSquare wrapText="bothSides"/>
          <wp:docPr id="872316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</w:rPr>
      <w:drawing>
        <wp:anchor distT="0" distB="0" distL="114300" distR="114300" simplePos="0" relativeHeight="251659264" behindDoc="1" locked="0" layoutInCell="1" allowOverlap="1" wp14:anchorId="6796CEB9" wp14:editId="1F858778">
          <wp:simplePos x="0" y="0"/>
          <wp:positionH relativeFrom="column">
            <wp:posOffset>5046980</wp:posOffset>
          </wp:positionH>
          <wp:positionV relativeFrom="paragraph">
            <wp:posOffset>24765</wp:posOffset>
          </wp:positionV>
          <wp:extent cx="1045210" cy="1009650"/>
          <wp:effectExtent l="0" t="0" r="0" b="0"/>
          <wp:wrapNone/>
          <wp:docPr id="13667890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szCs w:val="24"/>
        <w:lang w:val="sq-AL"/>
      </w:rPr>
      <w:t xml:space="preserve">_____________________________  </w:t>
    </w:r>
    <w:r>
      <w:rPr>
        <w:rFonts w:eastAsia="Arial Unicode MS"/>
        <w:noProof/>
        <w:szCs w:val="24"/>
      </w:rPr>
      <w:drawing>
        <wp:inline distT="0" distB="0" distL="0" distR="0" wp14:anchorId="60AACE86" wp14:editId="13C1D2E8">
          <wp:extent cx="723900" cy="742950"/>
          <wp:effectExtent l="0" t="0" r="0" b="0"/>
          <wp:docPr id="663608419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  <w:lang w:val="sq-AL"/>
      </w:rPr>
      <w:t xml:space="preserve">    ___________________________</w:t>
    </w:r>
    <w:r>
      <w:rPr>
        <w:rFonts w:eastAsia="Arial Unicode MS"/>
        <w:szCs w:val="24"/>
        <w:lang w:val="sq-AL"/>
      </w:rPr>
      <w:tab/>
    </w:r>
  </w:p>
  <w:p w14:paraId="39208E24" w14:textId="77777777" w:rsidR="00F32B99" w:rsidRDefault="00F32B99" w:rsidP="00F32B99">
    <w:pPr>
      <w:tabs>
        <w:tab w:val="left" w:pos="2730"/>
      </w:tabs>
      <w:spacing w:after="0" w:line="240" w:lineRule="auto"/>
      <w:rPr>
        <w:rFonts w:ascii="Times New Roman" w:hAnsi="Times New Roman"/>
        <w:b/>
        <w:sz w:val="24"/>
        <w:szCs w:val="24"/>
        <w:lang w:val="sq-AL" w:eastAsia="en-GB"/>
      </w:rPr>
    </w:pPr>
    <w:r>
      <w:rPr>
        <w:rFonts w:ascii="Times New Roman" w:hAnsi="Times New Roman"/>
        <w:b/>
        <w:sz w:val="24"/>
        <w:szCs w:val="24"/>
        <w:lang w:val="sq-AL" w:eastAsia="en-GB"/>
      </w:rPr>
      <w:t xml:space="preserve">                                   REPUBLIKA E SHQIPËRISË</w:t>
    </w:r>
  </w:p>
  <w:p w14:paraId="30F9BB5E" w14:textId="77777777" w:rsidR="00F32B99" w:rsidRPr="009B290F" w:rsidRDefault="00F32B99" w:rsidP="00F32B99">
    <w:pPr>
      <w:tabs>
        <w:tab w:val="left" w:pos="2730"/>
      </w:tabs>
      <w:spacing w:after="0" w:line="240" w:lineRule="auto"/>
      <w:rPr>
        <w:rFonts w:ascii="Times New Roman" w:hAnsi="Times New Roman"/>
        <w:b/>
        <w:sz w:val="24"/>
        <w:szCs w:val="24"/>
        <w:lang w:val="sq-AL" w:eastAsia="en-GB"/>
      </w:rPr>
    </w:pPr>
    <w:r>
      <w:rPr>
        <w:rFonts w:ascii="Times New Roman" w:hAnsi="Times New Roman"/>
        <w:b/>
        <w:sz w:val="24"/>
        <w:szCs w:val="24"/>
        <w:lang w:val="sq-AL" w:eastAsia="en-GB"/>
      </w:rPr>
      <w:t xml:space="preserve">                                                </w:t>
    </w:r>
    <w:r>
      <w:rPr>
        <w:rFonts w:ascii="Times New Roman" w:hAnsi="Times New Roman"/>
        <w:b/>
        <w:sz w:val="24"/>
        <w:szCs w:val="24"/>
        <w:lang w:eastAsia="en-GB"/>
      </w:rPr>
      <w:t xml:space="preserve"> BASHKIA POGRADEC</w:t>
    </w:r>
  </w:p>
  <w:p w14:paraId="01C7FF8C" w14:textId="3CB9C150" w:rsidR="00347273" w:rsidRPr="00771CEE" w:rsidRDefault="00F32B99" w:rsidP="00F32B9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DREJTORIA E BURIMEVE NJERËZORE DHE SHËRBIMEVE MBËSHTETËSE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5DE7"/>
    <w:multiLevelType w:val="hybridMultilevel"/>
    <w:tmpl w:val="4D6C7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E58A3"/>
    <w:multiLevelType w:val="hybridMultilevel"/>
    <w:tmpl w:val="5BF67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796790"/>
    <w:multiLevelType w:val="hybridMultilevel"/>
    <w:tmpl w:val="9C96CDE6"/>
    <w:lvl w:ilvl="0" w:tplc="7F2072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B0E67"/>
    <w:multiLevelType w:val="hybridMultilevel"/>
    <w:tmpl w:val="91808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34C700F0"/>
    <w:multiLevelType w:val="hybridMultilevel"/>
    <w:tmpl w:val="55749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1027F"/>
    <w:multiLevelType w:val="hybridMultilevel"/>
    <w:tmpl w:val="C39CDDE6"/>
    <w:lvl w:ilvl="0" w:tplc="26CE0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80BA1"/>
    <w:multiLevelType w:val="multilevel"/>
    <w:tmpl w:val="B36C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91563"/>
    <w:multiLevelType w:val="hybridMultilevel"/>
    <w:tmpl w:val="81F626A8"/>
    <w:lvl w:ilvl="0" w:tplc="C694907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50B95"/>
    <w:multiLevelType w:val="hybridMultilevel"/>
    <w:tmpl w:val="25F47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8093D"/>
    <w:multiLevelType w:val="hybridMultilevel"/>
    <w:tmpl w:val="38EC4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D2E25"/>
    <w:multiLevelType w:val="hybridMultilevel"/>
    <w:tmpl w:val="5E5ED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70AE4"/>
    <w:multiLevelType w:val="hybridMultilevel"/>
    <w:tmpl w:val="E85A704C"/>
    <w:lvl w:ilvl="0" w:tplc="6E5887C2">
      <w:start w:val="1"/>
      <w:numFmt w:val="lowerLetter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136425"/>
    <w:multiLevelType w:val="multilevel"/>
    <w:tmpl w:val="586A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531F7"/>
    <w:multiLevelType w:val="multilevel"/>
    <w:tmpl w:val="FBBC0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30060F"/>
    <w:multiLevelType w:val="hybridMultilevel"/>
    <w:tmpl w:val="193434C2"/>
    <w:lvl w:ilvl="0" w:tplc="6C9046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CB0C78"/>
    <w:multiLevelType w:val="hybridMultilevel"/>
    <w:tmpl w:val="106070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3EDCEF30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3216383">
    <w:abstractNumId w:val="8"/>
  </w:num>
  <w:num w:numId="2" w16cid:durableId="220875118">
    <w:abstractNumId w:val="3"/>
  </w:num>
  <w:num w:numId="3" w16cid:durableId="543099453">
    <w:abstractNumId w:val="10"/>
  </w:num>
  <w:num w:numId="4" w16cid:durableId="1570573421">
    <w:abstractNumId w:val="9"/>
  </w:num>
  <w:num w:numId="5" w16cid:durableId="913583221">
    <w:abstractNumId w:val="0"/>
  </w:num>
  <w:num w:numId="6" w16cid:durableId="318732515">
    <w:abstractNumId w:val="1"/>
  </w:num>
  <w:num w:numId="7" w16cid:durableId="841549492">
    <w:abstractNumId w:val="6"/>
  </w:num>
  <w:num w:numId="8" w16cid:durableId="1207178300">
    <w:abstractNumId w:val="4"/>
  </w:num>
  <w:num w:numId="9" w16cid:durableId="1234966866">
    <w:abstractNumId w:val="12"/>
  </w:num>
  <w:num w:numId="10" w16cid:durableId="971133995">
    <w:abstractNumId w:val="5"/>
  </w:num>
  <w:num w:numId="11" w16cid:durableId="785127274">
    <w:abstractNumId w:val="11"/>
  </w:num>
  <w:num w:numId="12" w16cid:durableId="537275711">
    <w:abstractNumId w:val="2"/>
  </w:num>
  <w:num w:numId="13" w16cid:durableId="1322350211">
    <w:abstractNumId w:val="16"/>
  </w:num>
  <w:num w:numId="14" w16cid:durableId="1613051873">
    <w:abstractNumId w:val="13"/>
  </w:num>
  <w:num w:numId="15" w16cid:durableId="783571915">
    <w:abstractNumId w:val="14"/>
  </w:num>
  <w:num w:numId="16" w16cid:durableId="1953707308">
    <w:abstractNumId w:val="7"/>
  </w:num>
  <w:num w:numId="17" w16cid:durableId="4443543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73"/>
    <w:rsid w:val="000406B0"/>
    <w:rsid w:val="00066D84"/>
    <w:rsid w:val="001626B4"/>
    <w:rsid w:val="001645E6"/>
    <w:rsid w:val="00195FBC"/>
    <w:rsid w:val="001A6C0F"/>
    <w:rsid w:val="001D2D25"/>
    <w:rsid w:val="001E0B1F"/>
    <w:rsid w:val="001F5984"/>
    <w:rsid w:val="00203855"/>
    <w:rsid w:val="002048B3"/>
    <w:rsid w:val="002223E0"/>
    <w:rsid w:val="00226E77"/>
    <w:rsid w:val="002D63E9"/>
    <w:rsid w:val="002F6BA3"/>
    <w:rsid w:val="003434BE"/>
    <w:rsid w:val="00347273"/>
    <w:rsid w:val="003D70D5"/>
    <w:rsid w:val="0042769F"/>
    <w:rsid w:val="00445B41"/>
    <w:rsid w:val="0045031D"/>
    <w:rsid w:val="0045079C"/>
    <w:rsid w:val="00495F05"/>
    <w:rsid w:val="004D7B87"/>
    <w:rsid w:val="004F434A"/>
    <w:rsid w:val="00511A09"/>
    <w:rsid w:val="005401F6"/>
    <w:rsid w:val="005877EA"/>
    <w:rsid w:val="005C42EE"/>
    <w:rsid w:val="005F29DC"/>
    <w:rsid w:val="00606821"/>
    <w:rsid w:val="00692674"/>
    <w:rsid w:val="006A2CFE"/>
    <w:rsid w:val="006C76DA"/>
    <w:rsid w:val="006E1A9F"/>
    <w:rsid w:val="00771CEE"/>
    <w:rsid w:val="007764B1"/>
    <w:rsid w:val="007E45BD"/>
    <w:rsid w:val="007F6EA1"/>
    <w:rsid w:val="0088684F"/>
    <w:rsid w:val="00934DA3"/>
    <w:rsid w:val="00951DA1"/>
    <w:rsid w:val="00976FD9"/>
    <w:rsid w:val="00A01ACA"/>
    <w:rsid w:val="00A4568F"/>
    <w:rsid w:val="00A649B5"/>
    <w:rsid w:val="00A81E1B"/>
    <w:rsid w:val="00B53D30"/>
    <w:rsid w:val="00B77FFE"/>
    <w:rsid w:val="00BF7BCB"/>
    <w:rsid w:val="00C05309"/>
    <w:rsid w:val="00CA3460"/>
    <w:rsid w:val="00CA6088"/>
    <w:rsid w:val="00CB7C56"/>
    <w:rsid w:val="00D1321A"/>
    <w:rsid w:val="00D168C0"/>
    <w:rsid w:val="00D34DAD"/>
    <w:rsid w:val="00D552D0"/>
    <w:rsid w:val="00D61FF2"/>
    <w:rsid w:val="00DF448D"/>
    <w:rsid w:val="00E73A9F"/>
    <w:rsid w:val="00EA0426"/>
    <w:rsid w:val="00EB2DAB"/>
    <w:rsid w:val="00ED0BC7"/>
    <w:rsid w:val="00EF66F9"/>
    <w:rsid w:val="00F22499"/>
    <w:rsid w:val="00F32B99"/>
    <w:rsid w:val="00F54DA4"/>
    <w:rsid w:val="00F72249"/>
    <w:rsid w:val="00FB74D6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A1658"/>
  <w15:docId w15:val="{63109539-1EED-4118-88B3-B27AE63C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2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2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47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727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47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273"/>
    <w:rPr>
      <w:lang w:val="sq-AL"/>
    </w:rPr>
  </w:style>
  <w:style w:type="paragraph" w:styleId="NoSpacing">
    <w:name w:val="No Spacing"/>
    <w:link w:val="NoSpacingChar"/>
    <w:uiPriority w:val="1"/>
    <w:qFormat/>
    <w:rsid w:val="003472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73"/>
    <w:rPr>
      <w:rFonts w:ascii="Tahoma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unhideWhenUsed/>
    <w:rsid w:val="0034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7273"/>
    <w:rPr>
      <w:b/>
      <w:bCs/>
    </w:rPr>
  </w:style>
  <w:style w:type="paragraph" w:customStyle="1" w:styleId="Default">
    <w:name w:val="Default"/>
    <w:rsid w:val="00347273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347273"/>
    <w:pPr>
      <w:spacing w:after="0" w:line="240" w:lineRule="auto"/>
    </w:pPr>
    <w:rPr>
      <w:rFonts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47273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EF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5567-1754-41F2-B93A-6C2097BA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Arsila Cina</dc:creator>
  <cp:lastModifiedBy>Laura</cp:lastModifiedBy>
  <cp:revision>2</cp:revision>
  <cp:lastPrinted>2024-10-01T11:26:00Z</cp:lastPrinted>
  <dcterms:created xsi:type="dcterms:W3CDTF">2024-10-01T11:44:00Z</dcterms:created>
  <dcterms:modified xsi:type="dcterms:W3CDTF">2024-10-01T11:44:00Z</dcterms:modified>
</cp:coreProperties>
</file>