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2F9B5F82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9C32CB">
        <w:rPr>
          <w:rFonts w:ascii="Times New Roman" w:hAnsi="Times New Roman"/>
          <w:b/>
          <w:sz w:val="24"/>
          <w:szCs w:val="24"/>
          <w:lang w:val="it-IT"/>
        </w:rPr>
        <w:t>PËR PLANIFIKIM BUXHETOR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0F2BFC1B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C32CB"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Planifikim Buxhetor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Ekonomike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257352A1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30E81C8D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3D07A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3D07A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29161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1744BE18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3D07A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3D07A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29161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41CDCE4F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7BC0F445" w14:textId="77777777" w:rsidR="00D138B4" w:rsidRPr="00B27DFE" w:rsidRDefault="00D138B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4684B59F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Planifikim</w:t>
            </w:r>
            <w:proofErr w:type="spellEnd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Buxhetor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1971E6F4" w14:textId="77777777" w:rsidR="00D138B4" w:rsidRPr="00D138B4" w:rsidRDefault="00D138B4" w:rsidP="00D138B4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Të përgatisë listëpagesat e pagave dhe sigurimeve shoqërore të punonjësve, mbështetur në bazen ligjore përkatëse dhe vendimin e Këshillit Bashkiak për strukturën, nivelin e pagavedhe listëprezencën e paraqitur nga Drejtoria Juridike dhe e Burimeve Njerëzore;</w:t>
      </w:r>
    </w:p>
    <w:p w14:paraId="41B5DCD5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138B4">
        <w:rPr>
          <w:rFonts w:ascii="Times New Roman" w:hAnsi="Times New Roman"/>
          <w:sz w:val="24"/>
          <w:szCs w:val="24"/>
        </w:rPr>
        <w:t>Mban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librin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pagave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të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punonjësve</w:t>
      </w:r>
      <w:proofErr w:type="spellEnd"/>
      <w:r w:rsidRPr="00D138B4">
        <w:rPr>
          <w:rFonts w:ascii="Times New Roman" w:hAnsi="Times New Roman"/>
          <w:sz w:val="24"/>
          <w:szCs w:val="24"/>
        </w:rPr>
        <w:t>;</w:t>
      </w:r>
    </w:p>
    <w:p w14:paraId="78E5A813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Përpilon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në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fund </w:t>
      </w:r>
      <w:proofErr w:type="spellStart"/>
      <w:r w:rsidRPr="00D138B4">
        <w:rPr>
          <w:rFonts w:ascii="Times New Roman" w:hAnsi="Times New Roman"/>
          <w:sz w:val="24"/>
          <w:szCs w:val="24"/>
        </w:rPr>
        <w:t>të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muajit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listën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punonjësve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për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kontributin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sigurimeve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shoqërore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dhebën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rakordimin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mujor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për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shumën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derdhur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në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Degën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Sigurimeve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Shoqërore</w:t>
      </w:r>
      <w:proofErr w:type="spellEnd"/>
      <w:r w:rsidRPr="00D138B4">
        <w:rPr>
          <w:rFonts w:ascii="Times New Roman" w:hAnsi="Times New Roman"/>
          <w:sz w:val="24"/>
          <w:szCs w:val="24"/>
        </w:rPr>
        <w:t>;</w:t>
      </w:r>
    </w:p>
    <w:p w14:paraId="1D6DD2CC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Ndjek në vazhdimësi përdorimin e fondit për paga, sigurime shoqërore dhe shëndetësore për punonjësit e Bashkisë dhe Njësive Administrative ne varesi.</w:t>
      </w:r>
    </w:p>
    <w:p w14:paraId="193C932F" w14:textId="77777777" w:rsidR="00D138B4" w:rsidRPr="00D138B4" w:rsidRDefault="00D138B4" w:rsidP="00D138B4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Kujdeset për ruajtjen dhe mirëmbajtjen e listëpagesave dhe librave të pagave të punonjësve të administratës se Bashkisë dhe Njësive Administrative,</w:t>
      </w:r>
    </w:p>
    <w:p w14:paraId="43E738F5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138B4">
        <w:rPr>
          <w:rFonts w:ascii="Times New Roman" w:hAnsi="Times New Roman"/>
          <w:sz w:val="24"/>
          <w:szCs w:val="24"/>
        </w:rPr>
        <w:t>Bashkëpunom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me Zyren </w:t>
      </w:r>
      <w:proofErr w:type="gramStart"/>
      <w:r w:rsidRPr="00D138B4">
        <w:rPr>
          <w:rFonts w:ascii="Times New Roman" w:hAnsi="Times New Roman"/>
          <w:sz w:val="24"/>
          <w:szCs w:val="24"/>
        </w:rPr>
        <w:t xml:space="preserve">e  </w:t>
      </w:r>
      <w:proofErr w:type="spellStart"/>
      <w:r w:rsidRPr="00D138B4">
        <w:rPr>
          <w:rFonts w:ascii="Times New Roman" w:hAnsi="Times New Roman"/>
          <w:sz w:val="24"/>
          <w:szCs w:val="24"/>
        </w:rPr>
        <w:t>Ndihmës</w:t>
      </w:r>
      <w:proofErr w:type="spellEnd"/>
      <w:proofErr w:type="gram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Ekonomike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dhe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mbështetur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në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vendimin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keshillit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të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Bashkisë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38B4">
        <w:rPr>
          <w:rFonts w:ascii="Times New Roman" w:hAnsi="Times New Roman"/>
          <w:sz w:val="24"/>
          <w:szCs w:val="24"/>
        </w:rPr>
        <w:t>organizon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punën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për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shpërndarjen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ndihmës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ekonomike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dhe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pagesën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paaftësisë</w:t>
      </w:r>
      <w:proofErr w:type="spellEnd"/>
      <w:r w:rsidRPr="00D138B4">
        <w:rPr>
          <w:rFonts w:ascii="Times New Roman" w:hAnsi="Times New Roman"/>
          <w:sz w:val="24"/>
          <w:szCs w:val="24"/>
        </w:rPr>
        <w:t>;</w:t>
      </w:r>
    </w:p>
    <w:p w14:paraId="1880E267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Përgatit vërtetime të ndryshme për punonjësit e Bashkisë, me kërkesë të tyre, për pagat që ata marrin;</w:t>
      </w:r>
    </w:p>
    <w:p w14:paraId="237A4344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Raporton tek eprori direkt për zbatimin e detyrës.</w:t>
      </w:r>
    </w:p>
    <w:p w14:paraId="247343DF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Përpilon fletët e inventarit të aktiveve të qendrueshme sipas zyrave në Bashki dhe ne njesite Administrative ne varësi.</w:t>
      </w:r>
    </w:p>
    <w:p w14:paraId="74FF9661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 xml:space="preserve"> Mbikqyrë gjithë procesin e inventarizimit në bazë të urdhrit të titullarit dhe arkivon gjithë inventarët;</w:t>
      </w:r>
    </w:p>
    <w:p w14:paraId="0C38F550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Përpilon materialin për në Këshillin Bashkiak për nxjerrjen jashtë përdorimit dhe diferencat e rezultuara nga inventarizimi;</w:t>
      </w:r>
    </w:p>
    <w:p w14:paraId="34DA29C6" w14:textId="77777777" w:rsidR="00F00D52" w:rsidRPr="00F00D52" w:rsidRDefault="00F00D52" w:rsidP="00F00D52">
      <w:pPr>
        <w:tabs>
          <w:tab w:val="left" w:pos="709"/>
        </w:tabs>
        <w:spacing w:after="0" w:line="240" w:lineRule="auto"/>
        <w:ind w:left="720"/>
        <w:contextualSpacing/>
        <w:rPr>
          <w:rFonts w:ascii="Times New Roman" w:eastAsiaTheme="minorHAnsi" w:hAnsi="Times New Roman"/>
          <w:b/>
          <w:color w:val="000000"/>
          <w:sz w:val="24"/>
          <w:szCs w:val="24"/>
          <w:lang w:val="it-IT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27220D7E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</w:p>
    <w:p w14:paraId="606C7343" w14:textId="77777777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341C4A42" w:rsidR="00591F25" w:rsidRPr="001D0907" w:rsidRDefault="00D8228B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D138B4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34B8E311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E231B5">
        <w:rPr>
          <w:rFonts w:ascii="Times New Roman" w:hAnsi="Times New Roman"/>
          <w:sz w:val="24"/>
          <w:szCs w:val="24"/>
          <w:lang w:val="sq-AL"/>
        </w:rPr>
        <w:t>Drejtorisë së Burimeve Nje</w:t>
      </w:r>
      <w:r w:rsidR="004C119B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0CAF2FBE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06913DA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25D2D3C2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776D7C75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3D07A4">
        <w:rPr>
          <w:rFonts w:ascii="Times New Roman" w:hAnsi="Times New Roman"/>
          <w:b/>
          <w:i/>
          <w:sz w:val="24"/>
          <w:szCs w:val="24"/>
        </w:rPr>
        <w:t>18</w:t>
      </w:r>
      <w:r w:rsidR="00291618">
        <w:rPr>
          <w:rFonts w:ascii="Times New Roman" w:hAnsi="Times New Roman"/>
          <w:b/>
          <w:i/>
          <w:sz w:val="24"/>
          <w:szCs w:val="24"/>
        </w:rPr>
        <w:t>/</w:t>
      </w:r>
      <w:r w:rsidR="003D07A4">
        <w:rPr>
          <w:rFonts w:ascii="Times New Roman" w:hAnsi="Times New Roman"/>
          <w:b/>
          <w:i/>
          <w:sz w:val="24"/>
          <w:szCs w:val="24"/>
        </w:rPr>
        <w:t>10</w:t>
      </w:r>
      <w:r w:rsidR="00291618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291618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468F4574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D07A4">
        <w:rPr>
          <w:rFonts w:ascii="Times New Roman" w:hAnsi="Times New Roman"/>
          <w:b/>
          <w:sz w:val="24"/>
          <w:szCs w:val="24"/>
        </w:rPr>
        <w:t>20</w:t>
      </w:r>
      <w:r w:rsidR="00291618">
        <w:rPr>
          <w:rFonts w:ascii="Times New Roman" w:hAnsi="Times New Roman"/>
          <w:b/>
          <w:sz w:val="24"/>
          <w:szCs w:val="24"/>
        </w:rPr>
        <w:t>/</w:t>
      </w:r>
      <w:r w:rsidR="003D07A4">
        <w:rPr>
          <w:rFonts w:ascii="Times New Roman" w:hAnsi="Times New Roman"/>
          <w:b/>
          <w:sz w:val="24"/>
          <w:szCs w:val="24"/>
        </w:rPr>
        <w:t>10</w:t>
      </w:r>
      <w:r w:rsidR="00291618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291618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61B9A">
        <w:rPr>
          <w:rFonts w:ascii="Times New Roman" w:hAnsi="Times New Roman"/>
          <w:sz w:val="24"/>
          <w:szCs w:val="24"/>
          <w:lang w:val="sq-AL"/>
        </w:rPr>
        <w:t>Drejtoria e Burimeve Nje</w:t>
      </w:r>
      <w:r w:rsidR="00F83E12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Drejtoria e Burimeve N</w:t>
      </w:r>
      <w:r w:rsidR="00415EBC">
        <w:rPr>
          <w:rFonts w:ascii="Times New Roman" w:hAnsi="Times New Roman"/>
          <w:sz w:val="24"/>
          <w:szCs w:val="24"/>
          <w:lang w:val="sq-AL"/>
        </w:rPr>
        <w:t>je</w:t>
      </w:r>
      <w:r w:rsidR="00E24F91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2ACB52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(tri)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</w:t>
      </w:r>
      <w:r w:rsidR="00383DB0">
        <w:rPr>
          <w:rFonts w:ascii="Times New Roman" w:hAnsi="Times New Roman"/>
          <w:sz w:val="24"/>
          <w:szCs w:val="24"/>
          <w:lang w:val="sq-AL"/>
        </w:rPr>
        <w:t>i</w:t>
      </w:r>
      <w:r>
        <w:rPr>
          <w:rFonts w:ascii="Times New Roman" w:hAnsi="Times New Roman"/>
          <w:sz w:val="24"/>
          <w:szCs w:val="24"/>
          <w:lang w:val="sq-AL"/>
        </w:rPr>
        <w:t>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63259983" w14:textId="347F2230" w:rsidR="00EC20CA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10B07467" w14:textId="77777777" w:rsidR="00EC20CA" w:rsidRDefault="00EC20CA" w:rsidP="00EC20CA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51366373"/>
      <w:proofErr w:type="spellStart"/>
      <w:r w:rsidRPr="007A33ED">
        <w:rPr>
          <w:rFonts w:ascii="Times New Roman" w:hAnsi="Times New Roman"/>
          <w:sz w:val="24"/>
          <w:szCs w:val="24"/>
        </w:rPr>
        <w:t>Njohurite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mbi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Ligjin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7A33ED">
        <w:rPr>
          <w:rFonts w:ascii="Times New Roman" w:hAnsi="Times New Roman"/>
          <w:sz w:val="24"/>
          <w:szCs w:val="24"/>
        </w:rPr>
        <w:t>Për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vendore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” </w:t>
      </w:r>
    </w:p>
    <w:p w14:paraId="5C6E5B1F" w14:textId="77777777" w:rsidR="00EC20CA" w:rsidRPr="002E5BA3" w:rsidRDefault="00EC20CA" w:rsidP="00EC20CA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5BA3">
        <w:rPr>
          <w:rFonts w:ascii="Times New Roman" w:hAnsi="Times New Roman"/>
          <w:sz w:val="24"/>
          <w:szCs w:val="24"/>
        </w:rPr>
        <w:t>Njohuritë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mbi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Ligjin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 w:rsidRPr="002E5BA3">
        <w:rPr>
          <w:rFonts w:ascii="Times New Roman" w:hAnsi="Times New Roman"/>
          <w:sz w:val="24"/>
          <w:szCs w:val="24"/>
        </w:rPr>
        <w:t>2013,</w:t>
      </w:r>
      <w:r w:rsidRPr="002E5BA3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2E5BA3"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 w:rsidRPr="002E5BA3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Pr="002E5BA3">
        <w:rPr>
          <w:rFonts w:ascii="Times New Roman" w:hAnsi="Times New Roman"/>
          <w:i/>
          <w:sz w:val="24"/>
          <w:szCs w:val="24"/>
        </w:rPr>
        <w:t xml:space="preserve"> civil”</w:t>
      </w:r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ndryshuar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dhe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aktet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nënligjore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dalë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zbatim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tij</w:t>
      </w:r>
      <w:proofErr w:type="spellEnd"/>
      <w:r w:rsidRPr="002E5BA3">
        <w:rPr>
          <w:rFonts w:ascii="Times New Roman" w:hAnsi="Times New Roman"/>
          <w:sz w:val="24"/>
          <w:szCs w:val="24"/>
        </w:rPr>
        <w:t>.</w:t>
      </w:r>
    </w:p>
    <w:p w14:paraId="10AAADF3" w14:textId="77777777" w:rsidR="00EC20CA" w:rsidRPr="007A33ED" w:rsidRDefault="00EC20CA" w:rsidP="00EC20CA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Republik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n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Shqip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ris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”.</w:t>
      </w:r>
    </w:p>
    <w:p w14:paraId="7EDFF626" w14:textId="77777777" w:rsidR="00EC20CA" w:rsidRPr="007A33ED" w:rsidRDefault="00EC20CA" w:rsidP="00EC20CA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lastRenderedPageBreak/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68/2017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Vetqeverisjes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Vendore”me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udhëzimet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përkatëse</w:t>
      </w:r>
      <w:proofErr w:type="spellEnd"/>
    </w:p>
    <w:p w14:paraId="70F31CD1" w14:textId="77777777" w:rsidR="00EC20CA" w:rsidRPr="007A33ED" w:rsidRDefault="00EC20CA" w:rsidP="00EC20CA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10296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08.07.2010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Financiar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Kontrollin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” </w:t>
      </w:r>
    </w:p>
    <w:p w14:paraId="39A5786F" w14:textId="77777777" w:rsidR="00EC20CA" w:rsidRPr="007A33ED" w:rsidRDefault="00EC20CA" w:rsidP="00EC20CA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val="it-IT"/>
        </w:rPr>
      </w:pP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Udhezimi nr. 30,date 27.12.2011 “Për menaxhimin e aktiveve në Njësitë e Sektorit Publik</w:t>
      </w:r>
    </w:p>
    <w:p w14:paraId="1C0A1391" w14:textId="77777777" w:rsidR="00EC20CA" w:rsidRPr="00BF2A93" w:rsidRDefault="00EC20CA" w:rsidP="00EC20CA">
      <w:pPr>
        <w:pStyle w:val="NoSpacing"/>
        <w:numPr>
          <w:ilvl w:val="0"/>
          <w:numId w:val="34"/>
        </w:numPr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nr. 9228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datë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29.04. 2004 “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kontabilitetin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pasqyrat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financiare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” i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ndryshuar</w:t>
      </w:r>
      <w:proofErr w:type="spellEnd"/>
    </w:p>
    <w:p w14:paraId="3DDD4D1F" w14:textId="78396720" w:rsidR="006E5DD1" w:rsidRPr="00BF2A93" w:rsidRDefault="006E5DD1" w:rsidP="00EC20CA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bookmarkEnd w:id="0"/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A2F4217" w14:textId="3816EB59" w:rsidR="00BE1514" w:rsidRDefault="0063056F" w:rsidP="00C73C1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Drejtoria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Njerezore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dhe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Çështjeve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Juridike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22071A10" w14:textId="77777777" w:rsidR="004635CD" w:rsidRDefault="004635CD" w:rsidP="00BE1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FAA03" w14:textId="77777777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r w:rsidR="00A23360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lastRenderedPageBreak/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24E0C102" w:rsidR="006C307B" w:rsidRPr="001D0907" w:rsidRDefault="00CE666B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>në Shkenca Ekonomike.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0566095B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3D07A4">
        <w:rPr>
          <w:rFonts w:ascii="Times New Roman" w:hAnsi="Times New Roman"/>
          <w:b/>
          <w:i/>
          <w:szCs w:val="24"/>
        </w:rPr>
        <w:t>23</w:t>
      </w:r>
      <w:r w:rsidR="00291618">
        <w:rPr>
          <w:rFonts w:ascii="Times New Roman" w:hAnsi="Times New Roman"/>
          <w:b/>
          <w:i/>
          <w:szCs w:val="24"/>
        </w:rPr>
        <w:t>/</w:t>
      </w:r>
      <w:r w:rsidR="003D07A4">
        <w:rPr>
          <w:rFonts w:ascii="Times New Roman" w:hAnsi="Times New Roman"/>
          <w:b/>
          <w:i/>
          <w:szCs w:val="24"/>
        </w:rPr>
        <w:t>10</w:t>
      </w:r>
      <w:r w:rsidR="00291618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291618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549DCCCA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D07A4">
        <w:rPr>
          <w:rFonts w:ascii="Times New Roman" w:hAnsi="Times New Roman"/>
          <w:b/>
          <w:sz w:val="24"/>
          <w:szCs w:val="24"/>
        </w:rPr>
        <w:t>01</w:t>
      </w:r>
      <w:r w:rsidR="00291618">
        <w:rPr>
          <w:rFonts w:ascii="Times New Roman" w:hAnsi="Times New Roman"/>
          <w:b/>
          <w:sz w:val="24"/>
          <w:szCs w:val="24"/>
        </w:rPr>
        <w:t>/</w:t>
      </w:r>
      <w:r w:rsidR="003D07A4">
        <w:rPr>
          <w:rFonts w:ascii="Times New Roman" w:hAnsi="Times New Roman"/>
          <w:b/>
          <w:sz w:val="24"/>
          <w:szCs w:val="24"/>
        </w:rPr>
        <w:t>11</w:t>
      </w:r>
      <w:r w:rsidR="00291618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291618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50D81">
        <w:rPr>
          <w:rFonts w:ascii="Times New Roman" w:hAnsi="Times New Roman"/>
          <w:sz w:val="24"/>
          <w:szCs w:val="24"/>
          <w:lang w:val="sq-AL"/>
        </w:rPr>
        <w:t>Drejtoria e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proofErr w:type="gramStart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>në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 xml:space="preserve">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77777777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Drejtoria e Burimeve Njërëzore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të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1BCA167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5D75BB">
        <w:rPr>
          <w:rFonts w:ascii="Times New Roman" w:hAnsi="Times New Roman"/>
          <w:sz w:val="24"/>
          <w:szCs w:val="24"/>
          <w:lang w:val="sq-AL"/>
        </w:rPr>
        <w:t>Drejtor</w:t>
      </w:r>
      <w:r w:rsidR="00AA6101">
        <w:rPr>
          <w:rFonts w:ascii="Times New Roman" w:hAnsi="Times New Roman"/>
          <w:sz w:val="24"/>
          <w:szCs w:val="24"/>
          <w:lang w:val="sq-AL"/>
        </w:rPr>
        <w:t>i</w:t>
      </w:r>
      <w:r w:rsidR="005D75BB">
        <w:rPr>
          <w:rFonts w:ascii="Times New Roman" w:hAnsi="Times New Roman"/>
          <w:sz w:val="24"/>
          <w:szCs w:val="24"/>
          <w:lang w:val="sq-AL"/>
        </w:rPr>
        <w:t>së së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5C79EC27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lastRenderedPageBreak/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F5EFC" w14:textId="77777777" w:rsidR="00EC20CA" w:rsidRDefault="00EC20CA" w:rsidP="00EC20CA">
      <w:pPr>
        <w:pStyle w:val="ListParagraph"/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33ED">
        <w:rPr>
          <w:rFonts w:ascii="Times New Roman" w:hAnsi="Times New Roman"/>
          <w:sz w:val="24"/>
          <w:szCs w:val="24"/>
        </w:rPr>
        <w:t>Njohurite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mbi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Ligjin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7A33ED">
        <w:rPr>
          <w:rFonts w:ascii="Times New Roman" w:hAnsi="Times New Roman"/>
          <w:sz w:val="24"/>
          <w:szCs w:val="24"/>
        </w:rPr>
        <w:t>Për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vendore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” </w:t>
      </w:r>
    </w:p>
    <w:p w14:paraId="5BFBB154" w14:textId="77777777" w:rsidR="00EC20CA" w:rsidRPr="002E5BA3" w:rsidRDefault="00EC20CA" w:rsidP="00EC20CA">
      <w:pPr>
        <w:pStyle w:val="ListParagraph"/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5BA3">
        <w:rPr>
          <w:rFonts w:ascii="Times New Roman" w:hAnsi="Times New Roman"/>
          <w:sz w:val="24"/>
          <w:szCs w:val="24"/>
        </w:rPr>
        <w:t>Njohuritë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mbi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Ligjin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 w:rsidRPr="002E5BA3">
        <w:rPr>
          <w:rFonts w:ascii="Times New Roman" w:hAnsi="Times New Roman"/>
          <w:sz w:val="24"/>
          <w:szCs w:val="24"/>
        </w:rPr>
        <w:t>2013,</w:t>
      </w:r>
      <w:r w:rsidRPr="002E5BA3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2E5BA3"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 w:rsidRPr="002E5BA3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Pr="002E5BA3">
        <w:rPr>
          <w:rFonts w:ascii="Times New Roman" w:hAnsi="Times New Roman"/>
          <w:i/>
          <w:sz w:val="24"/>
          <w:szCs w:val="24"/>
        </w:rPr>
        <w:t xml:space="preserve"> civil”</w:t>
      </w:r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ndryshuar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dhe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aktet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nënligjore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dalë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zbatim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tij</w:t>
      </w:r>
      <w:proofErr w:type="spellEnd"/>
      <w:r w:rsidRPr="002E5BA3">
        <w:rPr>
          <w:rFonts w:ascii="Times New Roman" w:hAnsi="Times New Roman"/>
          <w:sz w:val="24"/>
          <w:szCs w:val="24"/>
        </w:rPr>
        <w:t>.</w:t>
      </w:r>
    </w:p>
    <w:p w14:paraId="61CEBDCD" w14:textId="77777777" w:rsidR="00EC20CA" w:rsidRPr="007A33ED" w:rsidRDefault="00EC20CA" w:rsidP="00EC20CA">
      <w:pPr>
        <w:pStyle w:val="ListParagraph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Republik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n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Shqip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ris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”.</w:t>
      </w:r>
    </w:p>
    <w:p w14:paraId="53545CF4" w14:textId="77777777" w:rsidR="00EC20CA" w:rsidRPr="007A33ED" w:rsidRDefault="00EC20CA" w:rsidP="00EC20CA">
      <w:pPr>
        <w:pStyle w:val="ListParagraph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68/2017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Vetqeverisjes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Vendore”me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udhëzimet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përkatëse</w:t>
      </w:r>
      <w:proofErr w:type="spellEnd"/>
    </w:p>
    <w:p w14:paraId="667EE3AA" w14:textId="77777777" w:rsidR="00EC20CA" w:rsidRPr="007A33ED" w:rsidRDefault="00EC20CA" w:rsidP="00EC20CA">
      <w:pPr>
        <w:pStyle w:val="ListParagraph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10296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08.07.2010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Financiar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Kontrollin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” </w:t>
      </w:r>
    </w:p>
    <w:p w14:paraId="2CF0E798" w14:textId="77777777" w:rsidR="00EC20CA" w:rsidRPr="007A33ED" w:rsidRDefault="00EC20CA" w:rsidP="00EC20CA">
      <w:pPr>
        <w:pStyle w:val="ListParagraph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val="it-IT"/>
        </w:rPr>
      </w:pP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Udhezimi nr. 30,date 27.12.2011 “Për menaxhimin e aktiveve në Njësitë e Sektorit Publik</w:t>
      </w:r>
    </w:p>
    <w:p w14:paraId="30F18F35" w14:textId="77777777" w:rsidR="00EC20CA" w:rsidRPr="00BF2A93" w:rsidRDefault="00EC20CA" w:rsidP="00EC20CA">
      <w:pPr>
        <w:pStyle w:val="NoSpacing"/>
        <w:numPr>
          <w:ilvl w:val="0"/>
          <w:numId w:val="38"/>
        </w:numPr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nr. 9228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datë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29.04. 2004 “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kontabilitetin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pasqyrat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financiare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” i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ndryshuar</w:t>
      </w:r>
      <w:proofErr w:type="spellEnd"/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32CD9220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7148B152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3D07A4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3D07A4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291618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77777777" w:rsidR="005463BD" w:rsidRPr="00C46BC9" w:rsidRDefault="005463BD" w:rsidP="005463BD">
      <w:pPr>
        <w:jc w:val="center"/>
        <w:rPr>
          <w:rFonts w:ascii="Times New Roman" w:hAnsi="Times New Roman"/>
          <w:b/>
          <w:sz w:val="24"/>
          <w:szCs w:val="24"/>
        </w:rPr>
      </w:pPr>
      <w:r w:rsidRPr="00C46BC9">
        <w:rPr>
          <w:rFonts w:ascii="Times New Roman" w:hAnsi="Times New Roman"/>
          <w:b/>
          <w:sz w:val="24"/>
          <w:szCs w:val="24"/>
        </w:rPr>
        <w:t>DREJTORIA E BURIMEVE NJ</w:t>
      </w:r>
      <w:r>
        <w:rPr>
          <w:rFonts w:ascii="Times New Roman" w:hAnsi="Times New Roman"/>
          <w:b/>
          <w:sz w:val="24"/>
          <w:szCs w:val="24"/>
        </w:rPr>
        <w:t>E</w:t>
      </w:r>
      <w:r w:rsidRPr="00C46BC9">
        <w:rPr>
          <w:rFonts w:ascii="Times New Roman" w:hAnsi="Times New Roman"/>
          <w:b/>
          <w:sz w:val="24"/>
          <w:szCs w:val="24"/>
        </w:rPr>
        <w:t>RËZORE</w:t>
      </w:r>
      <w:r>
        <w:rPr>
          <w:rFonts w:ascii="Times New Roman" w:hAnsi="Times New Roman"/>
          <w:b/>
          <w:sz w:val="24"/>
          <w:szCs w:val="24"/>
        </w:rPr>
        <w:t xml:space="preserve"> DHE ÇËSHTJEVE JURIDIKE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CA7BEF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0FA37" w14:textId="77777777" w:rsidR="00D00045" w:rsidRDefault="00D00045" w:rsidP="00386E9F">
      <w:pPr>
        <w:spacing w:after="0" w:line="240" w:lineRule="auto"/>
      </w:pPr>
      <w:r>
        <w:separator/>
      </w:r>
    </w:p>
  </w:endnote>
  <w:endnote w:type="continuationSeparator" w:id="0">
    <w:p w14:paraId="33900E30" w14:textId="77777777" w:rsidR="00D00045" w:rsidRDefault="00D0004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AB564" w14:textId="77777777" w:rsidR="00D00045" w:rsidRDefault="00D00045" w:rsidP="00386E9F">
      <w:pPr>
        <w:spacing w:after="0" w:line="240" w:lineRule="auto"/>
      </w:pPr>
      <w:r>
        <w:separator/>
      </w:r>
    </w:p>
  </w:footnote>
  <w:footnote w:type="continuationSeparator" w:id="0">
    <w:p w14:paraId="3ACEE406" w14:textId="77777777" w:rsidR="00D00045" w:rsidRDefault="00D00045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0695F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785F84"/>
    <w:multiLevelType w:val="hybridMultilevel"/>
    <w:tmpl w:val="2C1801D6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754E7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64F8D"/>
    <w:multiLevelType w:val="hybridMultilevel"/>
    <w:tmpl w:val="4E86F37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27F2"/>
    <w:multiLevelType w:val="hybridMultilevel"/>
    <w:tmpl w:val="701C6BA2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559F04F0"/>
    <w:multiLevelType w:val="hybridMultilevel"/>
    <w:tmpl w:val="58BA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280DD6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87A55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501E0"/>
    <w:multiLevelType w:val="multilevel"/>
    <w:tmpl w:val="A406ED40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8"/>
  </w:num>
  <w:num w:numId="2" w16cid:durableId="10382358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6"/>
  </w:num>
  <w:num w:numId="4" w16cid:durableId="2049600190">
    <w:abstractNumId w:val="22"/>
  </w:num>
  <w:num w:numId="5" w16cid:durableId="1598906998">
    <w:abstractNumId w:val="8"/>
  </w:num>
  <w:num w:numId="6" w16cid:durableId="113058763">
    <w:abstractNumId w:val="14"/>
  </w:num>
  <w:num w:numId="7" w16cid:durableId="1228570257">
    <w:abstractNumId w:val="29"/>
  </w:num>
  <w:num w:numId="8" w16cid:durableId="1945190024">
    <w:abstractNumId w:val="7"/>
  </w:num>
  <w:num w:numId="9" w16cid:durableId="1122185646">
    <w:abstractNumId w:val="25"/>
  </w:num>
  <w:num w:numId="10" w16cid:durableId="527328973">
    <w:abstractNumId w:val="13"/>
  </w:num>
  <w:num w:numId="11" w16cid:durableId="516970879">
    <w:abstractNumId w:val="2"/>
  </w:num>
  <w:num w:numId="12" w16cid:durableId="1020351522">
    <w:abstractNumId w:val="5"/>
  </w:num>
  <w:num w:numId="13" w16cid:durableId="1467309805">
    <w:abstractNumId w:val="23"/>
  </w:num>
  <w:num w:numId="14" w16cid:durableId="951936894">
    <w:abstractNumId w:val="15"/>
  </w:num>
  <w:num w:numId="15" w16cid:durableId="109858822">
    <w:abstractNumId w:val="27"/>
  </w:num>
  <w:num w:numId="16" w16cid:durableId="2032222879">
    <w:abstractNumId w:val="16"/>
  </w:num>
  <w:num w:numId="17" w16cid:durableId="1770394271">
    <w:abstractNumId w:val="33"/>
  </w:num>
  <w:num w:numId="18" w16cid:durableId="1214998911">
    <w:abstractNumId w:val="1"/>
  </w:num>
  <w:num w:numId="19" w16cid:durableId="351614000">
    <w:abstractNumId w:val="4"/>
  </w:num>
  <w:num w:numId="20" w16cid:durableId="1193154818">
    <w:abstractNumId w:val="18"/>
  </w:num>
  <w:num w:numId="21" w16cid:durableId="890312121">
    <w:abstractNumId w:val="36"/>
  </w:num>
  <w:num w:numId="22" w16cid:durableId="926426991">
    <w:abstractNumId w:val="30"/>
  </w:num>
  <w:num w:numId="23" w16cid:durableId="60295049">
    <w:abstractNumId w:val="12"/>
  </w:num>
  <w:num w:numId="24" w16cid:durableId="220285817">
    <w:abstractNumId w:val="26"/>
  </w:num>
  <w:num w:numId="25" w16cid:durableId="1279800814">
    <w:abstractNumId w:val="31"/>
  </w:num>
  <w:num w:numId="26" w16cid:durableId="1129477574">
    <w:abstractNumId w:val="19"/>
  </w:num>
  <w:num w:numId="27" w16cid:durableId="622466258">
    <w:abstractNumId w:val="20"/>
  </w:num>
  <w:num w:numId="28" w16cid:durableId="390613949">
    <w:abstractNumId w:val="35"/>
  </w:num>
  <w:num w:numId="29" w16cid:durableId="881552410">
    <w:abstractNumId w:val="9"/>
  </w:num>
  <w:num w:numId="30" w16cid:durableId="782191008">
    <w:abstractNumId w:val="11"/>
  </w:num>
  <w:num w:numId="31" w16cid:durableId="1409426582">
    <w:abstractNumId w:val="21"/>
  </w:num>
  <w:num w:numId="32" w16cid:durableId="913508403">
    <w:abstractNumId w:val="17"/>
  </w:num>
  <w:num w:numId="33" w16cid:durableId="770734892">
    <w:abstractNumId w:val="34"/>
  </w:num>
  <w:num w:numId="34" w16cid:durableId="1087195267">
    <w:abstractNumId w:val="3"/>
  </w:num>
  <w:num w:numId="35" w16cid:durableId="1814564098">
    <w:abstractNumId w:val="10"/>
  </w:num>
  <w:num w:numId="36" w16cid:durableId="1456294849">
    <w:abstractNumId w:val="32"/>
  </w:num>
  <w:num w:numId="37" w16cid:durableId="755174606">
    <w:abstractNumId w:val="0"/>
  </w:num>
  <w:num w:numId="38" w16cid:durableId="2124300441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0C90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4515"/>
    <w:rsid w:val="00275D3B"/>
    <w:rsid w:val="0028399F"/>
    <w:rsid w:val="00285E9D"/>
    <w:rsid w:val="00285FCA"/>
    <w:rsid w:val="00287808"/>
    <w:rsid w:val="0029161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07A4"/>
    <w:rsid w:val="003D5045"/>
    <w:rsid w:val="003D76EC"/>
    <w:rsid w:val="003D7A80"/>
    <w:rsid w:val="003E1F9C"/>
    <w:rsid w:val="003E5432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57C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C374F"/>
    <w:rsid w:val="004E11D4"/>
    <w:rsid w:val="004E72F0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7B2D"/>
    <w:rsid w:val="00781D7C"/>
    <w:rsid w:val="007854B3"/>
    <w:rsid w:val="00785A2B"/>
    <w:rsid w:val="00791583"/>
    <w:rsid w:val="00795A76"/>
    <w:rsid w:val="00796B90"/>
    <w:rsid w:val="007A28B3"/>
    <w:rsid w:val="007A33ED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32CB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683D"/>
    <w:rsid w:val="00C9735E"/>
    <w:rsid w:val="00CA3BB6"/>
    <w:rsid w:val="00CA47F4"/>
    <w:rsid w:val="00CA7BEF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E666B"/>
    <w:rsid w:val="00CF16FC"/>
    <w:rsid w:val="00CF7178"/>
    <w:rsid w:val="00D00045"/>
    <w:rsid w:val="00D11A7A"/>
    <w:rsid w:val="00D138B4"/>
    <w:rsid w:val="00D16FF3"/>
    <w:rsid w:val="00D206F3"/>
    <w:rsid w:val="00D20796"/>
    <w:rsid w:val="00D217E9"/>
    <w:rsid w:val="00D24201"/>
    <w:rsid w:val="00D24BB6"/>
    <w:rsid w:val="00D24DD1"/>
    <w:rsid w:val="00D26E56"/>
    <w:rsid w:val="00D43FCA"/>
    <w:rsid w:val="00D44B46"/>
    <w:rsid w:val="00D51B55"/>
    <w:rsid w:val="00D54952"/>
    <w:rsid w:val="00D564B5"/>
    <w:rsid w:val="00D63EBE"/>
    <w:rsid w:val="00D70530"/>
    <w:rsid w:val="00D7061D"/>
    <w:rsid w:val="00D708B5"/>
    <w:rsid w:val="00D80AB6"/>
    <w:rsid w:val="00D8228B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4F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0CA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1A6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83FE4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7C4FBA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A33E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1915</Words>
  <Characters>10918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2024-10-03T14:02:00Z</dcterms:created>
  <dcterms:modified xsi:type="dcterms:W3CDTF">2024-10-03T14:02:00Z</dcterms:modified>
</cp:coreProperties>
</file>