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7BE60E7C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747615">
        <w:rPr>
          <w:rFonts w:ascii="Times New Roman" w:hAnsi="Times New Roman"/>
          <w:b/>
          <w:sz w:val="24"/>
          <w:szCs w:val="24"/>
          <w:lang w:val="it-IT"/>
        </w:rPr>
        <w:t>ARKIVIST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50D078F9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47615">
        <w:rPr>
          <w:rFonts w:ascii="Times New Roman" w:hAnsi="Times New Roman" w:cs="Times New Roman"/>
          <w:b/>
          <w:bCs/>
          <w:sz w:val="24"/>
          <w:szCs w:val="24"/>
          <w:lang w:val="it-IT"/>
        </w:rPr>
        <w:t>Arkivist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CA0477">
        <w:rPr>
          <w:rFonts w:ascii="Times New Roman" w:hAnsi="Times New Roman"/>
          <w:sz w:val="24"/>
          <w:szCs w:val="24"/>
        </w:rPr>
        <w:t>Burimeve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Njerëzore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dhe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Çështjeve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Juridike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58F9B328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8D06B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18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8D06B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E2BF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15C85572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8D06B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23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8D06B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10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E2BF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180AB777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DE2958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Arkivi</w:t>
            </w:r>
            <w:r w:rsidR="00747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st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15271E24" w14:textId="77777777" w:rsidR="00747615" w:rsidRPr="00747615" w:rsidRDefault="00747615" w:rsidP="00747615">
      <w:pPr>
        <w:pStyle w:val="ListParagraph"/>
        <w:numPr>
          <w:ilvl w:val="0"/>
          <w:numId w:val="7"/>
        </w:numPr>
        <w:tabs>
          <w:tab w:val="left" w:pos="709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it-IT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si i Sektorit.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tij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jan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18BC1350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Ndjek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korrespondencës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ruajtjen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fondit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023D9B70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Organizon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sektorin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evidentimin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ruajtjen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fizike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shfrytëzimin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bazë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ligjit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nr.9154,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datë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6.11.2003 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”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ligjin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8457,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datë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11.2.1999 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klasifikuar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‘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Sekret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Shtetëror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’”;</w:t>
      </w:r>
    </w:p>
    <w:p w14:paraId="1080D415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regjistruara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sistemuar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sipas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dosjeve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drejtorive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3954EC8B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Kryen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indeksimin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shkresave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ardhura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kontrollon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cilësinë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përpilimit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dosjeve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0A0362D9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Punon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gjetjen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shkresave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që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kërkohen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drejtoritë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3EF3C3D9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Nxjerr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kërkuara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institucionet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qytetarët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sektorët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vetëm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kërkesë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zyrtare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drejtori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);</w:t>
      </w:r>
    </w:p>
    <w:p w14:paraId="28AD2B55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Bën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njehsimin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ndodhura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origjinalin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sigluar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ato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çdo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faqe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</w:p>
    <w:p w14:paraId="16642B02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Merr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dorëzim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gjithë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materialin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bën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tij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sipas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kërkesave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ligjore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1BD29803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Përpunon dokumentet e vitit të kaluar;</w:t>
      </w:r>
    </w:p>
    <w:p w14:paraId="791E6BF9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Sistemon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fondin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sipas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strukturës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viteve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1F213B33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Sistemon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tenderit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cilat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dorëzohen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përfundimin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praktikave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tyre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marrë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inventar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një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një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përgjegjësi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cilat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nxirren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konform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kërkesës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ligjit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rregullores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58E8E439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Bën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dosjeve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verifikon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dosjet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që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iu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ka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mbaruar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afati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ruajtjes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cilat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paraqetkomisionit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përkatës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asgjësim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79885098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Punon për sigurimin e kushteve teknike në arkivin e Bashkisë;</w:t>
      </w:r>
    </w:p>
    <w:p w14:paraId="7D88DB04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Në bashkëpunim me arkivin vendor bën restaurimin e dokumenteve të dëmtuara gjatë viteve dherealizon dorëzimin e dokumenteve sipas afateve dhe kërkesave ligjore</w:t>
      </w:r>
    </w:p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0B51109D" w:rsidR="00591F25" w:rsidRPr="001D0907" w:rsidRDefault="004F0408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161668741"/>
      <w:bookmarkStart w:id="1" w:name="_Hlk161665827"/>
      <w:r w:rsidRPr="004F040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 w:rsidR="00AE0670">
        <w:rPr>
          <w:rFonts w:ascii="Times New Roman" w:eastAsia="Times New Roman" w:hAnsi="Times New Roman"/>
          <w:sz w:val="24"/>
          <w:szCs w:val="24"/>
          <w:lang w:val="sq-AL"/>
        </w:rPr>
        <w:t xml:space="preserve"> minimal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AE0670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AE0670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704023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>ne Shkenca Sociale, Shkenca Humane dhe Mësuesi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bookmarkEnd w:id="0"/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lastRenderedPageBreak/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bookmarkEnd w:id="1"/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08AD36DA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1BF864F9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8D06B2">
        <w:rPr>
          <w:rFonts w:ascii="Times New Roman" w:hAnsi="Times New Roman"/>
          <w:b/>
          <w:i/>
          <w:sz w:val="24"/>
          <w:szCs w:val="24"/>
        </w:rPr>
        <w:t>18</w:t>
      </w:r>
      <w:r w:rsidR="00D8028A">
        <w:rPr>
          <w:rFonts w:ascii="Times New Roman" w:hAnsi="Times New Roman"/>
          <w:b/>
          <w:i/>
          <w:sz w:val="24"/>
          <w:szCs w:val="24"/>
        </w:rPr>
        <w:t>/</w:t>
      </w:r>
      <w:r w:rsidR="008D06B2">
        <w:rPr>
          <w:rFonts w:ascii="Times New Roman" w:hAnsi="Times New Roman"/>
          <w:b/>
          <w:i/>
          <w:sz w:val="24"/>
          <w:szCs w:val="24"/>
        </w:rPr>
        <w:t>10</w:t>
      </w:r>
      <w:r w:rsidR="00D8028A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5E2BFC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48A0EC2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D06B2">
        <w:rPr>
          <w:rFonts w:ascii="Times New Roman" w:hAnsi="Times New Roman"/>
          <w:b/>
          <w:sz w:val="24"/>
          <w:szCs w:val="24"/>
        </w:rPr>
        <w:t>20</w:t>
      </w:r>
      <w:r w:rsidR="00D8028A">
        <w:rPr>
          <w:rFonts w:ascii="Times New Roman" w:hAnsi="Times New Roman"/>
          <w:b/>
          <w:sz w:val="24"/>
          <w:szCs w:val="24"/>
        </w:rPr>
        <w:t>/</w:t>
      </w:r>
      <w:r w:rsidR="008D06B2">
        <w:rPr>
          <w:rFonts w:ascii="Times New Roman" w:hAnsi="Times New Roman"/>
          <w:b/>
          <w:sz w:val="24"/>
          <w:szCs w:val="24"/>
        </w:rPr>
        <w:t>10</w:t>
      </w:r>
      <w:r w:rsidR="00D8028A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5E2BFC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</w:t>
      </w: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892DFB" w14:textId="77777777" w:rsidR="00A77E46" w:rsidRDefault="005463BD" w:rsidP="00A77E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B4BFE55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1652834"/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4DA576A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3C22FEDD" w14:textId="7E5FB0FD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A462618" w14:textId="6E9C0AFB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4B7B42A9" w14:textId="6492369C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12D9D950" w14:textId="77777777" w:rsidR="00085118" w:rsidRPr="00085118" w:rsidRDefault="00A77E46" w:rsidP="0008511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E530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End w:id="2"/>
    </w:p>
    <w:p w14:paraId="0056934E" w14:textId="39033FB3" w:rsidR="00085118" w:rsidRPr="00747615" w:rsidRDefault="00085118" w:rsidP="0008511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Ligjin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Nr. 9154,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06.11.2003 “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arkivat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”; </w:t>
      </w:r>
    </w:p>
    <w:p w14:paraId="30107C49" w14:textId="7AACD85F" w:rsidR="00747615" w:rsidRPr="00747615" w:rsidRDefault="00747615" w:rsidP="00747615">
      <w:pPr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>
        <w:rPr>
          <w:rFonts w:ascii="Times New Roman" w:hAnsi="Times New Roman"/>
          <w:sz w:val="24"/>
          <w:szCs w:val="24"/>
          <w14:ligatures w14:val="standardContextual"/>
        </w:rPr>
        <w:t>L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igjin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8457,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datë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11.2.1999 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klasifikuar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r w:rsidR="00B842D4">
        <w:rPr>
          <w:rFonts w:ascii="Times New Roman" w:hAnsi="Times New Roman"/>
          <w:sz w:val="24"/>
          <w:szCs w:val="24"/>
          <w14:ligatures w14:val="standardContextual"/>
        </w:rPr>
        <w:t>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Sekret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Shtetëror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’”;</w:t>
      </w: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Njerëzore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proofErr w:type="gram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1058FDFC" w14:textId="550D8289" w:rsidR="00704023" w:rsidRPr="00704023" w:rsidRDefault="00331A37" w:rsidP="0070402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>Diplomë Universitare të nivelit  minimal “Bachelor”</w:t>
      </w:r>
      <w:r w:rsidR="00085118" w:rsidRPr="004F0408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 xml:space="preserve"> ne Shkenca Sociale, Shkenca Humane dhe Mësuesi,</w:t>
      </w:r>
      <w:r w:rsidR="00085118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085118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704023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704023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704023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317FD69C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5ED6BB3C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8D06B2">
        <w:rPr>
          <w:rFonts w:ascii="Times New Roman" w:hAnsi="Times New Roman"/>
          <w:b/>
          <w:i/>
          <w:szCs w:val="24"/>
        </w:rPr>
        <w:t>23</w:t>
      </w:r>
      <w:r w:rsidR="00D8028A">
        <w:rPr>
          <w:rFonts w:ascii="Times New Roman" w:hAnsi="Times New Roman"/>
          <w:b/>
          <w:i/>
          <w:szCs w:val="24"/>
        </w:rPr>
        <w:t>/</w:t>
      </w:r>
      <w:r w:rsidR="008D06B2">
        <w:rPr>
          <w:rFonts w:ascii="Times New Roman" w:hAnsi="Times New Roman"/>
          <w:b/>
          <w:i/>
          <w:szCs w:val="24"/>
        </w:rPr>
        <w:t>10</w:t>
      </w:r>
      <w:r w:rsidR="00D8028A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5E2BFC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6FC3685D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lastRenderedPageBreak/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F10F3">
        <w:rPr>
          <w:rFonts w:ascii="Times New Roman" w:hAnsi="Times New Roman"/>
          <w:b/>
          <w:sz w:val="24"/>
          <w:szCs w:val="24"/>
        </w:rPr>
        <w:t>01</w:t>
      </w:r>
      <w:r w:rsidR="00D8028A">
        <w:rPr>
          <w:rFonts w:ascii="Times New Roman" w:hAnsi="Times New Roman"/>
          <w:b/>
          <w:sz w:val="24"/>
          <w:szCs w:val="24"/>
        </w:rPr>
        <w:t>/</w:t>
      </w:r>
      <w:r w:rsidR="00AF10F3">
        <w:rPr>
          <w:rFonts w:ascii="Times New Roman" w:hAnsi="Times New Roman"/>
          <w:b/>
          <w:sz w:val="24"/>
          <w:szCs w:val="24"/>
        </w:rPr>
        <w:t>11</w:t>
      </w:r>
      <w:r w:rsidR="00D8028A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5E2BFC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Njerëzore</w:t>
      </w:r>
      <w:proofErr w:type="spellEnd"/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D0D18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398BFBFB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4A4E90BE" w14:textId="340EE4E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313AA95" w14:textId="182A3963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6483DCA2" w14:textId="1880E27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68A756CD" w14:textId="53FC325B" w:rsidR="00A77E46" w:rsidRPr="00085118" w:rsidRDefault="00A77E46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81CC16C" w14:textId="523507CD" w:rsidR="00085118" w:rsidRPr="00747615" w:rsidRDefault="00085118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Ligjin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Nr. 9154,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06.11.2003 “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arkivat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>”;</w:t>
      </w:r>
    </w:p>
    <w:p w14:paraId="3159D3A8" w14:textId="159B7672" w:rsidR="00747615" w:rsidRPr="00747615" w:rsidRDefault="00747615" w:rsidP="00747615">
      <w:pPr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>
        <w:rPr>
          <w:rFonts w:ascii="Times New Roman" w:hAnsi="Times New Roman"/>
          <w:sz w:val="24"/>
          <w:szCs w:val="24"/>
          <w14:ligatures w14:val="standardContextual"/>
        </w:rPr>
        <w:t>L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igjin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8457,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datë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11.2.1999 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klasifikuar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r w:rsidR="00B842D4">
        <w:rPr>
          <w:rFonts w:ascii="Times New Roman" w:hAnsi="Times New Roman"/>
          <w:sz w:val="24"/>
          <w:szCs w:val="24"/>
          <w14:ligatures w14:val="standardContextual"/>
        </w:rPr>
        <w:t>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Sekret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Shtetëror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”;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Përhershëm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1D42D598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88D5A1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11D447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3F3D5A2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6D77549" w14:textId="77777777" w:rsidR="004F0408" w:rsidRPr="00AA6101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14:paraId="61C57EEE" w14:textId="2BC99748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AF10F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AF10F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11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5E2BFC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35136D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DAA54" w14:textId="77777777" w:rsidR="00FE25E8" w:rsidRDefault="00FE25E8" w:rsidP="00386E9F">
      <w:pPr>
        <w:spacing w:after="0" w:line="240" w:lineRule="auto"/>
      </w:pPr>
      <w:r>
        <w:separator/>
      </w:r>
    </w:p>
  </w:endnote>
  <w:endnote w:type="continuationSeparator" w:id="0">
    <w:p w14:paraId="7940FC03" w14:textId="77777777" w:rsidR="00FE25E8" w:rsidRDefault="00FE25E8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FEE9D" w14:textId="77777777" w:rsidR="00FE25E8" w:rsidRDefault="00FE25E8" w:rsidP="00386E9F">
      <w:pPr>
        <w:spacing w:after="0" w:line="240" w:lineRule="auto"/>
      </w:pPr>
      <w:r>
        <w:separator/>
      </w:r>
    </w:p>
  </w:footnote>
  <w:footnote w:type="continuationSeparator" w:id="0">
    <w:p w14:paraId="192F1D1E" w14:textId="77777777" w:rsidR="00FE25E8" w:rsidRDefault="00FE25E8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4951"/>
    <w:multiLevelType w:val="hybridMultilevel"/>
    <w:tmpl w:val="E042C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B14C9"/>
    <w:multiLevelType w:val="hybridMultilevel"/>
    <w:tmpl w:val="32CC3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F4056"/>
    <w:multiLevelType w:val="hybridMultilevel"/>
    <w:tmpl w:val="D1764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414B6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C4E9F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15FD"/>
    <w:multiLevelType w:val="hybridMultilevel"/>
    <w:tmpl w:val="24B49692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8090019" w:tentative="1">
      <w:start w:val="1"/>
      <w:numFmt w:val="lowerLetter"/>
      <w:lvlText w:val="%2."/>
      <w:lvlJc w:val="left"/>
      <w:pPr>
        <w:ind w:left="1422" w:hanging="360"/>
      </w:pPr>
    </w:lvl>
    <w:lvl w:ilvl="2" w:tplc="0809001B" w:tentative="1">
      <w:start w:val="1"/>
      <w:numFmt w:val="lowerRoman"/>
      <w:lvlText w:val="%3."/>
      <w:lvlJc w:val="right"/>
      <w:pPr>
        <w:ind w:left="2142" w:hanging="180"/>
      </w:pPr>
    </w:lvl>
    <w:lvl w:ilvl="3" w:tplc="0809000F" w:tentative="1">
      <w:start w:val="1"/>
      <w:numFmt w:val="decimal"/>
      <w:lvlText w:val="%4."/>
      <w:lvlJc w:val="left"/>
      <w:pPr>
        <w:ind w:left="2862" w:hanging="360"/>
      </w:pPr>
    </w:lvl>
    <w:lvl w:ilvl="4" w:tplc="08090019" w:tentative="1">
      <w:start w:val="1"/>
      <w:numFmt w:val="lowerLetter"/>
      <w:lvlText w:val="%5."/>
      <w:lvlJc w:val="left"/>
      <w:pPr>
        <w:ind w:left="3582" w:hanging="360"/>
      </w:pPr>
    </w:lvl>
    <w:lvl w:ilvl="5" w:tplc="0809001B" w:tentative="1">
      <w:start w:val="1"/>
      <w:numFmt w:val="lowerRoman"/>
      <w:lvlText w:val="%6."/>
      <w:lvlJc w:val="right"/>
      <w:pPr>
        <w:ind w:left="4302" w:hanging="180"/>
      </w:pPr>
    </w:lvl>
    <w:lvl w:ilvl="6" w:tplc="0809000F" w:tentative="1">
      <w:start w:val="1"/>
      <w:numFmt w:val="decimal"/>
      <w:lvlText w:val="%7."/>
      <w:lvlJc w:val="left"/>
      <w:pPr>
        <w:ind w:left="5022" w:hanging="360"/>
      </w:pPr>
    </w:lvl>
    <w:lvl w:ilvl="7" w:tplc="08090019" w:tentative="1">
      <w:start w:val="1"/>
      <w:numFmt w:val="lowerLetter"/>
      <w:lvlText w:val="%8."/>
      <w:lvlJc w:val="left"/>
      <w:pPr>
        <w:ind w:left="5742" w:hanging="360"/>
      </w:pPr>
    </w:lvl>
    <w:lvl w:ilvl="8" w:tplc="08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6CD4349"/>
    <w:multiLevelType w:val="hybridMultilevel"/>
    <w:tmpl w:val="00D2D556"/>
    <w:lvl w:ilvl="0" w:tplc="08004FAC">
      <w:start w:val="1"/>
      <w:numFmt w:val="lowerLetter"/>
      <w:lvlText w:val="%1) 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63A6D"/>
    <w:multiLevelType w:val="hybridMultilevel"/>
    <w:tmpl w:val="3D5426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04FAC">
      <w:start w:val="1"/>
      <w:numFmt w:val="lowerLetter"/>
      <w:lvlText w:val="%2) 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B42194"/>
    <w:multiLevelType w:val="hybridMultilevel"/>
    <w:tmpl w:val="63FC1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0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54310D"/>
    <w:multiLevelType w:val="hybridMultilevel"/>
    <w:tmpl w:val="8BE08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49C6BCA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C0A21"/>
    <w:multiLevelType w:val="multilevel"/>
    <w:tmpl w:val="105274A8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3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6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7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4"/>
  </w:num>
  <w:num w:numId="4" w16cid:durableId="2049600190">
    <w:abstractNumId w:val="31"/>
  </w:num>
  <w:num w:numId="5" w16cid:durableId="1598906998">
    <w:abstractNumId w:val="18"/>
  </w:num>
  <w:num w:numId="6" w16cid:durableId="113058763">
    <w:abstractNumId w:val="24"/>
  </w:num>
  <w:num w:numId="7" w16cid:durableId="1228570257">
    <w:abstractNumId w:val="38"/>
  </w:num>
  <w:num w:numId="8" w16cid:durableId="1945190024">
    <w:abstractNumId w:val="15"/>
  </w:num>
  <w:num w:numId="9" w16cid:durableId="1122185646">
    <w:abstractNumId w:val="34"/>
  </w:num>
  <w:num w:numId="10" w16cid:durableId="527328973">
    <w:abstractNumId w:val="23"/>
  </w:num>
  <w:num w:numId="11" w16cid:durableId="516970879">
    <w:abstractNumId w:val="6"/>
  </w:num>
  <w:num w:numId="12" w16cid:durableId="1020351522">
    <w:abstractNumId w:val="11"/>
  </w:num>
  <w:num w:numId="13" w16cid:durableId="1467309805">
    <w:abstractNumId w:val="32"/>
  </w:num>
  <w:num w:numId="14" w16cid:durableId="951936894">
    <w:abstractNumId w:val="25"/>
  </w:num>
  <w:num w:numId="15" w16cid:durableId="109858822">
    <w:abstractNumId w:val="36"/>
  </w:num>
  <w:num w:numId="16" w16cid:durableId="2032222879">
    <w:abstractNumId w:val="26"/>
  </w:num>
  <w:num w:numId="17" w16cid:durableId="1770394271">
    <w:abstractNumId w:val="41"/>
  </w:num>
  <w:num w:numId="18" w16cid:durableId="1214998911">
    <w:abstractNumId w:val="2"/>
  </w:num>
  <w:num w:numId="19" w16cid:durableId="351614000">
    <w:abstractNumId w:val="8"/>
  </w:num>
  <w:num w:numId="20" w16cid:durableId="1193154818">
    <w:abstractNumId w:val="27"/>
  </w:num>
  <w:num w:numId="21" w16cid:durableId="890312121">
    <w:abstractNumId w:val="46"/>
  </w:num>
  <w:num w:numId="22" w16cid:durableId="926426991">
    <w:abstractNumId w:val="39"/>
  </w:num>
  <w:num w:numId="23" w16cid:durableId="60295049">
    <w:abstractNumId w:val="22"/>
  </w:num>
  <w:num w:numId="24" w16cid:durableId="220285817">
    <w:abstractNumId w:val="35"/>
  </w:num>
  <w:num w:numId="25" w16cid:durableId="1279800814">
    <w:abstractNumId w:val="40"/>
  </w:num>
  <w:num w:numId="26" w16cid:durableId="1129477574">
    <w:abstractNumId w:val="28"/>
  </w:num>
  <w:num w:numId="27" w16cid:durableId="622466258">
    <w:abstractNumId w:val="29"/>
  </w:num>
  <w:num w:numId="28" w16cid:durableId="390613949">
    <w:abstractNumId w:val="44"/>
  </w:num>
  <w:num w:numId="29" w16cid:durableId="881552410">
    <w:abstractNumId w:val="21"/>
  </w:num>
  <w:num w:numId="30" w16cid:durableId="1576403455">
    <w:abstractNumId w:val="13"/>
  </w:num>
  <w:num w:numId="31" w16cid:durableId="687296390">
    <w:abstractNumId w:val="7"/>
  </w:num>
  <w:num w:numId="32" w16cid:durableId="1315065711">
    <w:abstractNumId w:val="43"/>
  </w:num>
  <w:num w:numId="33" w16cid:durableId="1500853272">
    <w:abstractNumId w:val="19"/>
  </w:num>
  <w:num w:numId="34" w16cid:durableId="849299245">
    <w:abstractNumId w:val="1"/>
  </w:num>
  <w:num w:numId="35" w16cid:durableId="1252393998">
    <w:abstractNumId w:val="5"/>
  </w:num>
  <w:num w:numId="36" w16cid:durableId="20558857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2"/>
  </w:num>
  <w:num w:numId="38" w16cid:durableId="1219626818">
    <w:abstractNumId w:val="20"/>
  </w:num>
  <w:num w:numId="39" w16cid:durableId="2129038">
    <w:abstractNumId w:val="0"/>
  </w:num>
  <w:num w:numId="40" w16cid:durableId="163474363">
    <w:abstractNumId w:val="9"/>
  </w:num>
  <w:num w:numId="41" w16cid:durableId="2016347706">
    <w:abstractNumId w:val="16"/>
  </w:num>
  <w:num w:numId="42" w16cid:durableId="1344435677">
    <w:abstractNumId w:val="10"/>
  </w:num>
  <w:num w:numId="43" w16cid:durableId="990016304">
    <w:abstractNumId w:val="42"/>
  </w:num>
  <w:num w:numId="44" w16cid:durableId="1669626101">
    <w:abstractNumId w:val="4"/>
  </w:num>
  <w:num w:numId="45" w16cid:durableId="713428392">
    <w:abstractNumId w:val="33"/>
  </w:num>
  <w:num w:numId="46" w16cid:durableId="1258250522">
    <w:abstractNumId w:val="17"/>
  </w:num>
  <w:num w:numId="47" w16cid:durableId="1677492113">
    <w:abstractNumId w:val="30"/>
  </w:num>
  <w:num w:numId="48" w16cid:durableId="1814323543">
    <w:abstractNumId w:val="45"/>
  </w:num>
  <w:num w:numId="49" w16cid:durableId="137260667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3A74"/>
    <w:rsid w:val="00027BC7"/>
    <w:rsid w:val="00033B81"/>
    <w:rsid w:val="00034F24"/>
    <w:rsid w:val="000445FA"/>
    <w:rsid w:val="00047D99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118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B787A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25EE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1A37"/>
    <w:rsid w:val="003355A8"/>
    <w:rsid w:val="0034081F"/>
    <w:rsid w:val="0034285E"/>
    <w:rsid w:val="003466C4"/>
    <w:rsid w:val="0035136D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696F"/>
    <w:rsid w:val="00487D61"/>
    <w:rsid w:val="0049707E"/>
    <w:rsid w:val="00497E3B"/>
    <w:rsid w:val="004B5E19"/>
    <w:rsid w:val="004B6567"/>
    <w:rsid w:val="004C119B"/>
    <w:rsid w:val="004E11D4"/>
    <w:rsid w:val="004E73AA"/>
    <w:rsid w:val="004F0408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D79DC"/>
    <w:rsid w:val="005E0312"/>
    <w:rsid w:val="005E2BFC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2616"/>
    <w:rsid w:val="00656427"/>
    <w:rsid w:val="00657AF8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023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47615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4B65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06B2"/>
    <w:rsid w:val="008D4B47"/>
    <w:rsid w:val="008D7E63"/>
    <w:rsid w:val="008F2B59"/>
    <w:rsid w:val="008F2E67"/>
    <w:rsid w:val="0090507C"/>
    <w:rsid w:val="009074C1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74A3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37B5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77E46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0670"/>
    <w:rsid w:val="00AE1137"/>
    <w:rsid w:val="00AE1609"/>
    <w:rsid w:val="00AE5AC3"/>
    <w:rsid w:val="00AE7702"/>
    <w:rsid w:val="00AF10F3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2D4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0094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1EC2"/>
    <w:rsid w:val="00C8768C"/>
    <w:rsid w:val="00C9481C"/>
    <w:rsid w:val="00C950F2"/>
    <w:rsid w:val="00C9735E"/>
    <w:rsid w:val="00CA0477"/>
    <w:rsid w:val="00CA3BB6"/>
    <w:rsid w:val="00CA47F4"/>
    <w:rsid w:val="00CB3BF4"/>
    <w:rsid w:val="00CB48EB"/>
    <w:rsid w:val="00CC01AE"/>
    <w:rsid w:val="00CC0751"/>
    <w:rsid w:val="00CC09DD"/>
    <w:rsid w:val="00CC0C73"/>
    <w:rsid w:val="00CC2F6B"/>
    <w:rsid w:val="00CC40F4"/>
    <w:rsid w:val="00CD008E"/>
    <w:rsid w:val="00CD2351"/>
    <w:rsid w:val="00CD7529"/>
    <w:rsid w:val="00CE63D8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28A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2958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052"/>
    <w:rsid w:val="00E51E30"/>
    <w:rsid w:val="00E5305C"/>
    <w:rsid w:val="00E660CC"/>
    <w:rsid w:val="00E67FB8"/>
    <w:rsid w:val="00E740E5"/>
    <w:rsid w:val="00E82761"/>
    <w:rsid w:val="00E851CA"/>
    <w:rsid w:val="00E86089"/>
    <w:rsid w:val="00E95E11"/>
    <w:rsid w:val="00E95ED0"/>
    <w:rsid w:val="00EA1A05"/>
    <w:rsid w:val="00EA39BF"/>
    <w:rsid w:val="00EA5D42"/>
    <w:rsid w:val="00EA79C4"/>
    <w:rsid w:val="00EB3685"/>
    <w:rsid w:val="00EB521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25E8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2024-10-03T12:16:00Z</dcterms:created>
  <dcterms:modified xsi:type="dcterms:W3CDTF">2024-10-03T12:16:00Z</dcterms:modified>
</cp:coreProperties>
</file>