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136E548E" w14:textId="77777777" w:rsidR="00BA1854" w:rsidRDefault="00BA1854" w:rsidP="00790BC8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597E1564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>SPECIALIS</w:t>
      </w:r>
      <w:r w:rsidR="008737E9">
        <w:rPr>
          <w:rFonts w:ascii="Times New Roman" w:hAnsi="Times New Roman"/>
          <w:b/>
          <w:sz w:val="24"/>
          <w:szCs w:val="24"/>
          <w:lang w:val="it-IT"/>
        </w:rPr>
        <w:t>T PËR EMERGJENCAT CIVILE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59C4FBDB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8737E9"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Emergjencat Civile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</w:t>
      </w:r>
      <w:r w:rsidR="008737E9">
        <w:rPr>
          <w:rFonts w:ascii="Times New Roman" w:hAnsi="Times New Roman"/>
          <w:sz w:val="24"/>
          <w:szCs w:val="24"/>
        </w:rPr>
        <w:t>rin</w:t>
      </w:r>
      <w:r w:rsidR="00936A37">
        <w:rPr>
          <w:rFonts w:ascii="Times New Roman" w:hAnsi="Times New Roman"/>
          <w:sz w:val="24"/>
          <w:szCs w:val="24"/>
        </w:rPr>
        <w:t>ë</w:t>
      </w:r>
      <w:proofErr w:type="spellEnd"/>
      <w:r w:rsidR="008737E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8737E9">
        <w:rPr>
          <w:rFonts w:ascii="Times New Roman" w:hAnsi="Times New Roman"/>
          <w:sz w:val="24"/>
          <w:szCs w:val="24"/>
        </w:rPr>
        <w:t>Prokurimeve</w:t>
      </w:r>
      <w:proofErr w:type="spellEnd"/>
      <w:r w:rsidR="008737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37E9">
        <w:rPr>
          <w:rFonts w:ascii="Times New Roman" w:hAnsi="Times New Roman"/>
          <w:sz w:val="24"/>
          <w:szCs w:val="24"/>
        </w:rPr>
        <w:t>dhe</w:t>
      </w:r>
      <w:proofErr w:type="spellEnd"/>
      <w:r w:rsidR="008737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37E9">
        <w:rPr>
          <w:rFonts w:ascii="Times New Roman" w:hAnsi="Times New Roman"/>
          <w:sz w:val="24"/>
          <w:szCs w:val="24"/>
        </w:rPr>
        <w:t>Zbatueshm</w:t>
      </w:r>
      <w:r w:rsidR="00936A37">
        <w:rPr>
          <w:rFonts w:ascii="Times New Roman" w:hAnsi="Times New Roman"/>
          <w:sz w:val="24"/>
          <w:szCs w:val="24"/>
        </w:rPr>
        <w:t>ë</w:t>
      </w:r>
      <w:r w:rsidR="008737E9">
        <w:rPr>
          <w:rFonts w:ascii="Times New Roman" w:hAnsi="Times New Roman"/>
          <w:sz w:val="24"/>
          <w:szCs w:val="24"/>
        </w:rPr>
        <w:t>ris</w:t>
      </w:r>
      <w:r w:rsidR="00936A37">
        <w:rPr>
          <w:rFonts w:ascii="Times New Roman" w:hAnsi="Times New Roman"/>
          <w:sz w:val="24"/>
          <w:szCs w:val="24"/>
        </w:rPr>
        <w:t>ë</w:t>
      </w:r>
      <w:proofErr w:type="spellEnd"/>
      <w:r w:rsidR="008737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37E9">
        <w:rPr>
          <w:rFonts w:ascii="Times New Roman" w:hAnsi="Times New Roman"/>
          <w:sz w:val="24"/>
          <w:szCs w:val="24"/>
        </w:rPr>
        <w:t>s</w:t>
      </w:r>
      <w:r w:rsidR="00936A37">
        <w:rPr>
          <w:rFonts w:ascii="Times New Roman" w:hAnsi="Times New Roman"/>
          <w:sz w:val="24"/>
          <w:szCs w:val="24"/>
        </w:rPr>
        <w:t>ë</w:t>
      </w:r>
      <w:proofErr w:type="spellEnd"/>
      <w:r w:rsidR="008737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37E9">
        <w:rPr>
          <w:rFonts w:ascii="Times New Roman" w:hAnsi="Times New Roman"/>
          <w:sz w:val="24"/>
          <w:szCs w:val="24"/>
        </w:rPr>
        <w:t>Investimeve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4D3FD65B" w14:textId="77777777" w:rsidR="00BA1854" w:rsidRDefault="00BA185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43A2322A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9A1C77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9A1C7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A3D00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75FB051D" w14:textId="16D69401" w:rsidR="00BA1854" w:rsidRPr="00BA1854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</w:t>
      </w:r>
      <w:r w:rsidR="009A1C77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9A1C7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A3D00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39B6381" w14:textId="77777777" w:rsidR="00BA1854" w:rsidRDefault="00BA185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Pr="00B27DFE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6F06AD5D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8737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8737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8737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Emergjencat</w:t>
            </w:r>
            <w:proofErr w:type="spellEnd"/>
            <w:r w:rsidR="008737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Civile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18C4D797" w14:textId="77777777" w:rsidR="00DC7EC7" w:rsidRDefault="00DC7EC7" w:rsidP="00DC7EC7">
      <w:pPr>
        <w:pStyle w:val="ListParagraph"/>
        <w:widowControl w:val="0"/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14:paraId="5B13545D" w14:textId="67472B5A" w:rsidR="00C23FE5" w:rsidRPr="00DC7EC7" w:rsidRDefault="000E42C3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MS Mincho" w:hAnsi="Times New Roman"/>
          <w:color w:val="000000"/>
          <w:sz w:val="24"/>
          <w:szCs w:val="24"/>
        </w:rPr>
        <w:t>Z</w:t>
      </w:r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baton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detyra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lidhur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me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planifikimin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dhe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përballimin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emergjencave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civile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në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territorin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</w:t>
      </w:r>
      <w:r w:rsidR="00C23FE5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bashkisë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.</w:t>
      </w:r>
    </w:p>
    <w:p w14:paraId="19BD8C88" w14:textId="76A81083" w:rsidR="00C23FE5" w:rsidRPr="00DC7EC7" w:rsidRDefault="00C23FE5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Merret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me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o</w:t>
      </w:r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rganizimin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,</w:t>
      </w:r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koordinimin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veprimtarisë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së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strukturave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operacionale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dhe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strukturave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tjera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në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rastet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emergjencave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civile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për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garantuar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mbrojtjen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jetës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së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njerëzve,të</w:t>
      </w:r>
      <w:proofErr w:type="spellEnd"/>
      <w:proofErr w:type="gram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gjësë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së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gjallë,të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pronës,të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trashëgimisë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kulturore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mjedisit</w:t>
      </w:r>
      <w:proofErr w:type="spellEnd"/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.</w:t>
      </w:r>
    </w:p>
    <w:p w14:paraId="2CB6C4D4" w14:textId="2F06873F" w:rsidR="00936A37" w:rsidRPr="00DC7EC7" w:rsidRDefault="00936A37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Me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grupet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punës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merr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pjesë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kryerjen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vlerësimeve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risqeve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territorin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bashkisë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dhe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me</w:t>
      </w:r>
      <w:r w:rsidR="00C23FE5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harton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dokumentin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vlerësimit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riskut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nga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fatkeqësitë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.</w:t>
      </w:r>
      <w:proofErr w:type="gramEnd"/>
    </w:p>
    <w:p w14:paraId="7AA9BAF3" w14:textId="649D04D9" w:rsidR="00936A37" w:rsidRPr="00DC7EC7" w:rsidRDefault="00936A37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bookmarkStart w:id="0" w:name="_Hlk151038195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Me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grupet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punës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harton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dhe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rishikon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strategjinë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zvogëlimit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riskut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nga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fatkeqësitë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>.</w:t>
      </w:r>
    </w:p>
    <w:p w14:paraId="5AA56110" w14:textId="65765139" w:rsidR="00936A37" w:rsidRPr="00DC7EC7" w:rsidRDefault="00936A37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Harton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dhe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përditëson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planin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vendor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për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emergjencat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civile.</w:t>
      </w:r>
    </w:p>
    <w:p w14:paraId="6F48FCB0" w14:textId="2CBA9EFA" w:rsidR="00F1239C" w:rsidRPr="00DC7EC7" w:rsidRDefault="00936A37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Harton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programet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masave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institucionit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bashkisë</w:t>
      </w:r>
      <w:proofErr w:type="spellEnd"/>
      <w:r w:rsidR="00C23FE5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për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menaxhimin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emergjencave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civile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veror</w:t>
      </w:r>
      <w:r w:rsidR="00C23FE5" w:rsidRPr="00DC7EC7">
        <w:rPr>
          <w:rFonts w:ascii="Times New Roman" w:eastAsia="MS Mincho" w:hAnsi="Times New Roman"/>
          <w:color w:val="000000"/>
          <w:sz w:val="24"/>
          <w:szCs w:val="24"/>
        </w:rPr>
        <w:t>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="00C23FE5" w:rsidRPr="00DC7EC7">
        <w:rPr>
          <w:rFonts w:ascii="Times New Roman" w:eastAsia="MS Mincho" w:hAnsi="Times New Roman"/>
          <w:color w:val="000000"/>
          <w:sz w:val="24"/>
          <w:szCs w:val="24"/>
        </w:rPr>
        <w:t>dhe</w:t>
      </w:r>
      <w:proofErr w:type="spellEnd"/>
      <w:r w:rsidR="00C23FE5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për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përballimin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situatave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shkaktuara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gjatë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periudhës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dimërore</w:t>
      </w:r>
      <w:bookmarkEnd w:id="0"/>
      <w:proofErr w:type="spellEnd"/>
      <w:r w:rsidR="00DC7EC7" w:rsidRPr="00DC7EC7">
        <w:rPr>
          <w:rFonts w:ascii="Times New Roman" w:eastAsia="MS Mincho" w:hAnsi="Times New Roman"/>
          <w:color w:val="000000"/>
          <w:sz w:val="24"/>
          <w:szCs w:val="24"/>
        </w:rPr>
        <w:t>.</w:t>
      </w:r>
    </w:p>
    <w:p w14:paraId="5E12DD14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239C">
        <w:rPr>
          <w:rFonts w:ascii="Times New Roman" w:hAnsi="Times New Roman"/>
          <w:sz w:val="24"/>
          <w:szCs w:val="24"/>
        </w:rPr>
        <w:t>Ndjek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situaten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dhe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menaxhon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situatat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1239C">
        <w:rPr>
          <w:rFonts w:ascii="Times New Roman" w:hAnsi="Times New Roman"/>
          <w:sz w:val="24"/>
          <w:szCs w:val="24"/>
        </w:rPr>
        <w:t>krijuara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nga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dukuri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natyrore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dhe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ngjarje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lidhura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F1239C">
        <w:rPr>
          <w:rFonts w:ascii="Times New Roman" w:hAnsi="Times New Roman"/>
          <w:sz w:val="24"/>
          <w:szCs w:val="24"/>
        </w:rPr>
        <w:t>veprimtarinë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njerëzore</w:t>
      </w:r>
      <w:proofErr w:type="spellEnd"/>
      <w:r w:rsidRPr="00F1239C">
        <w:rPr>
          <w:rFonts w:ascii="Times New Roman" w:hAnsi="Times New Roman"/>
          <w:sz w:val="24"/>
          <w:szCs w:val="24"/>
        </w:rPr>
        <w:t>.</w:t>
      </w:r>
    </w:p>
    <w:p w14:paraId="14B82CE6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239C">
        <w:rPr>
          <w:rFonts w:ascii="Times New Roman" w:hAnsi="Times New Roman"/>
          <w:sz w:val="24"/>
          <w:szCs w:val="24"/>
        </w:rPr>
        <w:t>Verifikon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dhe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dokumenton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gjitha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emergjencat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F1239C">
        <w:rPr>
          <w:rFonts w:ascii="Times New Roman" w:hAnsi="Times New Roman"/>
          <w:sz w:val="24"/>
          <w:szCs w:val="24"/>
        </w:rPr>
        <w:t>krijuara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1239C">
        <w:rPr>
          <w:rFonts w:ascii="Times New Roman" w:hAnsi="Times New Roman"/>
          <w:sz w:val="24"/>
          <w:szCs w:val="24"/>
        </w:rPr>
        <w:t>nga</w:t>
      </w:r>
      <w:proofErr w:type="spellEnd"/>
      <w:proofErr w:type="gram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dukuri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natyrore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dhe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ngjarje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lidhura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F1239C">
        <w:rPr>
          <w:rFonts w:ascii="Times New Roman" w:hAnsi="Times New Roman"/>
          <w:sz w:val="24"/>
          <w:szCs w:val="24"/>
        </w:rPr>
        <w:t>veprimtarinë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njerëzore</w:t>
      </w:r>
      <w:proofErr w:type="spellEnd"/>
      <w:r w:rsidRPr="00F1239C">
        <w:rPr>
          <w:rFonts w:ascii="Times New Roman" w:hAnsi="Times New Roman"/>
          <w:sz w:val="24"/>
          <w:szCs w:val="24"/>
        </w:rPr>
        <w:t>.</w:t>
      </w:r>
    </w:p>
    <w:p w14:paraId="0C55D355" w14:textId="5879F4CE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1239C">
        <w:rPr>
          <w:rFonts w:ascii="Times New Roman" w:hAnsi="Times New Roman"/>
          <w:sz w:val="24"/>
          <w:szCs w:val="24"/>
        </w:rPr>
        <w:t xml:space="preserve">Harton </w:t>
      </w:r>
      <w:proofErr w:type="spellStart"/>
      <w:r w:rsidRPr="00F1239C">
        <w:rPr>
          <w:rFonts w:ascii="Times New Roman" w:hAnsi="Times New Roman"/>
          <w:sz w:val="24"/>
          <w:szCs w:val="24"/>
        </w:rPr>
        <w:t>dokumentacionin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dhe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paraqet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bashki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, </w:t>
      </w:r>
      <w:r w:rsidR="00A8540B" w:rsidRPr="00DC7EC7">
        <w:rPr>
          <w:rFonts w:ascii="Times New Roman" w:hAnsi="Times New Roman"/>
          <w:sz w:val="24"/>
          <w:szCs w:val="24"/>
        </w:rPr>
        <w:t xml:space="preserve">ne </w:t>
      </w:r>
      <w:proofErr w:type="spellStart"/>
      <w:r w:rsidRPr="00F1239C">
        <w:rPr>
          <w:rFonts w:ascii="Times New Roman" w:hAnsi="Times New Roman"/>
          <w:sz w:val="24"/>
          <w:szCs w:val="24"/>
        </w:rPr>
        <w:t>këshill</w:t>
      </w:r>
      <w:r w:rsidR="00A8540B" w:rsidRPr="00DC7EC7">
        <w:rPr>
          <w:rFonts w:ascii="Times New Roman" w:hAnsi="Times New Roman"/>
          <w:sz w:val="24"/>
          <w:szCs w:val="24"/>
        </w:rPr>
        <w:t>in</w:t>
      </w:r>
      <w:proofErr w:type="spellEnd"/>
      <w:r w:rsidR="00A8540B" w:rsidRPr="00DC7E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540B" w:rsidRPr="00DC7EC7">
        <w:rPr>
          <w:rFonts w:ascii="Times New Roman" w:hAnsi="Times New Roman"/>
          <w:sz w:val="24"/>
          <w:szCs w:val="24"/>
        </w:rPr>
        <w:t>bashkiak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dhe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gjitha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institucionet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shtetërore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pergjegjës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për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85B51" w:rsidRPr="00DC7EC7">
        <w:rPr>
          <w:rFonts w:ascii="Times New Roman" w:hAnsi="Times New Roman"/>
          <w:sz w:val="24"/>
          <w:szCs w:val="24"/>
        </w:rPr>
        <w:t>zh</w:t>
      </w:r>
      <w:r w:rsidRPr="00F1239C">
        <w:rPr>
          <w:rFonts w:ascii="Times New Roman" w:hAnsi="Times New Roman"/>
          <w:sz w:val="24"/>
          <w:szCs w:val="24"/>
        </w:rPr>
        <w:t>d</w:t>
      </w:r>
      <w:r w:rsidR="00585B51" w:rsidRPr="00DC7EC7">
        <w:rPr>
          <w:rFonts w:ascii="Times New Roman" w:hAnsi="Times New Roman"/>
          <w:sz w:val="24"/>
          <w:szCs w:val="24"/>
        </w:rPr>
        <w:t>ë</w:t>
      </w:r>
      <w:r w:rsidRPr="00F1239C">
        <w:rPr>
          <w:rFonts w:ascii="Times New Roman" w:hAnsi="Times New Roman"/>
          <w:sz w:val="24"/>
          <w:szCs w:val="24"/>
        </w:rPr>
        <w:t>mti</w:t>
      </w:r>
      <w:r w:rsidR="00585B51" w:rsidRPr="00DC7EC7">
        <w:rPr>
          <w:rFonts w:ascii="Times New Roman" w:hAnsi="Times New Roman"/>
          <w:sz w:val="24"/>
          <w:szCs w:val="24"/>
        </w:rPr>
        <w:t>m</w:t>
      </w:r>
      <w:r w:rsidRPr="00F1239C">
        <w:rPr>
          <w:rFonts w:ascii="Times New Roman" w:hAnsi="Times New Roman"/>
          <w:sz w:val="24"/>
          <w:szCs w:val="24"/>
        </w:rPr>
        <w:t>in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1239C">
        <w:rPr>
          <w:rFonts w:ascii="Times New Roman" w:hAnsi="Times New Roman"/>
          <w:sz w:val="24"/>
          <w:szCs w:val="24"/>
        </w:rPr>
        <w:t>dëmit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shkaktuar</w:t>
      </w:r>
      <w:proofErr w:type="spellEnd"/>
      <w:r w:rsidRPr="00F1239C">
        <w:rPr>
          <w:rFonts w:ascii="Times New Roman" w:hAnsi="Times New Roman"/>
          <w:sz w:val="24"/>
          <w:szCs w:val="24"/>
        </w:rPr>
        <w:t>.</w:t>
      </w:r>
    </w:p>
    <w:p w14:paraId="53991B66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239C">
        <w:rPr>
          <w:rFonts w:ascii="Times New Roman" w:hAnsi="Times New Roman"/>
          <w:sz w:val="24"/>
          <w:szCs w:val="24"/>
        </w:rPr>
        <w:t>Merr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masat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F1239C">
        <w:rPr>
          <w:rFonts w:ascii="Times New Roman" w:hAnsi="Times New Roman"/>
          <w:sz w:val="24"/>
          <w:szCs w:val="24"/>
        </w:rPr>
        <w:t>Bashkinë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dhe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bashkërendon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punët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F1239C">
        <w:rPr>
          <w:rFonts w:ascii="Times New Roman" w:hAnsi="Times New Roman"/>
          <w:sz w:val="24"/>
          <w:szCs w:val="24"/>
        </w:rPr>
        <w:t>institucionet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1239C">
        <w:rPr>
          <w:rFonts w:ascii="Times New Roman" w:hAnsi="Times New Roman"/>
          <w:sz w:val="24"/>
          <w:szCs w:val="24"/>
        </w:rPr>
        <w:t>tjera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për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evakuimin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1239C">
        <w:rPr>
          <w:rFonts w:ascii="Times New Roman" w:hAnsi="Times New Roman"/>
          <w:sz w:val="24"/>
          <w:szCs w:val="24"/>
        </w:rPr>
        <w:t>banorëve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raste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emergjencës</w:t>
      </w:r>
      <w:proofErr w:type="spellEnd"/>
      <w:r w:rsidRPr="00F1239C">
        <w:rPr>
          <w:rFonts w:ascii="Times New Roman" w:hAnsi="Times New Roman"/>
          <w:sz w:val="24"/>
          <w:szCs w:val="24"/>
        </w:rPr>
        <w:t>.</w:t>
      </w:r>
    </w:p>
    <w:p w14:paraId="33BD08BF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239C">
        <w:rPr>
          <w:rFonts w:ascii="Times New Roman" w:hAnsi="Times New Roman"/>
          <w:sz w:val="24"/>
          <w:szCs w:val="24"/>
        </w:rPr>
        <w:t>Merr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masat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për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sigurimin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1239C">
        <w:rPr>
          <w:rFonts w:ascii="Times New Roman" w:hAnsi="Times New Roman"/>
          <w:sz w:val="24"/>
          <w:szCs w:val="24"/>
        </w:rPr>
        <w:t>çadrave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dhe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materialeve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1239C">
        <w:rPr>
          <w:rFonts w:ascii="Times New Roman" w:hAnsi="Times New Roman"/>
          <w:sz w:val="24"/>
          <w:szCs w:val="24"/>
        </w:rPr>
        <w:t>domosdoshme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1239C">
        <w:rPr>
          <w:rFonts w:ascii="Times New Roman" w:hAnsi="Times New Roman"/>
          <w:sz w:val="24"/>
          <w:szCs w:val="24"/>
        </w:rPr>
        <w:t>në</w:t>
      </w:r>
      <w:proofErr w:type="spellEnd"/>
      <w:proofErr w:type="gram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rastet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1239C">
        <w:rPr>
          <w:rFonts w:ascii="Times New Roman" w:hAnsi="Times New Roman"/>
          <w:sz w:val="24"/>
          <w:szCs w:val="24"/>
        </w:rPr>
        <w:t>emergjencave</w:t>
      </w:r>
      <w:proofErr w:type="spellEnd"/>
      <w:r w:rsidRPr="00F1239C">
        <w:rPr>
          <w:rFonts w:ascii="Times New Roman" w:hAnsi="Times New Roman"/>
          <w:sz w:val="24"/>
          <w:szCs w:val="24"/>
        </w:rPr>
        <w:t>.</w:t>
      </w:r>
    </w:p>
    <w:p w14:paraId="7605686A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239C">
        <w:rPr>
          <w:rFonts w:ascii="Times New Roman" w:hAnsi="Times New Roman"/>
          <w:sz w:val="24"/>
          <w:szCs w:val="24"/>
        </w:rPr>
        <w:t>Është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Koordinator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i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Këshillit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Vendor </w:t>
      </w:r>
      <w:proofErr w:type="spellStart"/>
      <w:r w:rsidRPr="00F1239C">
        <w:rPr>
          <w:rFonts w:ascii="Times New Roman" w:hAnsi="Times New Roman"/>
          <w:sz w:val="24"/>
          <w:szCs w:val="24"/>
        </w:rPr>
        <w:t>për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Sigurinë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Publike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Bashkinë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Roskovec</w:t>
      </w:r>
      <w:proofErr w:type="spellEnd"/>
    </w:p>
    <w:p w14:paraId="4883B354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239C">
        <w:rPr>
          <w:rFonts w:ascii="Times New Roman" w:hAnsi="Times New Roman"/>
          <w:sz w:val="24"/>
          <w:szCs w:val="24"/>
        </w:rPr>
        <w:t>Është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Sekretar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i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Komisionit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Mbrojtjes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Civile </w:t>
      </w:r>
      <w:proofErr w:type="spellStart"/>
      <w:r w:rsidRPr="00F1239C">
        <w:rPr>
          <w:rFonts w:ascii="Times New Roman" w:hAnsi="Times New Roman"/>
          <w:sz w:val="24"/>
          <w:szCs w:val="24"/>
        </w:rPr>
        <w:t>në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Bashkinë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Roskovec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239C">
        <w:rPr>
          <w:rFonts w:ascii="Times New Roman" w:hAnsi="Times New Roman"/>
          <w:sz w:val="24"/>
          <w:szCs w:val="24"/>
        </w:rPr>
        <w:t>merr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gjitha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masat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për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organizimin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1239C">
        <w:rPr>
          <w:rFonts w:ascii="Times New Roman" w:hAnsi="Times New Roman"/>
          <w:sz w:val="24"/>
          <w:szCs w:val="24"/>
        </w:rPr>
        <w:t>mbledhjeve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KMC-</w:t>
      </w:r>
      <w:proofErr w:type="spellStart"/>
      <w:r w:rsidRPr="00F1239C">
        <w:rPr>
          <w:rFonts w:ascii="Times New Roman" w:hAnsi="Times New Roman"/>
          <w:sz w:val="24"/>
          <w:szCs w:val="24"/>
        </w:rPr>
        <w:t>së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239C">
        <w:rPr>
          <w:rFonts w:ascii="Times New Roman" w:hAnsi="Times New Roman"/>
          <w:sz w:val="24"/>
          <w:szCs w:val="24"/>
        </w:rPr>
        <w:t>kryen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njoftimin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239C">
        <w:rPr>
          <w:rFonts w:ascii="Times New Roman" w:hAnsi="Times New Roman"/>
          <w:sz w:val="24"/>
          <w:szCs w:val="24"/>
        </w:rPr>
        <w:t>përgatit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dhe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shpërndan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materialet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përkatëse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të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mbledhjes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kohë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239C">
        <w:rPr>
          <w:rFonts w:ascii="Times New Roman" w:hAnsi="Times New Roman"/>
          <w:sz w:val="24"/>
          <w:szCs w:val="24"/>
        </w:rPr>
        <w:t>për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secilin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anëtar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239C">
        <w:rPr>
          <w:rFonts w:ascii="Times New Roman" w:hAnsi="Times New Roman"/>
          <w:sz w:val="24"/>
          <w:szCs w:val="24"/>
        </w:rPr>
        <w:t>si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dhe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mban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procesverbalin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1239C">
        <w:rPr>
          <w:rFonts w:ascii="Times New Roman" w:hAnsi="Times New Roman"/>
          <w:sz w:val="24"/>
          <w:szCs w:val="24"/>
        </w:rPr>
        <w:t>mbledhjes</w:t>
      </w:r>
      <w:proofErr w:type="spellEnd"/>
      <w:r w:rsidRPr="00F1239C">
        <w:rPr>
          <w:rFonts w:ascii="Times New Roman" w:hAnsi="Times New Roman"/>
          <w:sz w:val="24"/>
          <w:szCs w:val="24"/>
        </w:rPr>
        <w:t>.</w:t>
      </w:r>
    </w:p>
    <w:p w14:paraId="0326B453" w14:textId="77777777" w:rsidR="00585B51" w:rsidRPr="00DC7EC7" w:rsidRDefault="00585B51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Njofton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Kryetarin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Bashkisë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për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çdo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ngjarje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me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pasoja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ndodhura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territorin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bashkisë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duke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propozuar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masa.</w:t>
      </w:r>
    </w:p>
    <w:p w14:paraId="7EE08EF8" w14:textId="77777777" w:rsidR="00585B51" w:rsidRPr="00DC7EC7" w:rsidRDefault="00585B51" w:rsidP="00DC7EC7">
      <w:pPr>
        <w:pStyle w:val="ListParagraph"/>
        <w:widowControl w:val="0"/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Informojnë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mënyrë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vazhdueshme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institucionin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proofErr w:type="gram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Prefektit,agjencinë</w:t>
      </w:r>
      <w:proofErr w:type="spellEnd"/>
      <w:proofErr w:type="gram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Kombëtare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Mbrojtjes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Civile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lidhje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me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investimet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parandaluese,mbrojëse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dhe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rehabilituese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>.</w:t>
      </w:r>
    </w:p>
    <w:p w14:paraId="06AD3073" w14:textId="77777777" w:rsidR="00585B51" w:rsidRPr="00DC7EC7" w:rsidRDefault="00585B51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Informon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publikun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dhe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komunitetin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proofErr w:type="gram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rrezikuar,bazuar</w:t>
      </w:r>
      <w:proofErr w:type="spellEnd"/>
      <w:proofErr w:type="gram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dokumentin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vlerësimit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riskut</w:t>
      </w:r>
      <w:proofErr w:type="spellEnd"/>
    </w:p>
    <w:p w14:paraId="3E5917CF" w14:textId="0ACD7279" w:rsidR="00585B51" w:rsidRPr="00DC7EC7" w:rsidRDefault="00585B51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Organizon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veprimtari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trajnuese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fushën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mbrojtjes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civile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për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punonjësit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dhe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banorët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>.</w:t>
      </w:r>
    </w:p>
    <w:p w14:paraId="7D63E0AB" w14:textId="0A6ACD77" w:rsidR="00C92936" w:rsidRPr="00DC7EC7" w:rsidRDefault="00C92936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Merr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në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shqyrtim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kërkesat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,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ankesat</w:t>
      </w:r>
      <w:proofErr w:type="spellEnd"/>
      <w:proofErr w:type="gram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qytetarëve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dhe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kthen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përgjigje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brenda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afateve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ligjore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>.</w:t>
      </w:r>
    </w:p>
    <w:p w14:paraId="74C612A8" w14:textId="5149202B" w:rsidR="00533164" w:rsidRPr="00DC7EC7" w:rsidRDefault="00C92936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Përgatitja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e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materialeve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përkatës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dhe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kthim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përgjigje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shkresave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të</w:t>
      </w:r>
      <w:proofErr w:type="spellEnd"/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DC7EC7">
        <w:rPr>
          <w:rFonts w:ascii="Times New Roman" w:eastAsia="MS Mincho" w:hAnsi="Times New Roman"/>
          <w:color w:val="000000"/>
          <w:sz w:val="24"/>
          <w:szCs w:val="24"/>
        </w:rPr>
        <w:t>ardhura</w:t>
      </w:r>
      <w:proofErr w:type="spellEnd"/>
    </w:p>
    <w:p w14:paraId="4CCE0B9E" w14:textId="77777777" w:rsidR="00C92936" w:rsidRDefault="00C9293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14:paraId="63365B84" w14:textId="77777777" w:rsidR="00BA1854" w:rsidRDefault="00BA185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14:paraId="6DC6B056" w14:textId="0F550C85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p w14:paraId="3EA7B54A" w14:textId="77777777" w:rsidR="00BA1854" w:rsidRPr="00DF40C6" w:rsidRDefault="00BA185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27220D7E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</w:p>
    <w:p w14:paraId="606C7343" w14:textId="77777777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7D6D1D55" w:rsidR="00591F25" w:rsidRPr="001D0907" w:rsidRDefault="00D21D4D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>Të</w:t>
      </w:r>
      <w:r w:rsidRPr="001D0907">
        <w:rPr>
          <w:rFonts w:ascii="Times New Roman" w:hAnsi="Times New Roman"/>
          <w:sz w:val="24"/>
          <w:szCs w:val="24"/>
          <w:lang w:val="it-IT" w:eastAsia="ru-RU"/>
        </w:rPr>
        <w:t xml:space="preserve"> zot</w:t>
      </w:r>
      <w:r>
        <w:rPr>
          <w:rFonts w:ascii="Times New Roman" w:hAnsi="Times New Roman"/>
          <w:sz w:val="24"/>
          <w:szCs w:val="24"/>
          <w:lang w:val="it-IT" w:eastAsia="ru-RU"/>
        </w:rPr>
        <w:t>ë</w:t>
      </w:r>
      <w:r w:rsidRPr="001D0907">
        <w:rPr>
          <w:rFonts w:ascii="Times New Roman" w:hAnsi="Times New Roman"/>
          <w:sz w:val="24"/>
          <w:szCs w:val="24"/>
          <w:lang w:val="it-IT" w:eastAsia="ru-RU"/>
        </w:rPr>
        <w:t>roj</w:t>
      </w:r>
      <w:r>
        <w:rPr>
          <w:rFonts w:ascii="Times New Roman" w:hAnsi="Times New Roman"/>
          <w:sz w:val="24"/>
          <w:szCs w:val="24"/>
          <w:lang w:val="it-IT" w:eastAsia="ru-RU"/>
        </w:rPr>
        <w:t>ë</w:t>
      </w:r>
      <w:r w:rsidRPr="001D0907">
        <w:rPr>
          <w:rFonts w:ascii="Times New Roman" w:hAnsi="Times New Roman"/>
          <w:sz w:val="24"/>
          <w:szCs w:val="24"/>
          <w:lang w:val="it-IT" w:eastAsia="ru-RU"/>
        </w:rPr>
        <w:t xml:space="preserve"> nj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ë </w:t>
      </w:r>
      <w:r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</w:t>
      </w:r>
      <w:r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Pr="00173AD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591F25">
        <w:rPr>
          <w:rFonts w:ascii="Times New Roman" w:hAnsi="Times New Roman"/>
          <w:sz w:val="24"/>
          <w:szCs w:val="24"/>
          <w:lang w:val="it-IT" w:eastAsia="ru-RU"/>
        </w:rPr>
        <w:t xml:space="preserve">në </w:t>
      </w:r>
      <w:r w:rsidR="00237037" w:rsidRPr="00F1239C">
        <w:rPr>
          <w:rFonts w:ascii="Times New Roman" w:hAnsi="Times New Roman"/>
          <w:sz w:val="24"/>
          <w:szCs w:val="24"/>
          <w:lang w:val="it-IT" w:eastAsia="ru-RU"/>
        </w:rPr>
        <w:t xml:space="preserve">shkencat </w:t>
      </w:r>
      <w:r w:rsidR="00F1239C" w:rsidRPr="00F1239C">
        <w:rPr>
          <w:rFonts w:ascii="Times New Roman" w:eastAsia="Times New Roman" w:hAnsi="Times New Roman"/>
          <w:sz w:val="24"/>
          <w:szCs w:val="24"/>
          <w:lang w:val="sq-AL"/>
        </w:rPr>
        <w:t>ekonomike</w:t>
      </w:r>
      <w:r w:rsidR="00F1239C">
        <w:rPr>
          <w:rFonts w:ascii="Times New Roman" w:eastAsia="Times New Roman" w:hAnsi="Times New Roman"/>
          <w:sz w:val="24"/>
          <w:szCs w:val="24"/>
          <w:lang w:val="sq-AL"/>
        </w:rPr>
        <w:t xml:space="preserve">, </w:t>
      </w:r>
      <w:r w:rsidR="00F1239C" w:rsidRPr="00F1239C">
        <w:rPr>
          <w:rFonts w:ascii="Times New Roman" w:eastAsia="Times New Roman" w:hAnsi="Times New Roman"/>
          <w:sz w:val="24"/>
          <w:szCs w:val="24"/>
          <w:lang w:val="sq-AL"/>
        </w:rPr>
        <w:t xml:space="preserve">menaxhimi, drejtësi, inxhineri ndërtimi, gjeologjike, inxhineri mjedisi </w:t>
      </w:r>
      <w:r w:rsidR="00F1239C">
        <w:rPr>
          <w:rFonts w:ascii="Times New Roman" w:eastAsia="Times New Roman" w:hAnsi="Times New Roman"/>
          <w:sz w:val="24"/>
          <w:szCs w:val="24"/>
          <w:lang w:val="sq-AL"/>
        </w:rPr>
        <w:t xml:space="preserve">, diplome </w:t>
      </w:r>
      <w:r w:rsidR="00F1239C">
        <w:rPr>
          <w:rFonts w:ascii="Times New Roman" w:eastAsia="Times New Roman" w:hAnsi="Times New Roman"/>
          <w:iCs/>
          <w:sz w:val="24"/>
          <w:szCs w:val="24"/>
          <w:lang w:val="sq-AL"/>
        </w:rPr>
        <w:t>a</w:t>
      </w:r>
      <w:r w:rsidR="00F1239C" w:rsidRPr="00F1239C">
        <w:rPr>
          <w:rFonts w:ascii="Times New Roman" w:eastAsia="Times New Roman" w:hAnsi="Times New Roman"/>
          <w:iCs/>
          <w:sz w:val="24"/>
          <w:szCs w:val="24"/>
          <w:lang w:val="sq-AL"/>
        </w:rPr>
        <w:t>rsim të lartë ushtarak/policor</w:t>
      </w:r>
      <w:r w:rsidR="00F1239C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>apo fusha të ngjashme me to</w:t>
      </w:r>
      <w:r w:rsidR="00F1239C" w:rsidRPr="001D0907">
        <w:rPr>
          <w:rFonts w:ascii="Times New Roman" w:hAnsi="Times New Roman"/>
          <w:i/>
          <w:sz w:val="24"/>
          <w:szCs w:val="24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34B8E311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E231B5">
        <w:rPr>
          <w:rFonts w:ascii="Times New Roman" w:hAnsi="Times New Roman"/>
          <w:sz w:val="24"/>
          <w:szCs w:val="24"/>
          <w:lang w:val="sq-AL"/>
        </w:rPr>
        <w:t>Drejtorisë së Burimeve Nje</w:t>
      </w:r>
      <w:r w:rsidR="004C119B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22114350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09C6E58E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9A1C77">
        <w:rPr>
          <w:rFonts w:ascii="Times New Roman" w:hAnsi="Times New Roman"/>
          <w:b/>
          <w:i/>
          <w:sz w:val="24"/>
          <w:szCs w:val="24"/>
        </w:rPr>
        <w:t>18</w:t>
      </w:r>
      <w:r w:rsidR="00DA3D00">
        <w:rPr>
          <w:rFonts w:ascii="Times New Roman" w:hAnsi="Times New Roman"/>
          <w:b/>
          <w:i/>
          <w:sz w:val="24"/>
          <w:szCs w:val="24"/>
        </w:rPr>
        <w:t>/</w:t>
      </w:r>
      <w:r w:rsidR="009A1C77">
        <w:rPr>
          <w:rFonts w:ascii="Times New Roman" w:hAnsi="Times New Roman"/>
          <w:b/>
          <w:i/>
          <w:sz w:val="24"/>
          <w:szCs w:val="24"/>
        </w:rPr>
        <w:t>10</w:t>
      </w:r>
      <w:r w:rsidR="00DA3D00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DA3D00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4D8EA225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A1C77">
        <w:rPr>
          <w:rFonts w:ascii="Times New Roman" w:hAnsi="Times New Roman"/>
          <w:b/>
          <w:sz w:val="24"/>
          <w:szCs w:val="24"/>
        </w:rPr>
        <w:t>20</w:t>
      </w:r>
      <w:r w:rsidR="00DA3D00">
        <w:rPr>
          <w:rFonts w:ascii="Times New Roman" w:hAnsi="Times New Roman"/>
          <w:b/>
          <w:sz w:val="24"/>
          <w:szCs w:val="24"/>
        </w:rPr>
        <w:t>/</w:t>
      </w:r>
      <w:r w:rsidR="009A1C77">
        <w:rPr>
          <w:rFonts w:ascii="Times New Roman" w:hAnsi="Times New Roman"/>
          <w:b/>
          <w:sz w:val="24"/>
          <w:szCs w:val="24"/>
        </w:rPr>
        <w:t>10</w:t>
      </w:r>
      <w:r w:rsidR="00DA3D00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DA3D00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61B9A">
        <w:rPr>
          <w:rFonts w:ascii="Times New Roman" w:hAnsi="Times New Roman"/>
          <w:sz w:val="24"/>
          <w:szCs w:val="24"/>
          <w:lang w:val="sq-AL"/>
        </w:rPr>
        <w:t>Drejtoria e Burimeve Nje</w:t>
      </w:r>
      <w:r w:rsidR="00F83E12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Drejtoria e Burimeve N</w:t>
      </w:r>
      <w:r w:rsidR="00415EBC">
        <w:rPr>
          <w:rFonts w:ascii="Times New Roman" w:hAnsi="Times New Roman"/>
          <w:sz w:val="24"/>
          <w:szCs w:val="24"/>
          <w:lang w:val="sq-AL"/>
        </w:rPr>
        <w:t>je</w:t>
      </w:r>
      <w:r w:rsidR="00E24F91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2ACB52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(tri)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</w:t>
      </w:r>
      <w:r w:rsidR="00383DB0">
        <w:rPr>
          <w:rFonts w:ascii="Times New Roman" w:hAnsi="Times New Roman"/>
          <w:sz w:val="24"/>
          <w:szCs w:val="24"/>
          <w:lang w:val="sq-AL"/>
        </w:rPr>
        <w:t>i</w:t>
      </w:r>
      <w:r>
        <w:rPr>
          <w:rFonts w:ascii="Times New Roman" w:hAnsi="Times New Roman"/>
          <w:sz w:val="24"/>
          <w:szCs w:val="24"/>
          <w:lang w:val="sq-AL"/>
        </w:rPr>
        <w:t>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4C495E3D" w14:textId="745D13B3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45BEF" w14:textId="6A040C56" w:rsidR="00AA131A" w:rsidRPr="00CD798E" w:rsidRDefault="005463BD" w:rsidP="00CD798E">
      <w:pPr>
        <w:pStyle w:val="ListParagraph"/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798E">
        <w:rPr>
          <w:rFonts w:ascii="Times New Roman" w:hAnsi="Times New Roman"/>
          <w:sz w:val="24"/>
          <w:szCs w:val="24"/>
        </w:rPr>
        <w:t>Njohurite</w:t>
      </w:r>
      <w:proofErr w:type="spellEnd"/>
      <w:r w:rsidRPr="00CD79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98E">
        <w:rPr>
          <w:rFonts w:ascii="Times New Roman" w:hAnsi="Times New Roman"/>
          <w:sz w:val="24"/>
          <w:szCs w:val="24"/>
        </w:rPr>
        <w:t>mbi</w:t>
      </w:r>
      <w:proofErr w:type="spellEnd"/>
      <w:r w:rsidRPr="00CD79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98E">
        <w:rPr>
          <w:rFonts w:ascii="Times New Roman" w:hAnsi="Times New Roman"/>
          <w:sz w:val="24"/>
          <w:szCs w:val="24"/>
        </w:rPr>
        <w:t>Ligjin</w:t>
      </w:r>
      <w:proofErr w:type="spellEnd"/>
      <w:r w:rsidRPr="00CD798E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CD798E">
        <w:rPr>
          <w:rFonts w:ascii="Times New Roman" w:hAnsi="Times New Roman"/>
          <w:sz w:val="24"/>
          <w:szCs w:val="24"/>
        </w:rPr>
        <w:t>Për</w:t>
      </w:r>
      <w:proofErr w:type="spellEnd"/>
      <w:r w:rsidRPr="00CD79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98E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CD79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98E">
        <w:rPr>
          <w:rFonts w:ascii="Times New Roman" w:hAnsi="Times New Roman"/>
          <w:sz w:val="24"/>
          <w:szCs w:val="24"/>
        </w:rPr>
        <w:t>vendore</w:t>
      </w:r>
      <w:proofErr w:type="spellEnd"/>
      <w:r w:rsidRPr="00CD798E">
        <w:rPr>
          <w:rFonts w:ascii="Times New Roman" w:hAnsi="Times New Roman"/>
          <w:sz w:val="24"/>
          <w:szCs w:val="24"/>
        </w:rPr>
        <w:t xml:space="preserve">” </w:t>
      </w:r>
    </w:p>
    <w:p w14:paraId="4F0847AC" w14:textId="7D9EBE2F" w:rsidR="00F1239C" w:rsidRPr="00145E8D" w:rsidRDefault="00F1239C" w:rsidP="00145E8D">
      <w:pPr>
        <w:pStyle w:val="ListParagraph"/>
        <w:numPr>
          <w:ilvl w:val="0"/>
          <w:numId w:val="33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5E8D">
        <w:rPr>
          <w:rFonts w:ascii="Times New Roman" w:hAnsi="Times New Roman"/>
          <w:sz w:val="24"/>
          <w:szCs w:val="24"/>
        </w:rPr>
        <w:t>Njohuritë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mbi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Ligjin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 w:rsidRPr="00145E8D">
        <w:rPr>
          <w:rFonts w:ascii="Times New Roman" w:hAnsi="Times New Roman"/>
          <w:sz w:val="24"/>
          <w:szCs w:val="24"/>
        </w:rPr>
        <w:t>2013,</w:t>
      </w:r>
      <w:r w:rsidRPr="00145E8D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145E8D"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 w:rsidRPr="00145E8D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Pr="00145E8D">
        <w:rPr>
          <w:rFonts w:ascii="Times New Roman" w:hAnsi="Times New Roman"/>
          <w:i/>
          <w:sz w:val="24"/>
          <w:szCs w:val="24"/>
        </w:rPr>
        <w:t xml:space="preserve"> civil”</w:t>
      </w:r>
      <w:r w:rsidRPr="00145E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5E8D">
        <w:rPr>
          <w:rFonts w:ascii="Times New Roman" w:hAnsi="Times New Roman"/>
          <w:sz w:val="24"/>
          <w:szCs w:val="24"/>
        </w:rPr>
        <w:t>i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ndryshuar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5E8D">
        <w:rPr>
          <w:rFonts w:ascii="Times New Roman" w:hAnsi="Times New Roman"/>
          <w:sz w:val="24"/>
          <w:szCs w:val="24"/>
        </w:rPr>
        <w:t>dhe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aktet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nënligjore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dalë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në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zbatim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të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tij</w:t>
      </w:r>
      <w:proofErr w:type="spellEnd"/>
      <w:r w:rsidRPr="00145E8D">
        <w:rPr>
          <w:rFonts w:ascii="Times New Roman" w:hAnsi="Times New Roman"/>
          <w:sz w:val="24"/>
          <w:szCs w:val="24"/>
        </w:rPr>
        <w:t>.</w:t>
      </w:r>
    </w:p>
    <w:p w14:paraId="0BB26A6E" w14:textId="12061696" w:rsidR="00F1239C" w:rsidRPr="00145E8D" w:rsidRDefault="00F1239C" w:rsidP="00145E8D">
      <w:pPr>
        <w:pStyle w:val="ListParagraph"/>
        <w:numPr>
          <w:ilvl w:val="0"/>
          <w:numId w:val="33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45E8D">
        <w:rPr>
          <w:rFonts w:ascii="Times New Roman" w:hAnsi="Times New Roman"/>
          <w:sz w:val="24"/>
          <w:szCs w:val="24"/>
        </w:rPr>
        <w:t>Njohuritë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mbi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Ligjin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 w:rsidRPr="00145E8D">
        <w:rPr>
          <w:rFonts w:ascii="Times New Roman" w:hAnsi="Times New Roman"/>
          <w:sz w:val="24"/>
          <w:szCs w:val="24"/>
        </w:rPr>
        <w:t>datë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45E8D">
        <w:rPr>
          <w:rFonts w:ascii="Times New Roman" w:hAnsi="Times New Roman"/>
          <w:sz w:val="24"/>
          <w:szCs w:val="24"/>
        </w:rPr>
        <w:t>08.09.2003,</w:t>
      </w:r>
      <w:r w:rsidRPr="00145E8D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145E8D"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 w:rsidRPr="00145E8D">
        <w:rPr>
          <w:rFonts w:ascii="Times New Roman" w:hAnsi="Times New Roman"/>
          <w:i/>
          <w:sz w:val="24"/>
          <w:szCs w:val="24"/>
        </w:rPr>
        <w:t>rregullat</w:t>
      </w:r>
      <w:proofErr w:type="spellEnd"/>
      <w:r w:rsidRPr="00145E8D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145E8D">
        <w:rPr>
          <w:rFonts w:ascii="Times New Roman" w:hAnsi="Times New Roman"/>
          <w:i/>
          <w:sz w:val="24"/>
          <w:szCs w:val="24"/>
        </w:rPr>
        <w:t>etikës</w:t>
      </w:r>
      <w:proofErr w:type="spellEnd"/>
      <w:r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i/>
          <w:sz w:val="24"/>
          <w:szCs w:val="24"/>
        </w:rPr>
        <w:t>administratën</w:t>
      </w:r>
      <w:proofErr w:type="spellEnd"/>
      <w:r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i/>
          <w:sz w:val="24"/>
          <w:szCs w:val="24"/>
        </w:rPr>
        <w:t>publike</w:t>
      </w:r>
      <w:proofErr w:type="spellEnd"/>
      <w:r w:rsidRPr="00145E8D">
        <w:rPr>
          <w:rFonts w:ascii="Times New Roman" w:hAnsi="Times New Roman"/>
          <w:i/>
          <w:sz w:val="24"/>
          <w:szCs w:val="24"/>
        </w:rPr>
        <w:t>”</w:t>
      </w:r>
      <w:r w:rsidRPr="00145E8D">
        <w:rPr>
          <w:rFonts w:ascii="Times New Roman" w:hAnsi="Times New Roman"/>
          <w:sz w:val="24"/>
          <w:szCs w:val="24"/>
        </w:rPr>
        <w:t>.</w:t>
      </w:r>
    </w:p>
    <w:p w14:paraId="56A9A260" w14:textId="77777777" w:rsidR="00F1239C" w:rsidRPr="00F1239C" w:rsidRDefault="00F1239C" w:rsidP="00145E8D">
      <w:pPr>
        <w:pStyle w:val="ListParagraph"/>
        <w:numPr>
          <w:ilvl w:val="0"/>
          <w:numId w:val="33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4686">
        <w:rPr>
          <w:rFonts w:ascii="Times New Roman" w:hAnsi="Times New Roman"/>
          <w:sz w:val="24"/>
          <w:szCs w:val="24"/>
        </w:rPr>
        <w:t>Njohuritë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mbi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ligjin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nr.9367, </w:t>
      </w:r>
      <w:proofErr w:type="spellStart"/>
      <w:r w:rsidRPr="00314686">
        <w:rPr>
          <w:rFonts w:ascii="Times New Roman" w:hAnsi="Times New Roman"/>
          <w:sz w:val="24"/>
          <w:szCs w:val="24"/>
        </w:rPr>
        <w:t>datë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07.04.2005 “</w:t>
      </w:r>
      <w:proofErr w:type="spellStart"/>
      <w:r w:rsidRPr="00314686">
        <w:rPr>
          <w:rFonts w:ascii="Times New Roman" w:hAnsi="Times New Roman"/>
          <w:sz w:val="24"/>
          <w:szCs w:val="24"/>
        </w:rPr>
        <w:t>Për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parandalimin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14686">
        <w:rPr>
          <w:rFonts w:ascii="Times New Roman" w:hAnsi="Times New Roman"/>
          <w:sz w:val="24"/>
          <w:szCs w:val="24"/>
        </w:rPr>
        <w:t>konfliktit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interesave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në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ushtrimin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1239C">
        <w:rPr>
          <w:rFonts w:ascii="Times New Roman" w:hAnsi="Times New Roman"/>
          <w:sz w:val="24"/>
          <w:szCs w:val="24"/>
        </w:rPr>
        <w:t>funksioneve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publike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F1239C">
        <w:rPr>
          <w:rFonts w:ascii="Times New Roman" w:hAnsi="Times New Roman"/>
          <w:sz w:val="24"/>
          <w:szCs w:val="24"/>
        </w:rPr>
        <w:t>i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ndryshuar</w:t>
      </w:r>
      <w:proofErr w:type="spellEnd"/>
    </w:p>
    <w:p w14:paraId="265769CA" w14:textId="77777777" w:rsidR="00F1239C" w:rsidRPr="00F1239C" w:rsidRDefault="00F1239C" w:rsidP="00145E8D">
      <w:pPr>
        <w:pStyle w:val="ListParagraph"/>
        <w:numPr>
          <w:ilvl w:val="0"/>
          <w:numId w:val="33"/>
        </w:numPr>
        <w:ind w:right="-8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1239C">
        <w:rPr>
          <w:rFonts w:ascii="Times New Roman" w:hAnsi="Times New Roman"/>
          <w:color w:val="000000"/>
          <w:sz w:val="24"/>
          <w:szCs w:val="24"/>
        </w:rPr>
        <w:t>Njohuritë</w:t>
      </w:r>
      <w:proofErr w:type="spellEnd"/>
      <w:r w:rsidRPr="00F123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F123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color w:val="000000"/>
          <w:sz w:val="24"/>
          <w:szCs w:val="24"/>
        </w:rPr>
        <w:t>Ligjin</w:t>
      </w:r>
      <w:proofErr w:type="spellEnd"/>
      <w:r w:rsidRPr="00F1239C">
        <w:rPr>
          <w:rFonts w:ascii="Times New Roman" w:hAnsi="Times New Roman"/>
          <w:color w:val="000000"/>
          <w:sz w:val="24"/>
          <w:szCs w:val="24"/>
        </w:rPr>
        <w:t xml:space="preserve"> 44/2015 Kodi </w:t>
      </w:r>
      <w:proofErr w:type="spellStart"/>
      <w:r w:rsidRPr="00F1239C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F123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color w:val="000000"/>
          <w:sz w:val="24"/>
          <w:szCs w:val="24"/>
        </w:rPr>
        <w:t>Proçedurave</w:t>
      </w:r>
      <w:proofErr w:type="spellEnd"/>
      <w:r w:rsidRPr="00F1239C">
        <w:rPr>
          <w:rFonts w:ascii="Times New Roman" w:hAnsi="Times New Roman"/>
          <w:color w:val="000000"/>
          <w:sz w:val="24"/>
          <w:szCs w:val="24"/>
        </w:rPr>
        <w:t xml:space="preserve"> Administrative</w:t>
      </w:r>
    </w:p>
    <w:p w14:paraId="77BDCF04" w14:textId="552207EB" w:rsidR="00533164" w:rsidRPr="00145E8D" w:rsidRDefault="00F1239C" w:rsidP="00A56C63">
      <w:pPr>
        <w:pStyle w:val="ListParagraph"/>
        <w:numPr>
          <w:ilvl w:val="0"/>
          <w:numId w:val="33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239C">
        <w:rPr>
          <w:rFonts w:ascii="Times New Roman" w:hAnsi="Times New Roman"/>
          <w:sz w:val="24"/>
          <w:szCs w:val="24"/>
        </w:rPr>
        <w:t>Ligji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nr. 45/2019</w:t>
      </w:r>
      <w:r w:rsidR="00145E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45E8D">
        <w:rPr>
          <w:rFonts w:ascii="Times New Roman" w:hAnsi="Times New Roman"/>
          <w:sz w:val="24"/>
          <w:szCs w:val="24"/>
        </w:rPr>
        <w:t>datë</w:t>
      </w:r>
      <w:proofErr w:type="spellEnd"/>
      <w:r w:rsidR="00145E8D">
        <w:rPr>
          <w:rFonts w:ascii="Times New Roman" w:hAnsi="Times New Roman"/>
          <w:sz w:val="24"/>
          <w:szCs w:val="24"/>
        </w:rPr>
        <w:t xml:space="preserve"> 18.07.2019 “Per </w:t>
      </w:r>
      <w:proofErr w:type="spellStart"/>
      <w:r w:rsidR="00145E8D">
        <w:rPr>
          <w:rFonts w:ascii="Times New Roman" w:hAnsi="Times New Roman"/>
          <w:sz w:val="24"/>
          <w:szCs w:val="24"/>
        </w:rPr>
        <w:t>Mbrojtjen</w:t>
      </w:r>
      <w:proofErr w:type="spellEnd"/>
      <w:r w:rsidR="00145E8D">
        <w:rPr>
          <w:rFonts w:ascii="Times New Roman" w:hAnsi="Times New Roman"/>
          <w:sz w:val="24"/>
          <w:szCs w:val="24"/>
        </w:rPr>
        <w:t xml:space="preserve"> Civile”</w:t>
      </w:r>
    </w:p>
    <w:p w14:paraId="3DDD4D1F" w14:textId="0F168D90" w:rsidR="006E5DD1" w:rsidRPr="00BF2A93" w:rsidRDefault="006E5DD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C39CBE4" w14:textId="77777777" w:rsidR="00533164" w:rsidRPr="00B27DFE" w:rsidRDefault="00533164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77777777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p w14:paraId="33957BB0" w14:textId="77777777" w:rsidR="00BA1854" w:rsidRDefault="00BA1854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14:paraId="6863D61F" w14:textId="77777777" w:rsidR="00BA1854" w:rsidRPr="00415EBC" w:rsidRDefault="00BA1854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5189452A" w14:textId="77777777" w:rsidR="00533164" w:rsidRDefault="00A544B3" w:rsidP="000F77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A2F4217" w14:textId="77777777" w:rsidR="00BE1514" w:rsidRDefault="0063056F" w:rsidP="00BE151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E50165">
        <w:rPr>
          <w:rFonts w:ascii="Times New Roman" w:hAnsi="Times New Roman" w:cs="Times New Roman"/>
          <w:sz w:val="24"/>
          <w:szCs w:val="24"/>
        </w:rPr>
        <w:t>onkurimi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njoftohen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Drejtoria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Njerezore</w:t>
      </w:r>
      <w:proofErr w:type="spellEnd"/>
      <w:r w:rsidR="00A23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A23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 w:cs="Times New Roman"/>
          <w:sz w:val="24"/>
          <w:szCs w:val="24"/>
        </w:rPr>
        <w:t>Çështjeve</w:t>
      </w:r>
      <w:proofErr w:type="spellEnd"/>
      <w:r w:rsidR="00A23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 w:cs="Times New Roman"/>
          <w:sz w:val="24"/>
          <w:szCs w:val="24"/>
        </w:rPr>
        <w:t>Juridike</w:t>
      </w:r>
      <w:proofErr w:type="spellEnd"/>
      <w:r w:rsidR="00BE1514" w:rsidRPr="000C06DE">
        <w:rPr>
          <w:rFonts w:ascii="Times New Roman" w:hAnsi="Times New Roman" w:cs="Times New Roman"/>
          <w:sz w:val="24"/>
          <w:szCs w:val="24"/>
        </w:rPr>
        <w:t>.</w:t>
      </w:r>
    </w:p>
    <w:p w14:paraId="22071A10" w14:textId="77777777" w:rsidR="004635CD" w:rsidRDefault="004635CD" w:rsidP="00BE1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7FAA03" w14:textId="77777777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r w:rsidR="00A23360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73CCC2B9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</w:p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5B76437" w14:textId="0B3B5135" w:rsidR="00145E8D" w:rsidRPr="00145E8D" w:rsidRDefault="002F1175" w:rsidP="00145E8D">
      <w:pPr>
        <w:pStyle w:val="ListParagraph"/>
        <w:numPr>
          <w:ilvl w:val="0"/>
          <w:numId w:val="6"/>
        </w:numPr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145E8D" w:rsidRPr="00145E8D">
        <w:rPr>
          <w:rFonts w:ascii="Times New Roman" w:hAnsi="Times New Roman"/>
          <w:sz w:val="24"/>
          <w:szCs w:val="24"/>
          <w:lang w:val="it-IT" w:eastAsia="ru-RU"/>
        </w:rPr>
        <w:t xml:space="preserve">në shkencat </w:t>
      </w:r>
      <w:r w:rsidR="00145E8D" w:rsidRPr="00145E8D">
        <w:rPr>
          <w:rFonts w:ascii="Times New Roman" w:eastAsia="Times New Roman" w:hAnsi="Times New Roman"/>
          <w:sz w:val="24"/>
          <w:szCs w:val="24"/>
          <w:lang w:val="sq-AL"/>
        </w:rPr>
        <w:t>ekonomike, menaxhimi, drejtësi, inxhineri ndërtimi, gjeologjike, inxhineri mjedisi</w:t>
      </w:r>
      <w:r w:rsidR="00CD798E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145E8D" w:rsidRPr="00145E8D">
        <w:rPr>
          <w:rFonts w:ascii="Times New Roman" w:eastAsia="Times New Roman" w:hAnsi="Times New Roman"/>
          <w:sz w:val="24"/>
          <w:szCs w:val="24"/>
          <w:lang w:val="sq-AL"/>
        </w:rPr>
        <w:t xml:space="preserve">, diplome </w:t>
      </w:r>
      <w:r w:rsidR="00145E8D" w:rsidRPr="00145E8D">
        <w:rPr>
          <w:rFonts w:ascii="Times New Roman" w:eastAsia="Times New Roman" w:hAnsi="Times New Roman"/>
          <w:iCs/>
          <w:sz w:val="24"/>
          <w:szCs w:val="24"/>
          <w:lang w:val="sq-AL"/>
        </w:rPr>
        <w:t>arsim të lartë ushtarak/policor</w:t>
      </w:r>
      <w:r w:rsidR="00145E8D" w:rsidRPr="00145E8D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145E8D" w:rsidRPr="00145E8D">
        <w:rPr>
          <w:rFonts w:ascii="Times New Roman" w:hAnsi="Times New Roman"/>
          <w:i/>
          <w:sz w:val="24"/>
          <w:szCs w:val="24"/>
        </w:rPr>
        <w:t xml:space="preserve"> (Diplomat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145E8D" w:rsidRPr="00145E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45E8D" w:rsidRPr="00145E8D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145E8D" w:rsidRPr="00145E8D">
        <w:rPr>
          <w:rFonts w:ascii="Times New Roman" w:hAnsi="Times New Roman"/>
          <w:i/>
          <w:color w:val="000000"/>
          <w:sz w:val="24"/>
          <w:szCs w:val="24"/>
        </w:rPr>
        <w:t>)</w:t>
      </w:r>
      <w:r w:rsidR="00145E8D" w:rsidRPr="00145E8D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08126B9F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7240E68D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9A1C77">
        <w:rPr>
          <w:rFonts w:ascii="Times New Roman" w:hAnsi="Times New Roman"/>
          <w:b/>
          <w:i/>
          <w:szCs w:val="24"/>
        </w:rPr>
        <w:t>23</w:t>
      </w:r>
      <w:r w:rsidR="00DA3D00">
        <w:rPr>
          <w:rFonts w:ascii="Times New Roman" w:hAnsi="Times New Roman"/>
          <w:b/>
          <w:i/>
          <w:szCs w:val="24"/>
        </w:rPr>
        <w:t>/</w:t>
      </w:r>
      <w:r w:rsidR="009A1C77">
        <w:rPr>
          <w:rFonts w:ascii="Times New Roman" w:hAnsi="Times New Roman"/>
          <w:b/>
          <w:i/>
          <w:szCs w:val="24"/>
        </w:rPr>
        <w:t>10</w:t>
      </w:r>
      <w:r w:rsidR="00DA3D00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DA3D00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59A0B136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A1C77">
        <w:rPr>
          <w:rFonts w:ascii="Times New Roman" w:hAnsi="Times New Roman"/>
          <w:b/>
          <w:sz w:val="24"/>
          <w:szCs w:val="24"/>
        </w:rPr>
        <w:t>01</w:t>
      </w:r>
      <w:r w:rsidR="00DA3D00">
        <w:rPr>
          <w:rFonts w:ascii="Times New Roman" w:hAnsi="Times New Roman"/>
          <w:b/>
          <w:sz w:val="24"/>
          <w:szCs w:val="24"/>
        </w:rPr>
        <w:t>/</w:t>
      </w:r>
      <w:r w:rsidR="009A1C77">
        <w:rPr>
          <w:rFonts w:ascii="Times New Roman" w:hAnsi="Times New Roman"/>
          <w:b/>
          <w:sz w:val="24"/>
          <w:szCs w:val="24"/>
        </w:rPr>
        <w:t>11</w:t>
      </w:r>
      <w:r w:rsidR="00DA3D00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DA3D00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50D81">
        <w:rPr>
          <w:rFonts w:ascii="Times New Roman" w:hAnsi="Times New Roman"/>
          <w:sz w:val="24"/>
          <w:szCs w:val="24"/>
          <w:lang w:val="sq-AL"/>
        </w:rPr>
        <w:t>Drejtoria e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proofErr w:type="gramStart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it-IT"/>
        </w:rPr>
        <w:t>në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 xml:space="preserve">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77777777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Drejtoria e Burimeve Njërëzore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të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1BCA167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5D75BB">
        <w:rPr>
          <w:rFonts w:ascii="Times New Roman" w:hAnsi="Times New Roman"/>
          <w:sz w:val="24"/>
          <w:szCs w:val="24"/>
          <w:lang w:val="sq-AL"/>
        </w:rPr>
        <w:t>Drejtor</w:t>
      </w:r>
      <w:r w:rsidR="00AA6101">
        <w:rPr>
          <w:rFonts w:ascii="Times New Roman" w:hAnsi="Times New Roman"/>
          <w:sz w:val="24"/>
          <w:szCs w:val="24"/>
          <w:lang w:val="sq-AL"/>
        </w:rPr>
        <w:t>i</w:t>
      </w:r>
      <w:r w:rsidR="005D75BB">
        <w:rPr>
          <w:rFonts w:ascii="Times New Roman" w:hAnsi="Times New Roman"/>
          <w:sz w:val="24"/>
          <w:szCs w:val="24"/>
          <w:lang w:val="sq-AL"/>
        </w:rPr>
        <w:t>së së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1503423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6CF483F6" w14:textId="064FDA7A" w:rsidR="00145E8D" w:rsidRPr="00145E8D" w:rsidRDefault="00145E8D" w:rsidP="00145E8D">
      <w:pPr>
        <w:pStyle w:val="ListParagraph"/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5E8D">
        <w:rPr>
          <w:rFonts w:ascii="Times New Roman" w:hAnsi="Times New Roman"/>
          <w:sz w:val="24"/>
          <w:szCs w:val="24"/>
        </w:rPr>
        <w:t>Njohurite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mbi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Ligjin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145E8D">
        <w:rPr>
          <w:rFonts w:ascii="Times New Roman" w:hAnsi="Times New Roman"/>
          <w:sz w:val="24"/>
          <w:szCs w:val="24"/>
        </w:rPr>
        <w:t>Për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vendore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” </w:t>
      </w:r>
    </w:p>
    <w:p w14:paraId="7B777491" w14:textId="13035B09" w:rsidR="00145E8D" w:rsidRPr="00145E8D" w:rsidRDefault="00145E8D" w:rsidP="00145E8D">
      <w:pPr>
        <w:pStyle w:val="ListParagraph"/>
        <w:numPr>
          <w:ilvl w:val="0"/>
          <w:numId w:val="32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5E8D">
        <w:rPr>
          <w:rFonts w:ascii="Times New Roman" w:hAnsi="Times New Roman"/>
          <w:sz w:val="24"/>
          <w:szCs w:val="24"/>
        </w:rPr>
        <w:t>Njohuritë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mbi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Ligjin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 w:rsidRPr="00145E8D">
        <w:rPr>
          <w:rFonts w:ascii="Times New Roman" w:hAnsi="Times New Roman"/>
          <w:sz w:val="24"/>
          <w:szCs w:val="24"/>
        </w:rPr>
        <w:t>2013,</w:t>
      </w:r>
      <w:r w:rsidRPr="00145E8D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145E8D"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 w:rsidRPr="00145E8D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Pr="00145E8D">
        <w:rPr>
          <w:rFonts w:ascii="Times New Roman" w:hAnsi="Times New Roman"/>
          <w:i/>
          <w:sz w:val="24"/>
          <w:szCs w:val="24"/>
        </w:rPr>
        <w:t xml:space="preserve"> civil”</w:t>
      </w:r>
      <w:r w:rsidRPr="00145E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5E8D">
        <w:rPr>
          <w:rFonts w:ascii="Times New Roman" w:hAnsi="Times New Roman"/>
          <w:sz w:val="24"/>
          <w:szCs w:val="24"/>
        </w:rPr>
        <w:t>i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ndryshuar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5E8D">
        <w:rPr>
          <w:rFonts w:ascii="Times New Roman" w:hAnsi="Times New Roman"/>
          <w:sz w:val="24"/>
          <w:szCs w:val="24"/>
        </w:rPr>
        <w:t>dhe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aktet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nënligjore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dalë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në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zbatim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të</w:t>
      </w:r>
      <w:proofErr w:type="spellEnd"/>
      <w:r w:rsidRPr="00145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E8D">
        <w:rPr>
          <w:rFonts w:ascii="Times New Roman" w:hAnsi="Times New Roman"/>
          <w:sz w:val="24"/>
          <w:szCs w:val="24"/>
        </w:rPr>
        <w:t>tij</w:t>
      </w:r>
      <w:proofErr w:type="spellEnd"/>
      <w:r w:rsidRPr="00145E8D">
        <w:rPr>
          <w:rFonts w:ascii="Times New Roman" w:hAnsi="Times New Roman"/>
          <w:sz w:val="24"/>
          <w:szCs w:val="24"/>
        </w:rPr>
        <w:t>.</w:t>
      </w:r>
    </w:p>
    <w:p w14:paraId="30BFD6C9" w14:textId="77777777" w:rsidR="00145E8D" w:rsidRPr="00CB3BF6" w:rsidRDefault="00145E8D" w:rsidP="00145E8D">
      <w:pPr>
        <w:pStyle w:val="ListParagraph"/>
        <w:numPr>
          <w:ilvl w:val="0"/>
          <w:numId w:val="32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08.09.2003,</w:t>
      </w:r>
      <w:r>
        <w:rPr>
          <w:rFonts w:ascii="Times New Roman" w:hAnsi="Times New Roman"/>
          <w:i/>
          <w:sz w:val="24"/>
          <w:szCs w:val="24"/>
        </w:rPr>
        <w:t>“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>
        <w:rPr>
          <w:rFonts w:ascii="Times New Roman" w:hAnsi="Times New Roman"/>
          <w:i/>
          <w:sz w:val="24"/>
          <w:szCs w:val="24"/>
        </w:rPr>
        <w:t>rregullat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etikës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administratën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.</w:t>
      </w:r>
    </w:p>
    <w:p w14:paraId="4A9FBD74" w14:textId="77777777" w:rsidR="00145E8D" w:rsidRPr="00F1239C" w:rsidRDefault="00145E8D" w:rsidP="00145E8D">
      <w:pPr>
        <w:pStyle w:val="ListParagraph"/>
        <w:numPr>
          <w:ilvl w:val="0"/>
          <w:numId w:val="32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4686">
        <w:rPr>
          <w:rFonts w:ascii="Times New Roman" w:hAnsi="Times New Roman"/>
          <w:sz w:val="24"/>
          <w:szCs w:val="24"/>
        </w:rPr>
        <w:t>Njohuritë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mbi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ligjin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nr.9367, </w:t>
      </w:r>
      <w:proofErr w:type="spellStart"/>
      <w:r w:rsidRPr="00314686">
        <w:rPr>
          <w:rFonts w:ascii="Times New Roman" w:hAnsi="Times New Roman"/>
          <w:sz w:val="24"/>
          <w:szCs w:val="24"/>
        </w:rPr>
        <w:t>datë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07.04.2005 “</w:t>
      </w:r>
      <w:proofErr w:type="spellStart"/>
      <w:r w:rsidRPr="00314686">
        <w:rPr>
          <w:rFonts w:ascii="Times New Roman" w:hAnsi="Times New Roman"/>
          <w:sz w:val="24"/>
          <w:szCs w:val="24"/>
        </w:rPr>
        <w:t>Për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parandalimin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14686">
        <w:rPr>
          <w:rFonts w:ascii="Times New Roman" w:hAnsi="Times New Roman"/>
          <w:sz w:val="24"/>
          <w:szCs w:val="24"/>
        </w:rPr>
        <w:t>konfliktit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interesave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4686">
        <w:rPr>
          <w:rFonts w:ascii="Times New Roman" w:hAnsi="Times New Roman"/>
          <w:sz w:val="24"/>
          <w:szCs w:val="24"/>
        </w:rPr>
        <w:t>në</w:t>
      </w:r>
      <w:proofErr w:type="spellEnd"/>
      <w:r w:rsidRPr="00314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ushtrimin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1239C">
        <w:rPr>
          <w:rFonts w:ascii="Times New Roman" w:hAnsi="Times New Roman"/>
          <w:sz w:val="24"/>
          <w:szCs w:val="24"/>
        </w:rPr>
        <w:t>funksioneve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publike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F1239C">
        <w:rPr>
          <w:rFonts w:ascii="Times New Roman" w:hAnsi="Times New Roman"/>
          <w:sz w:val="24"/>
          <w:szCs w:val="24"/>
        </w:rPr>
        <w:t>i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sz w:val="24"/>
          <w:szCs w:val="24"/>
        </w:rPr>
        <w:t>ndryshuar</w:t>
      </w:r>
      <w:proofErr w:type="spellEnd"/>
    </w:p>
    <w:p w14:paraId="6D33DC36" w14:textId="77777777" w:rsidR="00145E8D" w:rsidRPr="00F1239C" w:rsidRDefault="00145E8D" w:rsidP="00145E8D">
      <w:pPr>
        <w:pStyle w:val="ListParagraph"/>
        <w:numPr>
          <w:ilvl w:val="0"/>
          <w:numId w:val="32"/>
        </w:numPr>
        <w:ind w:right="-8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1239C">
        <w:rPr>
          <w:rFonts w:ascii="Times New Roman" w:hAnsi="Times New Roman"/>
          <w:color w:val="000000"/>
          <w:sz w:val="24"/>
          <w:szCs w:val="24"/>
        </w:rPr>
        <w:t>Njohuritë</w:t>
      </w:r>
      <w:proofErr w:type="spellEnd"/>
      <w:r w:rsidRPr="00F123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F123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color w:val="000000"/>
          <w:sz w:val="24"/>
          <w:szCs w:val="24"/>
        </w:rPr>
        <w:t>Ligjin</w:t>
      </w:r>
      <w:proofErr w:type="spellEnd"/>
      <w:r w:rsidRPr="00F1239C">
        <w:rPr>
          <w:rFonts w:ascii="Times New Roman" w:hAnsi="Times New Roman"/>
          <w:color w:val="000000"/>
          <w:sz w:val="24"/>
          <w:szCs w:val="24"/>
        </w:rPr>
        <w:t xml:space="preserve"> 44/2015 Kodi </w:t>
      </w:r>
      <w:proofErr w:type="spellStart"/>
      <w:r w:rsidRPr="00F1239C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F123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239C">
        <w:rPr>
          <w:rFonts w:ascii="Times New Roman" w:hAnsi="Times New Roman"/>
          <w:color w:val="000000"/>
          <w:sz w:val="24"/>
          <w:szCs w:val="24"/>
        </w:rPr>
        <w:t>Proçedurave</w:t>
      </w:r>
      <w:proofErr w:type="spellEnd"/>
      <w:r w:rsidRPr="00F1239C">
        <w:rPr>
          <w:rFonts w:ascii="Times New Roman" w:hAnsi="Times New Roman"/>
          <w:color w:val="000000"/>
          <w:sz w:val="24"/>
          <w:szCs w:val="24"/>
        </w:rPr>
        <w:t xml:space="preserve"> Administrative</w:t>
      </w:r>
    </w:p>
    <w:p w14:paraId="7993F1FC" w14:textId="77777777" w:rsidR="00145E8D" w:rsidRDefault="00145E8D" w:rsidP="00145E8D">
      <w:pPr>
        <w:pStyle w:val="ListParagraph"/>
        <w:numPr>
          <w:ilvl w:val="0"/>
          <w:numId w:val="32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239C">
        <w:rPr>
          <w:rFonts w:ascii="Times New Roman" w:hAnsi="Times New Roman"/>
          <w:sz w:val="24"/>
          <w:szCs w:val="24"/>
        </w:rPr>
        <w:t>Ligji</w:t>
      </w:r>
      <w:proofErr w:type="spellEnd"/>
      <w:r w:rsidRPr="00F1239C">
        <w:rPr>
          <w:rFonts w:ascii="Times New Roman" w:hAnsi="Times New Roman"/>
          <w:sz w:val="24"/>
          <w:szCs w:val="24"/>
        </w:rPr>
        <w:t xml:space="preserve"> nr. 45/2019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18.07.2019 “Per </w:t>
      </w:r>
      <w:proofErr w:type="spellStart"/>
      <w:r>
        <w:rPr>
          <w:rFonts w:ascii="Times New Roman" w:hAnsi="Times New Roman"/>
          <w:sz w:val="24"/>
          <w:szCs w:val="24"/>
        </w:rPr>
        <w:t>Mbrojtjen</w:t>
      </w:r>
      <w:proofErr w:type="spellEnd"/>
      <w:r>
        <w:rPr>
          <w:rFonts w:ascii="Times New Roman" w:hAnsi="Times New Roman"/>
          <w:sz w:val="24"/>
          <w:szCs w:val="24"/>
        </w:rPr>
        <w:t xml:space="preserve"> Civile”</w:t>
      </w:r>
    </w:p>
    <w:p w14:paraId="31556FAC" w14:textId="77777777" w:rsidR="00BA1854" w:rsidRPr="00BA1854" w:rsidRDefault="00BA1854" w:rsidP="00BA1854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32CD9220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3B51CC52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9A1C7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9A1C7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DA3D00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77777777" w:rsidR="005463BD" w:rsidRPr="00C46BC9" w:rsidRDefault="005463BD" w:rsidP="005463BD">
      <w:pPr>
        <w:jc w:val="center"/>
        <w:rPr>
          <w:rFonts w:ascii="Times New Roman" w:hAnsi="Times New Roman"/>
          <w:b/>
          <w:sz w:val="24"/>
          <w:szCs w:val="24"/>
        </w:rPr>
      </w:pPr>
      <w:r w:rsidRPr="00C46BC9">
        <w:rPr>
          <w:rFonts w:ascii="Times New Roman" w:hAnsi="Times New Roman"/>
          <w:b/>
          <w:sz w:val="24"/>
          <w:szCs w:val="24"/>
        </w:rPr>
        <w:t>DREJTORIA E BURIMEVE NJ</w:t>
      </w:r>
      <w:r>
        <w:rPr>
          <w:rFonts w:ascii="Times New Roman" w:hAnsi="Times New Roman"/>
          <w:b/>
          <w:sz w:val="24"/>
          <w:szCs w:val="24"/>
        </w:rPr>
        <w:t>E</w:t>
      </w:r>
      <w:r w:rsidRPr="00C46BC9">
        <w:rPr>
          <w:rFonts w:ascii="Times New Roman" w:hAnsi="Times New Roman"/>
          <w:b/>
          <w:sz w:val="24"/>
          <w:szCs w:val="24"/>
        </w:rPr>
        <w:t>RËZORE</w:t>
      </w:r>
      <w:r>
        <w:rPr>
          <w:rFonts w:ascii="Times New Roman" w:hAnsi="Times New Roman"/>
          <w:b/>
          <w:sz w:val="24"/>
          <w:szCs w:val="24"/>
        </w:rPr>
        <w:t xml:space="preserve"> DHE ÇËSHTJEVE JURIDIKE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8B4C3B">
      <w:headerReference w:type="default" r:id="rId9"/>
      <w:footerReference w:type="default" r:id="rId10"/>
      <w:headerReference w:type="first" r:id="rId11"/>
      <w:pgSz w:w="11907" w:h="16839" w:code="9"/>
      <w:pgMar w:top="117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EE110" w14:textId="77777777" w:rsidR="00C30459" w:rsidRDefault="00C30459" w:rsidP="00386E9F">
      <w:pPr>
        <w:spacing w:after="0" w:line="240" w:lineRule="auto"/>
      </w:pPr>
      <w:r>
        <w:separator/>
      </w:r>
    </w:p>
  </w:endnote>
  <w:endnote w:type="continuationSeparator" w:id="0">
    <w:p w14:paraId="25E719CB" w14:textId="77777777" w:rsidR="00C30459" w:rsidRDefault="00C30459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6D45F" w14:textId="77777777" w:rsidR="00C30459" w:rsidRDefault="00C30459" w:rsidP="00386E9F">
      <w:pPr>
        <w:spacing w:after="0" w:line="240" w:lineRule="auto"/>
      </w:pPr>
      <w:r>
        <w:separator/>
      </w:r>
    </w:p>
  </w:footnote>
  <w:footnote w:type="continuationSeparator" w:id="0">
    <w:p w14:paraId="2EA57E3B" w14:textId="77777777" w:rsidR="00C30459" w:rsidRDefault="00C30459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F56A9"/>
    <w:multiLevelType w:val="hybridMultilevel"/>
    <w:tmpl w:val="3A0A0F14"/>
    <w:lvl w:ilvl="0" w:tplc="B9EC499C">
      <w:start w:val="1"/>
      <w:numFmt w:val="lowerLetter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03360F"/>
    <w:multiLevelType w:val="hybridMultilevel"/>
    <w:tmpl w:val="E568804C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A03EF9"/>
    <w:multiLevelType w:val="hybridMultilevel"/>
    <w:tmpl w:val="E102A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F1918"/>
    <w:multiLevelType w:val="hybridMultilevel"/>
    <w:tmpl w:val="869201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0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830E43"/>
    <w:multiLevelType w:val="hybridMultilevel"/>
    <w:tmpl w:val="F4CA9FB6"/>
    <w:lvl w:ilvl="0" w:tplc="C5FA9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6"/>
  </w:num>
  <w:num w:numId="2" w16cid:durableId="1038235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6"/>
  </w:num>
  <w:num w:numId="4" w16cid:durableId="2049600190">
    <w:abstractNumId w:val="20"/>
  </w:num>
  <w:num w:numId="5" w16cid:durableId="1598906998">
    <w:abstractNumId w:val="8"/>
  </w:num>
  <w:num w:numId="6" w16cid:durableId="113058763">
    <w:abstractNumId w:val="12"/>
  </w:num>
  <w:num w:numId="7" w16cid:durableId="1228570257">
    <w:abstractNumId w:val="27"/>
  </w:num>
  <w:num w:numId="8" w16cid:durableId="1945190024">
    <w:abstractNumId w:val="7"/>
  </w:num>
  <w:num w:numId="9" w16cid:durableId="1122185646">
    <w:abstractNumId w:val="23"/>
  </w:num>
  <w:num w:numId="10" w16cid:durableId="527328973">
    <w:abstractNumId w:val="11"/>
  </w:num>
  <w:num w:numId="11" w16cid:durableId="516970879">
    <w:abstractNumId w:val="1"/>
  </w:num>
  <w:num w:numId="12" w16cid:durableId="1020351522">
    <w:abstractNumId w:val="5"/>
  </w:num>
  <w:num w:numId="13" w16cid:durableId="1467309805">
    <w:abstractNumId w:val="21"/>
  </w:num>
  <w:num w:numId="14" w16cid:durableId="951936894">
    <w:abstractNumId w:val="14"/>
  </w:num>
  <w:num w:numId="15" w16cid:durableId="109858822">
    <w:abstractNumId w:val="25"/>
  </w:num>
  <w:num w:numId="16" w16cid:durableId="2032222879">
    <w:abstractNumId w:val="15"/>
  </w:num>
  <w:num w:numId="17" w16cid:durableId="1770394271">
    <w:abstractNumId w:val="30"/>
  </w:num>
  <w:num w:numId="18" w16cid:durableId="1214998911">
    <w:abstractNumId w:val="0"/>
  </w:num>
  <w:num w:numId="19" w16cid:durableId="351614000">
    <w:abstractNumId w:val="4"/>
  </w:num>
  <w:num w:numId="20" w16cid:durableId="1193154818">
    <w:abstractNumId w:val="16"/>
  </w:num>
  <w:num w:numId="21" w16cid:durableId="890312121">
    <w:abstractNumId w:val="32"/>
  </w:num>
  <w:num w:numId="22" w16cid:durableId="926426991">
    <w:abstractNumId w:val="28"/>
  </w:num>
  <w:num w:numId="23" w16cid:durableId="60295049">
    <w:abstractNumId w:val="10"/>
  </w:num>
  <w:num w:numId="24" w16cid:durableId="220285817">
    <w:abstractNumId w:val="24"/>
  </w:num>
  <w:num w:numId="25" w16cid:durableId="1279800814">
    <w:abstractNumId w:val="29"/>
  </w:num>
  <w:num w:numId="26" w16cid:durableId="1129477574">
    <w:abstractNumId w:val="17"/>
  </w:num>
  <w:num w:numId="27" w16cid:durableId="622466258">
    <w:abstractNumId w:val="19"/>
  </w:num>
  <w:num w:numId="28" w16cid:durableId="390613949">
    <w:abstractNumId w:val="31"/>
  </w:num>
  <w:num w:numId="29" w16cid:durableId="881552410">
    <w:abstractNumId w:val="9"/>
  </w:num>
  <w:num w:numId="30" w16cid:durableId="1766265695">
    <w:abstractNumId w:val="22"/>
  </w:num>
  <w:num w:numId="31" w16cid:durableId="4532140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08059847">
    <w:abstractNumId w:val="18"/>
  </w:num>
  <w:num w:numId="33" w16cid:durableId="1110858129">
    <w:abstractNumId w:val="13"/>
  </w:num>
  <w:num w:numId="34" w16cid:durableId="1913617156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381C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D18A5"/>
    <w:rsid w:val="000D2E74"/>
    <w:rsid w:val="000D3392"/>
    <w:rsid w:val="000E2C01"/>
    <w:rsid w:val="000E42C3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5E8D"/>
    <w:rsid w:val="00146524"/>
    <w:rsid w:val="001470A4"/>
    <w:rsid w:val="001536EE"/>
    <w:rsid w:val="001549AF"/>
    <w:rsid w:val="0015594D"/>
    <w:rsid w:val="00157269"/>
    <w:rsid w:val="00174865"/>
    <w:rsid w:val="0017658D"/>
    <w:rsid w:val="0017737D"/>
    <w:rsid w:val="00183176"/>
    <w:rsid w:val="0018499C"/>
    <w:rsid w:val="00185EF5"/>
    <w:rsid w:val="00191648"/>
    <w:rsid w:val="001947AB"/>
    <w:rsid w:val="00197BCF"/>
    <w:rsid w:val="001A2ED3"/>
    <w:rsid w:val="001A34D2"/>
    <w:rsid w:val="001A4783"/>
    <w:rsid w:val="001A5AF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06241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1175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61B2"/>
    <w:rsid w:val="00430364"/>
    <w:rsid w:val="00431372"/>
    <w:rsid w:val="0043233C"/>
    <w:rsid w:val="00432EDC"/>
    <w:rsid w:val="00440314"/>
    <w:rsid w:val="004403DC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2BE3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298D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72B6"/>
    <w:rsid w:val="00582E38"/>
    <w:rsid w:val="00584F72"/>
    <w:rsid w:val="00585B51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02EF"/>
    <w:rsid w:val="00713A5D"/>
    <w:rsid w:val="00714059"/>
    <w:rsid w:val="007147FD"/>
    <w:rsid w:val="00717BC1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0CE6"/>
    <w:rsid w:val="00751CE2"/>
    <w:rsid w:val="00753B0A"/>
    <w:rsid w:val="00755175"/>
    <w:rsid w:val="00761666"/>
    <w:rsid w:val="0076245A"/>
    <w:rsid w:val="007624E5"/>
    <w:rsid w:val="007629F8"/>
    <w:rsid w:val="00767FF3"/>
    <w:rsid w:val="00777B2D"/>
    <w:rsid w:val="00781D7C"/>
    <w:rsid w:val="007854B3"/>
    <w:rsid w:val="00785A2B"/>
    <w:rsid w:val="00790BC8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11"/>
    <w:rsid w:val="007C4FBA"/>
    <w:rsid w:val="007C5B61"/>
    <w:rsid w:val="007C6A8A"/>
    <w:rsid w:val="007D2680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737E9"/>
    <w:rsid w:val="008804E7"/>
    <w:rsid w:val="008849EF"/>
    <w:rsid w:val="00884FD4"/>
    <w:rsid w:val="008958DB"/>
    <w:rsid w:val="008A0EE4"/>
    <w:rsid w:val="008A301C"/>
    <w:rsid w:val="008B4C3B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6A37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1C77"/>
    <w:rsid w:val="009A4E71"/>
    <w:rsid w:val="009A56E7"/>
    <w:rsid w:val="009A63DD"/>
    <w:rsid w:val="009A72B7"/>
    <w:rsid w:val="009B07C4"/>
    <w:rsid w:val="009B3962"/>
    <w:rsid w:val="009B4A49"/>
    <w:rsid w:val="009B4D66"/>
    <w:rsid w:val="009B5960"/>
    <w:rsid w:val="009D0080"/>
    <w:rsid w:val="009D0BCA"/>
    <w:rsid w:val="009D2C8B"/>
    <w:rsid w:val="009D44C4"/>
    <w:rsid w:val="009E0600"/>
    <w:rsid w:val="009E5418"/>
    <w:rsid w:val="00A006F5"/>
    <w:rsid w:val="00A024B2"/>
    <w:rsid w:val="00A04552"/>
    <w:rsid w:val="00A04FB3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0B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43328"/>
    <w:rsid w:val="00B43640"/>
    <w:rsid w:val="00B44286"/>
    <w:rsid w:val="00B468DF"/>
    <w:rsid w:val="00B5465F"/>
    <w:rsid w:val="00B54871"/>
    <w:rsid w:val="00B61C3B"/>
    <w:rsid w:val="00B7773E"/>
    <w:rsid w:val="00B84A28"/>
    <w:rsid w:val="00B86C51"/>
    <w:rsid w:val="00B8759D"/>
    <w:rsid w:val="00BA00B3"/>
    <w:rsid w:val="00BA03F3"/>
    <w:rsid w:val="00BA15B1"/>
    <w:rsid w:val="00BA1854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3FE5"/>
    <w:rsid w:val="00C251BE"/>
    <w:rsid w:val="00C26D68"/>
    <w:rsid w:val="00C30459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EFA"/>
    <w:rsid w:val="00C77821"/>
    <w:rsid w:val="00C8059D"/>
    <w:rsid w:val="00C8174A"/>
    <w:rsid w:val="00C8768C"/>
    <w:rsid w:val="00C92936"/>
    <w:rsid w:val="00C9481C"/>
    <w:rsid w:val="00C950F2"/>
    <w:rsid w:val="00C9735E"/>
    <w:rsid w:val="00CA3BB6"/>
    <w:rsid w:val="00CA47F4"/>
    <w:rsid w:val="00CB3BF4"/>
    <w:rsid w:val="00CB48EB"/>
    <w:rsid w:val="00CC0035"/>
    <w:rsid w:val="00CC01AE"/>
    <w:rsid w:val="00CC0751"/>
    <w:rsid w:val="00CC09DD"/>
    <w:rsid w:val="00CC0C73"/>
    <w:rsid w:val="00CC40F4"/>
    <w:rsid w:val="00CD008E"/>
    <w:rsid w:val="00CD14DD"/>
    <w:rsid w:val="00CD2351"/>
    <w:rsid w:val="00CD7529"/>
    <w:rsid w:val="00CD798E"/>
    <w:rsid w:val="00CF16FC"/>
    <w:rsid w:val="00CF7178"/>
    <w:rsid w:val="00D05EDD"/>
    <w:rsid w:val="00D11A7A"/>
    <w:rsid w:val="00D16FF3"/>
    <w:rsid w:val="00D206F3"/>
    <w:rsid w:val="00D20796"/>
    <w:rsid w:val="00D217E9"/>
    <w:rsid w:val="00D21D4D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8523E"/>
    <w:rsid w:val="00D90357"/>
    <w:rsid w:val="00D90DE7"/>
    <w:rsid w:val="00D934CC"/>
    <w:rsid w:val="00D93683"/>
    <w:rsid w:val="00D94333"/>
    <w:rsid w:val="00D944BA"/>
    <w:rsid w:val="00DA3AE6"/>
    <w:rsid w:val="00DA3D00"/>
    <w:rsid w:val="00DB4D14"/>
    <w:rsid w:val="00DB54E4"/>
    <w:rsid w:val="00DB7789"/>
    <w:rsid w:val="00DC7EC7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239C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2024-10-03T13:46:00Z</dcterms:created>
  <dcterms:modified xsi:type="dcterms:W3CDTF">2024-10-03T13:46:00Z</dcterms:modified>
</cp:coreProperties>
</file>