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9CBD8" w14:textId="77777777" w:rsidR="00667880" w:rsidRDefault="00667880" w:rsidP="00667880">
      <w:pPr>
        <w:tabs>
          <w:tab w:val="left" w:pos="2730"/>
        </w:tabs>
        <w:rPr>
          <w:sz w:val="20"/>
          <w:szCs w:val="22"/>
          <w:lang w:val="en-US"/>
        </w:rPr>
      </w:pPr>
      <w:bookmarkStart w:id="0" w:name="_Hlk177630476"/>
      <w:r>
        <w:rPr>
          <w:noProof/>
        </w:rPr>
        <w:t xml:space="preserve">     </w:t>
      </w:r>
      <w:r>
        <w:rPr>
          <w:noProof/>
          <w:sz w:val="20"/>
          <w:lang w:val="en-US"/>
        </w:rPr>
        <w:drawing>
          <wp:inline distT="0" distB="0" distL="0" distR="0" wp14:anchorId="4D90D7FF" wp14:editId="48BB2D93">
            <wp:extent cx="866775" cy="762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762000"/>
                    </a:xfrm>
                    <a:prstGeom prst="rect">
                      <a:avLst/>
                    </a:prstGeom>
                    <a:noFill/>
                    <a:ln>
                      <a:noFill/>
                    </a:ln>
                  </pic:spPr>
                </pic:pic>
              </a:graphicData>
            </a:graphic>
          </wp:inline>
        </w:drawing>
      </w:r>
      <w:r>
        <w:rPr>
          <w:noProof/>
        </w:rPr>
        <w:t xml:space="preserve"> </w:t>
      </w:r>
      <w:r>
        <w:rPr>
          <w:noProof/>
          <w:lang w:val="en-US"/>
        </w:rPr>
        <w:drawing>
          <wp:inline distT="0" distB="0" distL="0" distR="0" wp14:anchorId="4FD0355F" wp14:editId="019C569B">
            <wp:extent cx="384810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48100" cy="514350"/>
                    </a:xfrm>
                    <a:prstGeom prst="rect">
                      <a:avLst/>
                    </a:prstGeom>
                    <a:noFill/>
                    <a:ln>
                      <a:noFill/>
                    </a:ln>
                  </pic:spPr>
                </pic:pic>
              </a:graphicData>
            </a:graphic>
          </wp:inline>
        </w:drawing>
      </w:r>
      <w:r>
        <w:rPr>
          <w:noProof/>
        </w:rPr>
        <w:t xml:space="preserve">       </w:t>
      </w:r>
      <w:r>
        <w:rPr>
          <w:noProof/>
          <w:lang w:val="en-US"/>
        </w:rPr>
        <w:drawing>
          <wp:inline distT="0" distB="0" distL="0" distR="0" wp14:anchorId="65B32AA9" wp14:editId="257871A2">
            <wp:extent cx="295275" cy="447675"/>
            <wp:effectExtent l="0" t="0" r="9525" b="9525"/>
            <wp:docPr id="1" name="Picture 1" descr="Copy of E PANJOH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E PANJOHU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 cy="447675"/>
                    </a:xfrm>
                    <a:prstGeom prst="rect">
                      <a:avLst/>
                    </a:prstGeom>
                    <a:noFill/>
                    <a:ln>
                      <a:noFill/>
                    </a:ln>
                  </pic:spPr>
                </pic:pic>
              </a:graphicData>
            </a:graphic>
          </wp:inline>
        </w:drawing>
      </w:r>
    </w:p>
    <w:p w14:paraId="276E1535" w14:textId="77777777" w:rsidR="00667880" w:rsidRPr="002E5159" w:rsidRDefault="00667880" w:rsidP="00667880">
      <w:pPr>
        <w:jc w:val="center"/>
        <w:rPr>
          <w:b/>
          <w:lang w:val="pt-BR"/>
        </w:rPr>
      </w:pPr>
      <w:r w:rsidRPr="002E5159">
        <w:rPr>
          <w:b/>
          <w:lang w:val="pt-BR"/>
        </w:rPr>
        <w:t>BASHKIA KORÇË</w:t>
      </w:r>
    </w:p>
    <w:p w14:paraId="45304FEB" w14:textId="77777777" w:rsidR="00667880" w:rsidRDefault="00667880" w:rsidP="00667880">
      <w:pPr>
        <w:jc w:val="center"/>
        <w:rPr>
          <w:b/>
          <w:lang w:val="pt-BR"/>
        </w:rPr>
      </w:pPr>
      <w:r w:rsidRPr="002E5159">
        <w:rPr>
          <w:b/>
          <w:lang w:val="pt-BR"/>
        </w:rPr>
        <w:t>KRYETARI</w:t>
      </w:r>
    </w:p>
    <w:p w14:paraId="6976D704" w14:textId="77777777" w:rsidR="00667880" w:rsidRPr="002E5159" w:rsidRDefault="00667880" w:rsidP="00667880">
      <w:pPr>
        <w:jc w:val="center"/>
        <w:rPr>
          <w:b/>
          <w:lang w:val="pt-BR"/>
        </w:rPr>
      </w:pPr>
    </w:p>
    <w:p w14:paraId="0F239CD5" w14:textId="77777777" w:rsidR="00667880" w:rsidRPr="002E5159" w:rsidRDefault="00667880" w:rsidP="00667880">
      <w:pPr>
        <w:widowControl w:val="0"/>
        <w:tabs>
          <w:tab w:val="left" w:pos="315"/>
        </w:tabs>
        <w:autoSpaceDE w:val="0"/>
        <w:autoSpaceDN w:val="0"/>
        <w:adjustRightInd w:val="0"/>
        <w:spacing w:line="385" w:lineRule="exact"/>
        <w:ind w:right="40"/>
        <w:rPr>
          <w:b/>
          <w:bCs/>
          <w:color w:val="000000" w:themeColor="text1"/>
          <w:position w:val="1"/>
          <w:lang w:val="pt-BR"/>
        </w:rPr>
      </w:pPr>
      <w:r w:rsidRPr="002E5159">
        <w:rPr>
          <w:b/>
          <w:bCs/>
          <w:color w:val="000000" w:themeColor="text1"/>
          <w:position w:val="1"/>
          <w:lang w:val="pt-BR"/>
        </w:rPr>
        <w:tab/>
        <w:t xml:space="preserve">Nr.____.prot </w:t>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t xml:space="preserve">  </w:t>
      </w:r>
      <w:r w:rsidRPr="002E5159">
        <w:rPr>
          <w:b/>
          <w:bCs/>
          <w:color w:val="000000" w:themeColor="text1"/>
          <w:position w:val="1"/>
          <w:lang w:val="pt-BR"/>
        </w:rPr>
        <w:tab/>
        <w:t>Korçë, më ____._____.____</w:t>
      </w:r>
    </w:p>
    <w:p w14:paraId="64444BD4" w14:textId="77777777" w:rsidR="00667880" w:rsidRDefault="00667880" w:rsidP="00667880">
      <w:pPr>
        <w:widowControl w:val="0"/>
        <w:tabs>
          <w:tab w:val="left" w:pos="315"/>
        </w:tabs>
        <w:autoSpaceDE w:val="0"/>
        <w:autoSpaceDN w:val="0"/>
        <w:adjustRightInd w:val="0"/>
        <w:spacing w:line="385" w:lineRule="exact"/>
        <w:ind w:right="40"/>
        <w:rPr>
          <w:b/>
          <w:bCs/>
          <w:color w:val="000000" w:themeColor="text1"/>
          <w:position w:val="1"/>
          <w:lang w:val="pt-BR"/>
        </w:rPr>
      </w:pPr>
    </w:p>
    <w:p w14:paraId="2B1DE38D" w14:textId="77777777" w:rsidR="00667880" w:rsidRPr="002E5159" w:rsidRDefault="00667880" w:rsidP="00667880">
      <w:pPr>
        <w:widowControl w:val="0"/>
        <w:tabs>
          <w:tab w:val="left" w:pos="315"/>
        </w:tabs>
        <w:autoSpaceDE w:val="0"/>
        <w:autoSpaceDN w:val="0"/>
        <w:adjustRightInd w:val="0"/>
        <w:spacing w:line="385" w:lineRule="exact"/>
        <w:ind w:right="40"/>
        <w:jc w:val="center"/>
        <w:rPr>
          <w:b/>
          <w:u w:val="single"/>
          <w:lang w:val="pt-BR"/>
        </w:rPr>
      </w:pPr>
      <w:r w:rsidRPr="002E5159">
        <w:rPr>
          <w:b/>
          <w:u w:val="single"/>
          <w:lang w:val="pt-BR"/>
        </w:rPr>
        <w:t>SHPALLJE PËR LËVIZJE PARALELE DHE PËR PRANIMIN NË SHËRBIMIN CIVIL NË KATEGORINË EKZEKUTIVE</w:t>
      </w:r>
    </w:p>
    <w:p w14:paraId="34AF6267" w14:textId="77777777" w:rsidR="00667880" w:rsidRPr="00623CE3" w:rsidRDefault="00667880" w:rsidP="00667880">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proofErr w:type="spellStart"/>
      <w:r w:rsidRPr="00623CE3">
        <w:rPr>
          <w:rFonts w:ascii="Times New Roman" w:hAnsi="Times New Roman" w:cs="Times New Roman"/>
          <w:sz w:val="24"/>
          <w:szCs w:val="24"/>
        </w:rPr>
        <w:t>Niveli</w:t>
      </w:r>
      <w:proofErr w:type="spellEnd"/>
      <w:r w:rsidRPr="00623CE3">
        <w:rPr>
          <w:rFonts w:ascii="Times New Roman" w:hAnsi="Times New Roman" w:cs="Times New Roman"/>
          <w:sz w:val="24"/>
          <w:szCs w:val="24"/>
        </w:rPr>
        <w:t xml:space="preserve"> minimal </w:t>
      </w:r>
      <w:proofErr w:type="spellStart"/>
      <w:r w:rsidRPr="00623CE3">
        <w:rPr>
          <w:rFonts w:ascii="Times New Roman" w:hAnsi="Times New Roman" w:cs="Times New Roman"/>
          <w:sz w:val="24"/>
          <w:szCs w:val="24"/>
        </w:rPr>
        <w:t>i</w:t>
      </w:r>
      <w:proofErr w:type="spellEnd"/>
      <w:r w:rsidRPr="00623CE3">
        <w:rPr>
          <w:rFonts w:ascii="Times New Roman" w:hAnsi="Times New Roman" w:cs="Times New Roman"/>
          <w:sz w:val="24"/>
          <w:szCs w:val="24"/>
        </w:rPr>
        <w:t xml:space="preserve"> </w:t>
      </w:r>
      <w:proofErr w:type="spellStart"/>
      <w:r w:rsidRPr="00623CE3">
        <w:rPr>
          <w:rFonts w:ascii="Times New Roman" w:hAnsi="Times New Roman" w:cs="Times New Roman"/>
          <w:sz w:val="24"/>
          <w:szCs w:val="24"/>
        </w:rPr>
        <w:t>diplomës</w:t>
      </w:r>
      <w:proofErr w:type="spellEnd"/>
      <w:r w:rsidRPr="00623CE3">
        <w:rPr>
          <w:rFonts w:ascii="Times New Roman" w:hAnsi="Times New Roman" w:cs="Times New Roman"/>
          <w:sz w:val="24"/>
          <w:szCs w:val="24"/>
        </w:rPr>
        <w:t xml:space="preserve"> “Master </w:t>
      </w:r>
      <w:proofErr w:type="spellStart"/>
      <w:r>
        <w:rPr>
          <w:rFonts w:ascii="Times New Roman" w:hAnsi="Times New Roman" w:cs="Times New Roman"/>
          <w:sz w:val="24"/>
          <w:szCs w:val="24"/>
        </w:rPr>
        <w:t>Profesional</w:t>
      </w:r>
      <w:proofErr w:type="spellEnd"/>
      <w:r w:rsidRPr="00623CE3">
        <w:rPr>
          <w:rFonts w:ascii="Times New Roman" w:hAnsi="Times New Roman" w:cs="Times New Roman"/>
          <w:sz w:val="24"/>
          <w:szCs w:val="24"/>
        </w:rPr>
        <w:t>”,</w:t>
      </w:r>
    </w:p>
    <w:p w14:paraId="475EDC83" w14:textId="77777777" w:rsidR="00667880" w:rsidRPr="00623CE3" w:rsidRDefault="00667880" w:rsidP="00667880">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proofErr w:type="spellStart"/>
      <w:r w:rsidRPr="00623CE3">
        <w:rPr>
          <w:rFonts w:ascii="Times New Roman" w:hAnsi="Times New Roman" w:cs="Times New Roman"/>
          <w:sz w:val="24"/>
          <w:szCs w:val="24"/>
        </w:rPr>
        <w:t>Kategoria</w:t>
      </w:r>
      <w:proofErr w:type="spellEnd"/>
      <w:r w:rsidRPr="00623CE3">
        <w:rPr>
          <w:rFonts w:ascii="Times New Roman" w:hAnsi="Times New Roman" w:cs="Times New Roman"/>
          <w:sz w:val="24"/>
          <w:szCs w:val="24"/>
        </w:rPr>
        <w:t xml:space="preserve"> e </w:t>
      </w:r>
      <w:proofErr w:type="spellStart"/>
      <w:r w:rsidRPr="00623CE3">
        <w:rPr>
          <w:rFonts w:ascii="Times New Roman" w:hAnsi="Times New Roman" w:cs="Times New Roman"/>
          <w:sz w:val="24"/>
          <w:szCs w:val="24"/>
        </w:rPr>
        <w:t>pagës</w:t>
      </w:r>
      <w:proofErr w:type="spellEnd"/>
      <w:r w:rsidRPr="00623CE3">
        <w:rPr>
          <w:rFonts w:ascii="Times New Roman" w:hAnsi="Times New Roman" w:cs="Times New Roman"/>
          <w:sz w:val="24"/>
          <w:szCs w:val="24"/>
        </w:rPr>
        <w:t xml:space="preserve"> </w:t>
      </w:r>
      <w:proofErr w:type="spellStart"/>
      <w:r w:rsidRPr="00623CE3">
        <w:rPr>
          <w:rFonts w:ascii="Times New Roman" w:hAnsi="Times New Roman" w:cs="Times New Roman"/>
          <w:sz w:val="24"/>
          <w:szCs w:val="24"/>
        </w:rPr>
        <w:t>III.</w:t>
      </w:r>
      <w:r>
        <w:rPr>
          <w:rFonts w:ascii="Times New Roman" w:hAnsi="Times New Roman" w:cs="Times New Roman"/>
          <w:sz w:val="24"/>
          <w:szCs w:val="24"/>
        </w:rPr>
        <w:t>b</w:t>
      </w:r>
      <w:proofErr w:type="spellEnd"/>
    </w:p>
    <w:p w14:paraId="1D3E784A" w14:textId="77777777" w:rsidR="00667880" w:rsidRDefault="00667880" w:rsidP="00667880">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p>
    <w:p w14:paraId="00997B8A" w14:textId="77777777" w:rsidR="00667880" w:rsidRDefault="00667880" w:rsidP="00667880">
      <w:pPr>
        <w:jc w:val="both"/>
      </w:pPr>
      <w:r w:rsidRPr="00B95F15">
        <w:t>Në zbatim të nenit 22 dhe të nenit 25, të ligjit 152/2013 “Për nëpunësin civil” i ndryshuar, si dhe të Kreut II, III, IV dhe VII, të Vendimit nr. 243 datë 18.03.2015 të Këshillit të Ministrave “Për pranimin, lëvizjen paralele, periudhën e provës dhe emërimin në kategorinë ekzekutive”i ndryshuar, Bashkia Korçë shpall procedurat e lëvizjes paralele dhe të pranimit në shërbimin civil për kategorinë ekzekutive, për pozicionin:</w:t>
      </w:r>
    </w:p>
    <w:p w14:paraId="1B2509A5" w14:textId="77777777" w:rsidR="00B11E14" w:rsidRPr="00B95F15" w:rsidRDefault="00B11E14" w:rsidP="00667880">
      <w:pPr>
        <w:jc w:val="both"/>
      </w:pPr>
    </w:p>
    <w:p w14:paraId="76EFAE5F" w14:textId="77777777" w:rsidR="00667880" w:rsidRPr="00B11E14" w:rsidRDefault="00B11E14" w:rsidP="00B11E14">
      <w:pPr>
        <w:pStyle w:val="ListParagraph"/>
        <w:numPr>
          <w:ilvl w:val="0"/>
          <w:numId w:val="17"/>
        </w:numPr>
        <w:autoSpaceDE w:val="0"/>
        <w:autoSpaceDN w:val="0"/>
        <w:adjustRightInd w:val="0"/>
        <w:jc w:val="both"/>
        <w:rPr>
          <w:rFonts w:ascii="Times New Roman" w:eastAsiaTheme="minorHAnsi" w:hAnsi="Times New Roman" w:cs="Times New Roman"/>
          <w:b/>
          <w:color w:val="000000"/>
          <w:sz w:val="24"/>
          <w:szCs w:val="24"/>
        </w:rPr>
      </w:pPr>
      <w:bookmarkStart w:id="1" w:name="_Hlk177630226"/>
      <w:r w:rsidRPr="00B11E14">
        <w:rPr>
          <w:rFonts w:ascii="Times New Roman" w:hAnsi="Times New Roman" w:cs="Times New Roman"/>
          <w:b/>
          <w:sz w:val="24"/>
          <w:szCs w:val="24"/>
        </w:rPr>
        <w:t xml:space="preserve">1 </w:t>
      </w:r>
      <w:r w:rsidR="00667880" w:rsidRPr="00B11E14">
        <w:rPr>
          <w:rFonts w:ascii="Times New Roman" w:hAnsi="Times New Roman" w:cs="Times New Roman"/>
          <w:b/>
          <w:sz w:val="24"/>
          <w:szCs w:val="24"/>
        </w:rPr>
        <w:t>(</w:t>
      </w:r>
      <w:proofErr w:type="spellStart"/>
      <w:r w:rsidR="00667880" w:rsidRPr="00B11E14">
        <w:rPr>
          <w:rFonts w:ascii="Times New Roman" w:hAnsi="Times New Roman" w:cs="Times New Roman"/>
          <w:b/>
          <w:sz w:val="24"/>
          <w:szCs w:val="24"/>
        </w:rPr>
        <w:t>një</w:t>
      </w:r>
      <w:proofErr w:type="spellEnd"/>
      <w:r w:rsidR="00667880" w:rsidRPr="00B11E14">
        <w:rPr>
          <w:rFonts w:ascii="Times New Roman" w:hAnsi="Times New Roman" w:cs="Times New Roman"/>
          <w:b/>
          <w:sz w:val="24"/>
          <w:szCs w:val="24"/>
        </w:rPr>
        <w:t xml:space="preserve">) </w:t>
      </w:r>
      <w:r w:rsidRPr="00B11E14">
        <w:rPr>
          <w:rFonts w:ascii="Times New Roman" w:hAnsi="Times New Roman" w:cs="Times New Roman"/>
          <w:b/>
          <w:color w:val="000000"/>
          <w:sz w:val="24"/>
          <w:szCs w:val="24"/>
        </w:rPr>
        <w:t xml:space="preserve">Specialist </w:t>
      </w:r>
      <w:proofErr w:type="spellStart"/>
      <w:r w:rsidRPr="00B11E14">
        <w:rPr>
          <w:rFonts w:ascii="Times New Roman" w:hAnsi="Times New Roman" w:cs="Times New Roman"/>
          <w:b/>
          <w:color w:val="000000"/>
          <w:sz w:val="24"/>
          <w:szCs w:val="24"/>
        </w:rPr>
        <w:t>për</w:t>
      </w:r>
      <w:proofErr w:type="spellEnd"/>
      <w:r w:rsidRPr="00B11E14">
        <w:rPr>
          <w:rFonts w:ascii="Times New Roman" w:hAnsi="Times New Roman" w:cs="Times New Roman"/>
          <w:b/>
          <w:color w:val="000000"/>
          <w:sz w:val="24"/>
          <w:szCs w:val="24"/>
        </w:rPr>
        <w:t xml:space="preserve"> </w:t>
      </w:r>
      <w:proofErr w:type="spellStart"/>
      <w:r w:rsidR="00FA3AB4">
        <w:rPr>
          <w:rFonts w:ascii="Times New Roman" w:hAnsi="Times New Roman" w:cs="Times New Roman"/>
          <w:b/>
          <w:color w:val="000000"/>
          <w:sz w:val="24"/>
          <w:szCs w:val="24"/>
        </w:rPr>
        <w:t>emergjencat</w:t>
      </w:r>
      <w:proofErr w:type="spellEnd"/>
      <w:r w:rsidR="00FA3AB4">
        <w:rPr>
          <w:rFonts w:ascii="Times New Roman" w:hAnsi="Times New Roman" w:cs="Times New Roman"/>
          <w:b/>
          <w:color w:val="000000"/>
          <w:sz w:val="24"/>
          <w:szCs w:val="24"/>
        </w:rPr>
        <w:t xml:space="preserve"> civile</w:t>
      </w:r>
      <w:r w:rsidRPr="00B11E14">
        <w:rPr>
          <w:rFonts w:ascii="Times New Roman" w:eastAsiaTheme="minorHAnsi" w:hAnsi="Times New Roman" w:cs="Times New Roman"/>
          <w:b/>
          <w:color w:val="000000"/>
          <w:sz w:val="24"/>
          <w:szCs w:val="24"/>
        </w:rPr>
        <w:t xml:space="preserve"> </w:t>
      </w:r>
      <w:proofErr w:type="spellStart"/>
      <w:r w:rsidR="00667880" w:rsidRPr="00B11E14">
        <w:rPr>
          <w:rFonts w:ascii="Times New Roman" w:hAnsi="Times New Roman" w:cs="Times New Roman"/>
          <w:b/>
          <w:sz w:val="24"/>
          <w:szCs w:val="24"/>
        </w:rPr>
        <w:t>në</w:t>
      </w:r>
      <w:proofErr w:type="spellEnd"/>
      <w:r w:rsidR="00667880" w:rsidRPr="00B11E14">
        <w:rPr>
          <w:rFonts w:ascii="Times New Roman" w:hAnsi="Times New Roman" w:cs="Times New Roman"/>
          <w:b/>
          <w:color w:val="000000"/>
          <w:sz w:val="24"/>
          <w:szCs w:val="24"/>
        </w:rPr>
        <w:t xml:space="preserve"> </w:t>
      </w:r>
      <w:proofErr w:type="spellStart"/>
      <w:r w:rsidR="00FA3AB4">
        <w:rPr>
          <w:rFonts w:ascii="Times New Roman" w:hAnsi="Times New Roman" w:cs="Times New Roman"/>
          <w:b/>
          <w:color w:val="000000"/>
          <w:sz w:val="24"/>
          <w:szCs w:val="24"/>
        </w:rPr>
        <w:t>s</w:t>
      </w:r>
      <w:r w:rsidR="00667880" w:rsidRPr="00B11E14">
        <w:rPr>
          <w:rFonts w:ascii="Times New Roman" w:hAnsi="Times New Roman" w:cs="Times New Roman"/>
          <w:b/>
          <w:color w:val="000000"/>
          <w:sz w:val="24"/>
          <w:szCs w:val="24"/>
        </w:rPr>
        <w:t>ektorin</w:t>
      </w:r>
      <w:proofErr w:type="spellEnd"/>
      <w:r w:rsidR="00667880" w:rsidRPr="00B11E1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e </w:t>
      </w:r>
      <w:proofErr w:type="spellStart"/>
      <w:r w:rsidR="00FA3AB4">
        <w:rPr>
          <w:rFonts w:ascii="Times New Roman" w:hAnsi="Times New Roman" w:cs="Times New Roman"/>
          <w:b/>
          <w:color w:val="000000"/>
          <w:sz w:val="24"/>
          <w:szCs w:val="24"/>
        </w:rPr>
        <w:t>emergjencave</w:t>
      </w:r>
      <w:proofErr w:type="spellEnd"/>
      <w:r w:rsidR="00FA3AB4">
        <w:rPr>
          <w:rFonts w:ascii="Times New Roman" w:hAnsi="Times New Roman" w:cs="Times New Roman"/>
          <w:b/>
          <w:color w:val="000000"/>
          <w:sz w:val="24"/>
          <w:szCs w:val="24"/>
        </w:rPr>
        <w:t xml:space="preserve"> civile</w:t>
      </w:r>
      <w:r w:rsidR="00667880" w:rsidRPr="00B11E14">
        <w:rPr>
          <w:rFonts w:ascii="Times New Roman" w:hAnsi="Times New Roman" w:cs="Times New Roman"/>
          <w:b/>
          <w:sz w:val="24"/>
          <w:szCs w:val="24"/>
        </w:rPr>
        <w:t xml:space="preserve">, </w:t>
      </w:r>
      <w:proofErr w:type="spellStart"/>
      <w:r w:rsidR="00667880" w:rsidRPr="00B11E14">
        <w:rPr>
          <w:rFonts w:ascii="Times New Roman" w:hAnsi="Times New Roman" w:cs="Times New Roman"/>
          <w:b/>
          <w:sz w:val="24"/>
          <w:szCs w:val="24"/>
        </w:rPr>
        <w:t>në</w:t>
      </w:r>
      <w:proofErr w:type="spellEnd"/>
      <w:r w:rsidR="00667880" w:rsidRPr="00B11E14">
        <w:rPr>
          <w:rFonts w:ascii="Times New Roman" w:hAnsi="Times New Roman" w:cs="Times New Roman"/>
          <w:b/>
          <w:sz w:val="24"/>
          <w:szCs w:val="24"/>
        </w:rPr>
        <w:t xml:space="preserve"> </w:t>
      </w:r>
      <w:proofErr w:type="spellStart"/>
      <w:r w:rsidR="00667880" w:rsidRPr="00B11E14">
        <w:rPr>
          <w:rFonts w:ascii="Times New Roman" w:hAnsi="Times New Roman" w:cs="Times New Roman"/>
          <w:b/>
          <w:sz w:val="24"/>
          <w:szCs w:val="24"/>
        </w:rPr>
        <w:t>drejtorinë</w:t>
      </w:r>
      <w:proofErr w:type="spellEnd"/>
      <w:r w:rsidR="00667880" w:rsidRPr="00B11E14">
        <w:rPr>
          <w:rFonts w:ascii="Times New Roman" w:hAnsi="Times New Roman" w:cs="Times New Roman"/>
          <w:b/>
          <w:sz w:val="24"/>
          <w:szCs w:val="24"/>
        </w:rPr>
        <w:t xml:space="preserve"> e </w:t>
      </w:r>
      <w:proofErr w:type="spellStart"/>
      <w:r w:rsidR="00FA3AB4">
        <w:rPr>
          <w:rFonts w:ascii="Times New Roman" w:hAnsi="Times New Roman" w:cs="Times New Roman"/>
          <w:b/>
          <w:sz w:val="24"/>
          <w:szCs w:val="24"/>
        </w:rPr>
        <w:t>burimeve</w:t>
      </w:r>
      <w:proofErr w:type="spellEnd"/>
      <w:r w:rsidR="00FA3AB4">
        <w:rPr>
          <w:rFonts w:ascii="Times New Roman" w:hAnsi="Times New Roman" w:cs="Times New Roman"/>
          <w:b/>
          <w:sz w:val="24"/>
          <w:szCs w:val="24"/>
        </w:rPr>
        <w:t xml:space="preserve"> </w:t>
      </w:r>
      <w:proofErr w:type="spellStart"/>
      <w:r w:rsidR="00FA3AB4">
        <w:rPr>
          <w:rFonts w:ascii="Times New Roman" w:hAnsi="Times New Roman" w:cs="Times New Roman"/>
          <w:b/>
          <w:sz w:val="24"/>
          <w:szCs w:val="24"/>
        </w:rPr>
        <w:t>njer</w:t>
      </w:r>
      <w:r w:rsidR="00447C37">
        <w:rPr>
          <w:rFonts w:ascii="Times New Roman" w:hAnsi="Times New Roman" w:cs="Times New Roman"/>
          <w:b/>
          <w:sz w:val="24"/>
          <w:szCs w:val="24"/>
        </w:rPr>
        <w:t>ë</w:t>
      </w:r>
      <w:r w:rsidR="00FA3AB4">
        <w:rPr>
          <w:rFonts w:ascii="Times New Roman" w:hAnsi="Times New Roman" w:cs="Times New Roman"/>
          <w:b/>
          <w:sz w:val="24"/>
          <w:szCs w:val="24"/>
        </w:rPr>
        <w:t>zore</w:t>
      </w:r>
      <w:proofErr w:type="spellEnd"/>
      <w:r w:rsidR="00FA3AB4">
        <w:rPr>
          <w:rFonts w:ascii="Times New Roman" w:hAnsi="Times New Roman" w:cs="Times New Roman"/>
          <w:b/>
          <w:sz w:val="24"/>
          <w:szCs w:val="24"/>
        </w:rPr>
        <w:t xml:space="preserve">, </w:t>
      </w:r>
      <w:proofErr w:type="spellStart"/>
      <w:r w:rsidR="00FA3AB4">
        <w:rPr>
          <w:rFonts w:ascii="Times New Roman" w:hAnsi="Times New Roman" w:cs="Times New Roman"/>
          <w:b/>
          <w:sz w:val="24"/>
          <w:szCs w:val="24"/>
        </w:rPr>
        <w:t>protokoll-arkiv</w:t>
      </w:r>
      <w:r w:rsidR="00447C37">
        <w:rPr>
          <w:rFonts w:ascii="Times New Roman" w:hAnsi="Times New Roman" w:cs="Times New Roman"/>
          <w:b/>
          <w:sz w:val="24"/>
          <w:szCs w:val="24"/>
        </w:rPr>
        <w:t>ë</w:t>
      </w:r>
      <w:r w:rsidR="00FA3AB4">
        <w:rPr>
          <w:rFonts w:ascii="Times New Roman" w:hAnsi="Times New Roman" w:cs="Times New Roman"/>
          <w:b/>
          <w:sz w:val="24"/>
          <w:szCs w:val="24"/>
        </w:rPr>
        <w:t>s</w:t>
      </w:r>
      <w:proofErr w:type="spellEnd"/>
      <w:r w:rsidR="00FA3AB4">
        <w:rPr>
          <w:rFonts w:ascii="Times New Roman" w:hAnsi="Times New Roman" w:cs="Times New Roman"/>
          <w:b/>
          <w:sz w:val="24"/>
          <w:szCs w:val="24"/>
        </w:rPr>
        <w:t xml:space="preserve"> </w:t>
      </w:r>
      <w:proofErr w:type="spellStart"/>
      <w:r w:rsidR="00FA3AB4">
        <w:rPr>
          <w:rFonts w:ascii="Times New Roman" w:hAnsi="Times New Roman" w:cs="Times New Roman"/>
          <w:b/>
          <w:sz w:val="24"/>
          <w:szCs w:val="24"/>
        </w:rPr>
        <w:t>dhe</w:t>
      </w:r>
      <w:proofErr w:type="spellEnd"/>
      <w:r w:rsidR="00FA3AB4">
        <w:rPr>
          <w:rFonts w:ascii="Times New Roman" w:hAnsi="Times New Roman" w:cs="Times New Roman"/>
          <w:b/>
          <w:sz w:val="24"/>
          <w:szCs w:val="24"/>
        </w:rPr>
        <w:t xml:space="preserve"> </w:t>
      </w:r>
      <w:proofErr w:type="spellStart"/>
      <w:r w:rsidR="00FA3AB4">
        <w:rPr>
          <w:rFonts w:ascii="Times New Roman" w:hAnsi="Times New Roman" w:cs="Times New Roman"/>
          <w:b/>
          <w:sz w:val="24"/>
          <w:szCs w:val="24"/>
        </w:rPr>
        <w:t>sh</w:t>
      </w:r>
      <w:r w:rsidR="00447C37">
        <w:rPr>
          <w:rFonts w:ascii="Times New Roman" w:hAnsi="Times New Roman" w:cs="Times New Roman"/>
          <w:b/>
          <w:sz w:val="24"/>
          <w:szCs w:val="24"/>
        </w:rPr>
        <w:t>ë</w:t>
      </w:r>
      <w:r w:rsidR="00FA3AB4">
        <w:rPr>
          <w:rFonts w:ascii="Times New Roman" w:hAnsi="Times New Roman" w:cs="Times New Roman"/>
          <w:b/>
          <w:sz w:val="24"/>
          <w:szCs w:val="24"/>
        </w:rPr>
        <w:t>rbimeve</w:t>
      </w:r>
      <w:proofErr w:type="spellEnd"/>
      <w:r w:rsidR="00FA3AB4">
        <w:rPr>
          <w:rFonts w:ascii="Times New Roman" w:hAnsi="Times New Roman" w:cs="Times New Roman"/>
          <w:b/>
          <w:sz w:val="24"/>
          <w:szCs w:val="24"/>
        </w:rPr>
        <w:t xml:space="preserve"> </w:t>
      </w:r>
      <w:proofErr w:type="spellStart"/>
      <w:r w:rsidR="00FA3AB4">
        <w:rPr>
          <w:rFonts w:ascii="Times New Roman" w:hAnsi="Times New Roman" w:cs="Times New Roman"/>
          <w:b/>
          <w:sz w:val="24"/>
          <w:szCs w:val="24"/>
        </w:rPr>
        <w:t>mb</w:t>
      </w:r>
      <w:r w:rsidR="00447C37">
        <w:rPr>
          <w:rFonts w:ascii="Times New Roman" w:hAnsi="Times New Roman" w:cs="Times New Roman"/>
          <w:b/>
          <w:sz w:val="24"/>
          <w:szCs w:val="24"/>
        </w:rPr>
        <w:t>ë</w:t>
      </w:r>
      <w:r w:rsidR="00FA3AB4">
        <w:rPr>
          <w:rFonts w:ascii="Times New Roman" w:hAnsi="Times New Roman" w:cs="Times New Roman"/>
          <w:b/>
          <w:sz w:val="24"/>
          <w:szCs w:val="24"/>
        </w:rPr>
        <w:t>shtet</w:t>
      </w:r>
      <w:r w:rsidR="00447C37">
        <w:rPr>
          <w:rFonts w:ascii="Times New Roman" w:hAnsi="Times New Roman" w:cs="Times New Roman"/>
          <w:b/>
          <w:sz w:val="24"/>
          <w:szCs w:val="24"/>
        </w:rPr>
        <w:t>ë</w:t>
      </w:r>
      <w:r w:rsidR="00FA3AB4">
        <w:rPr>
          <w:rFonts w:ascii="Times New Roman" w:hAnsi="Times New Roman" w:cs="Times New Roman"/>
          <w:b/>
          <w:sz w:val="24"/>
          <w:szCs w:val="24"/>
        </w:rPr>
        <w:t>se</w:t>
      </w:r>
      <w:proofErr w:type="spellEnd"/>
      <w:r w:rsidR="00667880" w:rsidRPr="00B11E14">
        <w:rPr>
          <w:rFonts w:ascii="Times New Roman" w:hAnsi="Times New Roman" w:cs="Times New Roman"/>
          <w:b/>
          <w:sz w:val="24"/>
          <w:szCs w:val="24"/>
        </w:rPr>
        <w:t xml:space="preserve">, </w:t>
      </w:r>
      <w:proofErr w:type="spellStart"/>
      <w:r w:rsidR="00667880" w:rsidRPr="00B11E14">
        <w:rPr>
          <w:rFonts w:ascii="Times New Roman" w:hAnsi="Times New Roman" w:cs="Times New Roman"/>
          <w:b/>
          <w:color w:val="000000"/>
          <w:sz w:val="24"/>
          <w:szCs w:val="24"/>
        </w:rPr>
        <w:t>në</w:t>
      </w:r>
      <w:proofErr w:type="spellEnd"/>
      <w:r w:rsidR="00667880" w:rsidRPr="00B11E14">
        <w:rPr>
          <w:rFonts w:ascii="Times New Roman" w:hAnsi="Times New Roman" w:cs="Times New Roman"/>
          <w:b/>
          <w:color w:val="000000"/>
          <w:sz w:val="24"/>
          <w:szCs w:val="24"/>
        </w:rPr>
        <w:t xml:space="preserve"> </w:t>
      </w:r>
      <w:proofErr w:type="spellStart"/>
      <w:r w:rsidR="00667880" w:rsidRPr="00B11E14">
        <w:rPr>
          <w:rFonts w:ascii="Times New Roman" w:hAnsi="Times New Roman" w:cs="Times New Roman"/>
          <w:b/>
          <w:bCs/>
          <w:color w:val="000000"/>
          <w:sz w:val="24"/>
          <w:szCs w:val="24"/>
        </w:rPr>
        <w:t>drejtorinë</w:t>
      </w:r>
      <w:proofErr w:type="spellEnd"/>
      <w:r w:rsidR="00667880" w:rsidRPr="00B11E14">
        <w:rPr>
          <w:rFonts w:ascii="Times New Roman" w:hAnsi="Times New Roman" w:cs="Times New Roman"/>
          <w:b/>
          <w:bCs/>
          <w:color w:val="000000"/>
          <w:sz w:val="24"/>
          <w:szCs w:val="24"/>
        </w:rPr>
        <w:t xml:space="preserve"> e </w:t>
      </w:r>
      <w:proofErr w:type="spellStart"/>
      <w:r w:rsidR="00667880" w:rsidRPr="00B11E14">
        <w:rPr>
          <w:rFonts w:ascii="Times New Roman" w:hAnsi="Times New Roman" w:cs="Times New Roman"/>
          <w:b/>
          <w:bCs/>
          <w:color w:val="000000"/>
          <w:sz w:val="24"/>
          <w:szCs w:val="24"/>
        </w:rPr>
        <w:t>përgjithshme</w:t>
      </w:r>
      <w:proofErr w:type="spellEnd"/>
      <w:r w:rsidR="00667880" w:rsidRPr="00B11E14">
        <w:rPr>
          <w:rFonts w:ascii="Times New Roman" w:hAnsi="Times New Roman" w:cs="Times New Roman"/>
          <w:b/>
          <w:bCs/>
          <w:color w:val="000000"/>
          <w:sz w:val="24"/>
          <w:szCs w:val="24"/>
        </w:rPr>
        <w:t xml:space="preserve"> </w:t>
      </w:r>
      <w:proofErr w:type="spellStart"/>
      <w:r w:rsidR="00FA3AB4">
        <w:rPr>
          <w:rFonts w:ascii="Times New Roman" w:hAnsi="Times New Roman" w:cs="Times New Roman"/>
          <w:b/>
          <w:bCs/>
          <w:color w:val="000000"/>
          <w:sz w:val="24"/>
          <w:szCs w:val="24"/>
        </w:rPr>
        <w:t>juridike</w:t>
      </w:r>
      <w:proofErr w:type="spellEnd"/>
      <w:r w:rsidR="00FA3AB4">
        <w:rPr>
          <w:rFonts w:ascii="Times New Roman" w:hAnsi="Times New Roman" w:cs="Times New Roman"/>
          <w:b/>
          <w:bCs/>
          <w:color w:val="000000"/>
          <w:sz w:val="24"/>
          <w:szCs w:val="24"/>
        </w:rPr>
        <w:t xml:space="preserve"> </w:t>
      </w:r>
      <w:proofErr w:type="spellStart"/>
      <w:r w:rsidR="00FA3AB4">
        <w:rPr>
          <w:rFonts w:ascii="Times New Roman" w:hAnsi="Times New Roman" w:cs="Times New Roman"/>
          <w:b/>
          <w:bCs/>
          <w:color w:val="000000"/>
          <w:sz w:val="24"/>
          <w:szCs w:val="24"/>
        </w:rPr>
        <w:t>dhe</w:t>
      </w:r>
      <w:proofErr w:type="spellEnd"/>
      <w:r w:rsidR="00FA3AB4">
        <w:rPr>
          <w:rFonts w:ascii="Times New Roman" w:hAnsi="Times New Roman" w:cs="Times New Roman"/>
          <w:b/>
          <w:bCs/>
          <w:color w:val="000000"/>
          <w:sz w:val="24"/>
          <w:szCs w:val="24"/>
        </w:rPr>
        <w:t xml:space="preserve"> </w:t>
      </w:r>
      <w:proofErr w:type="spellStart"/>
      <w:r w:rsidR="00FA3AB4">
        <w:rPr>
          <w:rFonts w:ascii="Times New Roman" w:hAnsi="Times New Roman" w:cs="Times New Roman"/>
          <w:b/>
          <w:bCs/>
          <w:color w:val="000000"/>
          <w:sz w:val="24"/>
          <w:szCs w:val="24"/>
        </w:rPr>
        <w:t>menaxhimit</w:t>
      </w:r>
      <w:proofErr w:type="spellEnd"/>
      <w:r w:rsidR="00FA3AB4">
        <w:rPr>
          <w:rFonts w:ascii="Times New Roman" w:hAnsi="Times New Roman" w:cs="Times New Roman"/>
          <w:b/>
          <w:bCs/>
          <w:color w:val="000000"/>
          <w:sz w:val="24"/>
          <w:szCs w:val="24"/>
        </w:rPr>
        <w:t xml:space="preserve"> </w:t>
      </w:r>
      <w:proofErr w:type="spellStart"/>
      <w:r w:rsidR="00FA3AB4">
        <w:rPr>
          <w:rFonts w:ascii="Times New Roman" w:hAnsi="Times New Roman" w:cs="Times New Roman"/>
          <w:b/>
          <w:bCs/>
          <w:color w:val="000000"/>
          <w:sz w:val="24"/>
          <w:szCs w:val="24"/>
        </w:rPr>
        <w:t>t</w:t>
      </w:r>
      <w:r w:rsidR="00447C37">
        <w:rPr>
          <w:rFonts w:ascii="Times New Roman" w:hAnsi="Times New Roman" w:cs="Times New Roman"/>
          <w:b/>
          <w:bCs/>
          <w:color w:val="000000"/>
          <w:sz w:val="24"/>
          <w:szCs w:val="24"/>
        </w:rPr>
        <w:t>ë</w:t>
      </w:r>
      <w:proofErr w:type="spellEnd"/>
      <w:r w:rsidR="00FA3AB4">
        <w:rPr>
          <w:rFonts w:ascii="Times New Roman" w:hAnsi="Times New Roman" w:cs="Times New Roman"/>
          <w:b/>
          <w:bCs/>
          <w:color w:val="000000"/>
          <w:sz w:val="24"/>
          <w:szCs w:val="24"/>
        </w:rPr>
        <w:t xml:space="preserve"> </w:t>
      </w:r>
      <w:proofErr w:type="spellStart"/>
      <w:r w:rsidR="00FA3AB4">
        <w:rPr>
          <w:rFonts w:ascii="Times New Roman" w:hAnsi="Times New Roman" w:cs="Times New Roman"/>
          <w:b/>
          <w:bCs/>
          <w:color w:val="000000"/>
          <w:sz w:val="24"/>
          <w:szCs w:val="24"/>
        </w:rPr>
        <w:t>burimeve</w:t>
      </w:r>
      <w:proofErr w:type="spellEnd"/>
      <w:r w:rsidR="00FA3AB4">
        <w:rPr>
          <w:rFonts w:ascii="Times New Roman" w:hAnsi="Times New Roman" w:cs="Times New Roman"/>
          <w:b/>
          <w:bCs/>
          <w:color w:val="000000"/>
          <w:sz w:val="24"/>
          <w:szCs w:val="24"/>
        </w:rPr>
        <w:t xml:space="preserve"> </w:t>
      </w:r>
      <w:proofErr w:type="spellStart"/>
      <w:r w:rsidR="00FA3AB4">
        <w:rPr>
          <w:rFonts w:ascii="Times New Roman" w:hAnsi="Times New Roman" w:cs="Times New Roman"/>
          <w:b/>
          <w:bCs/>
          <w:color w:val="000000"/>
          <w:sz w:val="24"/>
          <w:szCs w:val="24"/>
        </w:rPr>
        <w:t>njer</w:t>
      </w:r>
      <w:r w:rsidR="00447C37">
        <w:rPr>
          <w:rFonts w:ascii="Times New Roman" w:hAnsi="Times New Roman" w:cs="Times New Roman"/>
          <w:b/>
          <w:bCs/>
          <w:color w:val="000000"/>
          <w:sz w:val="24"/>
          <w:szCs w:val="24"/>
        </w:rPr>
        <w:t>ë</w:t>
      </w:r>
      <w:r w:rsidR="00FA3AB4">
        <w:rPr>
          <w:rFonts w:ascii="Times New Roman" w:hAnsi="Times New Roman" w:cs="Times New Roman"/>
          <w:b/>
          <w:bCs/>
          <w:color w:val="000000"/>
          <w:sz w:val="24"/>
          <w:szCs w:val="24"/>
        </w:rPr>
        <w:t>zore</w:t>
      </w:r>
      <w:proofErr w:type="spellEnd"/>
      <w:r w:rsidR="00667880" w:rsidRPr="00B11E14">
        <w:rPr>
          <w:rFonts w:ascii="Times New Roman" w:hAnsi="Times New Roman" w:cs="Times New Roman"/>
          <w:b/>
          <w:sz w:val="24"/>
          <w:szCs w:val="24"/>
        </w:rPr>
        <w:t xml:space="preserve">, </w:t>
      </w:r>
      <w:proofErr w:type="spellStart"/>
      <w:r w:rsidR="00667880" w:rsidRPr="00B11E14">
        <w:rPr>
          <w:rFonts w:ascii="Times New Roman" w:hAnsi="Times New Roman" w:cs="Times New Roman"/>
          <w:b/>
          <w:sz w:val="24"/>
          <w:szCs w:val="24"/>
        </w:rPr>
        <w:t>kategoria</w:t>
      </w:r>
      <w:proofErr w:type="spellEnd"/>
      <w:r w:rsidR="00667880" w:rsidRPr="00B11E14">
        <w:rPr>
          <w:rFonts w:ascii="Times New Roman" w:hAnsi="Times New Roman" w:cs="Times New Roman"/>
          <w:b/>
          <w:sz w:val="24"/>
          <w:szCs w:val="24"/>
        </w:rPr>
        <w:t xml:space="preserve"> </w:t>
      </w:r>
      <w:proofErr w:type="spellStart"/>
      <w:r w:rsidR="00667880" w:rsidRPr="00B11E14">
        <w:rPr>
          <w:rFonts w:ascii="Times New Roman" w:hAnsi="Times New Roman" w:cs="Times New Roman"/>
          <w:b/>
          <w:sz w:val="24"/>
          <w:szCs w:val="24"/>
        </w:rPr>
        <w:t>III.b</w:t>
      </w:r>
      <w:proofErr w:type="spellEnd"/>
      <w:r w:rsidR="00667880" w:rsidRPr="00B11E14">
        <w:rPr>
          <w:rFonts w:ascii="Times New Roman" w:hAnsi="Times New Roman" w:cs="Times New Roman"/>
          <w:b/>
          <w:sz w:val="24"/>
          <w:szCs w:val="24"/>
        </w:rPr>
        <w:t>.</w:t>
      </w:r>
    </w:p>
    <w:bookmarkEnd w:id="1"/>
    <w:p w14:paraId="64015707" w14:textId="77777777" w:rsidR="00667880" w:rsidRPr="00B11E14" w:rsidRDefault="00667880" w:rsidP="00667880">
      <w:pPr>
        <w:pStyle w:val="ListParagraph"/>
        <w:widowControl w:val="0"/>
        <w:autoSpaceDE w:val="0"/>
        <w:autoSpaceDN w:val="0"/>
        <w:adjustRightInd w:val="0"/>
        <w:spacing w:after="0" w:line="240" w:lineRule="auto"/>
        <w:ind w:left="833" w:right="69"/>
        <w:jc w:val="both"/>
        <w:rPr>
          <w:rFonts w:ascii="Times New Roman" w:hAnsi="Times New Roman" w:cs="Times New Roman"/>
          <w:b/>
          <w:color w:val="000000"/>
          <w:sz w:val="24"/>
          <w:szCs w:val="24"/>
        </w:rPr>
      </w:pPr>
    </w:p>
    <w:p w14:paraId="227487FA" w14:textId="77777777" w:rsidR="00667880" w:rsidRPr="00D85D03" w:rsidRDefault="00667880" w:rsidP="00667880">
      <w:pPr>
        <w:pStyle w:val="ListParagraph"/>
        <w:widowControl w:val="0"/>
        <w:autoSpaceDE w:val="0"/>
        <w:autoSpaceDN w:val="0"/>
        <w:adjustRightInd w:val="0"/>
        <w:spacing w:after="0" w:line="240" w:lineRule="auto"/>
        <w:ind w:left="833" w:right="69"/>
        <w:jc w:val="both"/>
        <w:rPr>
          <w:rFonts w:ascii="Times New Roman" w:hAnsi="Times New Roman"/>
          <w:color w:val="000000"/>
          <w:sz w:val="24"/>
          <w:szCs w:val="24"/>
        </w:rPr>
      </w:pPr>
    </w:p>
    <w:p w14:paraId="6B9152E4" w14:textId="77777777" w:rsidR="00667880" w:rsidRPr="0061663F" w:rsidRDefault="00667880" w:rsidP="00667880">
      <w:pPr>
        <w:widowControl w:val="0"/>
        <w:autoSpaceDE w:val="0"/>
        <w:autoSpaceDN w:val="0"/>
        <w:adjustRightInd w:val="0"/>
        <w:ind w:right="69"/>
        <w:jc w:val="both"/>
      </w:pPr>
      <w:r w:rsidRPr="0061663F">
        <w:t>Pozicioni  më sipër, u ofrohet fillimisht nëpunësve civilë të së njëjtës kategori për procedurën e lëvizjes paralele.</w:t>
      </w:r>
    </w:p>
    <w:p w14:paraId="4125E333" w14:textId="77777777" w:rsidR="00667880" w:rsidRPr="0061663F" w:rsidRDefault="00667880" w:rsidP="00667880">
      <w:pPr>
        <w:widowControl w:val="0"/>
        <w:tabs>
          <w:tab w:val="left" w:pos="315"/>
        </w:tabs>
        <w:autoSpaceDE w:val="0"/>
        <w:autoSpaceDN w:val="0"/>
        <w:adjustRightInd w:val="0"/>
        <w:ind w:right="40"/>
        <w:jc w:val="both"/>
      </w:pPr>
      <w:r w:rsidRPr="0061663F">
        <w:t xml:space="preserve">Vetëm në rast se ky pozicion, në përfundim të procedurës së lëvizjes paralele, rezulton vakant, atëherë është i vlefshëm për konkurimin nëpërmjet procedurës së pranimit në shërbimin civil për kategorinë ekzekutive. </w:t>
      </w:r>
    </w:p>
    <w:p w14:paraId="6589E46E" w14:textId="77777777" w:rsidR="00667880" w:rsidRPr="0061663F" w:rsidRDefault="00667880" w:rsidP="00667880">
      <w:pPr>
        <w:widowControl w:val="0"/>
        <w:tabs>
          <w:tab w:val="left" w:pos="315"/>
        </w:tabs>
        <w:autoSpaceDE w:val="0"/>
        <w:autoSpaceDN w:val="0"/>
        <w:adjustRightInd w:val="0"/>
        <w:ind w:right="40"/>
        <w:jc w:val="both"/>
      </w:pPr>
      <w:r w:rsidRPr="0061663F">
        <w:t xml:space="preserve">Për të dy procedurat (lëvizje paralele dhe pranim në shërbimin civil në kategorinë ekzekutive) aplikohet në të njëjtën kohë. </w:t>
      </w:r>
    </w:p>
    <w:p w14:paraId="760D460C" w14:textId="77777777" w:rsidR="00667880" w:rsidRPr="0061663F" w:rsidRDefault="00667880" w:rsidP="00667880">
      <w:pPr>
        <w:widowControl w:val="0"/>
        <w:tabs>
          <w:tab w:val="left" w:pos="315"/>
        </w:tabs>
        <w:autoSpaceDE w:val="0"/>
        <w:autoSpaceDN w:val="0"/>
        <w:adjustRightInd w:val="0"/>
        <w:ind w:right="40"/>
        <w:jc w:val="both"/>
      </w:pPr>
    </w:p>
    <w:p w14:paraId="76451E63" w14:textId="0A7D96C0" w:rsidR="00667880" w:rsidRPr="0061663F" w:rsidRDefault="00667880" w:rsidP="00667880">
      <w:pPr>
        <w:widowControl w:val="0"/>
        <w:tabs>
          <w:tab w:val="left" w:pos="315"/>
        </w:tabs>
        <w:autoSpaceDE w:val="0"/>
        <w:autoSpaceDN w:val="0"/>
        <w:adjustRightInd w:val="0"/>
        <w:spacing w:line="385" w:lineRule="exact"/>
        <w:ind w:right="40"/>
        <w:jc w:val="both"/>
        <w:rPr>
          <w:b/>
        </w:rPr>
      </w:pPr>
      <w:r w:rsidRPr="0061663F">
        <w:rPr>
          <w:b/>
        </w:rPr>
        <w:t xml:space="preserve">Afati për dorëzimin e dokumentave për LEVIZJE PARALELE:  </w:t>
      </w:r>
      <w:r w:rsidR="00495F79">
        <w:rPr>
          <w:b/>
        </w:rPr>
        <w:t>01.10.2024</w:t>
      </w:r>
    </w:p>
    <w:p w14:paraId="54ABA8AF" w14:textId="77777777" w:rsidR="00667880" w:rsidRPr="0061663F" w:rsidRDefault="00667880" w:rsidP="00667880">
      <w:pPr>
        <w:widowControl w:val="0"/>
        <w:tabs>
          <w:tab w:val="left" w:pos="315"/>
        </w:tabs>
        <w:autoSpaceDE w:val="0"/>
        <w:autoSpaceDN w:val="0"/>
        <w:adjustRightInd w:val="0"/>
        <w:spacing w:line="385" w:lineRule="exact"/>
        <w:ind w:right="40"/>
        <w:jc w:val="both"/>
        <w:rPr>
          <w:b/>
        </w:rPr>
      </w:pPr>
    </w:p>
    <w:p w14:paraId="587330FE" w14:textId="11AB98D7" w:rsidR="00667880" w:rsidRPr="0061663F" w:rsidRDefault="00667880" w:rsidP="00667880">
      <w:pPr>
        <w:widowControl w:val="0"/>
        <w:tabs>
          <w:tab w:val="left" w:pos="315"/>
        </w:tabs>
        <w:autoSpaceDE w:val="0"/>
        <w:autoSpaceDN w:val="0"/>
        <w:adjustRightInd w:val="0"/>
        <w:spacing w:line="385" w:lineRule="exact"/>
        <w:ind w:right="40"/>
        <w:jc w:val="both"/>
        <w:rPr>
          <w:b/>
        </w:rPr>
      </w:pPr>
      <w:r w:rsidRPr="0061663F">
        <w:rPr>
          <w:b/>
        </w:rPr>
        <w:t xml:space="preserve">Afati për dorëzimin e dokumentave për PRANIM NË SHËRBIMIN CIVIL: </w:t>
      </w:r>
      <w:r w:rsidR="00495F79">
        <w:rPr>
          <w:b/>
        </w:rPr>
        <w:t>06.10.2024</w:t>
      </w:r>
    </w:p>
    <w:p w14:paraId="562B5DEF" w14:textId="77777777" w:rsidR="00667880" w:rsidRDefault="00667880" w:rsidP="00667880">
      <w:pPr>
        <w:jc w:val="both"/>
        <w:rPr>
          <w:b/>
        </w:rPr>
      </w:pPr>
    </w:p>
    <w:p w14:paraId="58BF759C" w14:textId="77777777" w:rsidR="00667880" w:rsidRDefault="00667880" w:rsidP="00667880">
      <w:pPr>
        <w:jc w:val="both"/>
        <w:rPr>
          <w:b/>
        </w:rPr>
      </w:pPr>
    </w:p>
    <w:p w14:paraId="440FCF11" w14:textId="77777777" w:rsidR="00667880" w:rsidRDefault="00667880" w:rsidP="00667880">
      <w:pPr>
        <w:jc w:val="both"/>
        <w:rPr>
          <w:b/>
        </w:rPr>
      </w:pPr>
    </w:p>
    <w:p w14:paraId="2D87A082" w14:textId="77777777" w:rsidR="00667880" w:rsidRDefault="00667880" w:rsidP="00667880">
      <w:pPr>
        <w:jc w:val="both"/>
        <w:rPr>
          <w:b/>
        </w:rPr>
      </w:pPr>
    </w:p>
    <w:p w14:paraId="47257331" w14:textId="77777777" w:rsidR="00667880" w:rsidRDefault="00667880" w:rsidP="00667880">
      <w:pPr>
        <w:jc w:val="both"/>
        <w:rPr>
          <w:b/>
        </w:rPr>
      </w:pPr>
    </w:p>
    <w:p w14:paraId="02C10216" w14:textId="77777777" w:rsidR="00447C37" w:rsidRDefault="00447C37" w:rsidP="00667880">
      <w:pPr>
        <w:jc w:val="both"/>
        <w:rPr>
          <w:b/>
        </w:rPr>
      </w:pPr>
    </w:p>
    <w:p w14:paraId="4179ACF5" w14:textId="77777777" w:rsidR="00447C37" w:rsidRDefault="00447C37" w:rsidP="00667880">
      <w:pPr>
        <w:jc w:val="both"/>
        <w:rPr>
          <w:b/>
        </w:rPr>
      </w:pPr>
    </w:p>
    <w:p w14:paraId="73ECF7DD" w14:textId="77777777" w:rsidR="00447C37" w:rsidRDefault="00447C37" w:rsidP="00667880">
      <w:pPr>
        <w:jc w:val="both"/>
        <w:rPr>
          <w:b/>
        </w:rPr>
      </w:pPr>
    </w:p>
    <w:p w14:paraId="64EDC75A" w14:textId="77777777" w:rsidR="00667880" w:rsidRDefault="00667880" w:rsidP="00667880">
      <w:pPr>
        <w:jc w:val="both"/>
        <w:rPr>
          <w:b/>
        </w:rPr>
      </w:pPr>
    </w:p>
    <w:p w14:paraId="1105C175" w14:textId="77777777" w:rsidR="00667880" w:rsidRPr="00494379" w:rsidRDefault="00667880" w:rsidP="00667880">
      <w:pPr>
        <w:widowControl w:val="0"/>
        <w:tabs>
          <w:tab w:val="left" w:pos="315"/>
        </w:tabs>
        <w:autoSpaceDE w:val="0"/>
        <w:autoSpaceDN w:val="0"/>
        <w:adjustRightInd w:val="0"/>
        <w:spacing w:line="385" w:lineRule="exact"/>
        <w:ind w:right="40"/>
        <w:jc w:val="both"/>
        <w:rPr>
          <w:b/>
        </w:rPr>
      </w:pPr>
      <w:r w:rsidRPr="00494379">
        <w:rPr>
          <w:b/>
        </w:rPr>
        <w:lastRenderedPageBreak/>
        <w:t>Përshkrimi përgjithësues i punës për pozicion</w:t>
      </w:r>
      <w:r>
        <w:rPr>
          <w:b/>
        </w:rPr>
        <w:t>in</w:t>
      </w:r>
      <w:r w:rsidRPr="00494379">
        <w:rPr>
          <w:b/>
        </w:rPr>
        <w:t xml:space="preserve"> si më sipër është: </w:t>
      </w:r>
    </w:p>
    <w:p w14:paraId="24DB5F5A" w14:textId="77777777" w:rsidR="0036541D" w:rsidRPr="00F17F82" w:rsidRDefault="0036541D" w:rsidP="0036541D">
      <w:pPr>
        <w:pStyle w:val="ListParagraph"/>
        <w:numPr>
          <w:ilvl w:val="0"/>
          <w:numId w:val="20"/>
        </w:numPr>
        <w:rPr>
          <w:rFonts w:ascii="Times New Roman" w:hAnsi="Times New Roman" w:cs="Times New Roman"/>
          <w:sz w:val="24"/>
          <w:szCs w:val="24"/>
          <w:lang w:val="nb-NO"/>
        </w:rPr>
      </w:pPr>
      <w:r w:rsidRPr="00F17F82">
        <w:rPr>
          <w:rFonts w:ascii="Times New Roman" w:hAnsi="Times New Roman" w:cs="Times New Roman"/>
          <w:sz w:val="24"/>
          <w:szCs w:val="24"/>
          <w:lang w:val="nb-NO"/>
        </w:rPr>
        <w:t xml:space="preserve">Organizon dhe bashkerëndon punën për hartimin e </w:t>
      </w:r>
      <w:r>
        <w:rPr>
          <w:rFonts w:ascii="Times New Roman" w:hAnsi="Times New Roman" w:cs="Times New Roman"/>
          <w:sz w:val="24"/>
          <w:szCs w:val="24"/>
          <w:lang w:val="nb-NO"/>
        </w:rPr>
        <w:t xml:space="preserve">dokumentave kryesorë dhe </w:t>
      </w:r>
      <w:r w:rsidRPr="00F17F82">
        <w:rPr>
          <w:rFonts w:ascii="Times New Roman" w:hAnsi="Times New Roman" w:cs="Times New Roman"/>
          <w:sz w:val="24"/>
          <w:szCs w:val="24"/>
          <w:lang w:val="nb-NO"/>
        </w:rPr>
        <w:t>planeve të përgatitjes për Emergjenca Civile për tu paraprirë situatave që mund të krijohen në çdo moment, kryesisht në verë nga zjarret në pyje dhe kullota si dhe në dimër nga</w:t>
      </w:r>
      <w:r>
        <w:rPr>
          <w:rFonts w:ascii="Times New Roman" w:hAnsi="Times New Roman" w:cs="Times New Roman"/>
          <w:sz w:val="24"/>
          <w:szCs w:val="24"/>
          <w:lang w:val="nb-NO"/>
        </w:rPr>
        <w:t xml:space="preserve"> rrëshqitjet </w:t>
      </w:r>
      <w:r w:rsidRPr="00F17F82">
        <w:rPr>
          <w:rFonts w:ascii="Times New Roman" w:hAnsi="Times New Roman" w:cs="Times New Roman"/>
          <w:sz w:val="24"/>
          <w:szCs w:val="24"/>
          <w:lang w:val="nb-NO"/>
        </w:rPr>
        <w:t xml:space="preserve"> bllokimi i rrugëve nga rreshjet e borës.</w:t>
      </w:r>
    </w:p>
    <w:p w14:paraId="0EE5BBDE" w14:textId="77777777" w:rsidR="0036541D" w:rsidRPr="00F17F82" w:rsidRDefault="0036541D" w:rsidP="0036541D">
      <w:pPr>
        <w:pStyle w:val="ListParagraph"/>
        <w:numPr>
          <w:ilvl w:val="0"/>
          <w:numId w:val="20"/>
        </w:numPr>
        <w:rPr>
          <w:rFonts w:ascii="Times New Roman" w:hAnsi="Times New Roman" w:cs="Times New Roman"/>
          <w:sz w:val="24"/>
          <w:szCs w:val="24"/>
          <w:lang w:val="nb-NO"/>
        </w:rPr>
      </w:pPr>
      <w:r w:rsidRPr="00F17F82">
        <w:rPr>
          <w:rFonts w:ascii="Times New Roman" w:hAnsi="Times New Roman" w:cs="Times New Roman"/>
          <w:sz w:val="24"/>
          <w:szCs w:val="24"/>
          <w:lang w:val="nb-NO"/>
        </w:rPr>
        <w:t>Të grumbullojë dhe përpunojë të dhëna nga njësitë administrative të Bashkisë për zbatimin e detyrave të planizimit dhe përballimit të emergjencave civile.</w:t>
      </w:r>
    </w:p>
    <w:p w14:paraId="1E64E1A8" w14:textId="77777777" w:rsidR="0036541D" w:rsidRDefault="0036541D" w:rsidP="0036541D">
      <w:pPr>
        <w:pStyle w:val="ListParagraph"/>
        <w:numPr>
          <w:ilvl w:val="0"/>
          <w:numId w:val="20"/>
        </w:numPr>
        <w:rPr>
          <w:rFonts w:ascii="Times New Roman" w:hAnsi="Times New Roman" w:cs="Times New Roman"/>
          <w:sz w:val="24"/>
          <w:szCs w:val="24"/>
        </w:rPr>
      </w:pPr>
      <w:proofErr w:type="spellStart"/>
      <w:r w:rsidRPr="00F17F82">
        <w:rPr>
          <w:rFonts w:ascii="Times New Roman" w:hAnsi="Times New Roman" w:cs="Times New Roman"/>
          <w:sz w:val="24"/>
          <w:szCs w:val="24"/>
        </w:rPr>
        <w:t>Të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ndjekë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realilzimin</w:t>
      </w:r>
      <w:proofErr w:type="spellEnd"/>
      <w:r w:rsidRPr="00F17F82">
        <w:rPr>
          <w:rFonts w:ascii="Times New Roman" w:hAnsi="Times New Roman" w:cs="Times New Roman"/>
          <w:sz w:val="24"/>
          <w:szCs w:val="24"/>
        </w:rPr>
        <w:t xml:space="preserve"> e </w:t>
      </w:r>
      <w:proofErr w:type="spellStart"/>
      <w:r w:rsidRPr="00F17F82">
        <w:rPr>
          <w:rFonts w:ascii="Times New Roman" w:hAnsi="Times New Roman" w:cs="Times New Roman"/>
          <w:sz w:val="24"/>
          <w:szCs w:val="24"/>
        </w:rPr>
        <w:t>detyrave</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për</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lehtësimin</w:t>
      </w:r>
      <w:proofErr w:type="spellEnd"/>
      <w:r w:rsidRPr="00F17F82">
        <w:rPr>
          <w:rFonts w:ascii="Times New Roman" w:hAnsi="Times New Roman" w:cs="Times New Roman"/>
          <w:sz w:val="24"/>
          <w:szCs w:val="24"/>
        </w:rPr>
        <w:t xml:space="preserve"> e </w:t>
      </w:r>
      <w:proofErr w:type="spellStart"/>
      <w:r w:rsidRPr="00F17F82">
        <w:rPr>
          <w:rFonts w:ascii="Times New Roman" w:hAnsi="Times New Roman" w:cs="Times New Roman"/>
          <w:sz w:val="24"/>
          <w:szCs w:val="24"/>
        </w:rPr>
        <w:t>efekteve</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të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emergjencës</w:t>
      </w:r>
      <w:proofErr w:type="spellEnd"/>
      <w:r w:rsidRPr="00F17F82">
        <w:rPr>
          <w:rFonts w:ascii="Times New Roman" w:hAnsi="Times New Roman" w:cs="Times New Roman"/>
          <w:sz w:val="24"/>
          <w:szCs w:val="24"/>
        </w:rPr>
        <w:t xml:space="preserve"> civile.</w:t>
      </w:r>
    </w:p>
    <w:p w14:paraId="1F31B1BD" w14:textId="77777777" w:rsidR="0036541D" w:rsidRPr="00F17F82" w:rsidRDefault="0036541D" w:rsidP="0036541D">
      <w:pPr>
        <w:pStyle w:val="ListParagraph"/>
        <w:numPr>
          <w:ilvl w:val="0"/>
          <w:numId w:val="20"/>
        </w:numPr>
        <w:rPr>
          <w:rFonts w:ascii="Times New Roman" w:hAnsi="Times New Roman" w:cs="Times New Roman"/>
          <w:sz w:val="24"/>
          <w:szCs w:val="24"/>
        </w:rPr>
      </w:pPr>
      <w:r w:rsidRPr="00F17F82">
        <w:rPr>
          <w:rFonts w:ascii="Times New Roman" w:hAnsi="Times New Roman" w:cs="Times New Roman"/>
          <w:sz w:val="24"/>
          <w:szCs w:val="24"/>
        </w:rPr>
        <w:t xml:space="preserve">Me </w:t>
      </w:r>
      <w:proofErr w:type="spellStart"/>
      <w:r w:rsidRPr="00F17F82">
        <w:rPr>
          <w:rFonts w:ascii="Times New Roman" w:hAnsi="Times New Roman" w:cs="Times New Roman"/>
          <w:sz w:val="24"/>
          <w:szCs w:val="24"/>
        </w:rPr>
        <w:t>urdhër</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të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Kryetarit</w:t>
      </w:r>
      <w:proofErr w:type="spellEnd"/>
      <w:r w:rsidRPr="00F17F82">
        <w:rPr>
          <w:rFonts w:ascii="Times New Roman" w:hAnsi="Times New Roman" w:cs="Times New Roman"/>
          <w:sz w:val="24"/>
          <w:szCs w:val="24"/>
        </w:rPr>
        <w:t xml:space="preserve"> </w:t>
      </w:r>
      <w:proofErr w:type="spellStart"/>
      <w:r>
        <w:rPr>
          <w:rFonts w:ascii="Times New Roman" w:hAnsi="Times New Roman" w:cs="Times New Roman"/>
          <w:sz w:val="24"/>
          <w:szCs w:val="24"/>
        </w:rPr>
        <w:t>merr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pjesë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komisionin</w:t>
      </w:r>
      <w:proofErr w:type="spellEnd"/>
      <w:r w:rsidRPr="00F17F82">
        <w:rPr>
          <w:rFonts w:ascii="Times New Roman" w:hAnsi="Times New Roman" w:cs="Times New Roman"/>
          <w:sz w:val="24"/>
          <w:szCs w:val="24"/>
        </w:rPr>
        <w:t xml:space="preserve"> e </w:t>
      </w:r>
      <w:proofErr w:type="spellStart"/>
      <w:r w:rsidRPr="00F17F82">
        <w:rPr>
          <w:rFonts w:ascii="Times New Roman" w:hAnsi="Times New Roman" w:cs="Times New Roman"/>
          <w:sz w:val="24"/>
          <w:szCs w:val="24"/>
        </w:rPr>
        <w:t>konstatimit</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të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gjendjes</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reale</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dhe</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përpilon</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procesverbalin</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për</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vërtetësinë</w:t>
      </w:r>
      <w:proofErr w:type="spellEnd"/>
      <w:r w:rsidRPr="00F17F82">
        <w:rPr>
          <w:rFonts w:ascii="Times New Roman" w:hAnsi="Times New Roman" w:cs="Times New Roman"/>
          <w:sz w:val="24"/>
          <w:szCs w:val="24"/>
        </w:rPr>
        <w:t xml:space="preserve"> e </w:t>
      </w:r>
      <w:proofErr w:type="spellStart"/>
      <w:r w:rsidRPr="00F17F82">
        <w:rPr>
          <w:rFonts w:ascii="Times New Roman" w:hAnsi="Times New Roman" w:cs="Times New Roman"/>
          <w:sz w:val="24"/>
          <w:szCs w:val="24"/>
        </w:rPr>
        <w:t>fakteve</w:t>
      </w:r>
      <w:proofErr w:type="spellEnd"/>
      <w:r w:rsidRPr="00F17F82">
        <w:rPr>
          <w:rFonts w:ascii="Times New Roman" w:hAnsi="Times New Roman" w:cs="Times New Roman"/>
          <w:sz w:val="24"/>
          <w:szCs w:val="24"/>
        </w:rPr>
        <w:t>.</w:t>
      </w:r>
    </w:p>
    <w:p w14:paraId="507C72FB" w14:textId="77777777" w:rsidR="0036541D" w:rsidRPr="00F17F82" w:rsidRDefault="0036541D" w:rsidP="0036541D">
      <w:pPr>
        <w:pStyle w:val="ListParagraph"/>
        <w:numPr>
          <w:ilvl w:val="0"/>
          <w:numId w:val="20"/>
        </w:numPr>
        <w:rPr>
          <w:rFonts w:ascii="Times New Roman" w:hAnsi="Times New Roman" w:cs="Times New Roman"/>
          <w:sz w:val="24"/>
          <w:szCs w:val="24"/>
        </w:rPr>
      </w:pPr>
      <w:proofErr w:type="spellStart"/>
      <w:r w:rsidRPr="00F17F82">
        <w:rPr>
          <w:rFonts w:ascii="Times New Roman" w:hAnsi="Times New Roman" w:cs="Times New Roman"/>
          <w:sz w:val="24"/>
          <w:szCs w:val="24"/>
        </w:rPr>
        <w:t>Shqyrton</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dokumentacionin</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tekniko-ligjor</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të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hartuar</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për</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familjet</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banesat</w:t>
      </w:r>
      <w:proofErr w:type="spellEnd"/>
      <w:r w:rsidRPr="00F17F82">
        <w:rPr>
          <w:rFonts w:ascii="Times New Roman" w:hAnsi="Times New Roman" w:cs="Times New Roman"/>
          <w:sz w:val="24"/>
          <w:szCs w:val="24"/>
        </w:rPr>
        <w:t xml:space="preserve"> e </w:t>
      </w:r>
      <w:proofErr w:type="spellStart"/>
      <w:r w:rsidRPr="00F17F82">
        <w:rPr>
          <w:rFonts w:ascii="Times New Roman" w:hAnsi="Times New Roman" w:cs="Times New Roman"/>
          <w:sz w:val="24"/>
          <w:szCs w:val="24"/>
        </w:rPr>
        <w:t>të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cilëve</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janë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dëmtuar</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nga</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rënia</w:t>
      </w:r>
      <w:proofErr w:type="spellEnd"/>
      <w:r w:rsidRPr="00F17F82">
        <w:rPr>
          <w:rFonts w:ascii="Times New Roman" w:hAnsi="Times New Roman" w:cs="Times New Roman"/>
          <w:sz w:val="24"/>
          <w:szCs w:val="24"/>
        </w:rPr>
        <w:t xml:space="preserve"> e </w:t>
      </w:r>
      <w:proofErr w:type="spellStart"/>
      <w:r w:rsidRPr="00F17F82">
        <w:rPr>
          <w:rFonts w:ascii="Times New Roman" w:hAnsi="Times New Roman" w:cs="Times New Roman"/>
          <w:sz w:val="24"/>
          <w:szCs w:val="24"/>
        </w:rPr>
        <w:t>zjarrit</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deri</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në</w:t>
      </w:r>
      <w:proofErr w:type="spellEnd"/>
      <w:r w:rsidRPr="00F17F82">
        <w:rPr>
          <w:rFonts w:ascii="Times New Roman" w:hAnsi="Times New Roman" w:cs="Times New Roman"/>
          <w:sz w:val="24"/>
          <w:szCs w:val="24"/>
        </w:rPr>
        <w:t xml:space="preserve"> fund </w:t>
      </w:r>
      <w:proofErr w:type="spellStart"/>
      <w:r w:rsidRPr="00F17F82">
        <w:rPr>
          <w:rFonts w:ascii="Times New Roman" w:hAnsi="Times New Roman" w:cs="Times New Roman"/>
          <w:sz w:val="24"/>
          <w:szCs w:val="24"/>
        </w:rPr>
        <w:t>të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procesit</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kur</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qytetari</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merr</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ndihmën</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financiare</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të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akorduar</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nga</w:t>
      </w:r>
      <w:proofErr w:type="spellEnd"/>
      <w:r w:rsidRPr="00F17F82">
        <w:rPr>
          <w:rFonts w:ascii="Times New Roman" w:hAnsi="Times New Roman" w:cs="Times New Roman"/>
          <w:sz w:val="24"/>
          <w:szCs w:val="24"/>
        </w:rPr>
        <w:t xml:space="preserve"> Bashkia.</w:t>
      </w:r>
    </w:p>
    <w:p w14:paraId="5153E06C" w14:textId="77777777" w:rsidR="0036541D" w:rsidRDefault="0036541D" w:rsidP="0036541D">
      <w:pPr>
        <w:pStyle w:val="ListParagraph"/>
        <w:numPr>
          <w:ilvl w:val="0"/>
          <w:numId w:val="20"/>
        </w:numPr>
        <w:rPr>
          <w:rFonts w:ascii="Times New Roman" w:hAnsi="Times New Roman" w:cs="Times New Roman"/>
          <w:sz w:val="24"/>
          <w:szCs w:val="24"/>
        </w:rPr>
      </w:pPr>
      <w:proofErr w:type="spellStart"/>
      <w:r w:rsidRPr="00F17F82">
        <w:rPr>
          <w:rFonts w:ascii="Times New Roman" w:hAnsi="Times New Roman" w:cs="Times New Roman"/>
          <w:sz w:val="24"/>
          <w:szCs w:val="24"/>
        </w:rPr>
        <w:t>Kthimi</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i</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përgjigjeve</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të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shkresave</w:t>
      </w:r>
      <w:proofErr w:type="spellEnd"/>
      <w:r w:rsidRPr="00F17F82">
        <w:rPr>
          <w:rFonts w:ascii="Times New Roman" w:hAnsi="Times New Roman" w:cs="Times New Roman"/>
          <w:sz w:val="24"/>
          <w:szCs w:val="24"/>
        </w:rPr>
        <w:t xml:space="preserve"> me </w:t>
      </w:r>
      <w:proofErr w:type="spellStart"/>
      <w:r w:rsidRPr="00F17F82">
        <w:rPr>
          <w:rFonts w:ascii="Times New Roman" w:hAnsi="Times New Roman" w:cs="Times New Roman"/>
          <w:sz w:val="24"/>
          <w:szCs w:val="24"/>
        </w:rPr>
        <w:t>institucionet</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dhe</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qytetarët</w:t>
      </w:r>
      <w:proofErr w:type="spellEnd"/>
      <w:r w:rsidRPr="00F17F82">
        <w:rPr>
          <w:rFonts w:ascii="Times New Roman" w:hAnsi="Times New Roman" w:cs="Times New Roman"/>
          <w:sz w:val="24"/>
          <w:szCs w:val="24"/>
        </w:rPr>
        <w:t>.</w:t>
      </w:r>
    </w:p>
    <w:p w14:paraId="19D575E4" w14:textId="77777777" w:rsidR="0036541D" w:rsidRPr="00F17F82" w:rsidRDefault="0036541D" w:rsidP="0036541D">
      <w:pPr>
        <w:pStyle w:val="ListParagraph"/>
        <w:numPr>
          <w:ilvl w:val="0"/>
          <w:numId w:val="20"/>
        </w:numPr>
        <w:rPr>
          <w:rFonts w:ascii="Times New Roman" w:hAnsi="Times New Roman" w:cs="Times New Roman"/>
          <w:sz w:val="24"/>
          <w:szCs w:val="24"/>
        </w:rPr>
      </w:pPr>
      <w:proofErr w:type="spellStart"/>
      <w:r>
        <w:rPr>
          <w:rFonts w:ascii="Times New Roman" w:hAnsi="Times New Roman" w:cs="Times New Roman"/>
          <w:sz w:val="24"/>
          <w:szCs w:val="24"/>
        </w:rPr>
        <w:t>Kryet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gjitha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detyrat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ngarkuara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Përgjegjësi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EC.</w:t>
      </w:r>
    </w:p>
    <w:p w14:paraId="2D185976" w14:textId="77777777" w:rsidR="0036541D" w:rsidRPr="00A94DC7" w:rsidRDefault="0036541D" w:rsidP="0036541D">
      <w:pPr>
        <w:pStyle w:val="ListParagraph"/>
        <w:numPr>
          <w:ilvl w:val="0"/>
          <w:numId w:val="20"/>
        </w:numPr>
        <w:rPr>
          <w:rFonts w:ascii="Times New Roman" w:hAnsi="Times New Roman" w:cs="Times New Roman"/>
          <w:sz w:val="24"/>
          <w:szCs w:val="24"/>
        </w:rPr>
      </w:pPr>
      <w:proofErr w:type="spellStart"/>
      <w:r w:rsidRPr="00F17F82">
        <w:rPr>
          <w:rFonts w:ascii="Times New Roman" w:hAnsi="Times New Roman" w:cs="Times New Roman"/>
          <w:sz w:val="24"/>
          <w:szCs w:val="24"/>
        </w:rPr>
        <w:t>Kryen</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detyra</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të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tjera</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të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deleguara</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nga</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Kryetari</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i</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Bashkisë</w:t>
      </w:r>
      <w:proofErr w:type="spellEnd"/>
      <w:r w:rsidRPr="00F17F82">
        <w:rPr>
          <w:rFonts w:ascii="Times New Roman" w:hAnsi="Times New Roman" w:cs="Times New Roman"/>
          <w:sz w:val="24"/>
          <w:szCs w:val="24"/>
        </w:rPr>
        <w:t>.</w:t>
      </w:r>
    </w:p>
    <w:p w14:paraId="1A2CCF19" w14:textId="77777777" w:rsidR="00667880" w:rsidRPr="00623CE3" w:rsidRDefault="00667880" w:rsidP="00667880">
      <w:pPr>
        <w:widowControl w:val="0"/>
        <w:tabs>
          <w:tab w:val="left" w:pos="315"/>
        </w:tabs>
        <w:autoSpaceDE w:val="0"/>
        <w:autoSpaceDN w:val="0"/>
        <w:adjustRightInd w:val="0"/>
        <w:spacing w:line="385" w:lineRule="exact"/>
        <w:ind w:right="40"/>
        <w:jc w:val="both"/>
        <w:rPr>
          <w:b/>
          <w:u w:val="single"/>
        </w:rPr>
      </w:pPr>
    </w:p>
    <w:p w14:paraId="4411B3A5" w14:textId="77777777" w:rsidR="00667880" w:rsidRPr="00623CE3" w:rsidRDefault="00667880" w:rsidP="00667880">
      <w:pPr>
        <w:pStyle w:val="ListParagraph"/>
        <w:widowControl w:val="0"/>
        <w:numPr>
          <w:ilvl w:val="0"/>
          <w:numId w:val="11"/>
        </w:numPr>
        <w:tabs>
          <w:tab w:val="left" w:pos="315"/>
        </w:tabs>
        <w:autoSpaceDE w:val="0"/>
        <w:autoSpaceDN w:val="0"/>
        <w:adjustRightInd w:val="0"/>
        <w:spacing w:after="0" w:line="385" w:lineRule="exact"/>
        <w:ind w:right="40"/>
        <w:jc w:val="both"/>
        <w:rPr>
          <w:rFonts w:ascii="Times New Roman" w:hAnsi="Times New Roman" w:cs="Times New Roman"/>
          <w:b/>
          <w:sz w:val="24"/>
          <w:szCs w:val="24"/>
          <w:u w:val="single"/>
        </w:rPr>
      </w:pPr>
      <w:r w:rsidRPr="00623CE3">
        <w:rPr>
          <w:rFonts w:ascii="Times New Roman" w:hAnsi="Times New Roman" w:cs="Times New Roman"/>
          <w:b/>
          <w:sz w:val="24"/>
          <w:szCs w:val="24"/>
          <w:u w:val="single"/>
        </w:rPr>
        <w:t>LËVIZJA PARALELE</w:t>
      </w:r>
    </w:p>
    <w:p w14:paraId="7625984E" w14:textId="77777777" w:rsidR="00667880" w:rsidRPr="00494379" w:rsidRDefault="00667880" w:rsidP="00667880">
      <w:pPr>
        <w:pStyle w:val="ListParagraph"/>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p>
    <w:p w14:paraId="1B50E099" w14:textId="77777777" w:rsidR="00667880" w:rsidRDefault="00667880" w:rsidP="00667880">
      <w:pPr>
        <w:widowControl w:val="0"/>
        <w:tabs>
          <w:tab w:val="left" w:pos="315"/>
        </w:tabs>
        <w:autoSpaceDE w:val="0"/>
        <w:autoSpaceDN w:val="0"/>
        <w:adjustRightInd w:val="0"/>
        <w:spacing w:line="385" w:lineRule="exact"/>
        <w:ind w:right="40"/>
        <w:jc w:val="both"/>
      </w:pPr>
      <w:r w:rsidRPr="006B4A86">
        <w:t xml:space="preserve">Kanë të drejtë të aplikojnë për këtë procedurë vetëm nëpunësit civilë të së njëjtës kategori, në të gjitha insitucionet pjesë e shërbimit civil. </w:t>
      </w:r>
    </w:p>
    <w:p w14:paraId="08C51598" w14:textId="77777777" w:rsidR="00667880" w:rsidRDefault="00667880" w:rsidP="00667880">
      <w:pPr>
        <w:widowControl w:val="0"/>
        <w:tabs>
          <w:tab w:val="left" w:pos="315"/>
        </w:tabs>
        <w:autoSpaceDE w:val="0"/>
        <w:autoSpaceDN w:val="0"/>
        <w:adjustRightInd w:val="0"/>
        <w:spacing w:line="385" w:lineRule="exact"/>
        <w:ind w:right="40"/>
        <w:jc w:val="both"/>
      </w:pPr>
    </w:p>
    <w:p w14:paraId="0BDA0AB0" w14:textId="77777777" w:rsidR="00667880" w:rsidRPr="002E5159" w:rsidRDefault="00667880" w:rsidP="00667880">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Pr>
          <w:rFonts w:ascii="Times New Roman" w:hAnsi="Times New Roman"/>
          <w:b/>
          <w:sz w:val="24"/>
          <w:szCs w:val="24"/>
        </w:rPr>
        <w:t xml:space="preserve"> </w:t>
      </w:r>
      <w:r w:rsidRPr="007A2BC6">
        <w:rPr>
          <w:rFonts w:ascii="Times New Roman" w:hAnsi="Times New Roman"/>
          <w:b/>
          <w:sz w:val="24"/>
          <w:szCs w:val="24"/>
        </w:rPr>
        <w:t>KUSHTET PËR LËVIZJEN PARALELE DHE KRITERET E VEÇANTA</w:t>
      </w:r>
    </w:p>
    <w:p w14:paraId="46D8CAB1" w14:textId="77777777" w:rsidR="00667880" w:rsidRDefault="00667880" w:rsidP="00667880">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roofErr w:type="spellStart"/>
      <w:r>
        <w:rPr>
          <w:rFonts w:ascii="Times New Roman" w:hAnsi="Times New Roman"/>
          <w:sz w:val="24"/>
          <w:szCs w:val="24"/>
        </w:rPr>
        <w:t>K</w:t>
      </w:r>
      <w:r w:rsidRPr="006B4A86">
        <w:rPr>
          <w:rFonts w:ascii="Times New Roman" w:hAnsi="Times New Roman"/>
          <w:sz w:val="24"/>
          <w:szCs w:val="24"/>
        </w:rPr>
        <w:t>andidatët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duhet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plotësojnë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kushtet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për</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lëvizjen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paralele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vijon</w:t>
      </w:r>
      <w:proofErr w:type="spellEnd"/>
      <w:r w:rsidRPr="006B4A86">
        <w:rPr>
          <w:rFonts w:ascii="Times New Roman" w:hAnsi="Times New Roman"/>
          <w:sz w:val="24"/>
          <w:szCs w:val="24"/>
        </w:rPr>
        <w:t>:</w:t>
      </w:r>
    </w:p>
    <w:p w14:paraId="05E4D074" w14:textId="77777777" w:rsidR="00667880" w:rsidRDefault="00667880" w:rsidP="00667880">
      <w:pPr>
        <w:pStyle w:val="ListParagraph"/>
        <w:widowControl w:val="0"/>
        <w:numPr>
          <w:ilvl w:val="0"/>
          <w:numId w:val="9"/>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jetë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nëpunës</w:t>
      </w:r>
      <w:proofErr w:type="spellEnd"/>
      <w:r w:rsidRPr="006B4A86">
        <w:rPr>
          <w:rFonts w:ascii="Times New Roman" w:hAnsi="Times New Roman"/>
          <w:sz w:val="24"/>
          <w:szCs w:val="24"/>
        </w:rPr>
        <w:t xml:space="preserve"> civil </w:t>
      </w:r>
      <w:proofErr w:type="spellStart"/>
      <w:r w:rsidRPr="006B4A86">
        <w:rPr>
          <w:rFonts w:ascii="Times New Roman" w:hAnsi="Times New Roman"/>
          <w:sz w:val="24"/>
          <w:szCs w:val="24"/>
        </w:rPr>
        <w:t>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konfirmuar</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brenda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njëjtës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kategori</w:t>
      </w:r>
      <w:proofErr w:type="spellEnd"/>
      <w:r w:rsidRPr="006B4A86">
        <w:rPr>
          <w:rFonts w:ascii="Times New Roman" w:hAnsi="Times New Roman"/>
          <w:sz w:val="24"/>
          <w:szCs w:val="24"/>
        </w:rPr>
        <w:t xml:space="preserve">; </w:t>
      </w:r>
    </w:p>
    <w:p w14:paraId="361DB80D" w14:textId="77777777" w:rsidR="00667880" w:rsidRDefault="00667880" w:rsidP="00667880">
      <w:pPr>
        <w:pStyle w:val="ListParagraph"/>
        <w:widowControl w:val="0"/>
        <w:numPr>
          <w:ilvl w:val="0"/>
          <w:numId w:val="9"/>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mos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ketë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masë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disiplinore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fuqi</w:t>
      </w:r>
      <w:proofErr w:type="spellEnd"/>
      <w:r w:rsidRPr="006B4A86">
        <w:rPr>
          <w:rFonts w:ascii="Times New Roman" w:hAnsi="Times New Roman"/>
          <w:sz w:val="24"/>
          <w:szCs w:val="24"/>
        </w:rPr>
        <w:t xml:space="preserve">; </w:t>
      </w:r>
    </w:p>
    <w:p w14:paraId="2D2A9042" w14:textId="77777777" w:rsidR="00667880" w:rsidRDefault="00667880" w:rsidP="00667880">
      <w:pPr>
        <w:pStyle w:val="ListParagraph"/>
        <w:widowControl w:val="0"/>
        <w:numPr>
          <w:ilvl w:val="0"/>
          <w:numId w:val="9"/>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ketë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paktën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vlerësimin</w:t>
      </w:r>
      <w:proofErr w:type="spellEnd"/>
      <w:r w:rsidRPr="006B4A86">
        <w:rPr>
          <w:rFonts w:ascii="Times New Roman" w:hAnsi="Times New Roman"/>
          <w:sz w:val="24"/>
          <w:szCs w:val="24"/>
        </w:rPr>
        <w:t xml:space="preserve"> e </w:t>
      </w:r>
      <w:proofErr w:type="spellStart"/>
      <w:r w:rsidRPr="006B4A86">
        <w:rPr>
          <w:rFonts w:ascii="Times New Roman" w:hAnsi="Times New Roman"/>
          <w:sz w:val="24"/>
          <w:szCs w:val="24"/>
        </w:rPr>
        <w:t>fundit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mirë</w:t>
      </w:r>
      <w:proofErr w:type="spellEnd"/>
      <w:r w:rsidRPr="006B4A86">
        <w:rPr>
          <w:rFonts w:ascii="Times New Roman" w:hAnsi="Times New Roman"/>
          <w:sz w:val="24"/>
          <w:szCs w:val="24"/>
        </w:rPr>
        <w:t>” apo “</w:t>
      </w:r>
      <w:proofErr w:type="spellStart"/>
      <w:r w:rsidRPr="006B4A86">
        <w:rPr>
          <w:rFonts w:ascii="Times New Roman" w:hAnsi="Times New Roman"/>
          <w:sz w:val="24"/>
          <w:szCs w:val="24"/>
        </w:rPr>
        <w:t>shumë</w:t>
      </w:r>
      <w:proofErr w:type="spellEnd"/>
      <w:r w:rsidRPr="006B4A86">
        <w:rPr>
          <w:rFonts w:ascii="Times New Roman" w:hAnsi="Times New Roman"/>
          <w:sz w:val="24"/>
          <w:szCs w:val="24"/>
        </w:rPr>
        <w:t xml:space="preserve"> mire”; </w:t>
      </w:r>
    </w:p>
    <w:p w14:paraId="54ECFD08" w14:textId="77777777" w:rsidR="00667880" w:rsidRPr="00494379" w:rsidRDefault="00667880" w:rsidP="00667880">
      <w:pPr>
        <w:widowControl w:val="0"/>
        <w:tabs>
          <w:tab w:val="left" w:pos="315"/>
        </w:tabs>
        <w:autoSpaceDE w:val="0"/>
        <w:autoSpaceDN w:val="0"/>
        <w:adjustRightInd w:val="0"/>
        <w:spacing w:line="385" w:lineRule="exact"/>
        <w:ind w:left="360" w:right="40"/>
        <w:jc w:val="both"/>
      </w:pPr>
      <w:r w:rsidRPr="003D486B">
        <w:t xml:space="preserve">Kandidatët duhet të plotësojnë kërkesat e posaçme si vijon: </w:t>
      </w:r>
    </w:p>
    <w:p w14:paraId="22B3F992" w14:textId="77777777" w:rsidR="00667880" w:rsidRPr="00667880" w:rsidRDefault="00667880" w:rsidP="00667880">
      <w:pPr>
        <w:pStyle w:val="ListParagraph"/>
        <w:widowControl w:val="0"/>
        <w:tabs>
          <w:tab w:val="left" w:pos="0"/>
        </w:tabs>
        <w:autoSpaceDE w:val="0"/>
        <w:autoSpaceDN w:val="0"/>
        <w:adjustRightInd w:val="0"/>
        <w:spacing w:after="0" w:line="240" w:lineRule="auto"/>
        <w:ind w:left="0" w:right="40"/>
        <w:jc w:val="both"/>
        <w:rPr>
          <w:rFonts w:ascii="Times New Roman" w:hAnsi="Times New Roman" w:cs="Times New Roman"/>
          <w:sz w:val="24"/>
          <w:szCs w:val="24"/>
          <w:lang w:val="fr-FR"/>
        </w:rPr>
      </w:pPr>
      <w:r>
        <w:rPr>
          <w:rFonts w:ascii="Times New Roman" w:hAnsi="Times New Roman"/>
          <w:sz w:val="24"/>
          <w:szCs w:val="24"/>
        </w:rPr>
        <w:t>d-</w:t>
      </w:r>
      <w:proofErr w:type="spellStart"/>
      <w:r w:rsidRPr="00DD377A">
        <w:rPr>
          <w:rFonts w:ascii="Times New Roman" w:hAnsi="Times New Roman"/>
          <w:sz w:val="24"/>
          <w:szCs w:val="24"/>
        </w:rPr>
        <w:t>Të</w:t>
      </w:r>
      <w:proofErr w:type="spellEnd"/>
      <w:r w:rsidRPr="00DD377A">
        <w:rPr>
          <w:rFonts w:ascii="Times New Roman" w:hAnsi="Times New Roman"/>
          <w:sz w:val="24"/>
          <w:szCs w:val="24"/>
        </w:rPr>
        <w:t xml:space="preserve"> </w:t>
      </w:r>
      <w:proofErr w:type="spellStart"/>
      <w:r w:rsidRPr="00DD377A">
        <w:rPr>
          <w:rFonts w:ascii="Times New Roman" w:hAnsi="Times New Roman"/>
          <w:sz w:val="24"/>
          <w:szCs w:val="24"/>
        </w:rPr>
        <w:t>zotërojnë</w:t>
      </w:r>
      <w:proofErr w:type="spellEnd"/>
      <w:r w:rsidRPr="00DD377A">
        <w:rPr>
          <w:rFonts w:ascii="Times New Roman" w:hAnsi="Times New Roman"/>
          <w:sz w:val="24"/>
          <w:szCs w:val="24"/>
        </w:rPr>
        <w:t xml:space="preserve"> </w:t>
      </w:r>
      <w:proofErr w:type="spellStart"/>
      <w:r w:rsidRPr="00DD377A">
        <w:rPr>
          <w:rFonts w:ascii="Times New Roman" w:hAnsi="Times New Roman"/>
          <w:sz w:val="24"/>
          <w:szCs w:val="24"/>
        </w:rPr>
        <w:t>nivelin</w:t>
      </w:r>
      <w:proofErr w:type="spellEnd"/>
      <w:r w:rsidRPr="00DD377A">
        <w:rPr>
          <w:rFonts w:ascii="Times New Roman" w:hAnsi="Times New Roman"/>
          <w:sz w:val="24"/>
          <w:szCs w:val="24"/>
        </w:rPr>
        <w:t xml:space="preserve"> minimal </w:t>
      </w:r>
      <w:proofErr w:type="spellStart"/>
      <w:r w:rsidRPr="00DD377A">
        <w:rPr>
          <w:rFonts w:ascii="Times New Roman" w:hAnsi="Times New Roman"/>
          <w:sz w:val="24"/>
          <w:szCs w:val="24"/>
        </w:rPr>
        <w:t>të</w:t>
      </w:r>
      <w:proofErr w:type="spellEnd"/>
      <w:r w:rsidRPr="00DD377A">
        <w:rPr>
          <w:rFonts w:ascii="Times New Roman" w:hAnsi="Times New Roman"/>
          <w:sz w:val="24"/>
          <w:szCs w:val="24"/>
        </w:rPr>
        <w:t xml:space="preserve"> </w:t>
      </w:r>
      <w:proofErr w:type="spellStart"/>
      <w:r w:rsidRPr="00DD377A">
        <w:rPr>
          <w:rFonts w:ascii="Times New Roman" w:hAnsi="Times New Roman"/>
          <w:sz w:val="24"/>
          <w:szCs w:val="24"/>
        </w:rPr>
        <w:t>diplomës</w:t>
      </w:r>
      <w:proofErr w:type="spellEnd"/>
      <w:r w:rsidRPr="00DD377A">
        <w:rPr>
          <w:rFonts w:ascii="Times New Roman" w:hAnsi="Times New Roman"/>
          <w:sz w:val="24"/>
          <w:szCs w:val="24"/>
        </w:rPr>
        <w:t xml:space="preserve"> </w:t>
      </w:r>
      <w:r w:rsidRPr="00DD377A">
        <w:rPr>
          <w:rFonts w:ascii="Times New Roman" w:hAnsi="Times New Roman" w:cs="Times New Roman"/>
          <w:sz w:val="24"/>
          <w:szCs w:val="24"/>
        </w:rPr>
        <w:t xml:space="preserve">“Master </w:t>
      </w:r>
      <w:proofErr w:type="spellStart"/>
      <w:r>
        <w:rPr>
          <w:rFonts w:ascii="Times New Roman" w:hAnsi="Times New Roman" w:cs="Times New Roman"/>
          <w:sz w:val="24"/>
          <w:szCs w:val="24"/>
        </w:rPr>
        <w:t>Profesional</w:t>
      </w:r>
      <w:proofErr w:type="spellEnd"/>
      <w:r w:rsidRPr="00DD377A">
        <w:rPr>
          <w:rFonts w:ascii="Times New Roman" w:hAnsi="Times New Roman" w:cs="Times New Roman"/>
          <w:sz w:val="24"/>
          <w:szCs w:val="24"/>
        </w:rPr>
        <w:t>”</w:t>
      </w:r>
      <w:r w:rsidR="00E361AB">
        <w:rPr>
          <w:rFonts w:ascii="Times New Roman" w:hAnsi="Times New Roman"/>
          <w:sz w:val="24"/>
          <w:szCs w:val="24"/>
        </w:rPr>
        <w:t xml:space="preserve">. </w:t>
      </w:r>
    </w:p>
    <w:p w14:paraId="6D7A0B76" w14:textId="77777777" w:rsidR="00667880" w:rsidRPr="003D486B" w:rsidRDefault="00667880" w:rsidP="00667880">
      <w:pPr>
        <w:widowControl w:val="0"/>
        <w:tabs>
          <w:tab w:val="left" w:pos="0"/>
        </w:tabs>
        <w:autoSpaceDE w:val="0"/>
        <w:autoSpaceDN w:val="0"/>
        <w:adjustRightInd w:val="0"/>
        <w:ind w:right="40"/>
        <w:jc w:val="both"/>
        <w:rPr>
          <w:i/>
        </w:rPr>
      </w:pPr>
    </w:p>
    <w:p w14:paraId="7E169B42" w14:textId="77777777" w:rsidR="00667880" w:rsidRPr="002E5159" w:rsidRDefault="00667880" w:rsidP="00667880">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 xml:space="preserve">DOKUMENTACIONI, MËNYRA DHE AFATI I DORËZIMIT </w:t>
      </w:r>
    </w:p>
    <w:p w14:paraId="444F3AAC" w14:textId="77777777" w:rsidR="00667880" w:rsidRDefault="00667880" w:rsidP="00667880">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roofErr w:type="spellStart"/>
      <w:r w:rsidRPr="006B4A86">
        <w:rPr>
          <w:rFonts w:ascii="Times New Roman" w:hAnsi="Times New Roman"/>
          <w:sz w:val="24"/>
          <w:szCs w:val="24"/>
        </w:rPr>
        <w:t>Kandidatët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duhet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dorëzojnë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pranë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njësisë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burimeve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njerëzore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Pr>
          <w:rFonts w:ascii="Times New Roman" w:hAnsi="Times New Roman"/>
          <w:sz w:val="24"/>
          <w:szCs w:val="24"/>
        </w:rPr>
        <w:t>Bashkisë</w:t>
      </w:r>
      <w:proofErr w:type="spellEnd"/>
      <w:r>
        <w:rPr>
          <w:rFonts w:ascii="Times New Roman" w:hAnsi="Times New Roman"/>
          <w:sz w:val="24"/>
          <w:szCs w:val="24"/>
        </w:rPr>
        <w:t xml:space="preserve"> </w:t>
      </w:r>
      <w:proofErr w:type="spellStart"/>
      <w:r>
        <w:rPr>
          <w:rFonts w:ascii="Times New Roman" w:hAnsi="Times New Roman"/>
          <w:sz w:val="24"/>
          <w:szCs w:val="24"/>
        </w:rPr>
        <w:t>Korçë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dokumentat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më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poshtë</w:t>
      </w:r>
      <w:proofErr w:type="spellEnd"/>
      <w:r w:rsidRPr="006B4A86">
        <w:rPr>
          <w:rFonts w:ascii="Times New Roman" w:hAnsi="Times New Roman"/>
          <w:sz w:val="24"/>
          <w:szCs w:val="24"/>
        </w:rPr>
        <w:t xml:space="preserve">: </w:t>
      </w:r>
    </w:p>
    <w:p w14:paraId="2E8AB087"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Jetëshkrim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plotësuar</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përputhje</w:t>
      </w:r>
      <w:proofErr w:type="spellEnd"/>
      <w:r w:rsidRPr="006B4A86">
        <w:rPr>
          <w:rFonts w:ascii="Times New Roman" w:hAnsi="Times New Roman"/>
          <w:sz w:val="24"/>
          <w:szCs w:val="24"/>
        </w:rPr>
        <w:t xml:space="preserve"> me </w:t>
      </w:r>
      <w:proofErr w:type="spellStart"/>
      <w:r w:rsidRPr="006B4A86">
        <w:rPr>
          <w:rFonts w:ascii="Times New Roman" w:hAnsi="Times New Roman"/>
          <w:sz w:val="24"/>
          <w:szCs w:val="24"/>
        </w:rPr>
        <w:t>dokumentin</w:t>
      </w:r>
      <w:proofErr w:type="spellEnd"/>
      <w:r w:rsidRPr="006B4A86">
        <w:rPr>
          <w:rFonts w:ascii="Times New Roman" w:hAnsi="Times New Roman"/>
          <w:sz w:val="24"/>
          <w:szCs w:val="24"/>
        </w:rPr>
        <w:t xml:space="preserve"> tip </w:t>
      </w:r>
      <w:proofErr w:type="spellStart"/>
      <w:r w:rsidRPr="006B4A86">
        <w:rPr>
          <w:rFonts w:ascii="Times New Roman" w:hAnsi="Times New Roman"/>
          <w:sz w:val="24"/>
          <w:szCs w:val="24"/>
        </w:rPr>
        <w:t>që</w:t>
      </w:r>
      <w:proofErr w:type="spellEnd"/>
      <w:r w:rsidRPr="006B4A86">
        <w:rPr>
          <w:rFonts w:ascii="Times New Roman" w:hAnsi="Times New Roman"/>
          <w:sz w:val="24"/>
          <w:szCs w:val="24"/>
        </w:rPr>
        <w:t xml:space="preserve"> e </w:t>
      </w:r>
      <w:proofErr w:type="spellStart"/>
      <w:r w:rsidRPr="006B4A86">
        <w:rPr>
          <w:rFonts w:ascii="Times New Roman" w:hAnsi="Times New Roman"/>
          <w:sz w:val="24"/>
          <w:szCs w:val="24"/>
        </w:rPr>
        <w:t>gjeni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linkun</w:t>
      </w:r>
      <w:proofErr w:type="spellEnd"/>
      <w:r w:rsidRPr="006B4A86">
        <w:rPr>
          <w:rFonts w:ascii="Times New Roman" w:hAnsi="Times New Roman"/>
          <w:sz w:val="24"/>
          <w:szCs w:val="24"/>
        </w:rPr>
        <w:t xml:space="preserve">: </w:t>
      </w:r>
      <w:hyperlink r:id="rId8" w:history="1">
        <w:r w:rsidRPr="00AE56F7">
          <w:rPr>
            <w:rStyle w:val="Hyperlink"/>
            <w:rFonts w:ascii="Times New Roman" w:hAnsi="Times New Roman"/>
            <w:sz w:val="24"/>
            <w:szCs w:val="24"/>
          </w:rPr>
          <w:t>http://dap.gov.al/vende-vakante/udhezime-dokumenta/219-udhezime-dokumenta</w:t>
        </w:r>
      </w:hyperlink>
    </w:p>
    <w:p w14:paraId="19A2EEEE"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Fotokopje</w:t>
      </w:r>
      <w:proofErr w:type="spellEnd"/>
      <w:r w:rsidRPr="006B4A86">
        <w:rPr>
          <w:rFonts w:ascii="Times New Roman" w:hAnsi="Times New Roman"/>
          <w:sz w:val="24"/>
          <w:szCs w:val="24"/>
        </w:rPr>
        <w:t xml:space="preserve"> </w:t>
      </w:r>
      <w:r>
        <w:rPr>
          <w:rFonts w:ascii="Times New Roman" w:hAnsi="Times New Roman"/>
          <w:sz w:val="24"/>
          <w:szCs w:val="24"/>
        </w:rPr>
        <w:t xml:space="preserve">e </w:t>
      </w:r>
      <w:proofErr w:type="spellStart"/>
      <w:r>
        <w:rPr>
          <w:rFonts w:ascii="Times New Roman" w:hAnsi="Times New Roman"/>
          <w:sz w:val="24"/>
          <w:szCs w:val="24"/>
        </w:rPr>
        <w:t>notërizuar</w:t>
      </w:r>
      <w:proofErr w:type="spellEnd"/>
      <w:r>
        <w:rPr>
          <w:rFonts w:ascii="Times New Roman" w:hAnsi="Times New Roman"/>
          <w:sz w:val="24"/>
          <w:szCs w:val="24"/>
        </w:rPr>
        <w:t xml:space="preserve"> e</w:t>
      </w:r>
      <w:r w:rsidRPr="006B4A86">
        <w:rPr>
          <w:rFonts w:ascii="Times New Roman" w:hAnsi="Times New Roman"/>
          <w:sz w:val="24"/>
          <w:szCs w:val="24"/>
        </w:rPr>
        <w:t xml:space="preserve"> </w:t>
      </w:r>
      <w:proofErr w:type="spellStart"/>
      <w:r w:rsidRPr="006B4A86">
        <w:rPr>
          <w:rFonts w:ascii="Times New Roman" w:hAnsi="Times New Roman"/>
          <w:sz w:val="24"/>
          <w:szCs w:val="24"/>
        </w:rPr>
        <w:t>diplo</w:t>
      </w:r>
      <w:r>
        <w:rPr>
          <w:rFonts w:ascii="Times New Roman" w:hAnsi="Times New Roman"/>
          <w:sz w:val="24"/>
          <w:szCs w:val="24"/>
        </w:rPr>
        <w:t>mës</w:t>
      </w:r>
      <w:proofErr w:type="spellEnd"/>
      <w:r>
        <w:rPr>
          <w:rFonts w:ascii="Times New Roman" w:hAnsi="Times New Roman"/>
          <w:sz w:val="24"/>
          <w:szCs w:val="24"/>
        </w:rPr>
        <w:t xml:space="preserve"> (</w:t>
      </w:r>
      <w:proofErr w:type="spellStart"/>
      <w:r>
        <w:rPr>
          <w:rFonts w:ascii="Times New Roman" w:hAnsi="Times New Roman"/>
          <w:sz w:val="24"/>
          <w:szCs w:val="24"/>
        </w:rPr>
        <w:t>përfshirë</w:t>
      </w:r>
      <w:proofErr w:type="spellEnd"/>
      <w:r>
        <w:rPr>
          <w:rFonts w:ascii="Times New Roman" w:hAnsi="Times New Roman"/>
          <w:sz w:val="24"/>
          <w:szCs w:val="24"/>
        </w:rPr>
        <w:t xml:space="preserve"> </w:t>
      </w:r>
      <w:proofErr w:type="spellStart"/>
      <w:r>
        <w:rPr>
          <w:rFonts w:ascii="Times New Roman" w:hAnsi="Times New Roman"/>
          <w:sz w:val="24"/>
          <w:szCs w:val="24"/>
        </w:rPr>
        <w:t>edhe</w:t>
      </w:r>
      <w:proofErr w:type="spellEnd"/>
      <w:r>
        <w:rPr>
          <w:rFonts w:ascii="Times New Roman" w:hAnsi="Times New Roman"/>
          <w:sz w:val="24"/>
          <w:szCs w:val="24"/>
        </w:rPr>
        <w:t xml:space="preserve"> </w:t>
      </w:r>
      <w:proofErr w:type="spellStart"/>
      <w:r>
        <w:rPr>
          <w:rFonts w:ascii="Times New Roman" w:hAnsi="Times New Roman"/>
          <w:sz w:val="24"/>
          <w:szCs w:val="24"/>
        </w:rPr>
        <w:t>diplomën</w:t>
      </w:r>
      <w:proofErr w:type="spellEnd"/>
      <w:r>
        <w:rPr>
          <w:rFonts w:ascii="Times New Roman" w:hAnsi="Times New Roman"/>
          <w:sz w:val="24"/>
          <w:szCs w:val="24"/>
        </w:rPr>
        <w:t xml:space="preserve"> bachelor);</w:t>
      </w:r>
    </w:p>
    <w:p w14:paraId="1AB4E9AB"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Fotokopje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librezës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punës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gjitha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faqet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që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vërtetojnë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eksperiencën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punë</w:t>
      </w:r>
      <w:proofErr w:type="spellEnd"/>
      <w:r w:rsidRPr="006B4A86">
        <w:rPr>
          <w:rFonts w:ascii="Times New Roman" w:hAnsi="Times New Roman"/>
          <w:sz w:val="24"/>
          <w:szCs w:val="24"/>
        </w:rPr>
        <w:t xml:space="preserve">); </w:t>
      </w:r>
    </w:p>
    <w:p w14:paraId="29750A5B"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Fotokopje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letërnjoftimit</w:t>
      </w:r>
      <w:proofErr w:type="spellEnd"/>
      <w:r w:rsidRPr="006B4A86">
        <w:rPr>
          <w:rFonts w:ascii="Times New Roman" w:hAnsi="Times New Roman"/>
          <w:sz w:val="24"/>
          <w:szCs w:val="24"/>
        </w:rPr>
        <w:t xml:space="preserve"> (ID); </w:t>
      </w:r>
    </w:p>
    <w:p w14:paraId="0A1B189B"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lastRenderedPageBreak/>
        <w:t>Vërtetim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gjendjes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shëndetësore</w:t>
      </w:r>
      <w:proofErr w:type="spellEnd"/>
      <w:r w:rsidRPr="006B4A86">
        <w:rPr>
          <w:rFonts w:ascii="Times New Roman" w:hAnsi="Times New Roman"/>
          <w:sz w:val="24"/>
          <w:szCs w:val="24"/>
        </w:rPr>
        <w:t xml:space="preserve">; </w:t>
      </w:r>
    </w:p>
    <w:p w14:paraId="4C8BBA17"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Vetëdeklarim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gjendjes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gjyqësore</w:t>
      </w:r>
      <w:proofErr w:type="spellEnd"/>
      <w:r w:rsidRPr="006B4A86">
        <w:rPr>
          <w:rFonts w:ascii="Times New Roman" w:hAnsi="Times New Roman"/>
          <w:sz w:val="24"/>
          <w:szCs w:val="24"/>
        </w:rPr>
        <w:t xml:space="preserve">; </w:t>
      </w:r>
    </w:p>
    <w:p w14:paraId="276EDEA5"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Vlerësimin</w:t>
      </w:r>
      <w:proofErr w:type="spellEnd"/>
      <w:r w:rsidRPr="006B4A86">
        <w:rPr>
          <w:rFonts w:ascii="Times New Roman" w:hAnsi="Times New Roman"/>
          <w:sz w:val="24"/>
          <w:szCs w:val="24"/>
        </w:rPr>
        <w:t xml:space="preserve"> e </w:t>
      </w:r>
      <w:proofErr w:type="spellStart"/>
      <w:r w:rsidRPr="006B4A86">
        <w:rPr>
          <w:rFonts w:ascii="Times New Roman" w:hAnsi="Times New Roman"/>
          <w:sz w:val="24"/>
          <w:szCs w:val="24"/>
        </w:rPr>
        <w:t>fundit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nga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eprori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direkt</w:t>
      </w:r>
      <w:proofErr w:type="spellEnd"/>
      <w:r w:rsidRPr="006B4A86">
        <w:rPr>
          <w:rFonts w:ascii="Times New Roman" w:hAnsi="Times New Roman"/>
          <w:sz w:val="24"/>
          <w:szCs w:val="24"/>
        </w:rPr>
        <w:t>;</w:t>
      </w:r>
    </w:p>
    <w:p w14:paraId="6360350F"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Pr>
          <w:rFonts w:ascii="Times New Roman" w:hAnsi="Times New Roman"/>
          <w:sz w:val="24"/>
          <w:szCs w:val="24"/>
        </w:rPr>
        <w:t>Aktin</w:t>
      </w:r>
      <w:proofErr w:type="spellEnd"/>
      <w:r>
        <w:rPr>
          <w:rFonts w:ascii="Times New Roman" w:hAnsi="Times New Roman"/>
          <w:sz w:val="24"/>
          <w:szCs w:val="24"/>
        </w:rPr>
        <w:t xml:space="preserve"> e </w:t>
      </w:r>
      <w:proofErr w:type="spellStart"/>
      <w:r>
        <w:rPr>
          <w:rFonts w:ascii="Times New Roman" w:hAnsi="Times New Roman"/>
          <w:sz w:val="24"/>
          <w:szCs w:val="24"/>
        </w:rPr>
        <w:t>emërimit</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shërbimin</w:t>
      </w:r>
      <w:proofErr w:type="spellEnd"/>
      <w:r>
        <w:rPr>
          <w:rFonts w:ascii="Times New Roman" w:hAnsi="Times New Roman"/>
          <w:sz w:val="24"/>
          <w:szCs w:val="24"/>
        </w:rPr>
        <w:t xml:space="preserve"> civil;</w:t>
      </w:r>
    </w:p>
    <w:p w14:paraId="7CE06779"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Vërtetim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nga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Institucioni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qe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nuk</w:t>
      </w:r>
      <w:proofErr w:type="spellEnd"/>
      <w:r w:rsidRPr="006B4A86">
        <w:rPr>
          <w:rFonts w:ascii="Times New Roman" w:hAnsi="Times New Roman"/>
          <w:sz w:val="24"/>
          <w:szCs w:val="24"/>
        </w:rPr>
        <w:t xml:space="preserve"> ka </w:t>
      </w:r>
      <w:proofErr w:type="spellStart"/>
      <w:r w:rsidRPr="006B4A86">
        <w:rPr>
          <w:rFonts w:ascii="Times New Roman" w:hAnsi="Times New Roman"/>
          <w:sz w:val="24"/>
          <w:szCs w:val="24"/>
        </w:rPr>
        <w:t>mas</w:t>
      </w:r>
      <w:r>
        <w:rPr>
          <w:rFonts w:ascii="Times New Roman" w:hAnsi="Times New Roman"/>
          <w:sz w:val="24"/>
          <w:szCs w:val="24"/>
        </w:rPr>
        <w: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displinore</w:t>
      </w:r>
      <w:proofErr w:type="spellEnd"/>
      <w:r w:rsidRPr="006B4A86">
        <w:rPr>
          <w:rFonts w:ascii="Times New Roman" w:hAnsi="Times New Roman"/>
          <w:sz w:val="24"/>
          <w:szCs w:val="24"/>
        </w:rPr>
        <w:t xml:space="preserve"> ne </w:t>
      </w:r>
      <w:proofErr w:type="spellStart"/>
      <w:r w:rsidRPr="006B4A86">
        <w:rPr>
          <w:rFonts w:ascii="Times New Roman" w:hAnsi="Times New Roman"/>
          <w:sz w:val="24"/>
          <w:szCs w:val="24"/>
        </w:rPr>
        <w:t>fuqi</w:t>
      </w:r>
      <w:proofErr w:type="spellEnd"/>
      <w:r w:rsidRPr="006B4A86">
        <w:rPr>
          <w:rFonts w:ascii="Times New Roman" w:hAnsi="Times New Roman"/>
          <w:sz w:val="24"/>
          <w:szCs w:val="24"/>
        </w:rPr>
        <w:t>.</w:t>
      </w:r>
    </w:p>
    <w:p w14:paraId="47EE83CB" w14:textId="77777777"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Çdo</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dokumentacion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tjetër</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që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vërteton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trajnimet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kualifikimet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arsimim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shtesë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vlerësimet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pozitive</w:t>
      </w:r>
      <w:proofErr w:type="spellEnd"/>
      <w:r w:rsidRPr="006B4A86">
        <w:rPr>
          <w:rFonts w:ascii="Times New Roman" w:hAnsi="Times New Roman"/>
          <w:sz w:val="24"/>
          <w:szCs w:val="24"/>
        </w:rPr>
        <w:t xml:space="preserve"> apo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tjera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përmendura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jetëshkrimin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tuaj</w:t>
      </w:r>
      <w:proofErr w:type="spellEnd"/>
      <w:r w:rsidRPr="006B4A86">
        <w:rPr>
          <w:rFonts w:ascii="Times New Roman" w:hAnsi="Times New Roman"/>
          <w:sz w:val="24"/>
          <w:szCs w:val="24"/>
        </w:rPr>
        <w:t xml:space="preserve">; </w:t>
      </w:r>
    </w:p>
    <w:p w14:paraId="2442DFE2" w14:textId="4A6C412D" w:rsidR="00667880" w:rsidRPr="005B7779" w:rsidRDefault="00667880" w:rsidP="00667880">
      <w:pPr>
        <w:widowControl w:val="0"/>
        <w:tabs>
          <w:tab w:val="left" w:pos="315"/>
        </w:tabs>
        <w:autoSpaceDE w:val="0"/>
        <w:autoSpaceDN w:val="0"/>
        <w:adjustRightInd w:val="0"/>
        <w:spacing w:line="385" w:lineRule="exact"/>
        <w:ind w:right="40"/>
        <w:jc w:val="both"/>
        <w:rPr>
          <w:b/>
        </w:rPr>
      </w:pPr>
      <w:r w:rsidRPr="005B7779">
        <w:t>Dokumentat duhet të dorëzohen me postë apo drejtpërsëdrejti pranë njësisë së burimeve njerëzore të Bashkisë Korçë, brenda datës ​</w:t>
      </w:r>
      <w:r w:rsidR="00495F79">
        <w:rPr>
          <w:b/>
        </w:rPr>
        <w:t>01.10.2024</w:t>
      </w:r>
      <w:r>
        <w:rPr>
          <w:b/>
        </w:rPr>
        <w:t xml:space="preserve">. </w:t>
      </w:r>
    </w:p>
    <w:p w14:paraId="3493B27A" w14:textId="77777777" w:rsidR="00667880" w:rsidRPr="005B7779" w:rsidRDefault="00667880" w:rsidP="00667880">
      <w:pPr>
        <w:widowControl w:val="0"/>
        <w:tabs>
          <w:tab w:val="left" w:pos="315"/>
        </w:tabs>
        <w:autoSpaceDE w:val="0"/>
        <w:autoSpaceDN w:val="0"/>
        <w:adjustRightInd w:val="0"/>
        <w:spacing w:line="385" w:lineRule="exact"/>
        <w:ind w:right="40"/>
        <w:jc w:val="both"/>
        <w:rPr>
          <w:b/>
        </w:rPr>
      </w:pPr>
    </w:p>
    <w:p w14:paraId="2132AFD7" w14:textId="77777777" w:rsidR="00667880" w:rsidRPr="002E5159" w:rsidRDefault="00667880" w:rsidP="00667880">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Pr>
          <w:rFonts w:ascii="Times New Roman" w:hAnsi="Times New Roman"/>
          <w:b/>
          <w:sz w:val="24"/>
          <w:szCs w:val="24"/>
        </w:rPr>
        <w:t xml:space="preserve"> </w:t>
      </w:r>
      <w:r w:rsidRPr="007A2BC6">
        <w:rPr>
          <w:rFonts w:ascii="Times New Roman" w:hAnsi="Times New Roman"/>
          <w:b/>
          <w:sz w:val="24"/>
          <w:szCs w:val="24"/>
        </w:rPr>
        <w:t xml:space="preserve">REZULTATET PËR FAZËN E VERIFIKIMIT PARAPRAK </w:t>
      </w:r>
    </w:p>
    <w:p w14:paraId="30908374" w14:textId="32218F7A" w:rsidR="00667880" w:rsidRDefault="00667880" w:rsidP="00667880">
      <w:pPr>
        <w:widowControl w:val="0"/>
        <w:tabs>
          <w:tab w:val="left" w:pos="315"/>
        </w:tabs>
        <w:autoSpaceDE w:val="0"/>
        <w:autoSpaceDN w:val="0"/>
        <w:adjustRightInd w:val="0"/>
        <w:ind w:right="40"/>
        <w:jc w:val="both"/>
      </w:pPr>
      <w:r w:rsidRPr="007D20E8">
        <w:t xml:space="preserve">Në datën </w:t>
      </w:r>
      <w:r w:rsidR="00495F79">
        <w:rPr>
          <w:b/>
        </w:rPr>
        <w:t>03.10.2024</w:t>
      </w:r>
      <w:r w:rsidRPr="007D20E8">
        <w:t xml:space="preserve">, njësia e burimeve njerëzore të Bashkisë Korçë do të shpallë në faqen zyrtare të internetit të institucionit dhe në portalin “Shërbimi Kombëtar i Punësimit” 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e menaxhimit të burimeve njerëzore të institucionit ku ndodhet pozicioni për të cilin ju dëshironi të aplikoni, për shkaqet e moskualifikimit (nëpërmjet adresës së e-mail). </w:t>
      </w:r>
    </w:p>
    <w:p w14:paraId="330FC365" w14:textId="77777777" w:rsidR="00667880" w:rsidRPr="0007283B" w:rsidRDefault="00667880" w:rsidP="00667880">
      <w:pPr>
        <w:widowControl w:val="0"/>
        <w:tabs>
          <w:tab w:val="left" w:pos="315"/>
        </w:tabs>
        <w:autoSpaceDE w:val="0"/>
        <w:autoSpaceDN w:val="0"/>
        <w:adjustRightInd w:val="0"/>
        <w:ind w:right="40"/>
        <w:jc w:val="both"/>
      </w:pPr>
    </w:p>
    <w:p w14:paraId="7EC7D3C0" w14:textId="77777777" w:rsidR="00667880" w:rsidRPr="002E5159" w:rsidRDefault="00667880" w:rsidP="00667880">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w:t>
      </w:r>
      <w:r>
        <w:rPr>
          <w:rFonts w:ascii="Times New Roman" w:hAnsi="Times New Roman"/>
          <w:b/>
          <w:sz w:val="24"/>
          <w:szCs w:val="24"/>
        </w:rPr>
        <w:t xml:space="preserve"> </w:t>
      </w:r>
      <w:r w:rsidRPr="007A2BC6">
        <w:rPr>
          <w:rFonts w:ascii="Times New Roman" w:hAnsi="Times New Roman"/>
          <w:b/>
          <w:sz w:val="24"/>
          <w:szCs w:val="24"/>
        </w:rPr>
        <w:t>FUSHAT E NJOHURIVE, AFTËSITË DHE CILËSITË MBI TË CILAT DO TË ZHVILLOHET INTERVISTA</w:t>
      </w:r>
    </w:p>
    <w:p w14:paraId="531379B0" w14:textId="77777777" w:rsidR="00667880" w:rsidRPr="00C3209C" w:rsidRDefault="00667880" w:rsidP="00667880">
      <w:pPr>
        <w:widowControl w:val="0"/>
        <w:autoSpaceDE w:val="0"/>
        <w:autoSpaceDN w:val="0"/>
        <w:adjustRightInd w:val="0"/>
        <w:ind w:right="-20"/>
        <w:jc w:val="both"/>
      </w:pPr>
      <w:r w:rsidRPr="00EA7D96">
        <w:t>Kandidatët do të testohen në lidhje me:</w:t>
      </w:r>
    </w:p>
    <w:p w14:paraId="2D304867" w14:textId="77777777" w:rsidR="00447C37" w:rsidRPr="00C3209C" w:rsidRDefault="00447C37" w:rsidP="00447C37">
      <w:pPr>
        <w:pStyle w:val="NormalWeb"/>
        <w:numPr>
          <w:ilvl w:val="0"/>
          <w:numId w:val="3"/>
        </w:numPr>
        <w:spacing w:before="0" w:beforeAutospacing="0" w:after="0" w:afterAutospacing="0" w:line="276" w:lineRule="auto"/>
        <w:rPr>
          <w:color w:val="000000"/>
        </w:rPr>
      </w:pPr>
      <w:proofErr w:type="spellStart"/>
      <w:r w:rsidRPr="00C3209C">
        <w:rPr>
          <w:rStyle w:val="Emphasis"/>
          <w:rFonts w:eastAsia="Calibri"/>
        </w:rPr>
        <w:t>Ligji</w:t>
      </w:r>
      <w:proofErr w:type="spellEnd"/>
      <w:r w:rsidRPr="00C3209C">
        <w:rPr>
          <w:rStyle w:val="Emphasis"/>
          <w:rFonts w:eastAsia="Calibri"/>
        </w:rPr>
        <w:t xml:space="preserve"> nr. 139/2015 “</w:t>
      </w:r>
      <w:proofErr w:type="spellStart"/>
      <w:r w:rsidRPr="00C3209C">
        <w:rPr>
          <w:rStyle w:val="Emphasis"/>
          <w:rFonts w:eastAsia="Calibri"/>
        </w:rPr>
        <w:t>Për</w:t>
      </w:r>
      <w:proofErr w:type="spellEnd"/>
      <w:r w:rsidRPr="00C3209C">
        <w:rPr>
          <w:rStyle w:val="Emphasis"/>
          <w:rFonts w:eastAsia="Calibri"/>
        </w:rPr>
        <w:t xml:space="preserve"> </w:t>
      </w:r>
      <w:proofErr w:type="spellStart"/>
      <w:r w:rsidRPr="00C3209C">
        <w:rPr>
          <w:rStyle w:val="Emphasis"/>
          <w:rFonts w:eastAsia="Calibri"/>
        </w:rPr>
        <w:t>vetëqeverisjen</w:t>
      </w:r>
      <w:proofErr w:type="spellEnd"/>
      <w:r w:rsidRPr="00C3209C">
        <w:rPr>
          <w:rStyle w:val="Emphasis"/>
          <w:rFonts w:eastAsia="Calibri"/>
        </w:rPr>
        <w:t xml:space="preserve"> </w:t>
      </w:r>
      <w:proofErr w:type="spellStart"/>
      <w:r w:rsidRPr="00C3209C">
        <w:rPr>
          <w:rStyle w:val="Emphasis"/>
          <w:rFonts w:eastAsia="Calibri"/>
        </w:rPr>
        <w:t>vendore</w:t>
      </w:r>
      <w:proofErr w:type="spellEnd"/>
      <w:r w:rsidRPr="00C3209C">
        <w:rPr>
          <w:rStyle w:val="Emphasis"/>
          <w:rFonts w:eastAsia="Calibri"/>
        </w:rPr>
        <w:t>”</w:t>
      </w:r>
    </w:p>
    <w:p w14:paraId="30566DBD" w14:textId="77777777" w:rsidR="00447C37" w:rsidRPr="00C3209C" w:rsidRDefault="00447C37" w:rsidP="00447C37">
      <w:pPr>
        <w:pStyle w:val="NormalWeb"/>
        <w:numPr>
          <w:ilvl w:val="0"/>
          <w:numId w:val="3"/>
        </w:numPr>
        <w:spacing w:before="0" w:beforeAutospacing="0" w:after="0" w:afterAutospacing="0" w:line="276" w:lineRule="auto"/>
        <w:rPr>
          <w:color w:val="000000"/>
        </w:rPr>
      </w:pPr>
      <w:proofErr w:type="spellStart"/>
      <w:r w:rsidRPr="00C3209C">
        <w:t>Ligji</w:t>
      </w:r>
      <w:proofErr w:type="spellEnd"/>
      <w:r w:rsidRPr="00C3209C">
        <w:t xml:space="preserve"> nr.</w:t>
      </w:r>
      <w:r w:rsidRPr="00C3209C">
        <w:rPr>
          <w:color w:val="000000"/>
        </w:rPr>
        <w:t xml:space="preserve"> 119/2014  </w:t>
      </w:r>
      <w:proofErr w:type="spellStart"/>
      <w:r w:rsidRPr="00C3209C">
        <w:rPr>
          <w:color w:val="000000"/>
        </w:rPr>
        <w:t>datë</w:t>
      </w:r>
      <w:proofErr w:type="spellEnd"/>
      <w:r w:rsidRPr="00C3209C">
        <w:rPr>
          <w:color w:val="000000"/>
        </w:rPr>
        <w:t xml:space="preserve"> 18.09.2014 “</w:t>
      </w:r>
      <w:proofErr w:type="spellStart"/>
      <w:r w:rsidRPr="00C3209C">
        <w:rPr>
          <w:color w:val="000000"/>
        </w:rPr>
        <w:t>Për</w:t>
      </w:r>
      <w:proofErr w:type="spellEnd"/>
      <w:r w:rsidRPr="00C3209C">
        <w:rPr>
          <w:color w:val="000000"/>
        </w:rPr>
        <w:t xml:space="preserve"> </w:t>
      </w:r>
      <w:proofErr w:type="spellStart"/>
      <w:r w:rsidRPr="00C3209C">
        <w:rPr>
          <w:color w:val="000000"/>
        </w:rPr>
        <w:t>të</w:t>
      </w:r>
      <w:proofErr w:type="spellEnd"/>
      <w:r w:rsidRPr="00C3209C">
        <w:rPr>
          <w:color w:val="000000"/>
        </w:rPr>
        <w:t xml:space="preserve"> </w:t>
      </w:r>
      <w:proofErr w:type="spellStart"/>
      <w:r w:rsidRPr="00C3209C">
        <w:rPr>
          <w:color w:val="000000"/>
        </w:rPr>
        <w:t>drejtën</w:t>
      </w:r>
      <w:proofErr w:type="spellEnd"/>
      <w:r w:rsidRPr="00C3209C">
        <w:rPr>
          <w:color w:val="000000"/>
        </w:rPr>
        <w:t xml:space="preserve"> e </w:t>
      </w:r>
      <w:proofErr w:type="spellStart"/>
      <w:r w:rsidRPr="00C3209C">
        <w:rPr>
          <w:color w:val="000000"/>
        </w:rPr>
        <w:t>informimit</w:t>
      </w:r>
      <w:proofErr w:type="spellEnd"/>
      <w:r w:rsidRPr="00C3209C">
        <w:rPr>
          <w:color w:val="000000"/>
        </w:rPr>
        <w:t>”</w:t>
      </w:r>
    </w:p>
    <w:p w14:paraId="7EBCA8B9" w14:textId="77777777" w:rsidR="00447C37" w:rsidRDefault="00447C37" w:rsidP="00447C37">
      <w:pPr>
        <w:pStyle w:val="NoSpacing"/>
        <w:numPr>
          <w:ilvl w:val="0"/>
          <w:numId w:val="3"/>
        </w:numPr>
        <w:spacing w:line="276" w:lineRule="auto"/>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Ligjin nr. 152/2013 “Për nëpunësin civil” i ndryshuar;</w:t>
      </w:r>
    </w:p>
    <w:p w14:paraId="26A1C2D6" w14:textId="77777777" w:rsidR="00447C37" w:rsidRDefault="00447C37" w:rsidP="00447C37">
      <w:pPr>
        <w:pStyle w:val="ListParagraph"/>
        <w:numPr>
          <w:ilvl w:val="0"/>
          <w:numId w:val="3"/>
        </w:numPr>
        <w:spacing w:after="0"/>
        <w:ind w:right="-81"/>
        <w:jc w:val="both"/>
        <w:rPr>
          <w:rFonts w:ascii="Times New Roman" w:hAnsi="Times New Roman"/>
          <w:sz w:val="24"/>
          <w:szCs w:val="24"/>
        </w:rPr>
      </w:pPr>
      <w:proofErr w:type="spellStart"/>
      <w:r w:rsidRPr="00B56746">
        <w:rPr>
          <w:rFonts w:ascii="Times New Roman" w:hAnsi="Times New Roman"/>
          <w:sz w:val="24"/>
          <w:szCs w:val="24"/>
        </w:rPr>
        <w:t>Ligji</w:t>
      </w:r>
      <w:proofErr w:type="spellEnd"/>
      <w:r w:rsidRPr="00B56746">
        <w:rPr>
          <w:rFonts w:ascii="Times New Roman" w:hAnsi="Times New Roman"/>
          <w:sz w:val="24"/>
          <w:szCs w:val="24"/>
        </w:rPr>
        <w:t xml:space="preserve"> nr.</w:t>
      </w:r>
      <w:r>
        <w:rPr>
          <w:rFonts w:ascii="Times New Roman" w:hAnsi="Times New Roman"/>
          <w:sz w:val="24"/>
          <w:szCs w:val="24"/>
        </w:rPr>
        <w:t xml:space="preserve"> </w:t>
      </w:r>
      <w:r w:rsidRPr="00B56746">
        <w:rPr>
          <w:rFonts w:ascii="Times New Roman" w:hAnsi="Times New Roman"/>
          <w:sz w:val="24"/>
          <w:szCs w:val="24"/>
        </w:rPr>
        <w:t>9131</w:t>
      </w:r>
      <w:r>
        <w:rPr>
          <w:rFonts w:ascii="Times New Roman" w:hAnsi="Times New Roman"/>
          <w:sz w:val="24"/>
          <w:szCs w:val="24"/>
        </w:rPr>
        <w:t xml:space="preserve"> </w:t>
      </w:r>
      <w:proofErr w:type="spellStart"/>
      <w:r>
        <w:rPr>
          <w:rFonts w:ascii="Times New Roman" w:hAnsi="Times New Roman"/>
          <w:sz w:val="24"/>
          <w:szCs w:val="24"/>
        </w:rPr>
        <w:t>datë</w:t>
      </w:r>
      <w:proofErr w:type="spellEnd"/>
      <w:r>
        <w:rPr>
          <w:rFonts w:ascii="Times New Roman" w:hAnsi="Times New Roman"/>
          <w:sz w:val="24"/>
          <w:szCs w:val="24"/>
        </w:rPr>
        <w:t xml:space="preserve"> 08.09.2003</w:t>
      </w:r>
      <w:r w:rsidRPr="00B56746">
        <w:rPr>
          <w:rFonts w:ascii="Times New Roman" w:hAnsi="Times New Roman"/>
          <w:sz w:val="24"/>
          <w:szCs w:val="24"/>
        </w:rPr>
        <w:t xml:space="preserve"> “</w:t>
      </w:r>
      <w:proofErr w:type="spellStart"/>
      <w:r w:rsidRPr="00B56746">
        <w:rPr>
          <w:rFonts w:ascii="Times New Roman" w:hAnsi="Times New Roman"/>
          <w:sz w:val="24"/>
          <w:szCs w:val="24"/>
        </w:rPr>
        <w:t>Për</w:t>
      </w:r>
      <w:proofErr w:type="spellEnd"/>
      <w:r w:rsidRPr="00B56746">
        <w:rPr>
          <w:rFonts w:ascii="Times New Roman" w:hAnsi="Times New Roman"/>
          <w:sz w:val="24"/>
          <w:szCs w:val="24"/>
        </w:rPr>
        <w:t xml:space="preserve"> </w:t>
      </w:r>
      <w:proofErr w:type="spellStart"/>
      <w:r w:rsidRPr="00B56746">
        <w:rPr>
          <w:rFonts w:ascii="Times New Roman" w:hAnsi="Times New Roman"/>
          <w:sz w:val="24"/>
          <w:szCs w:val="24"/>
        </w:rPr>
        <w:t>rregullat</w:t>
      </w:r>
      <w:proofErr w:type="spellEnd"/>
      <w:r w:rsidRPr="00B56746">
        <w:rPr>
          <w:rFonts w:ascii="Times New Roman" w:hAnsi="Times New Roman"/>
          <w:sz w:val="24"/>
          <w:szCs w:val="24"/>
        </w:rPr>
        <w:t xml:space="preserve"> e </w:t>
      </w:r>
      <w:proofErr w:type="spellStart"/>
      <w:r w:rsidRPr="00B56746">
        <w:rPr>
          <w:rFonts w:ascii="Times New Roman" w:hAnsi="Times New Roman"/>
          <w:sz w:val="24"/>
          <w:szCs w:val="24"/>
        </w:rPr>
        <w:t>etikës</w:t>
      </w:r>
      <w:proofErr w:type="spellEnd"/>
      <w:r w:rsidRPr="00B56746">
        <w:rPr>
          <w:rFonts w:ascii="Times New Roman" w:hAnsi="Times New Roman"/>
          <w:sz w:val="24"/>
          <w:szCs w:val="24"/>
        </w:rPr>
        <w:t xml:space="preserve"> </w:t>
      </w:r>
      <w:proofErr w:type="spellStart"/>
      <w:r w:rsidRPr="00B56746">
        <w:rPr>
          <w:rFonts w:ascii="Times New Roman" w:hAnsi="Times New Roman"/>
          <w:sz w:val="24"/>
          <w:szCs w:val="24"/>
        </w:rPr>
        <w:t>në</w:t>
      </w:r>
      <w:proofErr w:type="spellEnd"/>
      <w:r w:rsidRPr="00B56746">
        <w:rPr>
          <w:rFonts w:ascii="Times New Roman" w:hAnsi="Times New Roman"/>
          <w:sz w:val="24"/>
          <w:szCs w:val="24"/>
        </w:rPr>
        <w:t xml:space="preserve"> </w:t>
      </w:r>
      <w:proofErr w:type="spellStart"/>
      <w:r w:rsidRPr="00B56746">
        <w:rPr>
          <w:rFonts w:ascii="Times New Roman" w:hAnsi="Times New Roman"/>
          <w:sz w:val="24"/>
          <w:szCs w:val="24"/>
        </w:rPr>
        <w:t>administratën</w:t>
      </w:r>
      <w:proofErr w:type="spellEnd"/>
      <w:r w:rsidRPr="00B56746">
        <w:rPr>
          <w:rFonts w:ascii="Times New Roman" w:hAnsi="Times New Roman"/>
          <w:sz w:val="24"/>
          <w:szCs w:val="24"/>
        </w:rPr>
        <w:t xml:space="preserve"> </w:t>
      </w:r>
      <w:proofErr w:type="spellStart"/>
      <w:r w:rsidRPr="00B56746">
        <w:rPr>
          <w:rFonts w:ascii="Times New Roman" w:hAnsi="Times New Roman"/>
          <w:sz w:val="24"/>
          <w:szCs w:val="24"/>
        </w:rPr>
        <w:t>publike</w:t>
      </w:r>
      <w:proofErr w:type="spellEnd"/>
      <w:r w:rsidRPr="00B56746">
        <w:rPr>
          <w:rFonts w:ascii="Times New Roman" w:hAnsi="Times New Roman"/>
          <w:sz w:val="24"/>
          <w:szCs w:val="24"/>
        </w:rPr>
        <w:t>”;</w:t>
      </w:r>
    </w:p>
    <w:p w14:paraId="26BC4883" w14:textId="77777777" w:rsidR="00447C37" w:rsidRDefault="00447C37" w:rsidP="00447C37">
      <w:pPr>
        <w:pStyle w:val="ListParagraph"/>
        <w:numPr>
          <w:ilvl w:val="0"/>
          <w:numId w:val="3"/>
        </w:numPr>
        <w:spacing w:after="0"/>
        <w:ind w:right="-81"/>
        <w:jc w:val="both"/>
        <w:rPr>
          <w:rFonts w:ascii="Times New Roman" w:hAnsi="Times New Roman"/>
          <w:sz w:val="24"/>
          <w:szCs w:val="24"/>
        </w:rPr>
      </w:pPr>
      <w:proofErr w:type="spellStart"/>
      <w:r>
        <w:rPr>
          <w:rFonts w:ascii="Times New Roman" w:hAnsi="Times New Roman"/>
          <w:sz w:val="24"/>
          <w:szCs w:val="24"/>
        </w:rPr>
        <w:t>Ligjin</w:t>
      </w:r>
      <w:proofErr w:type="spellEnd"/>
      <w:r>
        <w:rPr>
          <w:rFonts w:ascii="Times New Roman" w:hAnsi="Times New Roman"/>
          <w:sz w:val="24"/>
          <w:szCs w:val="24"/>
        </w:rPr>
        <w:t xml:space="preserve"> nr. </w:t>
      </w:r>
      <w:r w:rsidR="0036541D">
        <w:rPr>
          <w:rFonts w:ascii="Times New Roman" w:hAnsi="Times New Roman"/>
          <w:sz w:val="24"/>
          <w:szCs w:val="24"/>
        </w:rPr>
        <w:t>45/2019</w:t>
      </w:r>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sidR="0036541D">
        <w:rPr>
          <w:rFonts w:ascii="Times New Roman" w:hAnsi="Times New Roman"/>
          <w:sz w:val="24"/>
          <w:szCs w:val="24"/>
        </w:rPr>
        <w:t>Mbrojtjen</w:t>
      </w:r>
      <w:proofErr w:type="spellEnd"/>
      <w:r w:rsidR="0036541D">
        <w:rPr>
          <w:rFonts w:ascii="Times New Roman" w:hAnsi="Times New Roman"/>
          <w:sz w:val="24"/>
          <w:szCs w:val="24"/>
        </w:rPr>
        <w:t xml:space="preserve"> Civile”;</w:t>
      </w:r>
    </w:p>
    <w:p w14:paraId="203688FB" w14:textId="77777777" w:rsidR="00447C37" w:rsidRDefault="00447C37" w:rsidP="00447C37">
      <w:pPr>
        <w:pStyle w:val="ListParagraph"/>
        <w:widowControl w:val="0"/>
        <w:numPr>
          <w:ilvl w:val="0"/>
          <w:numId w:val="3"/>
        </w:numPr>
        <w:tabs>
          <w:tab w:val="left" w:pos="0"/>
        </w:tabs>
        <w:autoSpaceDE w:val="0"/>
        <w:autoSpaceDN w:val="0"/>
        <w:adjustRightInd w:val="0"/>
        <w:spacing w:before="44" w:after="0"/>
        <w:ind w:right="-20"/>
        <w:jc w:val="both"/>
        <w:rPr>
          <w:rFonts w:ascii="Times New Roman" w:hAnsi="Times New Roman"/>
          <w:sz w:val="24"/>
          <w:szCs w:val="24"/>
        </w:rPr>
      </w:pPr>
      <w:r>
        <w:rPr>
          <w:rFonts w:ascii="Times New Roman" w:hAnsi="Times New Roman"/>
          <w:sz w:val="24"/>
          <w:szCs w:val="24"/>
        </w:rPr>
        <w:t xml:space="preserve">V.K.M </w:t>
      </w:r>
      <w:r w:rsidR="0036541D">
        <w:rPr>
          <w:rFonts w:ascii="Times New Roman" w:hAnsi="Times New Roman"/>
          <w:sz w:val="24"/>
          <w:szCs w:val="24"/>
        </w:rPr>
        <w:t>n</w:t>
      </w:r>
      <w:r>
        <w:rPr>
          <w:rFonts w:ascii="Times New Roman" w:hAnsi="Times New Roman"/>
          <w:sz w:val="24"/>
          <w:szCs w:val="24"/>
        </w:rPr>
        <w:t xml:space="preserve">r. 326, </w:t>
      </w:r>
      <w:proofErr w:type="spellStart"/>
      <w:r>
        <w:rPr>
          <w:rFonts w:ascii="Times New Roman" w:hAnsi="Times New Roman"/>
          <w:sz w:val="24"/>
          <w:szCs w:val="24"/>
        </w:rPr>
        <w:t>datë</w:t>
      </w:r>
      <w:proofErr w:type="spellEnd"/>
      <w:r>
        <w:rPr>
          <w:rFonts w:ascii="Times New Roman" w:hAnsi="Times New Roman"/>
          <w:sz w:val="24"/>
          <w:szCs w:val="24"/>
        </w:rPr>
        <w:t xml:space="preserve"> 16.05.2012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kriteret</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procedurat</w:t>
      </w:r>
      <w:proofErr w:type="spellEnd"/>
      <w:r>
        <w:rPr>
          <w:rFonts w:ascii="Times New Roman" w:hAnsi="Times New Roman"/>
          <w:sz w:val="24"/>
          <w:szCs w:val="24"/>
        </w:rPr>
        <w:t xml:space="preserve"> e </w:t>
      </w:r>
      <w:proofErr w:type="spellStart"/>
      <w:r>
        <w:rPr>
          <w:rFonts w:ascii="Times New Roman" w:hAnsi="Times New Roman"/>
          <w:sz w:val="24"/>
          <w:szCs w:val="24"/>
        </w:rPr>
        <w:t>dhënien</w:t>
      </w:r>
      <w:proofErr w:type="spellEnd"/>
      <w:r>
        <w:rPr>
          <w:rFonts w:ascii="Times New Roman" w:hAnsi="Times New Roman"/>
          <w:sz w:val="24"/>
          <w:szCs w:val="24"/>
        </w:rPr>
        <w:t xml:space="preserve"> e </w:t>
      </w:r>
      <w:proofErr w:type="spellStart"/>
      <w:r>
        <w:rPr>
          <w:rFonts w:ascii="Times New Roman" w:hAnsi="Times New Roman"/>
          <w:sz w:val="24"/>
          <w:szCs w:val="24"/>
        </w:rPr>
        <w:t>ndihmës</w:t>
      </w:r>
      <w:proofErr w:type="spellEnd"/>
      <w:r>
        <w:rPr>
          <w:rFonts w:ascii="Times New Roman" w:hAnsi="Times New Roman"/>
          <w:sz w:val="24"/>
          <w:szCs w:val="24"/>
        </w:rPr>
        <w:t xml:space="preserve"> </w:t>
      </w:r>
      <w:proofErr w:type="spellStart"/>
      <w:r>
        <w:rPr>
          <w:rFonts w:ascii="Times New Roman" w:hAnsi="Times New Roman"/>
          <w:sz w:val="24"/>
          <w:szCs w:val="24"/>
        </w:rPr>
        <w:t>shtetërore</w:t>
      </w:r>
      <w:proofErr w:type="spellEnd"/>
      <w:r>
        <w:rPr>
          <w:rFonts w:ascii="Times New Roman" w:hAnsi="Times New Roman"/>
          <w:sz w:val="24"/>
          <w:szCs w:val="24"/>
        </w:rPr>
        <w:t xml:space="preserve"> </w:t>
      </w:r>
      <w:proofErr w:type="spellStart"/>
      <w:r>
        <w:rPr>
          <w:rFonts w:ascii="Times New Roman" w:hAnsi="Times New Roman"/>
          <w:sz w:val="24"/>
          <w:szCs w:val="24"/>
        </w:rPr>
        <w:t>financiare</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mbulimin</w:t>
      </w:r>
      <w:proofErr w:type="spellEnd"/>
      <w:r>
        <w:rPr>
          <w:rFonts w:ascii="Times New Roman" w:hAnsi="Times New Roman"/>
          <w:sz w:val="24"/>
          <w:szCs w:val="24"/>
        </w:rPr>
        <w:t xml:space="preserve"> e </w:t>
      </w:r>
      <w:proofErr w:type="spellStart"/>
      <w:r>
        <w:rPr>
          <w:rFonts w:ascii="Times New Roman" w:hAnsi="Times New Roman"/>
          <w:sz w:val="24"/>
          <w:szCs w:val="24"/>
        </w:rPr>
        <w:t>dëmeve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shkaktuara</w:t>
      </w:r>
      <w:proofErr w:type="spellEnd"/>
      <w:r>
        <w:rPr>
          <w:rFonts w:ascii="Times New Roman" w:hAnsi="Times New Roman"/>
          <w:sz w:val="24"/>
          <w:szCs w:val="24"/>
        </w:rPr>
        <w:t xml:space="preserve"> </w:t>
      </w:r>
      <w:proofErr w:type="spellStart"/>
      <w:r>
        <w:rPr>
          <w:rFonts w:ascii="Times New Roman" w:hAnsi="Times New Roman"/>
          <w:sz w:val="24"/>
          <w:szCs w:val="24"/>
        </w:rPr>
        <w:t>nga</w:t>
      </w:r>
      <w:proofErr w:type="spellEnd"/>
      <w:r>
        <w:rPr>
          <w:rFonts w:ascii="Times New Roman" w:hAnsi="Times New Roman"/>
          <w:sz w:val="24"/>
          <w:szCs w:val="24"/>
        </w:rPr>
        <w:t xml:space="preserve"> </w:t>
      </w:r>
      <w:proofErr w:type="spellStart"/>
      <w:r>
        <w:rPr>
          <w:rFonts w:ascii="Times New Roman" w:hAnsi="Times New Roman"/>
          <w:sz w:val="24"/>
          <w:szCs w:val="24"/>
        </w:rPr>
        <w:t>faktorë</w:t>
      </w:r>
      <w:proofErr w:type="spellEnd"/>
      <w:r>
        <w:rPr>
          <w:rFonts w:ascii="Times New Roman" w:hAnsi="Times New Roman"/>
          <w:sz w:val="24"/>
          <w:szCs w:val="24"/>
        </w:rPr>
        <w:t xml:space="preserve"> </w:t>
      </w:r>
      <w:proofErr w:type="spellStart"/>
      <w:r>
        <w:rPr>
          <w:rFonts w:ascii="Times New Roman" w:hAnsi="Times New Roman"/>
          <w:sz w:val="24"/>
          <w:szCs w:val="24"/>
        </w:rPr>
        <w:t>natyrorë</w:t>
      </w:r>
      <w:proofErr w:type="spellEnd"/>
      <w:r>
        <w:rPr>
          <w:rFonts w:ascii="Times New Roman" w:hAnsi="Times New Roman"/>
          <w:sz w:val="24"/>
          <w:szCs w:val="24"/>
        </w:rPr>
        <w:t xml:space="preserve"> </w:t>
      </w:r>
      <w:proofErr w:type="spellStart"/>
      <w:r>
        <w:rPr>
          <w:rFonts w:ascii="Times New Roman" w:hAnsi="Times New Roman"/>
          <w:sz w:val="24"/>
          <w:szCs w:val="24"/>
        </w:rPr>
        <w:t>ose</w:t>
      </w:r>
      <w:proofErr w:type="spellEnd"/>
      <w:r>
        <w:rPr>
          <w:rFonts w:ascii="Times New Roman" w:hAnsi="Times New Roman"/>
          <w:sz w:val="24"/>
          <w:szCs w:val="24"/>
        </w:rPr>
        <w:t xml:space="preserve"> </w:t>
      </w:r>
      <w:proofErr w:type="spellStart"/>
      <w:r>
        <w:rPr>
          <w:rFonts w:ascii="Times New Roman" w:hAnsi="Times New Roman"/>
          <w:sz w:val="24"/>
          <w:szCs w:val="24"/>
        </w:rPr>
        <w:t>veprimtaria</w:t>
      </w:r>
      <w:proofErr w:type="spellEnd"/>
      <w:r>
        <w:rPr>
          <w:rFonts w:ascii="Times New Roman" w:hAnsi="Times New Roman"/>
          <w:sz w:val="24"/>
          <w:szCs w:val="24"/>
        </w:rPr>
        <w:t xml:space="preserve"> </w:t>
      </w:r>
      <w:proofErr w:type="spellStart"/>
      <w:r>
        <w:rPr>
          <w:rFonts w:ascii="Times New Roman" w:hAnsi="Times New Roman"/>
          <w:sz w:val="24"/>
          <w:szCs w:val="24"/>
        </w:rPr>
        <w:t>njerëzore</w:t>
      </w:r>
      <w:proofErr w:type="spellEnd"/>
      <w:r>
        <w:rPr>
          <w:rFonts w:ascii="Times New Roman" w:hAnsi="Times New Roman"/>
          <w:sz w:val="24"/>
          <w:szCs w:val="24"/>
        </w:rPr>
        <w:t>”;</w:t>
      </w:r>
    </w:p>
    <w:p w14:paraId="6731D248" w14:textId="77777777" w:rsidR="0036541D" w:rsidRPr="0036541D" w:rsidRDefault="0036541D" w:rsidP="0036541D">
      <w:pPr>
        <w:pStyle w:val="NoSpacing"/>
        <w:numPr>
          <w:ilvl w:val="0"/>
          <w:numId w:val="3"/>
        </w:numPr>
        <w:spacing w:line="276" w:lineRule="auto"/>
        <w:jc w:val="both"/>
        <w:rPr>
          <w:rFonts w:ascii="Times New Roman" w:hAnsi="Times New Roman" w:cs="Times New Roman"/>
          <w:sz w:val="24"/>
          <w:szCs w:val="24"/>
          <w:lang w:val="sq-AL"/>
        </w:rPr>
      </w:pPr>
      <w:proofErr w:type="spellStart"/>
      <w:r w:rsidRPr="0036541D">
        <w:rPr>
          <w:rFonts w:ascii="Times New Roman" w:hAnsi="Times New Roman" w:cs="Times New Roman"/>
          <w:sz w:val="24"/>
          <w:szCs w:val="24"/>
        </w:rPr>
        <w:t>Vendim</w:t>
      </w:r>
      <w:proofErr w:type="spellEnd"/>
      <w:r w:rsidRPr="0036541D">
        <w:rPr>
          <w:rFonts w:ascii="Times New Roman" w:hAnsi="Times New Roman" w:cs="Times New Roman"/>
          <w:sz w:val="24"/>
          <w:szCs w:val="24"/>
        </w:rPr>
        <w:t xml:space="preserve"> nr. 747, </w:t>
      </w:r>
      <w:proofErr w:type="spellStart"/>
      <w:r w:rsidRPr="0036541D">
        <w:rPr>
          <w:rFonts w:ascii="Times New Roman" w:hAnsi="Times New Roman" w:cs="Times New Roman"/>
          <w:sz w:val="24"/>
          <w:szCs w:val="24"/>
        </w:rPr>
        <w:t>datë</w:t>
      </w:r>
      <w:proofErr w:type="spellEnd"/>
      <w:r w:rsidRPr="0036541D">
        <w:rPr>
          <w:rFonts w:ascii="Times New Roman" w:hAnsi="Times New Roman" w:cs="Times New Roman"/>
          <w:sz w:val="24"/>
          <w:szCs w:val="24"/>
        </w:rPr>
        <w:t xml:space="preserve"> 20.11.2019 </w:t>
      </w:r>
      <w:proofErr w:type="spellStart"/>
      <w:r w:rsidRPr="0036541D">
        <w:rPr>
          <w:rFonts w:ascii="Times New Roman" w:hAnsi="Times New Roman" w:cs="Times New Roman"/>
          <w:sz w:val="24"/>
          <w:szCs w:val="24"/>
        </w:rPr>
        <w:t>për</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organizimin</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dhe</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funksionimin</w:t>
      </w:r>
      <w:proofErr w:type="spellEnd"/>
      <w:r w:rsidRPr="0036541D">
        <w:rPr>
          <w:rFonts w:ascii="Times New Roman" w:hAnsi="Times New Roman" w:cs="Times New Roman"/>
          <w:sz w:val="24"/>
          <w:szCs w:val="24"/>
        </w:rPr>
        <w:t xml:space="preserve"> e </w:t>
      </w:r>
      <w:proofErr w:type="spellStart"/>
      <w:r w:rsidRPr="0036541D">
        <w:rPr>
          <w:rFonts w:ascii="Times New Roman" w:hAnsi="Times New Roman" w:cs="Times New Roman"/>
          <w:sz w:val="24"/>
          <w:szCs w:val="24"/>
        </w:rPr>
        <w:t>agjencisë</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kombëtare</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të</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mbrojtjes</w:t>
      </w:r>
      <w:proofErr w:type="spellEnd"/>
      <w:r w:rsidRPr="0036541D">
        <w:rPr>
          <w:rFonts w:ascii="Times New Roman" w:hAnsi="Times New Roman" w:cs="Times New Roman"/>
          <w:sz w:val="24"/>
          <w:szCs w:val="24"/>
        </w:rPr>
        <w:t xml:space="preserve"> civile”</w:t>
      </w:r>
      <w:r>
        <w:rPr>
          <w:rFonts w:ascii="Times New Roman" w:hAnsi="Times New Roman" w:cs="Times New Roman"/>
          <w:sz w:val="24"/>
          <w:szCs w:val="24"/>
        </w:rPr>
        <w:t>;</w:t>
      </w:r>
    </w:p>
    <w:p w14:paraId="7D5D10D5" w14:textId="77777777" w:rsidR="00447C37" w:rsidRPr="0036541D" w:rsidRDefault="00447C37" w:rsidP="0036541D">
      <w:pPr>
        <w:pStyle w:val="NoSpacing"/>
        <w:numPr>
          <w:ilvl w:val="0"/>
          <w:numId w:val="3"/>
        </w:numPr>
        <w:spacing w:line="276" w:lineRule="auto"/>
        <w:jc w:val="both"/>
        <w:rPr>
          <w:rFonts w:ascii="Times New Roman" w:hAnsi="Times New Roman" w:cs="Times New Roman"/>
          <w:sz w:val="24"/>
          <w:szCs w:val="24"/>
          <w:lang w:val="sq-AL"/>
        </w:rPr>
      </w:pPr>
      <w:r w:rsidRPr="0036541D">
        <w:rPr>
          <w:rFonts w:ascii="Times New Roman" w:hAnsi="Times New Roman" w:cs="Times New Roman"/>
          <w:sz w:val="24"/>
          <w:szCs w:val="24"/>
          <w:lang w:val="sq-AL"/>
        </w:rPr>
        <w:t>Ligje te tjera të cilat veprojnë në organizimin dhe funksionimin e qeverisjes vendore;</w:t>
      </w:r>
    </w:p>
    <w:p w14:paraId="765BC52B" w14:textId="77777777" w:rsidR="00447C37" w:rsidRDefault="00447C37" w:rsidP="00447C37">
      <w:pPr>
        <w:pStyle w:val="NoSpacing"/>
        <w:numPr>
          <w:ilvl w:val="0"/>
          <w:numId w:val="3"/>
        </w:numPr>
        <w:spacing w:line="276" w:lineRule="auto"/>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14:paraId="39A80453" w14:textId="77777777" w:rsidR="00667880" w:rsidRPr="00074B69" w:rsidRDefault="00667880" w:rsidP="00667880">
      <w:pPr>
        <w:pStyle w:val="NoSpacing"/>
        <w:ind w:left="360"/>
        <w:jc w:val="both"/>
        <w:rPr>
          <w:rFonts w:ascii="Times New Roman" w:hAnsi="Times New Roman" w:cs="Times New Roman"/>
          <w:sz w:val="24"/>
          <w:szCs w:val="24"/>
        </w:rPr>
      </w:pPr>
    </w:p>
    <w:p w14:paraId="7DBAA7CF" w14:textId="77777777" w:rsidR="00667880" w:rsidRPr="002E5159" w:rsidRDefault="00667880" w:rsidP="00667880">
      <w:pPr>
        <w:pStyle w:val="ListParagraph"/>
        <w:widowControl w:val="0"/>
        <w:numPr>
          <w:ilvl w:val="1"/>
          <w:numId w:val="1"/>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 MËNYRA E VLERËSIMIT TË KANDIDATËVE </w:t>
      </w:r>
    </w:p>
    <w:p w14:paraId="7CC4B139" w14:textId="77777777" w:rsidR="00667880" w:rsidRPr="002E5159" w:rsidRDefault="00667880" w:rsidP="00667880">
      <w:pPr>
        <w:widowControl w:val="0"/>
        <w:autoSpaceDE w:val="0"/>
        <w:autoSpaceDN w:val="0"/>
        <w:adjustRightInd w:val="0"/>
        <w:spacing w:before="44"/>
        <w:ind w:right="-20"/>
        <w:jc w:val="both"/>
      </w:pPr>
      <w:r w:rsidRPr="002E5159">
        <w:t xml:space="preserve">Kandidatët do të vlerësohen në lidhje me dokumentacionin e dorëzuar. Kandidatët do të vlerësohen për pervojen, trajnimet apo kualifikimet e lidhura me fushën, si dhe çertifikimin pozitiv. Totali i pikëve për këtë vlerësim është 40 pikë. </w:t>
      </w:r>
    </w:p>
    <w:p w14:paraId="20CFCFD2" w14:textId="77777777" w:rsidR="00667880" w:rsidRDefault="00667880" w:rsidP="00667880">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proofErr w:type="spellStart"/>
      <w:r w:rsidRPr="0033302D">
        <w:rPr>
          <w:rFonts w:ascii="Times New Roman" w:hAnsi="Times New Roman"/>
          <w:sz w:val="24"/>
          <w:szCs w:val="24"/>
        </w:rPr>
        <w:t>Kandidatët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gjatë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intervistës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strukturuar</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gojë</w:t>
      </w:r>
      <w:proofErr w:type="spellEnd"/>
      <w:r w:rsidRPr="0033302D">
        <w:rPr>
          <w:rFonts w:ascii="Times New Roman" w:hAnsi="Times New Roman"/>
          <w:sz w:val="24"/>
          <w:szCs w:val="24"/>
        </w:rPr>
        <w:t xml:space="preserve"> do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vlerësohen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lidhje</w:t>
      </w:r>
      <w:proofErr w:type="spellEnd"/>
      <w:r w:rsidRPr="0033302D">
        <w:rPr>
          <w:rFonts w:ascii="Times New Roman" w:hAnsi="Times New Roman"/>
          <w:sz w:val="24"/>
          <w:szCs w:val="24"/>
        </w:rPr>
        <w:t xml:space="preserve"> me: </w:t>
      </w:r>
    </w:p>
    <w:p w14:paraId="5F64655B" w14:textId="77777777" w:rsidR="00667880" w:rsidRDefault="00667880" w:rsidP="00667880">
      <w:pPr>
        <w:pStyle w:val="ListParagraph"/>
        <w:widowControl w:val="0"/>
        <w:numPr>
          <w:ilvl w:val="0"/>
          <w:numId w:val="4"/>
        </w:numPr>
        <w:autoSpaceDE w:val="0"/>
        <w:autoSpaceDN w:val="0"/>
        <w:adjustRightInd w:val="0"/>
        <w:spacing w:before="44" w:after="0" w:line="240" w:lineRule="auto"/>
        <w:ind w:right="-20"/>
        <w:jc w:val="both"/>
        <w:rPr>
          <w:rFonts w:ascii="Times New Roman" w:hAnsi="Times New Roman"/>
          <w:sz w:val="24"/>
          <w:szCs w:val="24"/>
        </w:rPr>
      </w:pPr>
      <w:proofErr w:type="spellStart"/>
      <w:r w:rsidRPr="0033302D">
        <w:rPr>
          <w:rFonts w:ascii="Times New Roman" w:hAnsi="Times New Roman"/>
          <w:sz w:val="24"/>
          <w:szCs w:val="24"/>
        </w:rPr>
        <w:t>Njohuritë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aftësitë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kompetencën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lidhje</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përshkrimin</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pozicionit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punës</w:t>
      </w:r>
      <w:proofErr w:type="spellEnd"/>
      <w:r w:rsidRPr="0033302D">
        <w:rPr>
          <w:rFonts w:ascii="Times New Roman" w:hAnsi="Times New Roman"/>
          <w:sz w:val="24"/>
          <w:szCs w:val="24"/>
        </w:rPr>
        <w:t>;</w:t>
      </w:r>
    </w:p>
    <w:p w14:paraId="29914B7F" w14:textId="77777777" w:rsidR="00667880" w:rsidRPr="0033302D" w:rsidRDefault="00667880" w:rsidP="00667880">
      <w:pPr>
        <w:pStyle w:val="ListParagraph"/>
        <w:widowControl w:val="0"/>
        <w:numPr>
          <w:ilvl w:val="0"/>
          <w:numId w:val="4"/>
        </w:numPr>
        <w:autoSpaceDE w:val="0"/>
        <w:autoSpaceDN w:val="0"/>
        <w:adjustRightInd w:val="0"/>
        <w:spacing w:before="44" w:after="0" w:line="240" w:lineRule="auto"/>
        <w:ind w:right="-20"/>
        <w:jc w:val="both"/>
        <w:rPr>
          <w:rFonts w:cs="Calibri"/>
          <w:color w:val="000000"/>
          <w:spacing w:val="-1"/>
          <w:sz w:val="24"/>
          <w:szCs w:val="24"/>
        </w:rPr>
      </w:pPr>
      <w:proofErr w:type="spellStart"/>
      <w:r w:rsidRPr="0033302D">
        <w:rPr>
          <w:rFonts w:ascii="Times New Roman" w:hAnsi="Times New Roman"/>
          <w:sz w:val="24"/>
          <w:szCs w:val="24"/>
        </w:rPr>
        <w:lastRenderedPageBreak/>
        <w:t>Eksperiencën</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tyre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mëparshme</w:t>
      </w:r>
      <w:proofErr w:type="spellEnd"/>
      <w:r w:rsidRPr="0033302D">
        <w:rPr>
          <w:rFonts w:ascii="Times New Roman" w:hAnsi="Times New Roman"/>
          <w:sz w:val="24"/>
          <w:szCs w:val="24"/>
        </w:rPr>
        <w:t xml:space="preserve">; </w:t>
      </w:r>
    </w:p>
    <w:p w14:paraId="460A0F25" w14:textId="77777777" w:rsidR="00667880" w:rsidRPr="0033302D" w:rsidRDefault="00667880" w:rsidP="00667880">
      <w:pPr>
        <w:pStyle w:val="ListParagraph"/>
        <w:widowControl w:val="0"/>
        <w:numPr>
          <w:ilvl w:val="0"/>
          <w:numId w:val="4"/>
        </w:numPr>
        <w:autoSpaceDE w:val="0"/>
        <w:autoSpaceDN w:val="0"/>
        <w:adjustRightInd w:val="0"/>
        <w:spacing w:before="44" w:after="0" w:line="240" w:lineRule="auto"/>
        <w:ind w:right="-20"/>
        <w:jc w:val="both"/>
        <w:rPr>
          <w:rFonts w:cs="Calibri"/>
          <w:color w:val="000000"/>
          <w:spacing w:val="-1"/>
          <w:sz w:val="24"/>
          <w:szCs w:val="24"/>
        </w:rPr>
      </w:pPr>
      <w:proofErr w:type="spellStart"/>
      <w:r w:rsidRPr="0033302D">
        <w:rPr>
          <w:rFonts w:ascii="Times New Roman" w:hAnsi="Times New Roman"/>
          <w:sz w:val="24"/>
          <w:szCs w:val="24"/>
        </w:rPr>
        <w:t>Motivimin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aspiratat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dhe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pritshmëritë</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tyre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karrierën</w:t>
      </w:r>
      <w:proofErr w:type="spellEnd"/>
      <w:r w:rsidRPr="0033302D">
        <w:rPr>
          <w:rFonts w:ascii="Times New Roman" w:hAnsi="Times New Roman"/>
          <w:sz w:val="24"/>
          <w:szCs w:val="24"/>
        </w:rPr>
        <w:t xml:space="preserve">. </w:t>
      </w:r>
    </w:p>
    <w:p w14:paraId="0AF3C746" w14:textId="77777777" w:rsidR="00667880" w:rsidRDefault="00667880" w:rsidP="00667880">
      <w:pPr>
        <w:widowControl w:val="0"/>
        <w:autoSpaceDE w:val="0"/>
        <w:autoSpaceDN w:val="0"/>
        <w:adjustRightInd w:val="0"/>
        <w:spacing w:before="44"/>
        <w:ind w:left="360" w:right="-20"/>
        <w:jc w:val="both"/>
      </w:pPr>
      <w:r w:rsidRPr="0033302D">
        <w:t xml:space="preserve">Totali i pikëve për këtë vlerësim është 60 pikë. </w:t>
      </w:r>
    </w:p>
    <w:p w14:paraId="4530912F" w14:textId="178ADDFE" w:rsidR="00667880" w:rsidRPr="002E6EF3" w:rsidRDefault="00667880" w:rsidP="00667880">
      <w:pPr>
        <w:jc w:val="both"/>
        <w:rPr>
          <w:sz w:val="32"/>
        </w:rPr>
      </w:pPr>
      <w:r w:rsidRPr="006358BA">
        <w:rPr>
          <w:szCs w:val="18"/>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sidR="00495F79">
        <w:rPr>
          <w:szCs w:val="18"/>
          <w:shd w:val="clear" w:color="auto" w:fill="FFFFFF"/>
        </w:rPr>
        <w:t>www</w:t>
      </w:r>
      <w:r w:rsidRPr="006358BA">
        <w:rPr>
          <w:szCs w:val="18"/>
          <w:shd w:val="clear" w:color="auto" w:fill="FFFFFF"/>
        </w:rPr>
        <w:t xml:space="preserve">.dap.gov.al”. </w:t>
      </w:r>
    </w:p>
    <w:p w14:paraId="733EA039" w14:textId="77777777" w:rsidR="00667880" w:rsidRPr="002E6EF3" w:rsidRDefault="00142B36" w:rsidP="00667880">
      <w:pPr>
        <w:jc w:val="both"/>
      </w:pPr>
      <w:hyperlink r:id="rId9" w:history="1">
        <w:r w:rsidR="00447C37" w:rsidRPr="00EF4C79">
          <w:rPr>
            <w:rStyle w:val="Hyperlink"/>
            <w:shd w:val="clear" w:color="auto" w:fill="FFFFFF"/>
          </w:rPr>
          <w:t>http://www.dap.gov.al/legjislacioni/udhezime-manuale/54-udhezim-nr-2-date-27-03-2015</w:t>
        </w:r>
      </w:hyperlink>
    </w:p>
    <w:p w14:paraId="449596FA" w14:textId="77777777" w:rsidR="00667880" w:rsidRPr="005B7779" w:rsidRDefault="00667880" w:rsidP="00667880"/>
    <w:p w14:paraId="39CDE0CB" w14:textId="77777777" w:rsidR="00667880" w:rsidRPr="002E5159" w:rsidRDefault="00667880" w:rsidP="00667880">
      <w:pPr>
        <w:pStyle w:val="ListParagraph"/>
        <w:widowControl w:val="0"/>
        <w:numPr>
          <w:ilvl w:val="1"/>
          <w:numId w:val="1"/>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DATA E DALJES SË REZULTATEVE TË KONKURIMIT DHE MËNYRA E KOMUNIKIMIT </w:t>
      </w:r>
    </w:p>
    <w:p w14:paraId="2A359BC5" w14:textId="77777777" w:rsidR="00667880" w:rsidRPr="00B23E56" w:rsidRDefault="00667880" w:rsidP="00667880">
      <w:pPr>
        <w:pStyle w:val="NoSpacing"/>
        <w:jc w:val="both"/>
        <w:rPr>
          <w:rFonts w:ascii="Times New Roman" w:hAnsi="Times New Roman" w:cs="Times New Roman"/>
          <w:sz w:val="24"/>
          <w:szCs w:val="24"/>
        </w:rPr>
      </w:pPr>
      <w:proofErr w:type="spellStart"/>
      <w:r w:rsidRPr="00B23E56">
        <w:rPr>
          <w:rFonts w:ascii="Times New Roman" w:hAnsi="Times New Roman" w:cs="Times New Roman"/>
          <w:sz w:val="24"/>
          <w:szCs w:val="24"/>
        </w:rPr>
        <w:t>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përfundim</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vlerësimit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kandidatëve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informacioni</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për</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fituesin</w:t>
      </w:r>
      <w:proofErr w:type="spellEnd"/>
      <w:r w:rsidRPr="00B23E56">
        <w:rPr>
          <w:rFonts w:ascii="Times New Roman" w:hAnsi="Times New Roman" w:cs="Times New Roman"/>
          <w:sz w:val="24"/>
          <w:szCs w:val="24"/>
        </w:rPr>
        <w:t xml:space="preserve"> do </w:t>
      </w:r>
      <w:proofErr w:type="spellStart"/>
      <w:r w:rsidRPr="00B23E56">
        <w:rPr>
          <w:rFonts w:ascii="Times New Roman" w:hAnsi="Times New Roman" w:cs="Times New Roman"/>
          <w:sz w:val="24"/>
          <w:szCs w:val="24"/>
        </w:rPr>
        <w:t>te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shpallet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faqen</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zyrtare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internetit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Bashkisë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Korçë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dhe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portalin</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Shërbimi</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Kombëtar</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Punësimit</w:t>
      </w:r>
      <w:proofErr w:type="spellEnd"/>
      <w:r w:rsidRPr="00B23E56">
        <w:rPr>
          <w:rFonts w:ascii="Times New Roman" w:hAnsi="Times New Roman" w:cs="Times New Roman"/>
          <w:sz w:val="24"/>
          <w:szCs w:val="24"/>
        </w:rPr>
        <w:t>”.</w:t>
      </w:r>
    </w:p>
    <w:p w14:paraId="65A5AE1B" w14:textId="77777777" w:rsidR="00667880" w:rsidRDefault="00667880" w:rsidP="00667880">
      <w:pPr>
        <w:pStyle w:val="NoSpacing"/>
        <w:jc w:val="both"/>
        <w:rPr>
          <w:rFonts w:ascii="Times New Roman" w:hAnsi="Times New Roman" w:cs="Times New Roman"/>
          <w:sz w:val="24"/>
          <w:szCs w:val="24"/>
        </w:rPr>
      </w:pPr>
      <w:proofErr w:type="spellStart"/>
      <w:r w:rsidRPr="00B23E56">
        <w:rPr>
          <w:rFonts w:ascii="Times New Roman" w:hAnsi="Times New Roman" w:cs="Times New Roman"/>
          <w:sz w:val="24"/>
          <w:szCs w:val="24"/>
        </w:rPr>
        <w:t>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njëjtën</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datë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kandidatët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që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nuk</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plotësojnë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kushtet</w:t>
      </w:r>
      <w:proofErr w:type="spellEnd"/>
      <w:r w:rsidRPr="00B23E56">
        <w:rPr>
          <w:rFonts w:ascii="Times New Roman" w:hAnsi="Times New Roman" w:cs="Times New Roman"/>
          <w:sz w:val="24"/>
          <w:szCs w:val="24"/>
        </w:rPr>
        <w:t xml:space="preserve"> e </w:t>
      </w:r>
      <w:proofErr w:type="spellStart"/>
      <w:r w:rsidRPr="00B23E56">
        <w:rPr>
          <w:rFonts w:ascii="Times New Roman" w:hAnsi="Times New Roman" w:cs="Times New Roman"/>
          <w:sz w:val="24"/>
          <w:szCs w:val="24"/>
        </w:rPr>
        <w:t>lëvizjes</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paralele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dhe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kërkesat</w:t>
      </w:r>
      <w:proofErr w:type="spellEnd"/>
      <w:r w:rsidRPr="00B23E56">
        <w:rPr>
          <w:rFonts w:ascii="Times New Roman" w:hAnsi="Times New Roman" w:cs="Times New Roman"/>
          <w:sz w:val="24"/>
          <w:szCs w:val="24"/>
        </w:rPr>
        <w:t xml:space="preserve"> e </w:t>
      </w:r>
      <w:proofErr w:type="spellStart"/>
      <w:r w:rsidRPr="00B23E56">
        <w:rPr>
          <w:rFonts w:ascii="Times New Roman" w:hAnsi="Times New Roman" w:cs="Times New Roman"/>
          <w:sz w:val="24"/>
          <w:szCs w:val="24"/>
        </w:rPr>
        <w:t>posaçme</w:t>
      </w:r>
      <w:proofErr w:type="spellEnd"/>
      <w:r w:rsidRPr="00B23E56">
        <w:rPr>
          <w:rFonts w:ascii="Times New Roman" w:hAnsi="Times New Roman" w:cs="Times New Roman"/>
          <w:sz w:val="24"/>
          <w:szCs w:val="24"/>
        </w:rPr>
        <w:t xml:space="preserve"> do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njoftohen</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individualisht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nga</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Drejtoria</w:t>
      </w:r>
      <w:proofErr w:type="spellEnd"/>
      <w:r w:rsidRPr="00B23E56">
        <w:rPr>
          <w:rFonts w:ascii="Times New Roman" w:hAnsi="Times New Roman" w:cs="Times New Roman"/>
          <w:sz w:val="24"/>
          <w:szCs w:val="24"/>
        </w:rPr>
        <w:t xml:space="preserve"> e </w:t>
      </w:r>
      <w:proofErr w:type="spellStart"/>
      <w:r w:rsidRPr="00B23E56">
        <w:rPr>
          <w:rFonts w:ascii="Times New Roman" w:hAnsi="Times New Roman" w:cs="Times New Roman"/>
          <w:sz w:val="24"/>
          <w:szCs w:val="24"/>
        </w:rPr>
        <w:t>Burimeve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Njerezore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nëpërmjet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adresës</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së</w:t>
      </w:r>
      <w:proofErr w:type="spellEnd"/>
      <w:r w:rsidRPr="00B23E56">
        <w:rPr>
          <w:rFonts w:ascii="Times New Roman" w:hAnsi="Times New Roman" w:cs="Times New Roman"/>
          <w:sz w:val="24"/>
          <w:szCs w:val="24"/>
        </w:rPr>
        <w:t xml:space="preserve"> e-mail), </w:t>
      </w:r>
      <w:proofErr w:type="spellStart"/>
      <w:r w:rsidRPr="00B23E56">
        <w:rPr>
          <w:rFonts w:ascii="Times New Roman" w:hAnsi="Times New Roman" w:cs="Times New Roman"/>
          <w:sz w:val="24"/>
          <w:szCs w:val="24"/>
        </w:rPr>
        <w:t>për</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shkaqet</w:t>
      </w:r>
      <w:proofErr w:type="spellEnd"/>
      <w:r w:rsidRPr="00B23E56">
        <w:rPr>
          <w:rFonts w:ascii="Times New Roman" w:hAnsi="Times New Roman" w:cs="Times New Roman"/>
          <w:sz w:val="24"/>
          <w:szCs w:val="24"/>
        </w:rPr>
        <w:t xml:space="preserve"> e </w:t>
      </w:r>
      <w:proofErr w:type="spellStart"/>
      <w:r w:rsidRPr="00B23E56">
        <w:rPr>
          <w:rFonts w:ascii="Times New Roman" w:hAnsi="Times New Roman" w:cs="Times New Roman"/>
          <w:sz w:val="24"/>
          <w:szCs w:val="24"/>
        </w:rPr>
        <w:t>moskualifikimit</w:t>
      </w:r>
      <w:proofErr w:type="spellEnd"/>
      <w:r w:rsidRPr="00B23E56">
        <w:rPr>
          <w:rFonts w:ascii="Times New Roman" w:hAnsi="Times New Roman" w:cs="Times New Roman"/>
          <w:sz w:val="24"/>
          <w:szCs w:val="24"/>
        </w:rPr>
        <w:t>.</w:t>
      </w:r>
    </w:p>
    <w:p w14:paraId="20151DF9" w14:textId="77777777" w:rsidR="00667880" w:rsidRPr="00D1399A" w:rsidRDefault="00667880" w:rsidP="00667880">
      <w:pPr>
        <w:pStyle w:val="NoSpacing"/>
        <w:jc w:val="both"/>
        <w:rPr>
          <w:rFonts w:ascii="Times New Roman" w:hAnsi="Times New Roman" w:cs="Times New Roman"/>
          <w:sz w:val="24"/>
          <w:szCs w:val="24"/>
        </w:rPr>
      </w:pPr>
    </w:p>
    <w:p w14:paraId="652B9CF7" w14:textId="77777777" w:rsidR="00667880" w:rsidRPr="002E5159" w:rsidRDefault="00667880" w:rsidP="00667880">
      <w:pPr>
        <w:widowControl w:val="0"/>
        <w:autoSpaceDE w:val="0"/>
        <w:autoSpaceDN w:val="0"/>
        <w:adjustRightInd w:val="0"/>
        <w:spacing w:before="44"/>
        <w:ind w:right="-20"/>
        <w:jc w:val="both"/>
        <w:rPr>
          <w:b/>
          <w:u w:val="single"/>
        </w:rPr>
      </w:pPr>
      <w:r w:rsidRPr="00C50700">
        <w:rPr>
          <w:b/>
          <w:u w:val="single"/>
        </w:rPr>
        <w:t xml:space="preserve">2. PRANIMI NË SHËRBIMIN CIVIL NË KATEGORINË EKZEKUTIVE </w:t>
      </w:r>
    </w:p>
    <w:p w14:paraId="5531A2D2" w14:textId="77777777" w:rsidR="00667880" w:rsidRPr="00573977" w:rsidRDefault="00667880" w:rsidP="00667880">
      <w:pPr>
        <w:widowControl w:val="0"/>
        <w:autoSpaceDE w:val="0"/>
        <w:autoSpaceDN w:val="0"/>
        <w:adjustRightInd w:val="0"/>
        <w:spacing w:before="44"/>
        <w:ind w:right="-20"/>
        <w:jc w:val="both"/>
      </w:pPr>
      <w:r w:rsidRPr="00573977">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w:t>
      </w:r>
    </w:p>
    <w:p w14:paraId="6C402C20" w14:textId="6E5FE8B0" w:rsidR="00667880" w:rsidRDefault="00667880" w:rsidP="00667880">
      <w:pPr>
        <w:pStyle w:val="NoSpacing"/>
        <w:jc w:val="both"/>
        <w:rPr>
          <w:rFonts w:ascii="Times New Roman" w:hAnsi="Times New Roman"/>
          <w:b/>
          <w:sz w:val="24"/>
          <w:szCs w:val="24"/>
        </w:rPr>
      </w:pPr>
      <w:proofErr w:type="spellStart"/>
      <w:r w:rsidRPr="008B6494">
        <w:rPr>
          <w:rFonts w:ascii="Times New Roman" w:hAnsi="Times New Roman"/>
          <w:sz w:val="24"/>
          <w:szCs w:val="24"/>
        </w:rPr>
        <w:t>Këtë</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informacion</w:t>
      </w:r>
      <w:proofErr w:type="spellEnd"/>
      <w:r w:rsidRPr="008B6494">
        <w:rPr>
          <w:rFonts w:ascii="Times New Roman" w:hAnsi="Times New Roman"/>
          <w:sz w:val="24"/>
          <w:szCs w:val="24"/>
        </w:rPr>
        <w:t xml:space="preserve"> do ta </w:t>
      </w:r>
      <w:proofErr w:type="spellStart"/>
      <w:r w:rsidRPr="008B6494">
        <w:rPr>
          <w:rFonts w:ascii="Times New Roman" w:hAnsi="Times New Roman"/>
          <w:sz w:val="24"/>
          <w:szCs w:val="24"/>
        </w:rPr>
        <w:t>merrni</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në</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faqen</w:t>
      </w:r>
      <w:proofErr w:type="spellEnd"/>
      <w:r w:rsidRPr="008B6494">
        <w:rPr>
          <w:rFonts w:ascii="Times New Roman" w:hAnsi="Times New Roman"/>
          <w:sz w:val="24"/>
          <w:szCs w:val="24"/>
        </w:rPr>
        <w:t xml:space="preserve"> e </w:t>
      </w:r>
      <w:proofErr w:type="spellStart"/>
      <w:r w:rsidRPr="008B6494">
        <w:rPr>
          <w:rFonts w:ascii="Times New Roman" w:hAnsi="Times New Roman"/>
          <w:sz w:val="24"/>
          <w:szCs w:val="24"/>
        </w:rPr>
        <w:t>Bashkisë</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Korçë</w:t>
      </w:r>
      <w:proofErr w:type="spellEnd"/>
      <w:r w:rsidRPr="008B6494">
        <w:rPr>
          <w:rFonts w:ascii="Times New Roman" w:hAnsi="Times New Roman"/>
          <w:sz w:val="24"/>
          <w:szCs w:val="24"/>
        </w:rPr>
        <w:t xml:space="preserve">, duke </w:t>
      </w:r>
      <w:proofErr w:type="spellStart"/>
      <w:r w:rsidRPr="008B6494">
        <w:rPr>
          <w:rFonts w:ascii="Times New Roman" w:hAnsi="Times New Roman"/>
          <w:sz w:val="24"/>
          <w:szCs w:val="24"/>
        </w:rPr>
        <w:t>filluar</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nga</w:t>
      </w:r>
      <w:proofErr w:type="spellEnd"/>
      <w:r w:rsidRPr="008B6494">
        <w:rPr>
          <w:rFonts w:ascii="Times New Roman" w:hAnsi="Times New Roman"/>
          <w:sz w:val="24"/>
          <w:szCs w:val="24"/>
        </w:rPr>
        <w:t xml:space="preserve"> data</w:t>
      </w:r>
      <w:r>
        <w:rPr>
          <w:rFonts w:ascii="Times New Roman" w:hAnsi="Times New Roman"/>
          <w:sz w:val="24"/>
          <w:szCs w:val="24"/>
        </w:rPr>
        <w:t xml:space="preserve"> </w:t>
      </w:r>
      <w:r w:rsidR="00495F79">
        <w:rPr>
          <w:rFonts w:ascii="Times New Roman" w:hAnsi="Times New Roman"/>
          <w:b/>
          <w:sz w:val="24"/>
          <w:szCs w:val="24"/>
        </w:rPr>
        <w:t>03.10.2024</w:t>
      </w:r>
      <w:r w:rsidRPr="00B23E56">
        <w:rPr>
          <w:rFonts w:ascii="Times New Roman" w:hAnsi="Times New Roman"/>
          <w:b/>
          <w:sz w:val="24"/>
          <w:szCs w:val="24"/>
        </w:rPr>
        <w:t>.</w:t>
      </w:r>
    </w:p>
    <w:p w14:paraId="74E9BFA8" w14:textId="77777777" w:rsidR="00B11E14" w:rsidRDefault="00B11E14" w:rsidP="00667880">
      <w:pPr>
        <w:pStyle w:val="NoSpacing"/>
        <w:jc w:val="both"/>
        <w:rPr>
          <w:rFonts w:ascii="Times New Roman" w:hAnsi="Times New Roman"/>
          <w:sz w:val="24"/>
          <w:szCs w:val="24"/>
        </w:rPr>
      </w:pPr>
    </w:p>
    <w:p w14:paraId="466A8FEF" w14:textId="77777777" w:rsidR="00667880" w:rsidRDefault="00667880" w:rsidP="00667880">
      <w:pPr>
        <w:jc w:val="both"/>
        <w:rPr>
          <w:b/>
        </w:rPr>
      </w:pPr>
    </w:p>
    <w:p w14:paraId="0120A011" w14:textId="77777777" w:rsidR="00667880" w:rsidRPr="00B23E56" w:rsidRDefault="00667880" w:rsidP="00667880">
      <w:pPr>
        <w:widowControl w:val="0"/>
        <w:autoSpaceDE w:val="0"/>
        <w:autoSpaceDN w:val="0"/>
        <w:adjustRightInd w:val="0"/>
        <w:spacing w:before="44"/>
        <w:ind w:right="-20"/>
        <w:jc w:val="both"/>
        <w:rPr>
          <w:b/>
        </w:rPr>
      </w:pPr>
      <w:r w:rsidRPr="00B23E56">
        <w:rPr>
          <w:b/>
        </w:rPr>
        <w:t xml:space="preserve">2.1 KUSHTET QË DUHET TË PLOTËSOJË KANDIDATI NË PROCEDURËN E PRANIMIT NË SHËRBIMIN CIVIL DHE KRITERET E VEÇANTA </w:t>
      </w:r>
    </w:p>
    <w:p w14:paraId="5BA9504A" w14:textId="77777777" w:rsidR="00667880" w:rsidRPr="00573977" w:rsidRDefault="00667880" w:rsidP="00667880">
      <w:pPr>
        <w:widowControl w:val="0"/>
        <w:autoSpaceDE w:val="0"/>
        <w:autoSpaceDN w:val="0"/>
        <w:adjustRightInd w:val="0"/>
        <w:spacing w:before="44"/>
        <w:ind w:right="-20"/>
        <w:jc w:val="both"/>
      </w:pPr>
      <w:r w:rsidRPr="00573977">
        <w:t xml:space="preserve">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 </w:t>
      </w:r>
    </w:p>
    <w:p w14:paraId="097A15DB" w14:textId="77777777" w:rsidR="00667880" w:rsidRDefault="00667880" w:rsidP="00667880">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shtetas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shqiptar</w:t>
      </w:r>
      <w:proofErr w:type="spellEnd"/>
      <w:r w:rsidRPr="0033302D">
        <w:rPr>
          <w:rFonts w:ascii="Times New Roman" w:hAnsi="Times New Roman"/>
          <w:sz w:val="24"/>
          <w:szCs w:val="24"/>
        </w:rPr>
        <w:t xml:space="preserve">; </w:t>
      </w:r>
    </w:p>
    <w:p w14:paraId="2BA531E0" w14:textId="77777777" w:rsidR="00667880" w:rsidRPr="0033302D" w:rsidRDefault="00667880" w:rsidP="00667880">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zotësi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plotë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vepruar</w:t>
      </w:r>
      <w:proofErr w:type="spellEnd"/>
      <w:r w:rsidRPr="0033302D">
        <w:rPr>
          <w:rFonts w:ascii="Times New Roman" w:hAnsi="Times New Roman"/>
          <w:sz w:val="24"/>
          <w:szCs w:val="24"/>
        </w:rPr>
        <w:t xml:space="preserve">; </w:t>
      </w:r>
    </w:p>
    <w:p w14:paraId="7B772481" w14:textId="77777777" w:rsidR="00667880" w:rsidRPr="0033302D" w:rsidRDefault="00667880" w:rsidP="00667880">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zotërojë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gjuhën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shqipe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shkruar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dhe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folur</w:t>
      </w:r>
      <w:proofErr w:type="spellEnd"/>
      <w:r w:rsidRPr="0033302D">
        <w:rPr>
          <w:rFonts w:ascii="Times New Roman" w:hAnsi="Times New Roman"/>
          <w:sz w:val="24"/>
          <w:szCs w:val="24"/>
        </w:rPr>
        <w:t xml:space="preserve">; </w:t>
      </w:r>
    </w:p>
    <w:p w14:paraId="24C069AB" w14:textId="77777777" w:rsidR="00667880" w:rsidRPr="0033302D" w:rsidRDefault="00667880" w:rsidP="00667880">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kushte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shëndetësore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lejojnë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kryejë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detyrën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përkatëse</w:t>
      </w:r>
      <w:proofErr w:type="spellEnd"/>
      <w:r w:rsidRPr="0033302D">
        <w:rPr>
          <w:rFonts w:ascii="Times New Roman" w:hAnsi="Times New Roman"/>
          <w:sz w:val="24"/>
          <w:szCs w:val="24"/>
        </w:rPr>
        <w:t>;</w:t>
      </w:r>
    </w:p>
    <w:p w14:paraId="04A281E4" w14:textId="77777777" w:rsidR="00667880" w:rsidRPr="0033302D" w:rsidRDefault="00667880" w:rsidP="00667880">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mos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dënuar</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vendim</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Pr>
          <w:rFonts w:ascii="Times New Roman" w:hAnsi="Times New Roman"/>
          <w:sz w:val="24"/>
          <w:szCs w:val="24"/>
        </w:rPr>
        <w:t>formës</w:t>
      </w:r>
      <w:proofErr w:type="spellEnd"/>
      <w:r>
        <w:rPr>
          <w:rFonts w:ascii="Times New Roman" w:hAnsi="Times New Roman"/>
          <w:sz w:val="24"/>
          <w:szCs w:val="24"/>
        </w:rPr>
        <w:t xml:space="preserve"> </w:t>
      </w:r>
      <w:proofErr w:type="spellStart"/>
      <w:r w:rsidRPr="0033302D">
        <w:rPr>
          <w:rFonts w:ascii="Times New Roman" w:hAnsi="Times New Roman"/>
          <w:sz w:val="24"/>
          <w:szCs w:val="24"/>
        </w:rPr>
        <w:t>së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prerë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kryerjen</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një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krimi</w:t>
      </w:r>
      <w:proofErr w:type="spellEnd"/>
      <w:r w:rsidRPr="0033302D">
        <w:rPr>
          <w:rFonts w:ascii="Times New Roman" w:hAnsi="Times New Roman"/>
          <w:sz w:val="24"/>
          <w:szCs w:val="24"/>
        </w:rPr>
        <w:t xml:space="preserve"> apo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kryerjen</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një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kundërvajtjeje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penale</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dashje</w:t>
      </w:r>
      <w:proofErr w:type="spellEnd"/>
      <w:r w:rsidRPr="0033302D">
        <w:rPr>
          <w:rFonts w:ascii="Times New Roman" w:hAnsi="Times New Roman"/>
          <w:sz w:val="24"/>
          <w:szCs w:val="24"/>
        </w:rPr>
        <w:t xml:space="preserve">; </w:t>
      </w:r>
    </w:p>
    <w:p w14:paraId="695DC737" w14:textId="77777777" w:rsidR="00667880" w:rsidRPr="0033302D" w:rsidRDefault="00667880" w:rsidP="00667880">
      <w:pPr>
        <w:pStyle w:val="ListParagraph"/>
        <w:widowControl w:val="0"/>
        <w:numPr>
          <w:ilvl w:val="0"/>
          <w:numId w:val="5"/>
        </w:numPr>
        <w:autoSpaceDE w:val="0"/>
        <w:autoSpaceDN w:val="0"/>
        <w:adjustRightInd w:val="0"/>
        <w:spacing w:after="0"/>
        <w:ind w:right="-20"/>
        <w:jc w:val="both"/>
        <w:rPr>
          <w:rFonts w:ascii="Times New Roman" w:hAnsi="Times New Roman"/>
          <w:sz w:val="24"/>
          <w:szCs w:val="24"/>
        </w:rPr>
      </w:pPr>
      <w:proofErr w:type="spellStart"/>
      <w:r w:rsidRPr="0033302D">
        <w:rPr>
          <w:rFonts w:ascii="Times New Roman" w:hAnsi="Times New Roman"/>
          <w:sz w:val="24"/>
          <w:szCs w:val="24"/>
        </w:rPr>
        <w:t>Ndaj</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tij</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mos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marrë</w:t>
      </w:r>
      <w:proofErr w:type="spellEnd"/>
      <w:r w:rsidRPr="0033302D">
        <w:rPr>
          <w:rFonts w:ascii="Times New Roman" w:hAnsi="Times New Roman"/>
          <w:sz w:val="24"/>
          <w:szCs w:val="24"/>
        </w:rPr>
        <w:t xml:space="preserve"> masa </w:t>
      </w:r>
      <w:proofErr w:type="spellStart"/>
      <w:r w:rsidRPr="0033302D">
        <w:rPr>
          <w:rFonts w:ascii="Times New Roman" w:hAnsi="Times New Roman"/>
          <w:sz w:val="24"/>
          <w:szCs w:val="24"/>
        </w:rPr>
        <w:t>disiplinore</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largimit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nga</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shërbimi</w:t>
      </w:r>
      <w:proofErr w:type="spellEnd"/>
      <w:r w:rsidRPr="0033302D">
        <w:rPr>
          <w:rFonts w:ascii="Times New Roman" w:hAnsi="Times New Roman"/>
          <w:sz w:val="24"/>
          <w:szCs w:val="24"/>
        </w:rPr>
        <w:t xml:space="preserve"> civil,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nuk</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është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shuar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sipas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ligjit</w:t>
      </w:r>
      <w:proofErr w:type="spellEnd"/>
      <w:r w:rsidRPr="0033302D">
        <w:rPr>
          <w:rFonts w:ascii="Times New Roman" w:hAnsi="Times New Roman"/>
          <w:sz w:val="24"/>
          <w:szCs w:val="24"/>
        </w:rPr>
        <w:t xml:space="preserve"> 152/2013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nëpunësin</w:t>
      </w:r>
      <w:proofErr w:type="spellEnd"/>
      <w:r w:rsidRPr="0033302D">
        <w:rPr>
          <w:rFonts w:ascii="Times New Roman" w:hAnsi="Times New Roman"/>
          <w:sz w:val="24"/>
          <w:szCs w:val="24"/>
        </w:rPr>
        <w:t xml:space="preserve"> civil” </w:t>
      </w:r>
      <w:proofErr w:type="spellStart"/>
      <w:r w:rsidRPr="0033302D">
        <w:rPr>
          <w:rFonts w:ascii="Times New Roman" w:hAnsi="Times New Roman"/>
          <w:sz w:val="24"/>
          <w:szCs w:val="24"/>
        </w:rPr>
        <w:t>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ndryshuar</w:t>
      </w:r>
      <w:proofErr w:type="spellEnd"/>
      <w:r w:rsidRPr="0033302D">
        <w:rPr>
          <w:rFonts w:ascii="Times New Roman" w:hAnsi="Times New Roman"/>
          <w:sz w:val="24"/>
          <w:szCs w:val="24"/>
        </w:rPr>
        <w:t xml:space="preserve">. </w:t>
      </w:r>
    </w:p>
    <w:p w14:paraId="4DB07C72" w14:textId="77777777" w:rsidR="00667880" w:rsidRPr="005D7B20" w:rsidRDefault="00667880" w:rsidP="00667880">
      <w:pPr>
        <w:widowControl w:val="0"/>
        <w:autoSpaceDE w:val="0"/>
        <w:autoSpaceDN w:val="0"/>
        <w:adjustRightInd w:val="0"/>
        <w:ind w:right="-20"/>
        <w:jc w:val="both"/>
      </w:pPr>
      <w:r w:rsidRPr="005D7B20">
        <w:t xml:space="preserve">Kandidatët duhet të plotësojnë kriteret e veçanta si vijon: </w:t>
      </w:r>
    </w:p>
    <w:p w14:paraId="06A2F7BC" w14:textId="77777777" w:rsidR="00667880" w:rsidRPr="00667880" w:rsidRDefault="00667880" w:rsidP="00667880">
      <w:pPr>
        <w:pStyle w:val="ListParagraph"/>
        <w:widowControl w:val="0"/>
        <w:numPr>
          <w:ilvl w:val="0"/>
          <w:numId w:val="5"/>
        </w:numPr>
        <w:tabs>
          <w:tab w:val="left" w:pos="0"/>
        </w:tabs>
        <w:autoSpaceDE w:val="0"/>
        <w:autoSpaceDN w:val="0"/>
        <w:adjustRightInd w:val="0"/>
        <w:spacing w:after="0" w:line="240" w:lineRule="auto"/>
        <w:ind w:right="40"/>
        <w:jc w:val="both"/>
        <w:rPr>
          <w:rFonts w:ascii="Times New Roman" w:hAnsi="Times New Roman" w:cs="Times New Roman"/>
          <w:sz w:val="24"/>
          <w:szCs w:val="24"/>
          <w:lang w:val="fr-FR"/>
        </w:rPr>
      </w:pPr>
      <w:proofErr w:type="spellStart"/>
      <w:r w:rsidRPr="00DD377A">
        <w:rPr>
          <w:rFonts w:ascii="Times New Roman" w:hAnsi="Times New Roman"/>
          <w:sz w:val="24"/>
          <w:szCs w:val="24"/>
        </w:rPr>
        <w:t>Të</w:t>
      </w:r>
      <w:proofErr w:type="spellEnd"/>
      <w:r w:rsidRPr="00DD377A">
        <w:rPr>
          <w:rFonts w:ascii="Times New Roman" w:hAnsi="Times New Roman"/>
          <w:sz w:val="24"/>
          <w:szCs w:val="24"/>
        </w:rPr>
        <w:t xml:space="preserve"> </w:t>
      </w:r>
      <w:proofErr w:type="spellStart"/>
      <w:r w:rsidRPr="00DD377A">
        <w:rPr>
          <w:rFonts w:ascii="Times New Roman" w:hAnsi="Times New Roman"/>
          <w:sz w:val="24"/>
          <w:szCs w:val="24"/>
        </w:rPr>
        <w:t>zotërojnë</w:t>
      </w:r>
      <w:proofErr w:type="spellEnd"/>
      <w:r w:rsidRPr="00DD377A">
        <w:rPr>
          <w:rFonts w:ascii="Times New Roman" w:hAnsi="Times New Roman"/>
          <w:sz w:val="24"/>
          <w:szCs w:val="24"/>
        </w:rPr>
        <w:t xml:space="preserve"> </w:t>
      </w:r>
      <w:proofErr w:type="spellStart"/>
      <w:r w:rsidRPr="00DD377A">
        <w:rPr>
          <w:rFonts w:ascii="Times New Roman" w:hAnsi="Times New Roman"/>
          <w:sz w:val="24"/>
          <w:szCs w:val="24"/>
        </w:rPr>
        <w:t>nivelin</w:t>
      </w:r>
      <w:proofErr w:type="spellEnd"/>
      <w:r w:rsidRPr="00DD377A">
        <w:rPr>
          <w:rFonts w:ascii="Times New Roman" w:hAnsi="Times New Roman"/>
          <w:sz w:val="24"/>
          <w:szCs w:val="24"/>
        </w:rPr>
        <w:t xml:space="preserve"> minimal </w:t>
      </w:r>
      <w:proofErr w:type="spellStart"/>
      <w:r w:rsidRPr="00DD377A">
        <w:rPr>
          <w:rFonts w:ascii="Times New Roman" w:hAnsi="Times New Roman"/>
          <w:sz w:val="24"/>
          <w:szCs w:val="24"/>
        </w:rPr>
        <w:t>të</w:t>
      </w:r>
      <w:proofErr w:type="spellEnd"/>
      <w:r w:rsidRPr="00DD377A">
        <w:rPr>
          <w:rFonts w:ascii="Times New Roman" w:hAnsi="Times New Roman"/>
          <w:sz w:val="24"/>
          <w:szCs w:val="24"/>
        </w:rPr>
        <w:t xml:space="preserve"> </w:t>
      </w:r>
      <w:proofErr w:type="spellStart"/>
      <w:r w:rsidRPr="00DD377A">
        <w:rPr>
          <w:rFonts w:ascii="Times New Roman" w:hAnsi="Times New Roman"/>
          <w:sz w:val="24"/>
          <w:szCs w:val="24"/>
        </w:rPr>
        <w:t>diplomës</w:t>
      </w:r>
      <w:proofErr w:type="spellEnd"/>
      <w:r w:rsidRPr="00DD377A">
        <w:rPr>
          <w:rFonts w:ascii="Times New Roman" w:hAnsi="Times New Roman"/>
          <w:sz w:val="24"/>
          <w:szCs w:val="24"/>
        </w:rPr>
        <w:t xml:space="preserve"> </w:t>
      </w:r>
      <w:r w:rsidRPr="00DD377A">
        <w:rPr>
          <w:rFonts w:ascii="Times New Roman" w:hAnsi="Times New Roman" w:cs="Times New Roman"/>
          <w:sz w:val="24"/>
          <w:szCs w:val="24"/>
        </w:rPr>
        <w:t xml:space="preserve">“Master </w:t>
      </w:r>
      <w:proofErr w:type="spellStart"/>
      <w:r>
        <w:rPr>
          <w:rFonts w:ascii="Times New Roman" w:hAnsi="Times New Roman" w:cs="Times New Roman"/>
          <w:sz w:val="24"/>
          <w:szCs w:val="24"/>
        </w:rPr>
        <w:t>Profesional</w:t>
      </w:r>
      <w:proofErr w:type="spellEnd"/>
      <w:r w:rsidRPr="00DD377A">
        <w:rPr>
          <w:rFonts w:ascii="Times New Roman" w:hAnsi="Times New Roman" w:cs="Times New Roman"/>
          <w:sz w:val="24"/>
          <w:szCs w:val="24"/>
        </w:rPr>
        <w:t>”</w:t>
      </w:r>
      <w:r w:rsidR="00447C37">
        <w:rPr>
          <w:rFonts w:ascii="Times New Roman" w:hAnsi="Times New Roman"/>
          <w:sz w:val="24"/>
          <w:szCs w:val="24"/>
        </w:rPr>
        <w:t>.</w:t>
      </w:r>
    </w:p>
    <w:p w14:paraId="3506A45D" w14:textId="77777777" w:rsidR="00667880" w:rsidRPr="002E5159" w:rsidRDefault="00667880" w:rsidP="00667880">
      <w:pPr>
        <w:pStyle w:val="ListParagraph"/>
        <w:widowControl w:val="0"/>
        <w:tabs>
          <w:tab w:val="left" w:pos="0"/>
        </w:tabs>
        <w:autoSpaceDE w:val="0"/>
        <w:autoSpaceDN w:val="0"/>
        <w:adjustRightInd w:val="0"/>
        <w:spacing w:after="0"/>
        <w:ind w:left="810" w:right="40"/>
        <w:rPr>
          <w:rFonts w:ascii="Times New Roman" w:hAnsi="Times New Roman" w:cs="Times New Roman"/>
          <w:sz w:val="24"/>
          <w:szCs w:val="24"/>
        </w:rPr>
      </w:pPr>
    </w:p>
    <w:p w14:paraId="5ADC5F0C" w14:textId="77777777" w:rsidR="00667880" w:rsidRPr="00B23E56" w:rsidRDefault="00667880" w:rsidP="00667880">
      <w:pPr>
        <w:pStyle w:val="ListParagraph"/>
        <w:widowControl w:val="0"/>
        <w:autoSpaceDE w:val="0"/>
        <w:autoSpaceDN w:val="0"/>
        <w:adjustRightInd w:val="0"/>
        <w:spacing w:before="44" w:after="0" w:line="240" w:lineRule="auto"/>
        <w:ind w:left="0" w:right="-20"/>
        <w:jc w:val="both"/>
        <w:rPr>
          <w:rFonts w:ascii="Times New Roman" w:hAnsi="Times New Roman"/>
          <w:b/>
          <w:sz w:val="24"/>
          <w:szCs w:val="24"/>
        </w:rPr>
      </w:pPr>
      <w:r w:rsidRPr="00B23E56">
        <w:rPr>
          <w:rFonts w:ascii="Times New Roman" w:hAnsi="Times New Roman"/>
          <w:b/>
          <w:sz w:val="24"/>
          <w:szCs w:val="24"/>
        </w:rPr>
        <w:t xml:space="preserve">2.2 DOKUMENTACIONI, MËNYRA DHE AFATI I DORËZIMIT </w:t>
      </w:r>
    </w:p>
    <w:p w14:paraId="53373257" w14:textId="77777777" w:rsidR="00667880" w:rsidRDefault="00667880" w:rsidP="00667880">
      <w:pPr>
        <w:pStyle w:val="ListParagraph"/>
        <w:widowControl w:val="0"/>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Kandidatët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aplikojnë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duhet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dorëzojnë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dokumentat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poshtë</w:t>
      </w:r>
      <w:proofErr w:type="spellEnd"/>
      <w:r w:rsidRPr="0033302D">
        <w:rPr>
          <w:rFonts w:ascii="Times New Roman" w:hAnsi="Times New Roman"/>
          <w:sz w:val="24"/>
          <w:szCs w:val="24"/>
        </w:rPr>
        <w:t xml:space="preserve">: </w:t>
      </w:r>
    </w:p>
    <w:p w14:paraId="07930B6D" w14:textId="77777777" w:rsidR="00667880"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Jetëshkrim</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plotësuar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përputhje</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dokumentin</w:t>
      </w:r>
      <w:proofErr w:type="spellEnd"/>
      <w:r w:rsidRPr="0033302D">
        <w:rPr>
          <w:rFonts w:ascii="Times New Roman" w:hAnsi="Times New Roman"/>
          <w:sz w:val="24"/>
          <w:szCs w:val="24"/>
        </w:rPr>
        <w:t xml:space="preserve"> tip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gjeni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linkun</w:t>
      </w:r>
      <w:proofErr w:type="spellEnd"/>
      <w:r w:rsidRPr="0033302D">
        <w:rPr>
          <w:rFonts w:ascii="Times New Roman" w:hAnsi="Times New Roman"/>
          <w:sz w:val="24"/>
          <w:szCs w:val="24"/>
        </w:rPr>
        <w:t xml:space="preserve">: </w:t>
      </w:r>
      <w:hyperlink r:id="rId10" w:history="1">
        <w:r w:rsidRPr="00AE56F7">
          <w:rPr>
            <w:rStyle w:val="Hyperlink"/>
            <w:rFonts w:ascii="Times New Roman" w:hAnsi="Times New Roman"/>
            <w:sz w:val="24"/>
            <w:szCs w:val="24"/>
          </w:rPr>
          <w:t>http://dap.gov.al/vende-vakante/udhezime-dokumenta/219-udhezime-dokumenta</w:t>
        </w:r>
      </w:hyperlink>
      <w:r w:rsidRPr="0033302D">
        <w:rPr>
          <w:rFonts w:ascii="Times New Roman" w:hAnsi="Times New Roman"/>
          <w:sz w:val="24"/>
          <w:szCs w:val="24"/>
        </w:rPr>
        <w:t xml:space="preserve"> </w:t>
      </w:r>
    </w:p>
    <w:p w14:paraId="2F2A0394" w14:textId="77777777" w:rsidR="00667880" w:rsidRPr="0033302D"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Fotokopje</w:t>
      </w:r>
      <w:proofErr w:type="spellEnd"/>
      <w:r w:rsidRPr="0033302D">
        <w:rPr>
          <w:rFonts w:ascii="Times New Roman" w:hAnsi="Times New Roman"/>
          <w:sz w:val="24"/>
          <w:szCs w:val="24"/>
        </w:rPr>
        <w:t xml:space="preserve"> </w:t>
      </w:r>
      <w:r>
        <w:rPr>
          <w:rFonts w:ascii="Times New Roman" w:hAnsi="Times New Roman"/>
          <w:sz w:val="24"/>
          <w:szCs w:val="24"/>
        </w:rPr>
        <w:t xml:space="preserve">e </w:t>
      </w:r>
      <w:proofErr w:type="spellStart"/>
      <w:r>
        <w:rPr>
          <w:rFonts w:ascii="Times New Roman" w:hAnsi="Times New Roman"/>
          <w:sz w:val="24"/>
          <w:szCs w:val="24"/>
        </w:rPr>
        <w:t>notërizuar</w:t>
      </w:r>
      <w:proofErr w:type="spellEnd"/>
      <w:r>
        <w:rPr>
          <w:rFonts w:ascii="Times New Roman" w:hAnsi="Times New Roman"/>
          <w:sz w:val="24"/>
          <w:szCs w:val="24"/>
        </w:rPr>
        <w:t xml:space="preserve"> e</w:t>
      </w:r>
      <w:r w:rsidRPr="0033302D">
        <w:rPr>
          <w:rFonts w:ascii="Times New Roman" w:hAnsi="Times New Roman"/>
          <w:sz w:val="24"/>
          <w:szCs w:val="24"/>
        </w:rPr>
        <w:t xml:space="preserve"> </w:t>
      </w:r>
      <w:proofErr w:type="spellStart"/>
      <w:r w:rsidRPr="0033302D">
        <w:rPr>
          <w:rFonts w:ascii="Times New Roman" w:hAnsi="Times New Roman"/>
          <w:sz w:val="24"/>
          <w:szCs w:val="24"/>
        </w:rPr>
        <w:t>diplomës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përfshirë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edhe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diplomën</w:t>
      </w:r>
      <w:proofErr w:type="spellEnd"/>
      <w:r w:rsidRPr="0033302D">
        <w:rPr>
          <w:rFonts w:ascii="Times New Roman" w:hAnsi="Times New Roman"/>
          <w:sz w:val="24"/>
          <w:szCs w:val="24"/>
        </w:rPr>
        <w:t xml:space="preserve"> bachelor); </w:t>
      </w:r>
    </w:p>
    <w:p w14:paraId="79D81A55" w14:textId="77777777" w:rsidR="00667880" w:rsidRPr="0033302D"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Fotokopje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librezës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punës</w:t>
      </w:r>
      <w:proofErr w:type="spellEnd"/>
      <w:r w:rsidRPr="0033302D">
        <w:rPr>
          <w:rFonts w:ascii="Times New Roman" w:hAnsi="Times New Roman"/>
          <w:sz w:val="24"/>
          <w:szCs w:val="24"/>
        </w:rPr>
        <w:t xml:space="preserve"> </w:t>
      </w:r>
      <w:r w:rsidRPr="006B4A86">
        <w:rPr>
          <w:rFonts w:ascii="Times New Roman" w:hAnsi="Times New Roman"/>
          <w:sz w:val="24"/>
          <w:szCs w:val="24"/>
        </w:rPr>
        <w:t>(</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gjitha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faqet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që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vërtetojnë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eksperiencën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punë</w:t>
      </w:r>
      <w:proofErr w:type="spellEnd"/>
      <w:r w:rsidRPr="006B4A86">
        <w:rPr>
          <w:rFonts w:ascii="Times New Roman" w:hAnsi="Times New Roman"/>
          <w:sz w:val="24"/>
          <w:szCs w:val="24"/>
        </w:rPr>
        <w:t>);</w:t>
      </w:r>
    </w:p>
    <w:p w14:paraId="72771959" w14:textId="77777777" w:rsidR="00667880"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Fotokopje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letërnjoftimit</w:t>
      </w:r>
      <w:proofErr w:type="spellEnd"/>
      <w:r w:rsidRPr="0033302D">
        <w:rPr>
          <w:rFonts w:ascii="Times New Roman" w:hAnsi="Times New Roman"/>
          <w:sz w:val="24"/>
          <w:szCs w:val="24"/>
        </w:rPr>
        <w:t xml:space="preserve"> (ID); </w:t>
      </w:r>
    </w:p>
    <w:p w14:paraId="5E146FE1" w14:textId="77777777" w:rsidR="00667880" w:rsidRPr="00494379"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Pr>
          <w:rFonts w:ascii="Times New Roman" w:hAnsi="Times New Roman"/>
          <w:sz w:val="24"/>
          <w:szCs w:val="24"/>
        </w:rPr>
        <w:t>Letër</w:t>
      </w:r>
      <w:proofErr w:type="spellEnd"/>
      <w:r>
        <w:rPr>
          <w:rFonts w:ascii="Times New Roman" w:hAnsi="Times New Roman"/>
          <w:sz w:val="24"/>
          <w:szCs w:val="24"/>
        </w:rPr>
        <w:t xml:space="preserve"> </w:t>
      </w:r>
      <w:proofErr w:type="spellStart"/>
      <w:r>
        <w:rPr>
          <w:rFonts w:ascii="Times New Roman" w:hAnsi="Times New Roman"/>
          <w:sz w:val="24"/>
          <w:szCs w:val="24"/>
        </w:rPr>
        <w:t>motivimi</w:t>
      </w:r>
      <w:proofErr w:type="spellEnd"/>
      <w:r>
        <w:rPr>
          <w:rFonts w:ascii="Times New Roman" w:hAnsi="Times New Roman"/>
          <w:sz w:val="24"/>
          <w:szCs w:val="24"/>
        </w:rPr>
        <w:t xml:space="preserve">; </w:t>
      </w:r>
    </w:p>
    <w:p w14:paraId="5114F104" w14:textId="77777777" w:rsidR="00667880" w:rsidRPr="0033302D"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lastRenderedPageBreak/>
        <w:t>Vërtetim</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gjendjes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shëndetësore</w:t>
      </w:r>
      <w:proofErr w:type="spellEnd"/>
      <w:r w:rsidRPr="0033302D">
        <w:rPr>
          <w:rFonts w:ascii="Times New Roman" w:hAnsi="Times New Roman"/>
          <w:sz w:val="24"/>
          <w:szCs w:val="24"/>
        </w:rPr>
        <w:t xml:space="preserve">; </w:t>
      </w:r>
    </w:p>
    <w:p w14:paraId="2B6EFDF9" w14:textId="77777777" w:rsidR="00667880"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Vetë</w:t>
      </w:r>
      <w:r>
        <w:rPr>
          <w:rFonts w:ascii="Times New Roman" w:hAnsi="Times New Roman"/>
          <w:sz w:val="24"/>
          <w:szCs w:val="24"/>
        </w:rPr>
        <w:t>deklarim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gjendjes</w:t>
      </w:r>
      <w:proofErr w:type="spellEnd"/>
      <w:r>
        <w:rPr>
          <w:rFonts w:ascii="Times New Roman" w:hAnsi="Times New Roman"/>
          <w:sz w:val="24"/>
          <w:szCs w:val="24"/>
        </w:rPr>
        <w:t xml:space="preserve"> </w:t>
      </w:r>
      <w:proofErr w:type="spellStart"/>
      <w:r>
        <w:rPr>
          <w:rFonts w:ascii="Times New Roman" w:hAnsi="Times New Roman"/>
          <w:sz w:val="24"/>
          <w:szCs w:val="24"/>
        </w:rPr>
        <w:t>gjyqësore</w:t>
      </w:r>
      <w:proofErr w:type="spellEnd"/>
      <w:r>
        <w:rPr>
          <w:rFonts w:ascii="Times New Roman" w:hAnsi="Times New Roman"/>
          <w:sz w:val="24"/>
          <w:szCs w:val="24"/>
        </w:rPr>
        <w:t>;</w:t>
      </w:r>
    </w:p>
    <w:p w14:paraId="5C11F2ED" w14:textId="77777777" w:rsidR="00667880" w:rsidRPr="002E5159"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9E4D47">
        <w:rPr>
          <w:rFonts w:ascii="Times New Roman" w:hAnsi="Times New Roman" w:cs="Times New Roman"/>
          <w:sz w:val="24"/>
          <w:szCs w:val="24"/>
        </w:rPr>
        <w:t>Certifikatë</w:t>
      </w:r>
      <w:proofErr w:type="spellEnd"/>
      <w:r w:rsidRPr="009E4D47">
        <w:rPr>
          <w:rFonts w:ascii="Times New Roman" w:hAnsi="Times New Roman" w:cs="Times New Roman"/>
          <w:sz w:val="24"/>
          <w:szCs w:val="24"/>
        </w:rPr>
        <w:t xml:space="preserve"> e  </w:t>
      </w:r>
      <w:proofErr w:type="spellStart"/>
      <w:r w:rsidRPr="009E4D47">
        <w:rPr>
          <w:rFonts w:ascii="Times New Roman" w:hAnsi="Times New Roman" w:cs="Times New Roman"/>
          <w:sz w:val="24"/>
          <w:szCs w:val="24"/>
        </w:rPr>
        <w:t>përbërjes</w:t>
      </w:r>
      <w:proofErr w:type="spellEnd"/>
      <w:r w:rsidRPr="009E4D47">
        <w:rPr>
          <w:rFonts w:ascii="Times New Roman" w:hAnsi="Times New Roman" w:cs="Times New Roman"/>
          <w:sz w:val="24"/>
          <w:szCs w:val="24"/>
        </w:rPr>
        <w:t xml:space="preserve"> </w:t>
      </w:r>
      <w:proofErr w:type="spellStart"/>
      <w:r w:rsidRPr="009E4D47">
        <w:rPr>
          <w:rFonts w:ascii="Times New Roman" w:hAnsi="Times New Roman" w:cs="Times New Roman"/>
          <w:sz w:val="24"/>
          <w:szCs w:val="24"/>
        </w:rPr>
        <w:t>familjare</w:t>
      </w:r>
      <w:proofErr w:type="spellEnd"/>
      <w:r>
        <w:rPr>
          <w:rFonts w:ascii="Times New Roman" w:hAnsi="Times New Roman" w:cs="Times New Roman"/>
          <w:sz w:val="24"/>
          <w:szCs w:val="24"/>
        </w:rPr>
        <w:t>;</w:t>
      </w:r>
    </w:p>
    <w:p w14:paraId="37A15427" w14:textId="77777777" w:rsidR="00667880" w:rsidRPr="002E5159" w:rsidRDefault="00667880" w:rsidP="00667880">
      <w:pPr>
        <w:pStyle w:val="ListParagraph"/>
        <w:numPr>
          <w:ilvl w:val="0"/>
          <w:numId w:val="6"/>
        </w:numPr>
        <w:rPr>
          <w:rFonts w:ascii="Times New Roman" w:hAnsi="Times New Roman" w:cs="Times New Roman"/>
          <w:sz w:val="24"/>
          <w:szCs w:val="32"/>
        </w:rPr>
      </w:pPr>
      <w:r w:rsidRPr="002E5159">
        <w:rPr>
          <w:rFonts w:ascii="Times New Roman" w:hAnsi="Times New Roman" w:cs="Times New Roman"/>
          <w:sz w:val="24"/>
          <w:szCs w:val="32"/>
        </w:rPr>
        <w:t xml:space="preserve">Foto – 2 </w:t>
      </w:r>
      <w:proofErr w:type="spellStart"/>
      <w:r w:rsidRPr="002E5159">
        <w:rPr>
          <w:rFonts w:ascii="Times New Roman" w:hAnsi="Times New Roman" w:cs="Times New Roman"/>
          <w:sz w:val="24"/>
          <w:szCs w:val="32"/>
        </w:rPr>
        <w:t>copë</w:t>
      </w:r>
      <w:proofErr w:type="spellEnd"/>
      <w:r w:rsidRPr="002E5159">
        <w:rPr>
          <w:rFonts w:ascii="Times New Roman" w:hAnsi="Times New Roman" w:cs="Times New Roman"/>
          <w:sz w:val="24"/>
          <w:szCs w:val="32"/>
        </w:rPr>
        <w:t xml:space="preserve"> me </w:t>
      </w:r>
      <w:proofErr w:type="spellStart"/>
      <w:r w:rsidRPr="002E5159">
        <w:rPr>
          <w:rFonts w:ascii="Times New Roman" w:hAnsi="Times New Roman" w:cs="Times New Roman"/>
          <w:sz w:val="24"/>
          <w:szCs w:val="32"/>
        </w:rPr>
        <w:t>përmasa</w:t>
      </w:r>
      <w:proofErr w:type="spellEnd"/>
      <w:r w:rsidRPr="002E5159">
        <w:rPr>
          <w:rFonts w:ascii="Times New Roman" w:hAnsi="Times New Roman" w:cs="Times New Roman"/>
          <w:sz w:val="24"/>
          <w:szCs w:val="32"/>
        </w:rPr>
        <w:t xml:space="preserve"> 4 * 5.5cm</w:t>
      </w:r>
    </w:p>
    <w:p w14:paraId="43261EC8" w14:textId="77777777" w:rsidR="00667880" w:rsidRPr="002E5159" w:rsidRDefault="00667880" w:rsidP="00667880">
      <w:pPr>
        <w:pStyle w:val="ListParagraph"/>
        <w:numPr>
          <w:ilvl w:val="0"/>
          <w:numId w:val="6"/>
        </w:numPr>
        <w:rPr>
          <w:rFonts w:ascii="Times New Roman" w:hAnsi="Times New Roman" w:cs="Times New Roman"/>
          <w:sz w:val="24"/>
          <w:szCs w:val="32"/>
        </w:rPr>
      </w:pPr>
      <w:r w:rsidRPr="002E5159">
        <w:rPr>
          <w:rFonts w:ascii="Times New Roman" w:hAnsi="Times New Roman" w:cs="Times New Roman"/>
          <w:sz w:val="24"/>
          <w:szCs w:val="32"/>
        </w:rPr>
        <w:t xml:space="preserve">Foto – 1 </w:t>
      </w:r>
      <w:proofErr w:type="spellStart"/>
      <w:r w:rsidRPr="002E5159">
        <w:rPr>
          <w:rFonts w:ascii="Times New Roman" w:hAnsi="Times New Roman" w:cs="Times New Roman"/>
          <w:sz w:val="24"/>
          <w:szCs w:val="32"/>
        </w:rPr>
        <w:t>copë</w:t>
      </w:r>
      <w:proofErr w:type="spellEnd"/>
      <w:r w:rsidRPr="002E5159">
        <w:rPr>
          <w:rFonts w:ascii="Times New Roman" w:hAnsi="Times New Roman" w:cs="Times New Roman"/>
          <w:sz w:val="24"/>
          <w:szCs w:val="32"/>
        </w:rPr>
        <w:t xml:space="preserve"> e </w:t>
      </w:r>
      <w:proofErr w:type="spellStart"/>
      <w:r w:rsidRPr="002E5159">
        <w:rPr>
          <w:rFonts w:ascii="Times New Roman" w:hAnsi="Times New Roman" w:cs="Times New Roman"/>
          <w:sz w:val="24"/>
          <w:szCs w:val="32"/>
        </w:rPr>
        <w:t>madhe</w:t>
      </w:r>
      <w:proofErr w:type="spellEnd"/>
      <w:r w:rsidRPr="002E5159">
        <w:rPr>
          <w:rFonts w:ascii="Times New Roman" w:hAnsi="Times New Roman" w:cs="Times New Roman"/>
          <w:sz w:val="24"/>
          <w:szCs w:val="32"/>
        </w:rPr>
        <w:t xml:space="preserve"> me </w:t>
      </w:r>
      <w:proofErr w:type="spellStart"/>
      <w:r w:rsidRPr="002E5159">
        <w:rPr>
          <w:rFonts w:ascii="Times New Roman" w:hAnsi="Times New Roman" w:cs="Times New Roman"/>
          <w:sz w:val="24"/>
          <w:szCs w:val="32"/>
        </w:rPr>
        <w:t>përmasa</w:t>
      </w:r>
      <w:proofErr w:type="spellEnd"/>
      <w:r w:rsidRPr="002E5159">
        <w:rPr>
          <w:rFonts w:ascii="Times New Roman" w:hAnsi="Times New Roman" w:cs="Times New Roman"/>
          <w:sz w:val="24"/>
          <w:szCs w:val="32"/>
        </w:rPr>
        <w:t xml:space="preserve"> 9* 12 cm</w:t>
      </w:r>
    </w:p>
    <w:p w14:paraId="2877A47E" w14:textId="77777777" w:rsidR="00667880" w:rsidRPr="00447C37"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Cdo</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dokumentacion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tjetër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vërteton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trajnimet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kualifikimet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arsimim</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shtesë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vlerësimet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pozitive</w:t>
      </w:r>
      <w:proofErr w:type="spellEnd"/>
      <w:r w:rsidRPr="0033302D">
        <w:rPr>
          <w:rFonts w:ascii="Times New Roman" w:hAnsi="Times New Roman"/>
          <w:sz w:val="24"/>
          <w:szCs w:val="24"/>
        </w:rPr>
        <w:t xml:space="preserve"> apo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tjera</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përmendura</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jetëshkrimin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tuaj</w:t>
      </w:r>
      <w:proofErr w:type="spellEnd"/>
      <w:r w:rsidRPr="0033302D">
        <w:rPr>
          <w:rFonts w:ascii="Times New Roman" w:hAnsi="Times New Roman"/>
          <w:sz w:val="24"/>
          <w:szCs w:val="24"/>
        </w:rPr>
        <w:t xml:space="preserve">; </w:t>
      </w:r>
    </w:p>
    <w:p w14:paraId="10EE3457" w14:textId="292BD09E" w:rsidR="00667880" w:rsidRPr="00270B4C" w:rsidRDefault="00667880" w:rsidP="00667880">
      <w:pPr>
        <w:widowControl w:val="0"/>
        <w:autoSpaceDE w:val="0"/>
        <w:autoSpaceDN w:val="0"/>
        <w:adjustRightInd w:val="0"/>
        <w:spacing w:before="44"/>
        <w:ind w:right="-20"/>
        <w:jc w:val="both"/>
        <w:rPr>
          <w:b/>
        </w:rPr>
      </w:pPr>
      <w:r w:rsidRPr="00270B4C">
        <w:t>Aplikimi dhe dorëzimi i të gjitha dokumentave të cituara më sipër, do të bëhen pranë njësisë së Burimeve Njerëzore, Bashkia Korçë ose nëpërmjet shërbimit postar, Aplikimi dhe dorëzimi i dokumentave për proceduren e pranimit në kategorinë ekzekutive duhet të bëhet brenda datës ​</w:t>
      </w:r>
      <w:r w:rsidR="00495F79">
        <w:rPr>
          <w:b/>
        </w:rPr>
        <w:t>06.10.2024</w:t>
      </w:r>
      <w:r w:rsidRPr="00270B4C">
        <w:rPr>
          <w:b/>
        </w:rPr>
        <w:t>.</w:t>
      </w:r>
    </w:p>
    <w:p w14:paraId="1D5ABAC9" w14:textId="77777777" w:rsidR="00667880" w:rsidRDefault="00667880" w:rsidP="00667880">
      <w:pPr>
        <w:jc w:val="both"/>
        <w:rPr>
          <w:b/>
        </w:rPr>
      </w:pPr>
    </w:p>
    <w:p w14:paraId="3CBC67F1" w14:textId="77777777" w:rsidR="00667880" w:rsidRDefault="00667880" w:rsidP="00667880">
      <w:pPr>
        <w:widowControl w:val="0"/>
        <w:autoSpaceDE w:val="0"/>
        <w:autoSpaceDN w:val="0"/>
        <w:adjustRightInd w:val="0"/>
        <w:spacing w:before="44"/>
        <w:ind w:right="-20"/>
        <w:jc w:val="both"/>
        <w:rPr>
          <w:b/>
        </w:rPr>
      </w:pPr>
      <w:r w:rsidRPr="00B23E56">
        <w:rPr>
          <w:b/>
        </w:rPr>
        <w:t xml:space="preserve">2.3 REZULTATET PËR FAZËN E VERIFIKIMIT PARAPRAK </w:t>
      </w:r>
    </w:p>
    <w:p w14:paraId="22EC67DD" w14:textId="6FDE88C6" w:rsidR="00667880" w:rsidRDefault="00667880" w:rsidP="00667880">
      <w:pPr>
        <w:widowControl w:val="0"/>
        <w:autoSpaceDE w:val="0"/>
        <w:autoSpaceDN w:val="0"/>
        <w:adjustRightInd w:val="0"/>
        <w:spacing w:before="44"/>
        <w:ind w:right="-20"/>
        <w:jc w:val="both"/>
      </w:pPr>
      <w:r w:rsidRPr="0093306A">
        <w:t xml:space="preserve">Në datën </w:t>
      </w:r>
      <w:r w:rsidR="00495F79">
        <w:rPr>
          <w:b/>
        </w:rPr>
        <w:t>16.10.2024</w:t>
      </w:r>
      <w:r w:rsidRPr="0093306A">
        <w:t xml:space="preserve">, </w:t>
      </w:r>
      <w:r>
        <w:t>Bashkia Korçë</w:t>
      </w:r>
      <w:r w:rsidRPr="0093306A">
        <w:t xml:space="preserve"> do të shpallë në faqen zyrtare të internetit dhe në portalin “Shërbimi Kombëtar i Punësimit”, listën e kandidatëve që plotësojnë kushtet dhe kërkesat e posaçme për proceduren e pranimit në kategorinë ekzekutive, si dhe datën, vendin dhe orën e saktë ku do të zhvillohet testimi me shkrim dhe intervista. Në të njëjtën datë kandidatët që nuk i plotësojnë kushtet e pranimit në kategorinë ekzekutive dhe kriteret e veçanta do të njoftohen individualisht në mënyrë elektronike nga </w:t>
      </w:r>
      <w:r>
        <w:t>Bashkia Korçë</w:t>
      </w:r>
      <w:r w:rsidRPr="0093306A">
        <w:t>, për shkaqet e moskualifikimit (nëpërmjet adresës së e-mail).</w:t>
      </w:r>
    </w:p>
    <w:p w14:paraId="62593E8F" w14:textId="77777777" w:rsidR="00667880" w:rsidRDefault="00667880" w:rsidP="00667880">
      <w:pPr>
        <w:widowControl w:val="0"/>
        <w:autoSpaceDE w:val="0"/>
        <w:autoSpaceDN w:val="0"/>
        <w:adjustRightInd w:val="0"/>
        <w:spacing w:before="44"/>
        <w:ind w:right="-20"/>
        <w:jc w:val="both"/>
      </w:pPr>
    </w:p>
    <w:p w14:paraId="14C1D369" w14:textId="77777777" w:rsidR="00667880" w:rsidRDefault="00667880" w:rsidP="00667880">
      <w:pPr>
        <w:widowControl w:val="0"/>
        <w:autoSpaceDE w:val="0"/>
        <w:autoSpaceDN w:val="0"/>
        <w:adjustRightInd w:val="0"/>
        <w:spacing w:before="44"/>
        <w:ind w:right="-20"/>
        <w:jc w:val="both"/>
        <w:rPr>
          <w:b/>
        </w:rPr>
      </w:pPr>
      <w:r w:rsidRPr="00697996">
        <w:rPr>
          <w:b/>
        </w:rPr>
        <w:t xml:space="preserve">2.4 FUSHAT E NJOHURIVE, AFTËSITË DHE CILËSITË MBI TË CILAT DO TË ZHVILLOHET TESTIMI ME SHKRIM DHE INTERVISTA </w:t>
      </w:r>
    </w:p>
    <w:p w14:paraId="6AD8265A" w14:textId="77777777" w:rsidR="00667880" w:rsidRPr="00C3209C" w:rsidRDefault="00667880" w:rsidP="00667880">
      <w:pPr>
        <w:widowControl w:val="0"/>
        <w:autoSpaceDE w:val="0"/>
        <w:autoSpaceDN w:val="0"/>
        <w:adjustRightInd w:val="0"/>
        <w:ind w:right="-20"/>
        <w:jc w:val="both"/>
      </w:pPr>
      <w:r w:rsidRPr="00EA7D96">
        <w:t>Kandidatët do të testohen me shkrim në lidhje me:</w:t>
      </w:r>
    </w:p>
    <w:p w14:paraId="01444847" w14:textId="77777777" w:rsidR="00BD63C5" w:rsidRPr="00C3209C" w:rsidRDefault="00BD63C5" w:rsidP="00BD63C5">
      <w:pPr>
        <w:pStyle w:val="NormalWeb"/>
        <w:numPr>
          <w:ilvl w:val="0"/>
          <w:numId w:val="3"/>
        </w:numPr>
        <w:spacing w:before="0" w:beforeAutospacing="0" w:after="0" w:afterAutospacing="0" w:line="276" w:lineRule="auto"/>
        <w:rPr>
          <w:color w:val="000000"/>
        </w:rPr>
      </w:pPr>
      <w:proofErr w:type="spellStart"/>
      <w:r w:rsidRPr="00C3209C">
        <w:rPr>
          <w:rStyle w:val="Emphasis"/>
          <w:rFonts w:eastAsia="Calibri"/>
        </w:rPr>
        <w:t>Ligji</w:t>
      </w:r>
      <w:proofErr w:type="spellEnd"/>
      <w:r w:rsidRPr="00C3209C">
        <w:rPr>
          <w:rStyle w:val="Emphasis"/>
          <w:rFonts w:eastAsia="Calibri"/>
        </w:rPr>
        <w:t xml:space="preserve"> nr. 139/2015 “</w:t>
      </w:r>
      <w:proofErr w:type="spellStart"/>
      <w:r w:rsidRPr="00C3209C">
        <w:rPr>
          <w:rStyle w:val="Emphasis"/>
          <w:rFonts w:eastAsia="Calibri"/>
        </w:rPr>
        <w:t>Për</w:t>
      </w:r>
      <w:proofErr w:type="spellEnd"/>
      <w:r w:rsidRPr="00C3209C">
        <w:rPr>
          <w:rStyle w:val="Emphasis"/>
          <w:rFonts w:eastAsia="Calibri"/>
        </w:rPr>
        <w:t xml:space="preserve"> </w:t>
      </w:r>
      <w:proofErr w:type="spellStart"/>
      <w:r w:rsidRPr="00C3209C">
        <w:rPr>
          <w:rStyle w:val="Emphasis"/>
          <w:rFonts w:eastAsia="Calibri"/>
        </w:rPr>
        <w:t>vetëqeverisjen</w:t>
      </w:r>
      <w:proofErr w:type="spellEnd"/>
      <w:r w:rsidRPr="00C3209C">
        <w:rPr>
          <w:rStyle w:val="Emphasis"/>
          <w:rFonts w:eastAsia="Calibri"/>
        </w:rPr>
        <w:t xml:space="preserve"> </w:t>
      </w:r>
      <w:proofErr w:type="spellStart"/>
      <w:r w:rsidRPr="00C3209C">
        <w:rPr>
          <w:rStyle w:val="Emphasis"/>
          <w:rFonts w:eastAsia="Calibri"/>
        </w:rPr>
        <w:t>vendore</w:t>
      </w:r>
      <w:proofErr w:type="spellEnd"/>
      <w:r w:rsidRPr="00C3209C">
        <w:rPr>
          <w:rStyle w:val="Emphasis"/>
          <w:rFonts w:eastAsia="Calibri"/>
        </w:rPr>
        <w:t>”</w:t>
      </w:r>
    </w:p>
    <w:p w14:paraId="33958FC1" w14:textId="77777777" w:rsidR="00BD63C5" w:rsidRPr="00C3209C" w:rsidRDefault="00BD63C5" w:rsidP="00BD63C5">
      <w:pPr>
        <w:pStyle w:val="NormalWeb"/>
        <w:numPr>
          <w:ilvl w:val="0"/>
          <w:numId w:val="3"/>
        </w:numPr>
        <w:spacing w:before="0" w:beforeAutospacing="0" w:after="0" w:afterAutospacing="0" w:line="276" w:lineRule="auto"/>
        <w:rPr>
          <w:color w:val="000000"/>
        </w:rPr>
      </w:pPr>
      <w:proofErr w:type="spellStart"/>
      <w:r w:rsidRPr="00C3209C">
        <w:t>Ligji</w:t>
      </w:r>
      <w:proofErr w:type="spellEnd"/>
      <w:r w:rsidRPr="00C3209C">
        <w:t xml:space="preserve"> nr.</w:t>
      </w:r>
      <w:r w:rsidRPr="00C3209C">
        <w:rPr>
          <w:color w:val="000000"/>
        </w:rPr>
        <w:t xml:space="preserve"> 119/2014  </w:t>
      </w:r>
      <w:proofErr w:type="spellStart"/>
      <w:r w:rsidRPr="00C3209C">
        <w:rPr>
          <w:color w:val="000000"/>
        </w:rPr>
        <w:t>datë</w:t>
      </w:r>
      <w:proofErr w:type="spellEnd"/>
      <w:r w:rsidRPr="00C3209C">
        <w:rPr>
          <w:color w:val="000000"/>
        </w:rPr>
        <w:t xml:space="preserve"> 18.09.2014 “</w:t>
      </w:r>
      <w:proofErr w:type="spellStart"/>
      <w:r w:rsidRPr="00C3209C">
        <w:rPr>
          <w:color w:val="000000"/>
        </w:rPr>
        <w:t>Për</w:t>
      </w:r>
      <w:proofErr w:type="spellEnd"/>
      <w:r w:rsidRPr="00C3209C">
        <w:rPr>
          <w:color w:val="000000"/>
        </w:rPr>
        <w:t xml:space="preserve"> </w:t>
      </w:r>
      <w:proofErr w:type="spellStart"/>
      <w:r w:rsidRPr="00C3209C">
        <w:rPr>
          <w:color w:val="000000"/>
        </w:rPr>
        <w:t>të</w:t>
      </w:r>
      <w:proofErr w:type="spellEnd"/>
      <w:r w:rsidRPr="00C3209C">
        <w:rPr>
          <w:color w:val="000000"/>
        </w:rPr>
        <w:t xml:space="preserve"> </w:t>
      </w:r>
      <w:proofErr w:type="spellStart"/>
      <w:r w:rsidRPr="00C3209C">
        <w:rPr>
          <w:color w:val="000000"/>
        </w:rPr>
        <w:t>drejtën</w:t>
      </w:r>
      <w:proofErr w:type="spellEnd"/>
      <w:r w:rsidRPr="00C3209C">
        <w:rPr>
          <w:color w:val="000000"/>
        </w:rPr>
        <w:t xml:space="preserve"> e </w:t>
      </w:r>
      <w:proofErr w:type="spellStart"/>
      <w:r w:rsidRPr="00C3209C">
        <w:rPr>
          <w:color w:val="000000"/>
        </w:rPr>
        <w:t>informimit</w:t>
      </w:r>
      <w:proofErr w:type="spellEnd"/>
      <w:r w:rsidRPr="00C3209C">
        <w:rPr>
          <w:color w:val="000000"/>
        </w:rPr>
        <w:t>”</w:t>
      </w:r>
    </w:p>
    <w:p w14:paraId="0BB8AF4B" w14:textId="77777777" w:rsidR="00BD63C5" w:rsidRDefault="00BD63C5" w:rsidP="00BD63C5">
      <w:pPr>
        <w:pStyle w:val="NoSpacing"/>
        <w:numPr>
          <w:ilvl w:val="0"/>
          <w:numId w:val="3"/>
        </w:numPr>
        <w:spacing w:line="276" w:lineRule="auto"/>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Ligjin nr. 152/2013 “Për nëpunësin civil” i ndryshuar;</w:t>
      </w:r>
    </w:p>
    <w:p w14:paraId="4729767F" w14:textId="77777777" w:rsidR="00BD63C5" w:rsidRDefault="00BD63C5" w:rsidP="00BD63C5">
      <w:pPr>
        <w:pStyle w:val="ListParagraph"/>
        <w:numPr>
          <w:ilvl w:val="0"/>
          <w:numId w:val="3"/>
        </w:numPr>
        <w:spacing w:after="0"/>
        <w:ind w:right="-81"/>
        <w:jc w:val="both"/>
        <w:rPr>
          <w:rFonts w:ascii="Times New Roman" w:hAnsi="Times New Roman"/>
          <w:sz w:val="24"/>
          <w:szCs w:val="24"/>
        </w:rPr>
      </w:pPr>
      <w:proofErr w:type="spellStart"/>
      <w:r w:rsidRPr="00B56746">
        <w:rPr>
          <w:rFonts w:ascii="Times New Roman" w:hAnsi="Times New Roman"/>
          <w:sz w:val="24"/>
          <w:szCs w:val="24"/>
        </w:rPr>
        <w:t>Ligji</w:t>
      </w:r>
      <w:proofErr w:type="spellEnd"/>
      <w:r w:rsidRPr="00B56746">
        <w:rPr>
          <w:rFonts w:ascii="Times New Roman" w:hAnsi="Times New Roman"/>
          <w:sz w:val="24"/>
          <w:szCs w:val="24"/>
        </w:rPr>
        <w:t xml:space="preserve"> nr.</w:t>
      </w:r>
      <w:r>
        <w:rPr>
          <w:rFonts w:ascii="Times New Roman" w:hAnsi="Times New Roman"/>
          <w:sz w:val="24"/>
          <w:szCs w:val="24"/>
        </w:rPr>
        <w:t xml:space="preserve"> </w:t>
      </w:r>
      <w:r w:rsidRPr="00B56746">
        <w:rPr>
          <w:rFonts w:ascii="Times New Roman" w:hAnsi="Times New Roman"/>
          <w:sz w:val="24"/>
          <w:szCs w:val="24"/>
        </w:rPr>
        <w:t>9131</w:t>
      </w:r>
      <w:r>
        <w:rPr>
          <w:rFonts w:ascii="Times New Roman" w:hAnsi="Times New Roman"/>
          <w:sz w:val="24"/>
          <w:szCs w:val="24"/>
        </w:rPr>
        <w:t xml:space="preserve"> </w:t>
      </w:r>
      <w:proofErr w:type="spellStart"/>
      <w:r>
        <w:rPr>
          <w:rFonts w:ascii="Times New Roman" w:hAnsi="Times New Roman"/>
          <w:sz w:val="24"/>
          <w:szCs w:val="24"/>
        </w:rPr>
        <w:t>datë</w:t>
      </w:r>
      <w:proofErr w:type="spellEnd"/>
      <w:r>
        <w:rPr>
          <w:rFonts w:ascii="Times New Roman" w:hAnsi="Times New Roman"/>
          <w:sz w:val="24"/>
          <w:szCs w:val="24"/>
        </w:rPr>
        <w:t xml:space="preserve"> 08.09.2003</w:t>
      </w:r>
      <w:r w:rsidRPr="00B56746">
        <w:rPr>
          <w:rFonts w:ascii="Times New Roman" w:hAnsi="Times New Roman"/>
          <w:sz w:val="24"/>
          <w:szCs w:val="24"/>
        </w:rPr>
        <w:t xml:space="preserve"> “</w:t>
      </w:r>
      <w:proofErr w:type="spellStart"/>
      <w:r w:rsidRPr="00B56746">
        <w:rPr>
          <w:rFonts w:ascii="Times New Roman" w:hAnsi="Times New Roman"/>
          <w:sz w:val="24"/>
          <w:szCs w:val="24"/>
        </w:rPr>
        <w:t>Për</w:t>
      </w:r>
      <w:proofErr w:type="spellEnd"/>
      <w:r w:rsidRPr="00B56746">
        <w:rPr>
          <w:rFonts w:ascii="Times New Roman" w:hAnsi="Times New Roman"/>
          <w:sz w:val="24"/>
          <w:szCs w:val="24"/>
        </w:rPr>
        <w:t xml:space="preserve"> </w:t>
      </w:r>
      <w:proofErr w:type="spellStart"/>
      <w:r w:rsidRPr="00B56746">
        <w:rPr>
          <w:rFonts w:ascii="Times New Roman" w:hAnsi="Times New Roman"/>
          <w:sz w:val="24"/>
          <w:szCs w:val="24"/>
        </w:rPr>
        <w:t>rregullat</w:t>
      </w:r>
      <w:proofErr w:type="spellEnd"/>
      <w:r w:rsidRPr="00B56746">
        <w:rPr>
          <w:rFonts w:ascii="Times New Roman" w:hAnsi="Times New Roman"/>
          <w:sz w:val="24"/>
          <w:szCs w:val="24"/>
        </w:rPr>
        <w:t xml:space="preserve"> e </w:t>
      </w:r>
      <w:proofErr w:type="spellStart"/>
      <w:r w:rsidRPr="00B56746">
        <w:rPr>
          <w:rFonts w:ascii="Times New Roman" w:hAnsi="Times New Roman"/>
          <w:sz w:val="24"/>
          <w:szCs w:val="24"/>
        </w:rPr>
        <w:t>etikës</w:t>
      </w:r>
      <w:proofErr w:type="spellEnd"/>
      <w:r w:rsidRPr="00B56746">
        <w:rPr>
          <w:rFonts w:ascii="Times New Roman" w:hAnsi="Times New Roman"/>
          <w:sz w:val="24"/>
          <w:szCs w:val="24"/>
        </w:rPr>
        <w:t xml:space="preserve"> </w:t>
      </w:r>
      <w:proofErr w:type="spellStart"/>
      <w:r w:rsidRPr="00B56746">
        <w:rPr>
          <w:rFonts w:ascii="Times New Roman" w:hAnsi="Times New Roman"/>
          <w:sz w:val="24"/>
          <w:szCs w:val="24"/>
        </w:rPr>
        <w:t>në</w:t>
      </w:r>
      <w:proofErr w:type="spellEnd"/>
      <w:r w:rsidRPr="00B56746">
        <w:rPr>
          <w:rFonts w:ascii="Times New Roman" w:hAnsi="Times New Roman"/>
          <w:sz w:val="24"/>
          <w:szCs w:val="24"/>
        </w:rPr>
        <w:t xml:space="preserve"> </w:t>
      </w:r>
      <w:proofErr w:type="spellStart"/>
      <w:r w:rsidRPr="00B56746">
        <w:rPr>
          <w:rFonts w:ascii="Times New Roman" w:hAnsi="Times New Roman"/>
          <w:sz w:val="24"/>
          <w:szCs w:val="24"/>
        </w:rPr>
        <w:t>administratën</w:t>
      </w:r>
      <w:proofErr w:type="spellEnd"/>
      <w:r w:rsidRPr="00B56746">
        <w:rPr>
          <w:rFonts w:ascii="Times New Roman" w:hAnsi="Times New Roman"/>
          <w:sz w:val="24"/>
          <w:szCs w:val="24"/>
        </w:rPr>
        <w:t xml:space="preserve"> </w:t>
      </w:r>
      <w:proofErr w:type="spellStart"/>
      <w:r w:rsidRPr="00B56746">
        <w:rPr>
          <w:rFonts w:ascii="Times New Roman" w:hAnsi="Times New Roman"/>
          <w:sz w:val="24"/>
          <w:szCs w:val="24"/>
        </w:rPr>
        <w:t>publike</w:t>
      </w:r>
      <w:proofErr w:type="spellEnd"/>
      <w:r w:rsidRPr="00B56746">
        <w:rPr>
          <w:rFonts w:ascii="Times New Roman" w:hAnsi="Times New Roman"/>
          <w:sz w:val="24"/>
          <w:szCs w:val="24"/>
        </w:rPr>
        <w:t>”;</w:t>
      </w:r>
    </w:p>
    <w:p w14:paraId="1CB3C8B5" w14:textId="77777777" w:rsidR="00BD63C5" w:rsidRDefault="00BD63C5" w:rsidP="00BD63C5">
      <w:pPr>
        <w:pStyle w:val="ListParagraph"/>
        <w:numPr>
          <w:ilvl w:val="0"/>
          <w:numId w:val="3"/>
        </w:numPr>
        <w:spacing w:after="0"/>
        <w:ind w:right="-81"/>
        <w:jc w:val="both"/>
        <w:rPr>
          <w:rFonts w:ascii="Times New Roman" w:hAnsi="Times New Roman"/>
          <w:sz w:val="24"/>
          <w:szCs w:val="24"/>
        </w:rPr>
      </w:pPr>
      <w:proofErr w:type="spellStart"/>
      <w:r>
        <w:rPr>
          <w:rFonts w:ascii="Times New Roman" w:hAnsi="Times New Roman"/>
          <w:sz w:val="24"/>
          <w:szCs w:val="24"/>
        </w:rPr>
        <w:t>Ligjin</w:t>
      </w:r>
      <w:proofErr w:type="spellEnd"/>
      <w:r>
        <w:rPr>
          <w:rFonts w:ascii="Times New Roman" w:hAnsi="Times New Roman"/>
          <w:sz w:val="24"/>
          <w:szCs w:val="24"/>
        </w:rPr>
        <w:t xml:space="preserve"> nr. 45/2019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Mbrojtjen</w:t>
      </w:r>
      <w:proofErr w:type="spellEnd"/>
      <w:r>
        <w:rPr>
          <w:rFonts w:ascii="Times New Roman" w:hAnsi="Times New Roman"/>
          <w:sz w:val="24"/>
          <w:szCs w:val="24"/>
        </w:rPr>
        <w:t xml:space="preserve"> Civile”;</w:t>
      </w:r>
    </w:p>
    <w:p w14:paraId="38278C64" w14:textId="77777777" w:rsidR="00BD63C5" w:rsidRDefault="00BD63C5" w:rsidP="00BD63C5">
      <w:pPr>
        <w:pStyle w:val="ListParagraph"/>
        <w:widowControl w:val="0"/>
        <w:numPr>
          <w:ilvl w:val="0"/>
          <w:numId w:val="3"/>
        </w:numPr>
        <w:tabs>
          <w:tab w:val="left" w:pos="0"/>
        </w:tabs>
        <w:autoSpaceDE w:val="0"/>
        <w:autoSpaceDN w:val="0"/>
        <w:adjustRightInd w:val="0"/>
        <w:spacing w:before="44" w:after="0"/>
        <w:ind w:right="-20"/>
        <w:jc w:val="both"/>
        <w:rPr>
          <w:rFonts w:ascii="Times New Roman" w:hAnsi="Times New Roman"/>
          <w:sz w:val="24"/>
          <w:szCs w:val="24"/>
        </w:rPr>
      </w:pPr>
      <w:r>
        <w:rPr>
          <w:rFonts w:ascii="Times New Roman" w:hAnsi="Times New Roman"/>
          <w:sz w:val="24"/>
          <w:szCs w:val="24"/>
        </w:rPr>
        <w:t xml:space="preserve">V.K.M nr. 326, </w:t>
      </w:r>
      <w:proofErr w:type="spellStart"/>
      <w:r>
        <w:rPr>
          <w:rFonts w:ascii="Times New Roman" w:hAnsi="Times New Roman"/>
          <w:sz w:val="24"/>
          <w:szCs w:val="24"/>
        </w:rPr>
        <w:t>datë</w:t>
      </w:r>
      <w:proofErr w:type="spellEnd"/>
      <w:r>
        <w:rPr>
          <w:rFonts w:ascii="Times New Roman" w:hAnsi="Times New Roman"/>
          <w:sz w:val="24"/>
          <w:szCs w:val="24"/>
        </w:rPr>
        <w:t xml:space="preserve"> 16.05.2012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kriteret</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procedurat</w:t>
      </w:r>
      <w:proofErr w:type="spellEnd"/>
      <w:r>
        <w:rPr>
          <w:rFonts w:ascii="Times New Roman" w:hAnsi="Times New Roman"/>
          <w:sz w:val="24"/>
          <w:szCs w:val="24"/>
        </w:rPr>
        <w:t xml:space="preserve"> e </w:t>
      </w:r>
      <w:proofErr w:type="spellStart"/>
      <w:r>
        <w:rPr>
          <w:rFonts w:ascii="Times New Roman" w:hAnsi="Times New Roman"/>
          <w:sz w:val="24"/>
          <w:szCs w:val="24"/>
        </w:rPr>
        <w:t>dhënien</w:t>
      </w:r>
      <w:proofErr w:type="spellEnd"/>
      <w:r>
        <w:rPr>
          <w:rFonts w:ascii="Times New Roman" w:hAnsi="Times New Roman"/>
          <w:sz w:val="24"/>
          <w:szCs w:val="24"/>
        </w:rPr>
        <w:t xml:space="preserve"> e </w:t>
      </w:r>
      <w:proofErr w:type="spellStart"/>
      <w:r>
        <w:rPr>
          <w:rFonts w:ascii="Times New Roman" w:hAnsi="Times New Roman"/>
          <w:sz w:val="24"/>
          <w:szCs w:val="24"/>
        </w:rPr>
        <w:t>ndihmës</w:t>
      </w:r>
      <w:proofErr w:type="spellEnd"/>
      <w:r>
        <w:rPr>
          <w:rFonts w:ascii="Times New Roman" w:hAnsi="Times New Roman"/>
          <w:sz w:val="24"/>
          <w:szCs w:val="24"/>
        </w:rPr>
        <w:t xml:space="preserve"> </w:t>
      </w:r>
      <w:proofErr w:type="spellStart"/>
      <w:r>
        <w:rPr>
          <w:rFonts w:ascii="Times New Roman" w:hAnsi="Times New Roman"/>
          <w:sz w:val="24"/>
          <w:szCs w:val="24"/>
        </w:rPr>
        <w:t>shtetërore</w:t>
      </w:r>
      <w:proofErr w:type="spellEnd"/>
      <w:r>
        <w:rPr>
          <w:rFonts w:ascii="Times New Roman" w:hAnsi="Times New Roman"/>
          <w:sz w:val="24"/>
          <w:szCs w:val="24"/>
        </w:rPr>
        <w:t xml:space="preserve"> </w:t>
      </w:r>
      <w:proofErr w:type="spellStart"/>
      <w:r>
        <w:rPr>
          <w:rFonts w:ascii="Times New Roman" w:hAnsi="Times New Roman"/>
          <w:sz w:val="24"/>
          <w:szCs w:val="24"/>
        </w:rPr>
        <w:t>financiare</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mbulimin</w:t>
      </w:r>
      <w:proofErr w:type="spellEnd"/>
      <w:r>
        <w:rPr>
          <w:rFonts w:ascii="Times New Roman" w:hAnsi="Times New Roman"/>
          <w:sz w:val="24"/>
          <w:szCs w:val="24"/>
        </w:rPr>
        <w:t xml:space="preserve"> e </w:t>
      </w:r>
      <w:proofErr w:type="spellStart"/>
      <w:r>
        <w:rPr>
          <w:rFonts w:ascii="Times New Roman" w:hAnsi="Times New Roman"/>
          <w:sz w:val="24"/>
          <w:szCs w:val="24"/>
        </w:rPr>
        <w:t>dëmeve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shkaktuara</w:t>
      </w:r>
      <w:proofErr w:type="spellEnd"/>
      <w:r>
        <w:rPr>
          <w:rFonts w:ascii="Times New Roman" w:hAnsi="Times New Roman"/>
          <w:sz w:val="24"/>
          <w:szCs w:val="24"/>
        </w:rPr>
        <w:t xml:space="preserve"> </w:t>
      </w:r>
      <w:proofErr w:type="spellStart"/>
      <w:r>
        <w:rPr>
          <w:rFonts w:ascii="Times New Roman" w:hAnsi="Times New Roman"/>
          <w:sz w:val="24"/>
          <w:szCs w:val="24"/>
        </w:rPr>
        <w:t>nga</w:t>
      </w:r>
      <w:proofErr w:type="spellEnd"/>
      <w:r>
        <w:rPr>
          <w:rFonts w:ascii="Times New Roman" w:hAnsi="Times New Roman"/>
          <w:sz w:val="24"/>
          <w:szCs w:val="24"/>
        </w:rPr>
        <w:t xml:space="preserve"> </w:t>
      </w:r>
      <w:proofErr w:type="spellStart"/>
      <w:r>
        <w:rPr>
          <w:rFonts w:ascii="Times New Roman" w:hAnsi="Times New Roman"/>
          <w:sz w:val="24"/>
          <w:szCs w:val="24"/>
        </w:rPr>
        <w:t>faktorë</w:t>
      </w:r>
      <w:proofErr w:type="spellEnd"/>
      <w:r>
        <w:rPr>
          <w:rFonts w:ascii="Times New Roman" w:hAnsi="Times New Roman"/>
          <w:sz w:val="24"/>
          <w:szCs w:val="24"/>
        </w:rPr>
        <w:t xml:space="preserve"> </w:t>
      </w:r>
      <w:proofErr w:type="spellStart"/>
      <w:r>
        <w:rPr>
          <w:rFonts w:ascii="Times New Roman" w:hAnsi="Times New Roman"/>
          <w:sz w:val="24"/>
          <w:szCs w:val="24"/>
        </w:rPr>
        <w:t>natyrorë</w:t>
      </w:r>
      <w:proofErr w:type="spellEnd"/>
      <w:r>
        <w:rPr>
          <w:rFonts w:ascii="Times New Roman" w:hAnsi="Times New Roman"/>
          <w:sz w:val="24"/>
          <w:szCs w:val="24"/>
        </w:rPr>
        <w:t xml:space="preserve"> </w:t>
      </w:r>
      <w:proofErr w:type="spellStart"/>
      <w:r>
        <w:rPr>
          <w:rFonts w:ascii="Times New Roman" w:hAnsi="Times New Roman"/>
          <w:sz w:val="24"/>
          <w:szCs w:val="24"/>
        </w:rPr>
        <w:t>ose</w:t>
      </w:r>
      <w:proofErr w:type="spellEnd"/>
      <w:r>
        <w:rPr>
          <w:rFonts w:ascii="Times New Roman" w:hAnsi="Times New Roman"/>
          <w:sz w:val="24"/>
          <w:szCs w:val="24"/>
        </w:rPr>
        <w:t xml:space="preserve"> </w:t>
      </w:r>
      <w:proofErr w:type="spellStart"/>
      <w:r>
        <w:rPr>
          <w:rFonts w:ascii="Times New Roman" w:hAnsi="Times New Roman"/>
          <w:sz w:val="24"/>
          <w:szCs w:val="24"/>
        </w:rPr>
        <w:t>veprimtaria</w:t>
      </w:r>
      <w:proofErr w:type="spellEnd"/>
      <w:r>
        <w:rPr>
          <w:rFonts w:ascii="Times New Roman" w:hAnsi="Times New Roman"/>
          <w:sz w:val="24"/>
          <w:szCs w:val="24"/>
        </w:rPr>
        <w:t xml:space="preserve"> </w:t>
      </w:r>
      <w:proofErr w:type="spellStart"/>
      <w:r>
        <w:rPr>
          <w:rFonts w:ascii="Times New Roman" w:hAnsi="Times New Roman"/>
          <w:sz w:val="24"/>
          <w:szCs w:val="24"/>
        </w:rPr>
        <w:t>njerëzore</w:t>
      </w:r>
      <w:proofErr w:type="spellEnd"/>
      <w:r>
        <w:rPr>
          <w:rFonts w:ascii="Times New Roman" w:hAnsi="Times New Roman"/>
          <w:sz w:val="24"/>
          <w:szCs w:val="24"/>
        </w:rPr>
        <w:t>”;</w:t>
      </w:r>
    </w:p>
    <w:p w14:paraId="60419A7D" w14:textId="77777777" w:rsidR="00BD63C5" w:rsidRPr="0036541D" w:rsidRDefault="00BD63C5" w:rsidP="00BD63C5">
      <w:pPr>
        <w:pStyle w:val="NoSpacing"/>
        <w:numPr>
          <w:ilvl w:val="0"/>
          <w:numId w:val="3"/>
        </w:numPr>
        <w:spacing w:line="276" w:lineRule="auto"/>
        <w:jc w:val="both"/>
        <w:rPr>
          <w:rFonts w:ascii="Times New Roman" w:hAnsi="Times New Roman" w:cs="Times New Roman"/>
          <w:sz w:val="24"/>
          <w:szCs w:val="24"/>
          <w:lang w:val="sq-AL"/>
        </w:rPr>
      </w:pPr>
      <w:proofErr w:type="spellStart"/>
      <w:r w:rsidRPr="0036541D">
        <w:rPr>
          <w:rFonts w:ascii="Times New Roman" w:hAnsi="Times New Roman" w:cs="Times New Roman"/>
          <w:sz w:val="24"/>
          <w:szCs w:val="24"/>
        </w:rPr>
        <w:t>Vendim</w:t>
      </w:r>
      <w:proofErr w:type="spellEnd"/>
      <w:r w:rsidRPr="0036541D">
        <w:rPr>
          <w:rFonts w:ascii="Times New Roman" w:hAnsi="Times New Roman" w:cs="Times New Roman"/>
          <w:sz w:val="24"/>
          <w:szCs w:val="24"/>
        </w:rPr>
        <w:t xml:space="preserve"> nr. 747, </w:t>
      </w:r>
      <w:proofErr w:type="spellStart"/>
      <w:r w:rsidRPr="0036541D">
        <w:rPr>
          <w:rFonts w:ascii="Times New Roman" w:hAnsi="Times New Roman" w:cs="Times New Roman"/>
          <w:sz w:val="24"/>
          <w:szCs w:val="24"/>
        </w:rPr>
        <w:t>datë</w:t>
      </w:r>
      <w:proofErr w:type="spellEnd"/>
      <w:r w:rsidRPr="0036541D">
        <w:rPr>
          <w:rFonts w:ascii="Times New Roman" w:hAnsi="Times New Roman" w:cs="Times New Roman"/>
          <w:sz w:val="24"/>
          <w:szCs w:val="24"/>
        </w:rPr>
        <w:t xml:space="preserve"> 20.11.2019 </w:t>
      </w:r>
      <w:proofErr w:type="spellStart"/>
      <w:r w:rsidRPr="0036541D">
        <w:rPr>
          <w:rFonts w:ascii="Times New Roman" w:hAnsi="Times New Roman" w:cs="Times New Roman"/>
          <w:sz w:val="24"/>
          <w:szCs w:val="24"/>
        </w:rPr>
        <w:t>për</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organizimin</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dhe</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funksionimin</w:t>
      </w:r>
      <w:proofErr w:type="spellEnd"/>
      <w:r w:rsidRPr="0036541D">
        <w:rPr>
          <w:rFonts w:ascii="Times New Roman" w:hAnsi="Times New Roman" w:cs="Times New Roman"/>
          <w:sz w:val="24"/>
          <w:szCs w:val="24"/>
        </w:rPr>
        <w:t xml:space="preserve"> e </w:t>
      </w:r>
      <w:proofErr w:type="spellStart"/>
      <w:r w:rsidRPr="0036541D">
        <w:rPr>
          <w:rFonts w:ascii="Times New Roman" w:hAnsi="Times New Roman" w:cs="Times New Roman"/>
          <w:sz w:val="24"/>
          <w:szCs w:val="24"/>
        </w:rPr>
        <w:t>agjencisë</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kombëtare</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të</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mbrojtjes</w:t>
      </w:r>
      <w:proofErr w:type="spellEnd"/>
      <w:r w:rsidRPr="0036541D">
        <w:rPr>
          <w:rFonts w:ascii="Times New Roman" w:hAnsi="Times New Roman" w:cs="Times New Roman"/>
          <w:sz w:val="24"/>
          <w:szCs w:val="24"/>
        </w:rPr>
        <w:t xml:space="preserve"> civile”</w:t>
      </w:r>
      <w:r>
        <w:rPr>
          <w:rFonts w:ascii="Times New Roman" w:hAnsi="Times New Roman" w:cs="Times New Roman"/>
          <w:sz w:val="24"/>
          <w:szCs w:val="24"/>
        </w:rPr>
        <w:t>;</w:t>
      </w:r>
    </w:p>
    <w:p w14:paraId="4FD09629" w14:textId="77777777" w:rsidR="00BD63C5" w:rsidRPr="0036541D" w:rsidRDefault="00BD63C5" w:rsidP="00BD63C5">
      <w:pPr>
        <w:pStyle w:val="NoSpacing"/>
        <w:numPr>
          <w:ilvl w:val="0"/>
          <w:numId w:val="3"/>
        </w:numPr>
        <w:spacing w:line="276" w:lineRule="auto"/>
        <w:jc w:val="both"/>
        <w:rPr>
          <w:rFonts w:ascii="Times New Roman" w:hAnsi="Times New Roman" w:cs="Times New Roman"/>
          <w:sz w:val="24"/>
          <w:szCs w:val="24"/>
          <w:lang w:val="sq-AL"/>
        </w:rPr>
      </w:pPr>
      <w:r w:rsidRPr="0036541D">
        <w:rPr>
          <w:rFonts w:ascii="Times New Roman" w:hAnsi="Times New Roman" w:cs="Times New Roman"/>
          <w:sz w:val="24"/>
          <w:szCs w:val="24"/>
          <w:lang w:val="sq-AL"/>
        </w:rPr>
        <w:t>Ligje te tjera të cilat veprojnë në organizimin dhe funksionimin e qeverisjes vendore;</w:t>
      </w:r>
    </w:p>
    <w:p w14:paraId="101D7A30" w14:textId="77777777" w:rsidR="00BD63C5" w:rsidRDefault="00BD63C5" w:rsidP="00BD63C5">
      <w:pPr>
        <w:pStyle w:val="NoSpacing"/>
        <w:numPr>
          <w:ilvl w:val="0"/>
          <w:numId w:val="3"/>
        </w:numPr>
        <w:spacing w:line="276" w:lineRule="auto"/>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14:paraId="55E54E5D" w14:textId="77777777" w:rsidR="00667880" w:rsidRPr="00074B69" w:rsidRDefault="00667880" w:rsidP="00667880">
      <w:pPr>
        <w:pStyle w:val="NoSpacing"/>
        <w:jc w:val="both"/>
        <w:rPr>
          <w:rFonts w:ascii="Times New Roman" w:hAnsi="Times New Roman" w:cs="Times New Roman"/>
          <w:sz w:val="24"/>
          <w:szCs w:val="24"/>
        </w:rPr>
      </w:pPr>
    </w:p>
    <w:p w14:paraId="58FC3833" w14:textId="77777777" w:rsidR="00667880" w:rsidRDefault="00667880" w:rsidP="00667880">
      <w:pPr>
        <w:widowControl w:val="0"/>
        <w:autoSpaceDE w:val="0"/>
        <w:autoSpaceDN w:val="0"/>
        <w:adjustRightInd w:val="0"/>
        <w:spacing w:before="44"/>
        <w:ind w:right="-20"/>
        <w:jc w:val="both"/>
      </w:pPr>
      <w:r w:rsidRPr="0093306A">
        <w:t xml:space="preserve">Kandidatët gjatë intervistës së strukturuar me gojë do të vlerësohen në lidhje me: </w:t>
      </w:r>
    </w:p>
    <w:p w14:paraId="5F04E460" w14:textId="77777777" w:rsidR="00667880" w:rsidRPr="0093306A" w:rsidRDefault="00667880" w:rsidP="00667880">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Njohuritë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aftësitë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kompetencën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lidhje</w:t>
      </w:r>
      <w:proofErr w:type="spellEnd"/>
      <w:r w:rsidRPr="0093306A">
        <w:rPr>
          <w:rFonts w:ascii="Times New Roman" w:hAnsi="Times New Roman"/>
          <w:sz w:val="24"/>
          <w:szCs w:val="24"/>
        </w:rPr>
        <w:t xml:space="preserve"> me </w:t>
      </w:r>
      <w:proofErr w:type="spellStart"/>
      <w:r w:rsidRPr="0093306A">
        <w:rPr>
          <w:rFonts w:ascii="Times New Roman" w:hAnsi="Times New Roman"/>
          <w:sz w:val="24"/>
          <w:szCs w:val="24"/>
        </w:rPr>
        <w:t>përshkrimin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përgjithësues</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punës</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pozicionet</w:t>
      </w:r>
      <w:proofErr w:type="spellEnd"/>
      <w:r w:rsidRPr="0093306A">
        <w:rPr>
          <w:rFonts w:ascii="Times New Roman" w:hAnsi="Times New Roman"/>
          <w:sz w:val="24"/>
          <w:szCs w:val="24"/>
        </w:rPr>
        <w:t>;</w:t>
      </w:r>
    </w:p>
    <w:p w14:paraId="59BA2DA3" w14:textId="77777777" w:rsidR="00667880" w:rsidRPr="0093306A" w:rsidRDefault="00667880" w:rsidP="00667880">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 </w:t>
      </w:r>
      <w:proofErr w:type="spellStart"/>
      <w:r w:rsidRPr="0093306A">
        <w:rPr>
          <w:rFonts w:ascii="Times New Roman" w:hAnsi="Times New Roman"/>
          <w:sz w:val="24"/>
          <w:szCs w:val="24"/>
        </w:rPr>
        <w:t>Eksperiencën</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tyre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mëparshme</w:t>
      </w:r>
      <w:proofErr w:type="spellEnd"/>
      <w:r w:rsidRPr="0093306A">
        <w:rPr>
          <w:rFonts w:ascii="Times New Roman" w:hAnsi="Times New Roman"/>
          <w:sz w:val="24"/>
          <w:szCs w:val="24"/>
        </w:rPr>
        <w:t xml:space="preserve">; </w:t>
      </w:r>
    </w:p>
    <w:p w14:paraId="56759C3B" w14:textId="77777777" w:rsidR="00667880" w:rsidRPr="00CC01F6" w:rsidRDefault="00667880" w:rsidP="00667880">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Motivimin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aspiratat</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dhe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pritshmëritë</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tyre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karrierën</w:t>
      </w:r>
      <w:proofErr w:type="spellEnd"/>
      <w:r w:rsidRPr="0093306A">
        <w:rPr>
          <w:rFonts w:ascii="Times New Roman" w:hAnsi="Times New Roman"/>
          <w:sz w:val="24"/>
          <w:szCs w:val="24"/>
        </w:rPr>
        <w:t xml:space="preserve">. </w:t>
      </w:r>
    </w:p>
    <w:p w14:paraId="78F7715A" w14:textId="77777777" w:rsidR="00667880" w:rsidRPr="00DE10E0" w:rsidRDefault="00667880" w:rsidP="00667880">
      <w:pPr>
        <w:widowControl w:val="0"/>
        <w:autoSpaceDE w:val="0"/>
        <w:autoSpaceDN w:val="0"/>
        <w:adjustRightInd w:val="0"/>
        <w:spacing w:before="44"/>
        <w:ind w:right="-20"/>
        <w:jc w:val="both"/>
      </w:pPr>
    </w:p>
    <w:p w14:paraId="47C47571" w14:textId="77777777" w:rsidR="00667880" w:rsidRPr="00697996" w:rsidRDefault="00667880" w:rsidP="00667880">
      <w:pPr>
        <w:widowControl w:val="0"/>
        <w:autoSpaceDE w:val="0"/>
        <w:autoSpaceDN w:val="0"/>
        <w:adjustRightInd w:val="0"/>
        <w:spacing w:before="44"/>
        <w:ind w:right="-20"/>
        <w:jc w:val="both"/>
        <w:rPr>
          <w:b/>
        </w:rPr>
      </w:pPr>
      <w:r w:rsidRPr="00697996">
        <w:rPr>
          <w:b/>
        </w:rPr>
        <w:t>2.5 MËNYRA E VLERËSIMIT TË KANDIDATËVE</w:t>
      </w:r>
    </w:p>
    <w:p w14:paraId="56DA51AE" w14:textId="77777777" w:rsidR="00667880" w:rsidRDefault="00667880" w:rsidP="00667880">
      <w:pPr>
        <w:widowControl w:val="0"/>
        <w:autoSpaceDE w:val="0"/>
        <w:autoSpaceDN w:val="0"/>
        <w:adjustRightInd w:val="0"/>
        <w:spacing w:before="44"/>
        <w:ind w:right="-20"/>
        <w:jc w:val="both"/>
      </w:pPr>
      <w:r w:rsidRPr="0093306A">
        <w:t xml:space="preserve">Kandidatët do të vlerësohen në lidhje me: </w:t>
      </w:r>
    </w:p>
    <w:p w14:paraId="107C740E" w14:textId="77777777" w:rsidR="00667880" w:rsidRPr="0093306A" w:rsidRDefault="00667880" w:rsidP="00667880">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lastRenderedPageBreak/>
        <w:t>Vlerësimin</w:t>
      </w:r>
      <w:proofErr w:type="spellEnd"/>
      <w:r w:rsidRPr="0093306A">
        <w:rPr>
          <w:rFonts w:ascii="Times New Roman" w:hAnsi="Times New Roman"/>
          <w:sz w:val="24"/>
          <w:szCs w:val="24"/>
        </w:rPr>
        <w:t xml:space="preserve"> me </w:t>
      </w:r>
      <w:proofErr w:type="spellStart"/>
      <w:r w:rsidRPr="0093306A">
        <w:rPr>
          <w:rFonts w:ascii="Times New Roman" w:hAnsi="Times New Roman"/>
          <w:sz w:val="24"/>
          <w:szCs w:val="24"/>
        </w:rPr>
        <w:t>shkrim</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deri</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60 </w:t>
      </w:r>
      <w:proofErr w:type="spellStart"/>
      <w:r w:rsidRPr="0093306A">
        <w:rPr>
          <w:rFonts w:ascii="Times New Roman" w:hAnsi="Times New Roman"/>
          <w:sz w:val="24"/>
          <w:szCs w:val="24"/>
        </w:rPr>
        <w:t>pikë</w:t>
      </w:r>
      <w:proofErr w:type="spellEnd"/>
      <w:r w:rsidRPr="0093306A">
        <w:rPr>
          <w:rFonts w:ascii="Times New Roman" w:hAnsi="Times New Roman"/>
          <w:sz w:val="24"/>
          <w:szCs w:val="24"/>
        </w:rPr>
        <w:t xml:space="preserve">; </w:t>
      </w:r>
    </w:p>
    <w:p w14:paraId="117CE986" w14:textId="77777777" w:rsidR="00667880" w:rsidRPr="0093306A" w:rsidRDefault="00667880" w:rsidP="00667880">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Intervistën</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strukturuar</w:t>
      </w:r>
      <w:proofErr w:type="spellEnd"/>
      <w:r w:rsidRPr="0093306A">
        <w:rPr>
          <w:rFonts w:ascii="Times New Roman" w:hAnsi="Times New Roman"/>
          <w:sz w:val="24"/>
          <w:szCs w:val="24"/>
        </w:rPr>
        <w:t xml:space="preserve"> me </w:t>
      </w:r>
      <w:proofErr w:type="spellStart"/>
      <w:r w:rsidRPr="0093306A">
        <w:rPr>
          <w:rFonts w:ascii="Times New Roman" w:hAnsi="Times New Roman"/>
          <w:sz w:val="24"/>
          <w:szCs w:val="24"/>
        </w:rPr>
        <w:t>gojë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qe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konsiston</w:t>
      </w:r>
      <w:proofErr w:type="spellEnd"/>
      <w:r w:rsidRPr="0093306A">
        <w:rPr>
          <w:rFonts w:ascii="Times New Roman" w:hAnsi="Times New Roman"/>
          <w:sz w:val="24"/>
          <w:szCs w:val="24"/>
        </w:rPr>
        <w:t xml:space="preserve"> ne </w:t>
      </w:r>
      <w:proofErr w:type="spellStart"/>
      <w:r w:rsidRPr="0093306A">
        <w:rPr>
          <w:rFonts w:ascii="Times New Roman" w:hAnsi="Times New Roman"/>
          <w:sz w:val="24"/>
          <w:szCs w:val="24"/>
        </w:rPr>
        <w:t>motivimin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aspiratat</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dhe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pritshmëritë</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tyre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karrierën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deri</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25 </w:t>
      </w:r>
      <w:proofErr w:type="spellStart"/>
      <w:r w:rsidRPr="0093306A">
        <w:rPr>
          <w:rFonts w:ascii="Times New Roman" w:hAnsi="Times New Roman"/>
          <w:sz w:val="24"/>
          <w:szCs w:val="24"/>
        </w:rPr>
        <w:t>pikë</w:t>
      </w:r>
      <w:proofErr w:type="spellEnd"/>
      <w:r w:rsidRPr="0093306A">
        <w:rPr>
          <w:rFonts w:ascii="Times New Roman" w:hAnsi="Times New Roman"/>
          <w:sz w:val="24"/>
          <w:szCs w:val="24"/>
        </w:rPr>
        <w:t>;</w:t>
      </w:r>
    </w:p>
    <w:p w14:paraId="00176225" w14:textId="77777777" w:rsidR="00667880" w:rsidRPr="00C30AD8" w:rsidRDefault="00667880" w:rsidP="00667880">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Jetëshkrimin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që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konsiston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vlerësimin</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arsimimit</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përvojës</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trajnimeve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lidhura</w:t>
      </w:r>
      <w:proofErr w:type="spellEnd"/>
      <w:r w:rsidRPr="0093306A">
        <w:rPr>
          <w:rFonts w:ascii="Times New Roman" w:hAnsi="Times New Roman"/>
          <w:sz w:val="24"/>
          <w:szCs w:val="24"/>
        </w:rPr>
        <w:t xml:space="preserve"> me </w:t>
      </w:r>
      <w:proofErr w:type="spellStart"/>
      <w:r w:rsidRPr="0093306A">
        <w:rPr>
          <w:rFonts w:ascii="Times New Roman" w:hAnsi="Times New Roman"/>
          <w:sz w:val="24"/>
          <w:szCs w:val="24"/>
        </w:rPr>
        <w:t>fushën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deri</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15 </w:t>
      </w:r>
      <w:proofErr w:type="spellStart"/>
      <w:r w:rsidRPr="0093306A">
        <w:rPr>
          <w:rFonts w:ascii="Times New Roman" w:hAnsi="Times New Roman"/>
          <w:sz w:val="24"/>
          <w:szCs w:val="24"/>
        </w:rPr>
        <w:t>pikë</w:t>
      </w:r>
      <w:proofErr w:type="spellEnd"/>
      <w:r w:rsidRPr="0093306A">
        <w:rPr>
          <w:rFonts w:ascii="Times New Roman" w:hAnsi="Times New Roman"/>
          <w:sz w:val="24"/>
          <w:szCs w:val="24"/>
        </w:rPr>
        <w:t xml:space="preserve">; </w:t>
      </w:r>
    </w:p>
    <w:p w14:paraId="1C1CDC37" w14:textId="77777777" w:rsidR="00667880" w:rsidRPr="002E5159" w:rsidRDefault="00667880" w:rsidP="00667880">
      <w:pPr>
        <w:jc w:val="both"/>
        <w:rPr>
          <w:sz w:val="32"/>
        </w:rPr>
      </w:pPr>
      <w:r w:rsidRPr="002E5159">
        <w:rPr>
          <w:szCs w:val="18"/>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sidR="005926D3">
        <w:rPr>
          <w:szCs w:val="18"/>
          <w:shd w:val="clear" w:color="auto" w:fill="FFFFFF"/>
        </w:rPr>
        <w:t>ëëë</w:t>
      </w:r>
      <w:r w:rsidRPr="002E5159">
        <w:rPr>
          <w:szCs w:val="18"/>
          <w:shd w:val="clear" w:color="auto" w:fill="FFFFFF"/>
        </w:rPr>
        <w:t xml:space="preserve">.dap.gov.al”. </w:t>
      </w:r>
    </w:p>
    <w:p w14:paraId="1A38FB5B" w14:textId="77777777" w:rsidR="00667880" w:rsidRPr="002E5159" w:rsidRDefault="00142B36" w:rsidP="00667880">
      <w:pPr>
        <w:jc w:val="both"/>
      </w:pPr>
      <w:hyperlink r:id="rId11" w:history="1">
        <w:r w:rsidR="00D451A6" w:rsidRPr="00EF4C79">
          <w:rPr>
            <w:rStyle w:val="Hyperlink"/>
            <w:shd w:val="clear" w:color="auto" w:fill="FFFFFF"/>
          </w:rPr>
          <w:t>http://www.dap.gov.al/legjislacioni/udhezime-manuale/54-udhezim-nr-2-date-27-03-2015</w:t>
        </w:r>
      </w:hyperlink>
    </w:p>
    <w:p w14:paraId="170F9D37" w14:textId="77777777" w:rsidR="00667880" w:rsidRDefault="00667880" w:rsidP="00667880">
      <w:pPr>
        <w:widowControl w:val="0"/>
        <w:autoSpaceDE w:val="0"/>
        <w:autoSpaceDN w:val="0"/>
        <w:adjustRightInd w:val="0"/>
        <w:spacing w:before="44"/>
        <w:ind w:right="-20"/>
        <w:jc w:val="both"/>
      </w:pPr>
    </w:p>
    <w:p w14:paraId="4D0F0193" w14:textId="77777777" w:rsidR="00667880" w:rsidRPr="00697996" w:rsidRDefault="00667880" w:rsidP="00667880">
      <w:pPr>
        <w:widowControl w:val="0"/>
        <w:autoSpaceDE w:val="0"/>
        <w:autoSpaceDN w:val="0"/>
        <w:adjustRightInd w:val="0"/>
        <w:spacing w:before="44"/>
        <w:ind w:right="-20"/>
        <w:jc w:val="both"/>
        <w:rPr>
          <w:b/>
        </w:rPr>
      </w:pPr>
      <w:r w:rsidRPr="00697996">
        <w:rPr>
          <w:b/>
        </w:rPr>
        <w:t xml:space="preserve">2.6 DATA E DALJES SË REZULTATEVE TË KONKURIMIT DHE MËNYRA E KOMUNIKIMIT </w:t>
      </w:r>
    </w:p>
    <w:p w14:paraId="53BC3FE4" w14:textId="1B2CE164" w:rsidR="00667880" w:rsidRPr="00447C37" w:rsidRDefault="00667880" w:rsidP="00447C37">
      <w:pPr>
        <w:widowControl w:val="0"/>
        <w:autoSpaceDE w:val="0"/>
        <w:autoSpaceDN w:val="0"/>
        <w:adjustRightInd w:val="0"/>
        <w:spacing w:before="44"/>
        <w:ind w:right="-20"/>
        <w:jc w:val="both"/>
        <w:rPr>
          <w:b/>
        </w:rPr>
      </w:pPr>
      <w:r w:rsidRPr="0093306A">
        <w:t xml:space="preserve">Në përfundim të vlerësimit të kandidatëve, </w:t>
      </w:r>
      <w:r>
        <w:t>Bashkia Korçë</w:t>
      </w:r>
      <w:r w:rsidRPr="0093306A">
        <w:t xml:space="preserve"> do të shpallë fituesin në faqen zyrtare dhe në portalin “Shërbimi Kombëtar i Punësimit”. Të gjithë kandidatët pjesëmarrës në këtë procedurë do të njoftohen individualisht në mënyrë elektronike për rezultatet (nëpërmjet adresës së e-mail). Të gjithë kandidatët që aplikojnë për procedurën e pranimit në shërbimin civil për kategorinë ekzekutive, do të marrin informacion në faqen</w:t>
      </w:r>
      <w:r>
        <w:t xml:space="preserve"> zyrtare të internetit të Bashkisë Korçë dhe në “Portalin e Shërbimit Kombëtar të Punësimit”</w:t>
      </w:r>
      <w:r w:rsidRPr="0093306A">
        <w:t xml:space="preserve"> </w:t>
      </w:r>
      <w:r>
        <w:t xml:space="preserve"> </w:t>
      </w:r>
      <w:r w:rsidRPr="0093306A">
        <w:t xml:space="preserve">për fazat e mëtejshme të procedurës së pranimit në shërbimin civil të kategorisë ekzekutive: </w:t>
      </w:r>
      <w:r w:rsidRPr="0093306A">
        <w:softHyphen/>
        <w:t xml:space="preserve"> për datën e daljes së rezultateve të verifikimit paraprak, </w:t>
      </w:r>
      <w:r w:rsidRPr="0093306A">
        <w:softHyphen/>
        <w:t xml:space="preserve"> datën, vendin dhe orën ku do të zhvillohet konkurimi; Për të marrë këtë informacion, kandidatët duhet të vizitojnë në mënyrë të vazhdueshme faqen e </w:t>
      </w:r>
      <w:r>
        <w:t>Bashkisë Korçë</w:t>
      </w:r>
      <w:r w:rsidRPr="0093306A">
        <w:t xml:space="preserve"> duke filluar nga data</w:t>
      </w:r>
      <w:r>
        <w:t xml:space="preserve"> </w:t>
      </w:r>
      <w:r w:rsidRPr="001F28DE">
        <w:rPr>
          <w:b/>
        </w:rPr>
        <w:t xml:space="preserve"> </w:t>
      </w:r>
      <w:r w:rsidR="00495F79">
        <w:rPr>
          <w:b/>
        </w:rPr>
        <w:t>16.10.2024</w:t>
      </w:r>
      <w:r w:rsidR="005926D3">
        <w:rPr>
          <w:b/>
        </w:rPr>
        <w:t>.</w:t>
      </w:r>
    </w:p>
    <w:p w14:paraId="77EBDF59" w14:textId="77777777" w:rsidR="005926D3" w:rsidRDefault="005926D3" w:rsidP="005926D3">
      <w:pPr>
        <w:jc w:val="both"/>
        <w:rPr>
          <w:b/>
          <w:lang w:val="pt-BR"/>
        </w:rPr>
      </w:pPr>
    </w:p>
    <w:p w14:paraId="2EE44B26" w14:textId="496F1BFD" w:rsidR="00667880" w:rsidRDefault="00667880" w:rsidP="00667880">
      <w:pPr>
        <w:tabs>
          <w:tab w:val="left" w:pos="3870"/>
        </w:tabs>
      </w:pPr>
    </w:p>
    <w:p w14:paraId="4691A555" w14:textId="77777777" w:rsidR="00A53606" w:rsidRDefault="00A53606" w:rsidP="00667880">
      <w:pPr>
        <w:tabs>
          <w:tab w:val="left" w:pos="3870"/>
        </w:tabs>
      </w:pPr>
    </w:p>
    <w:p w14:paraId="0723C75A" w14:textId="77777777" w:rsidR="00D451A6" w:rsidRDefault="00D451A6" w:rsidP="00667880">
      <w:pPr>
        <w:tabs>
          <w:tab w:val="left" w:pos="3870"/>
        </w:tabs>
      </w:pPr>
    </w:p>
    <w:p w14:paraId="02A3734F" w14:textId="77777777" w:rsidR="00667880" w:rsidRDefault="00667880" w:rsidP="00667880">
      <w:pPr>
        <w:tabs>
          <w:tab w:val="left" w:pos="3870"/>
        </w:tabs>
      </w:pPr>
    </w:p>
    <w:p w14:paraId="538B463C" w14:textId="77777777" w:rsidR="00667880" w:rsidRDefault="00667880" w:rsidP="00667880">
      <w:pPr>
        <w:tabs>
          <w:tab w:val="left" w:pos="3870"/>
        </w:tabs>
      </w:pPr>
    </w:p>
    <w:p w14:paraId="21124FE8" w14:textId="77777777" w:rsidR="00667880" w:rsidRPr="00CC01F6" w:rsidRDefault="00667880" w:rsidP="00667880">
      <w:pPr>
        <w:tabs>
          <w:tab w:val="left" w:pos="3870"/>
        </w:tabs>
        <w:jc w:val="center"/>
        <w:rPr>
          <w:b/>
        </w:rPr>
      </w:pPr>
      <w:r w:rsidRPr="00CC01F6">
        <w:rPr>
          <w:b/>
        </w:rPr>
        <w:t xml:space="preserve">                                                      KRYETARI I BASHKISË</w:t>
      </w:r>
    </w:p>
    <w:p w14:paraId="5690352C" w14:textId="77777777" w:rsidR="00667880" w:rsidRPr="003337D6" w:rsidRDefault="00667880" w:rsidP="00667880">
      <w:pPr>
        <w:tabs>
          <w:tab w:val="left" w:pos="3870"/>
        </w:tabs>
        <w:jc w:val="center"/>
      </w:pPr>
      <w:r w:rsidRPr="00CC01F6">
        <w:rPr>
          <w:b/>
        </w:rPr>
        <w:t xml:space="preserve">                                                      Sotiraq Filo</w:t>
      </w:r>
    </w:p>
    <w:bookmarkEnd w:id="0"/>
    <w:p w14:paraId="7554B42B" w14:textId="77777777" w:rsidR="00E3243A" w:rsidRDefault="00E3243A"/>
    <w:sectPr w:rsidR="00E3243A" w:rsidSect="00447C37">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057A8"/>
    <w:multiLevelType w:val="hybridMultilevel"/>
    <w:tmpl w:val="55EE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54ACD"/>
    <w:multiLevelType w:val="hybridMultilevel"/>
    <w:tmpl w:val="A21E07E6"/>
    <w:lvl w:ilvl="0" w:tplc="0409000B">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36749"/>
    <w:multiLevelType w:val="hybridMultilevel"/>
    <w:tmpl w:val="100A9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66333"/>
    <w:multiLevelType w:val="hybridMultilevel"/>
    <w:tmpl w:val="173EEEB2"/>
    <w:lvl w:ilvl="0" w:tplc="1128A778">
      <w:start w:val="7"/>
      <w:numFmt w:val="lowerLetter"/>
      <w:lvlText w:val="%1."/>
      <w:lvlJc w:val="left"/>
      <w:pPr>
        <w:ind w:left="810" w:hanging="360"/>
      </w:pPr>
      <w:rPr>
        <w:rFonts w:cstheme="minorBid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38509AD"/>
    <w:multiLevelType w:val="hybridMultilevel"/>
    <w:tmpl w:val="05CEF714"/>
    <w:lvl w:ilvl="0" w:tplc="2DCEA00A">
      <w:start w:val="1"/>
      <w:numFmt w:val="lowerLetter"/>
      <w:lvlText w:val="%1-"/>
      <w:lvlJc w:val="left"/>
      <w:pPr>
        <w:ind w:left="64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F94366"/>
    <w:multiLevelType w:val="hybridMultilevel"/>
    <w:tmpl w:val="818C69B6"/>
    <w:lvl w:ilvl="0" w:tplc="8DFEB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42080"/>
    <w:multiLevelType w:val="hybridMultilevel"/>
    <w:tmpl w:val="8CFC1BF0"/>
    <w:lvl w:ilvl="0" w:tplc="3310642E">
      <w:start w:val="1"/>
      <w:numFmt w:val="lowerLetter"/>
      <w:lvlText w:val="%1."/>
      <w:lvlJc w:val="left"/>
      <w:pPr>
        <w:ind w:left="81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4375B"/>
    <w:multiLevelType w:val="hybridMultilevel"/>
    <w:tmpl w:val="D8D4C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FE38F6"/>
    <w:multiLevelType w:val="hybridMultilevel"/>
    <w:tmpl w:val="26FC1A00"/>
    <w:lvl w:ilvl="0" w:tplc="6DF49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A27AE"/>
    <w:multiLevelType w:val="hybridMultilevel"/>
    <w:tmpl w:val="0ABC42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80A11A0"/>
    <w:multiLevelType w:val="hybridMultilevel"/>
    <w:tmpl w:val="7674D292"/>
    <w:lvl w:ilvl="0" w:tplc="2C60DC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6965BB"/>
    <w:multiLevelType w:val="hybridMultilevel"/>
    <w:tmpl w:val="A0AA0D6C"/>
    <w:lvl w:ilvl="0" w:tplc="5028A40A">
      <w:start w:val="5"/>
      <w:numFmt w:val="lowerLetter"/>
      <w:lvlText w:val="%1-"/>
      <w:lvlJc w:val="left"/>
      <w:pPr>
        <w:ind w:left="720" w:hanging="360"/>
      </w:pPr>
      <w:rPr>
        <w:rFonts w:eastAsia="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F4D71"/>
    <w:multiLevelType w:val="hybridMultilevel"/>
    <w:tmpl w:val="7504B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E00F66"/>
    <w:multiLevelType w:val="hybridMultilevel"/>
    <w:tmpl w:val="E786A902"/>
    <w:lvl w:ilvl="0" w:tplc="391A0E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525296"/>
    <w:multiLevelType w:val="hybridMultilevel"/>
    <w:tmpl w:val="FFC49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52074A"/>
    <w:multiLevelType w:val="hybridMultilevel"/>
    <w:tmpl w:val="97EA9464"/>
    <w:lvl w:ilvl="0" w:tplc="8A52ED6A">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FC58AF"/>
    <w:multiLevelType w:val="hybridMultilevel"/>
    <w:tmpl w:val="F774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4116F9"/>
    <w:multiLevelType w:val="hybridMultilevel"/>
    <w:tmpl w:val="1D9AF6E0"/>
    <w:lvl w:ilvl="0" w:tplc="5A94629A">
      <w:start w:val="1"/>
      <w:numFmt w:val="decimal"/>
      <w:lvlText w:val="%1"/>
      <w:lvlJc w:val="left"/>
      <w:pPr>
        <w:ind w:left="720" w:hanging="360"/>
      </w:pPr>
      <w:rPr>
        <w:rFonts w:eastAsia="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4C5EA0"/>
    <w:multiLevelType w:val="hybridMultilevel"/>
    <w:tmpl w:val="1CB0FD8A"/>
    <w:lvl w:ilvl="0" w:tplc="C554BB3A">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002A8D"/>
    <w:multiLevelType w:val="multilevel"/>
    <w:tmpl w:val="41D61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8"/>
  </w:num>
  <w:num w:numId="3">
    <w:abstractNumId w:val="14"/>
  </w:num>
  <w:num w:numId="4">
    <w:abstractNumId w:val="13"/>
  </w:num>
  <w:num w:numId="5">
    <w:abstractNumId w:val="15"/>
  </w:num>
  <w:num w:numId="6">
    <w:abstractNumId w:val="4"/>
  </w:num>
  <w:num w:numId="7">
    <w:abstractNumId w:val="8"/>
  </w:num>
  <w:num w:numId="8">
    <w:abstractNumId w:val="5"/>
  </w:num>
  <w:num w:numId="9">
    <w:abstractNumId w:val="6"/>
  </w:num>
  <w:num w:numId="10">
    <w:abstractNumId w:val="16"/>
  </w:num>
  <w:num w:numId="11">
    <w:abstractNumId w:val="2"/>
  </w:num>
  <w:num w:numId="12">
    <w:abstractNumId w:val="12"/>
  </w:num>
  <w:num w:numId="13">
    <w:abstractNumId w:val="3"/>
  </w:num>
  <w:num w:numId="14">
    <w:abstractNumId w:val="7"/>
  </w:num>
  <w:num w:numId="15">
    <w:abstractNumId w:val="11"/>
  </w:num>
  <w:num w:numId="16">
    <w:abstractNumId w:val="17"/>
  </w:num>
  <w:num w:numId="17">
    <w:abstractNumId w:val="0"/>
  </w:num>
  <w:num w:numId="18">
    <w:abstractNumId w:val="10"/>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880"/>
    <w:rsid w:val="00142B36"/>
    <w:rsid w:val="0036541D"/>
    <w:rsid w:val="00447C37"/>
    <w:rsid w:val="00495F79"/>
    <w:rsid w:val="005058CE"/>
    <w:rsid w:val="005926D3"/>
    <w:rsid w:val="00667880"/>
    <w:rsid w:val="00A53606"/>
    <w:rsid w:val="00B11E14"/>
    <w:rsid w:val="00B22D70"/>
    <w:rsid w:val="00B773DD"/>
    <w:rsid w:val="00BD63C5"/>
    <w:rsid w:val="00D451A6"/>
    <w:rsid w:val="00E3243A"/>
    <w:rsid w:val="00E361AB"/>
    <w:rsid w:val="00F56BA6"/>
    <w:rsid w:val="00FA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37B3"/>
  <w15:chartTrackingRefBased/>
  <w15:docId w15:val="{8A3E8BAC-0308-4C8E-B345-E95CF70C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80"/>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lp11,Normal numbere,Table of contents numbered,List Paragraph in table,List Paragraph1,Recommendation,List Paragraph11,Bullet point,NFP GP Bulleted List,L,bullet point list,1 heading,Bulleted Para,Bullet points,Content descriptions"/>
    <w:basedOn w:val="Normal"/>
    <w:link w:val="ListParagraphChar"/>
    <w:uiPriority w:val="34"/>
    <w:qFormat/>
    <w:rsid w:val="00667880"/>
    <w:pPr>
      <w:spacing w:after="200" w:line="276" w:lineRule="auto"/>
      <w:ind w:left="720"/>
      <w:contextualSpacing/>
    </w:pPr>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667880"/>
    <w:rPr>
      <w:color w:val="0563C1" w:themeColor="hyperlink"/>
      <w:u w:val="single"/>
    </w:rPr>
  </w:style>
  <w:style w:type="paragraph" w:styleId="NormalWeb">
    <w:name w:val="Normal (Web)"/>
    <w:basedOn w:val="Normal"/>
    <w:uiPriority w:val="99"/>
    <w:unhideWhenUsed/>
    <w:rsid w:val="00667880"/>
    <w:pPr>
      <w:spacing w:before="100" w:beforeAutospacing="1" w:after="100" w:afterAutospacing="1"/>
    </w:pPr>
    <w:rPr>
      <w:lang w:val="en-US"/>
    </w:rPr>
  </w:style>
  <w:style w:type="character" w:styleId="Emphasis">
    <w:name w:val="Emphasis"/>
    <w:basedOn w:val="DefaultParagraphFont"/>
    <w:qFormat/>
    <w:rsid w:val="00667880"/>
    <w:rPr>
      <w:iCs/>
    </w:rPr>
  </w:style>
  <w:style w:type="paragraph" w:styleId="NoSpacing">
    <w:name w:val="No Spacing"/>
    <w:link w:val="NoSpacingChar"/>
    <w:uiPriority w:val="1"/>
    <w:qFormat/>
    <w:rsid w:val="00667880"/>
    <w:pPr>
      <w:spacing w:after="0" w:line="240" w:lineRule="auto"/>
    </w:pPr>
  </w:style>
  <w:style w:type="character" w:customStyle="1" w:styleId="NoSpacingChar">
    <w:name w:val="No Spacing Char"/>
    <w:basedOn w:val="DefaultParagraphFont"/>
    <w:link w:val="NoSpacing"/>
    <w:uiPriority w:val="1"/>
    <w:rsid w:val="00667880"/>
  </w:style>
  <w:style w:type="character" w:customStyle="1" w:styleId="ListParagraphChar">
    <w:name w:val="List Paragraph Char"/>
    <w:aliases w:val="lp1 Char,lp11 Char,Normal numbere Char,Table of contents numbered Char,List Paragraph in table Char,List Paragraph1 Char,Recommendation Char,List Paragraph11 Char,Bullet point Char,NFP GP Bulleted List Char,L Char,1 heading Char"/>
    <w:link w:val="ListParagraph"/>
    <w:uiPriority w:val="34"/>
    <w:locked/>
    <w:rsid w:val="00667880"/>
    <w:rPr>
      <w:rFonts w:eastAsiaTheme="minorEastAsia"/>
    </w:rPr>
  </w:style>
  <w:style w:type="paragraph" w:styleId="BalloonText">
    <w:name w:val="Balloon Text"/>
    <w:basedOn w:val="Normal"/>
    <w:link w:val="BalloonTextChar"/>
    <w:uiPriority w:val="99"/>
    <w:semiHidden/>
    <w:unhideWhenUsed/>
    <w:rsid w:val="00F56B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BA6"/>
    <w:rPr>
      <w:rFonts w:ascii="Segoe UI" w:eastAsia="Times New Roman"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dap.gov.al/legjislacioni/udhezime-manuale/54-udhezim-nr-2-date-27-03-2015" TargetMode="External"/><Relationship Id="rId5" Type="http://schemas.openxmlformats.org/officeDocument/2006/relationships/image" Target="media/image1.png"/><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www.dap.gov.al/legjislacioni/udhezime-manuale/54-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2082</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Baki</dc:creator>
  <cp:keywords/>
  <dc:description/>
  <cp:lastModifiedBy>Maria Baki</cp:lastModifiedBy>
  <cp:revision>3</cp:revision>
  <cp:lastPrinted>2024-09-19T07:23:00Z</cp:lastPrinted>
  <dcterms:created xsi:type="dcterms:W3CDTF">2024-09-19T07:19:00Z</dcterms:created>
  <dcterms:modified xsi:type="dcterms:W3CDTF">2024-09-19T07:41:00Z</dcterms:modified>
</cp:coreProperties>
</file>