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84BA2" w14:textId="77777777" w:rsidR="00667880" w:rsidRDefault="00667880" w:rsidP="00667880">
      <w:pPr>
        <w:tabs>
          <w:tab w:val="left" w:pos="2730"/>
        </w:tabs>
        <w:rPr>
          <w:sz w:val="20"/>
          <w:szCs w:val="22"/>
          <w:lang w:val="en-US"/>
        </w:rPr>
      </w:pPr>
      <w:r>
        <w:rPr>
          <w:noProof/>
        </w:rPr>
        <w:t xml:space="preserve">     </w:t>
      </w:r>
      <w:r>
        <w:rPr>
          <w:noProof/>
          <w:sz w:val="20"/>
          <w:lang w:val="en-US"/>
        </w:rPr>
        <w:drawing>
          <wp:inline distT="0" distB="0" distL="0" distR="0" wp14:anchorId="27708D36" wp14:editId="23E61867">
            <wp:extent cx="86677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r>
        <w:rPr>
          <w:noProof/>
        </w:rPr>
        <w:t xml:space="preserve"> </w:t>
      </w:r>
      <w:r>
        <w:rPr>
          <w:noProof/>
          <w:lang w:val="en-US"/>
        </w:rPr>
        <w:drawing>
          <wp:inline distT="0" distB="0" distL="0" distR="0" wp14:anchorId="4D42DB58" wp14:editId="18E59417">
            <wp:extent cx="38481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8100" cy="514350"/>
                    </a:xfrm>
                    <a:prstGeom prst="rect">
                      <a:avLst/>
                    </a:prstGeom>
                    <a:noFill/>
                    <a:ln>
                      <a:noFill/>
                    </a:ln>
                  </pic:spPr>
                </pic:pic>
              </a:graphicData>
            </a:graphic>
          </wp:inline>
        </w:drawing>
      </w:r>
      <w:r>
        <w:rPr>
          <w:noProof/>
        </w:rPr>
        <w:t xml:space="preserve">       </w:t>
      </w:r>
      <w:r>
        <w:rPr>
          <w:noProof/>
          <w:lang w:val="en-US"/>
        </w:rPr>
        <w:drawing>
          <wp:inline distT="0" distB="0" distL="0" distR="0" wp14:anchorId="3A6EF705" wp14:editId="4E074B4A">
            <wp:extent cx="295275" cy="447675"/>
            <wp:effectExtent l="0" t="0" r="9525" b="9525"/>
            <wp:docPr id="1" name="Picture 1"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p>
    <w:p w14:paraId="0E5A54E7" w14:textId="77777777" w:rsidR="00667880" w:rsidRPr="002E5159" w:rsidRDefault="00667880" w:rsidP="00667880">
      <w:pPr>
        <w:jc w:val="center"/>
        <w:rPr>
          <w:b/>
          <w:lang w:val="pt-BR"/>
        </w:rPr>
      </w:pPr>
      <w:r w:rsidRPr="002E5159">
        <w:rPr>
          <w:b/>
          <w:lang w:val="pt-BR"/>
        </w:rPr>
        <w:t>BASHKIA KORÇË</w:t>
      </w:r>
    </w:p>
    <w:p w14:paraId="3A77ED99" w14:textId="77777777" w:rsidR="00667880" w:rsidRDefault="00667880" w:rsidP="00667880">
      <w:pPr>
        <w:jc w:val="center"/>
        <w:rPr>
          <w:b/>
          <w:lang w:val="pt-BR"/>
        </w:rPr>
      </w:pPr>
      <w:r w:rsidRPr="002E5159">
        <w:rPr>
          <w:b/>
          <w:lang w:val="pt-BR"/>
        </w:rPr>
        <w:t>KRYETARI</w:t>
      </w:r>
    </w:p>
    <w:p w14:paraId="25E2CB98" w14:textId="77777777" w:rsidR="00667880" w:rsidRDefault="00667880" w:rsidP="00667880">
      <w:pPr>
        <w:jc w:val="center"/>
        <w:rPr>
          <w:b/>
          <w:lang w:val="pt-BR"/>
        </w:rPr>
      </w:pPr>
    </w:p>
    <w:p w14:paraId="08A944DD" w14:textId="77777777" w:rsidR="00B54BDB" w:rsidRPr="002E5159" w:rsidRDefault="00B54BDB" w:rsidP="00667880">
      <w:pPr>
        <w:jc w:val="center"/>
        <w:rPr>
          <w:b/>
          <w:lang w:val="pt-BR"/>
        </w:rPr>
      </w:pPr>
    </w:p>
    <w:p w14:paraId="60C38011" w14:textId="77777777" w:rsidR="00667880" w:rsidRPr="002E5159" w:rsidRDefault="00667880" w:rsidP="00667880">
      <w:pPr>
        <w:widowControl w:val="0"/>
        <w:tabs>
          <w:tab w:val="left" w:pos="315"/>
        </w:tabs>
        <w:autoSpaceDE w:val="0"/>
        <w:autoSpaceDN w:val="0"/>
        <w:adjustRightInd w:val="0"/>
        <w:spacing w:line="385" w:lineRule="exact"/>
        <w:ind w:right="40"/>
        <w:rPr>
          <w:b/>
          <w:bCs/>
          <w:color w:val="000000" w:themeColor="text1"/>
          <w:position w:val="1"/>
          <w:lang w:val="pt-BR"/>
        </w:rPr>
      </w:pPr>
      <w:r w:rsidRPr="002E5159">
        <w:rPr>
          <w:b/>
          <w:bCs/>
          <w:color w:val="000000" w:themeColor="text1"/>
          <w:position w:val="1"/>
          <w:lang w:val="pt-BR"/>
        </w:rPr>
        <w:tab/>
        <w:t xml:space="preserve">Nr.____.prot </w:t>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t xml:space="preserve">  </w:t>
      </w:r>
      <w:r w:rsidRPr="002E5159">
        <w:rPr>
          <w:b/>
          <w:bCs/>
          <w:color w:val="000000" w:themeColor="text1"/>
          <w:position w:val="1"/>
          <w:lang w:val="pt-BR"/>
        </w:rPr>
        <w:tab/>
        <w:t>Korçë, më ____._____.____</w:t>
      </w:r>
    </w:p>
    <w:p w14:paraId="4714E557" w14:textId="77777777" w:rsidR="00667880" w:rsidRDefault="00667880" w:rsidP="00667880">
      <w:pPr>
        <w:widowControl w:val="0"/>
        <w:tabs>
          <w:tab w:val="left" w:pos="315"/>
        </w:tabs>
        <w:autoSpaceDE w:val="0"/>
        <w:autoSpaceDN w:val="0"/>
        <w:adjustRightInd w:val="0"/>
        <w:spacing w:line="385" w:lineRule="exact"/>
        <w:ind w:right="40"/>
        <w:rPr>
          <w:b/>
          <w:bCs/>
          <w:color w:val="000000" w:themeColor="text1"/>
          <w:position w:val="1"/>
          <w:lang w:val="pt-BR"/>
        </w:rPr>
      </w:pPr>
    </w:p>
    <w:p w14:paraId="07AF1A4B" w14:textId="77777777" w:rsidR="00B54BDB" w:rsidRDefault="00B54BDB" w:rsidP="00667880">
      <w:pPr>
        <w:widowControl w:val="0"/>
        <w:tabs>
          <w:tab w:val="left" w:pos="315"/>
        </w:tabs>
        <w:autoSpaceDE w:val="0"/>
        <w:autoSpaceDN w:val="0"/>
        <w:adjustRightInd w:val="0"/>
        <w:spacing w:line="385" w:lineRule="exact"/>
        <w:ind w:right="40"/>
        <w:rPr>
          <w:b/>
          <w:bCs/>
          <w:color w:val="000000" w:themeColor="text1"/>
          <w:position w:val="1"/>
          <w:lang w:val="pt-BR"/>
        </w:rPr>
      </w:pPr>
    </w:p>
    <w:p w14:paraId="639060FF" w14:textId="77777777" w:rsidR="00667880" w:rsidRPr="002E5159" w:rsidRDefault="00667880" w:rsidP="00667880">
      <w:pPr>
        <w:widowControl w:val="0"/>
        <w:tabs>
          <w:tab w:val="left" w:pos="315"/>
        </w:tabs>
        <w:autoSpaceDE w:val="0"/>
        <w:autoSpaceDN w:val="0"/>
        <w:adjustRightInd w:val="0"/>
        <w:spacing w:line="385" w:lineRule="exact"/>
        <w:ind w:right="40"/>
        <w:jc w:val="center"/>
        <w:rPr>
          <w:b/>
          <w:u w:val="single"/>
          <w:lang w:val="pt-BR"/>
        </w:rPr>
      </w:pPr>
      <w:r w:rsidRPr="002E5159">
        <w:rPr>
          <w:b/>
          <w:u w:val="single"/>
          <w:lang w:val="pt-BR"/>
        </w:rPr>
        <w:t>SHPALLJE PËR LËVIZJE PARALELE DHE PËR PRANIMIN NË SHËRBIMIN CIVIL NË KATEGORINË EKZEKUTIVE</w:t>
      </w:r>
    </w:p>
    <w:p w14:paraId="34E607DB" w14:textId="77777777" w:rsidR="00667880" w:rsidRPr="00623CE3"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r w:rsidRPr="00623CE3">
        <w:rPr>
          <w:rFonts w:ascii="Times New Roman" w:hAnsi="Times New Roman" w:cs="Times New Roman"/>
          <w:sz w:val="24"/>
          <w:szCs w:val="24"/>
        </w:rPr>
        <w:t xml:space="preserve">Niveli minimal i diplomës “Master </w:t>
      </w:r>
      <w:r>
        <w:rPr>
          <w:rFonts w:ascii="Times New Roman" w:hAnsi="Times New Roman" w:cs="Times New Roman"/>
          <w:sz w:val="24"/>
          <w:szCs w:val="24"/>
        </w:rPr>
        <w:t>Profesional</w:t>
      </w:r>
      <w:r w:rsidRPr="00623CE3">
        <w:rPr>
          <w:rFonts w:ascii="Times New Roman" w:hAnsi="Times New Roman" w:cs="Times New Roman"/>
          <w:sz w:val="24"/>
          <w:szCs w:val="24"/>
        </w:rPr>
        <w:t>”,</w:t>
      </w:r>
    </w:p>
    <w:p w14:paraId="77C821A4" w14:textId="77777777" w:rsidR="00667880" w:rsidRPr="003D3D20"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lang w:val="fr-FR"/>
        </w:rPr>
      </w:pPr>
      <w:r w:rsidRPr="003D3D20">
        <w:rPr>
          <w:rFonts w:ascii="Times New Roman" w:hAnsi="Times New Roman" w:cs="Times New Roman"/>
          <w:sz w:val="24"/>
          <w:szCs w:val="24"/>
          <w:lang w:val="fr-FR"/>
        </w:rPr>
        <w:t xml:space="preserve">në fushën e </w:t>
      </w:r>
      <w:r w:rsidRPr="003D3D20">
        <w:rPr>
          <w:rFonts w:ascii="Times New Roman" w:eastAsia="MS Mincho" w:hAnsi="Times New Roman" w:cs="Times New Roman"/>
          <w:sz w:val="24"/>
          <w:szCs w:val="24"/>
          <w:lang w:val="fr-FR"/>
        </w:rPr>
        <w:t>planifikimit dhe menaxhimit urban, hapësinor dhe territorit, urbanistikë ose projektim urban, GIS, topogjeodezi, inxhinieritë e ndërtimit, arkitekturë</w:t>
      </w:r>
    </w:p>
    <w:p w14:paraId="53BF7C8D" w14:textId="77777777" w:rsidR="00667880" w:rsidRPr="00623CE3"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r w:rsidRPr="00623CE3">
        <w:rPr>
          <w:rFonts w:ascii="Times New Roman" w:hAnsi="Times New Roman" w:cs="Times New Roman"/>
          <w:sz w:val="24"/>
          <w:szCs w:val="24"/>
        </w:rPr>
        <w:t>Kategoria e pagës III.</w:t>
      </w:r>
      <w:r>
        <w:rPr>
          <w:rFonts w:ascii="Times New Roman" w:hAnsi="Times New Roman" w:cs="Times New Roman"/>
          <w:sz w:val="24"/>
          <w:szCs w:val="24"/>
        </w:rPr>
        <w:t>b</w:t>
      </w:r>
    </w:p>
    <w:p w14:paraId="7419FD51" w14:textId="77777777" w:rsidR="00667880"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
    <w:p w14:paraId="2418134C" w14:textId="77777777" w:rsidR="00667880" w:rsidRDefault="00667880" w:rsidP="00667880">
      <w:pPr>
        <w:jc w:val="both"/>
      </w:pPr>
      <w:r w:rsidRPr="00B95F15">
        <w:t>Në zbatim të nenit 22 dhe të nenit 25, të ligjit 152/2013 “Për nëpunësin civil” i ndryshuar, si dhe të Kreut II, III, IV dhe VII, të Vendimit nr. 243 datë 18.03.2015 të Këshillit të Ministrave “Për pranimin, lëvizjen paralele, periudhën e provës dhe emërimin në kategorinë ekzekutive”i ndryshuar, Bashkia Korçë shpall procedurat e lëvizjes paralele dhe të pranimit në shërbimin civil për kategorinë ekzekutive, për pozicionin:</w:t>
      </w:r>
    </w:p>
    <w:p w14:paraId="4AA922A6" w14:textId="77777777" w:rsidR="00B54BDB" w:rsidRPr="00B95F15" w:rsidRDefault="00B54BDB" w:rsidP="00667880">
      <w:pPr>
        <w:jc w:val="both"/>
      </w:pPr>
    </w:p>
    <w:p w14:paraId="55A3248D" w14:textId="77777777" w:rsidR="007B5A5F" w:rsidRPr="00D85D03" w:rsidRDefault="007B5A5F" w:rsidP="007B5A5F">
      <w:pPr>
        <w:pStyle w:val="ListParagraph"/>
        <w:widowControl w:val="0"/>
        <w:numPr>
          <w:ilvl w:val="0"/>
          <w:numId w:val="10"/>
        </w:numPr>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D85D03">
        <w:rPr>
          <w:rFonts w:ascii="Times New Roman" w:hAnsi="Times New Roman" w:cs="Times New Roman"/>
          <w:b/>
          <w:sz w:val="24"/>
          <w:szCs w:val="24"/>
        </w:rPr>
        <w:t xml:space="preserve">1 (një) </w:t>
      </w:r>
      <w:r w:rsidRPr="00B54BDB">
        <w:rPr>
          <w:rFonts w:ascii="Times New Roman" w:hAnsi="Times New Roman" w:cs="Times New Roman"/>
          <w:b/>
          <w:color w:val="000000"/>
          <w:sz w:val="24"/>
          <w:szCs w:val="24"/>
        </w:rPr>
        <w:t xml:space="preserve">Specialist  për </w:t>
      </w:r>
      <w:r w:rsidR="00B54BDB" w:rsidRPr="00B54BDB">
        <w:rPr>
          <w:rFonts w:ascii="Times New Roman" w:hAnsi="Times New Roman" w:cs="Times New Roman"/>
          <w:b/>
          <w:color w:val="000000"/>
          <w:sz w:val="24"/>
          <w:szCs w:val="24"/>
        </w:rPr>
        <w:t>energji</w:t>
      </w:r>
      <w:r w:rsidR="00421CF9">
        <w:rPr>
          <w:rFonts w:ascii="Times New Roman" w:hAnsi="Times New Roman" w:cs="Times New Roman"/>
          <w:b/>
          <w:color w:val="000000"/>
          <w:sz w:val="24"/>
          <w:szCs w:val="24"/>
        </w:rPr>
        <w:t>në</w:t>
      </w:r>
      <w:r w:rsidR="00B54BDB" w:rsidRPr="00B54BDB">
        <w:rPr>
          <w:rFonts w:ascii="Times New Roman" w:hAnsi="Times New Roman" w:cs="Times New Roman"/>
          <w:b/>
          <w:color w:val="000000"/>
          <w:sz w:val="24"/>
          <w:szCs w:val="24"/>
        </w:rPr>
        <w:t xml:space="preserve"> elektrike</w:t>
      </w:r>
      <w:r w:rsidRPr="00B54BDB">
        <w:rPr>
          <w:rFonts w:ascii="Times New Roman" w:hAnsi="Times New Roman" w:cs="Times New Roman"/>
          <w:b/>
          <w:color w:val="000000"/>
          <w:sz w:val="24"/>
          <w:szCs w:val="24"/>
        </w:rPr>
        <w:t xml:space="preserve"> </w:t>
      </w:r>
      <w:r w:rsidRPr="00B54BDB">
        <w:rPr>
          <w:rFonts w:ascii="Times New Roman" w:hAnsi="Times New Roman" w:cs="Times New Roman"/>
          <w:b/>
          <w:sz w:val="24"/>
          <w:szCs w:val="24"/>
        </w:rPr>
        <w:t>në</w:t>
      </w:r>
      <w:r w:rsidRPr="00B54BDB">
        <w:rPr>
          <w:rFonts w:ascii="Times New Roman" w:hAnsi="Times New Roman" w:cs="Times New Roman"/>
          <w:b/>
          <w:color w:val="000000"/>
          <w:sz w:val="24"/>
          <w:szCs w:val="24"/>
        </w:rPr>
        <w:t xml:space="preserve"> sektorin  e </w:t>
      </w:r>
      <w:r w:rsidR="00B54BDB" w:rsidRPr="00B54BDB">
        <w:rPr>
          <w:rFonts w:ascii="Times New Roman" w:hAnsi="Times New Roman" w:cs="Times New Roman"/>
          <w:b/>
          <w:color w:val="000000"/>
          <w:sz w:val="24"/>
          <w:szCs w:val="24"/>
        </w:rPr>
        <w:t>mbrojtjes së mjedisit dhe efiçencës së energjisë</w:t>
      </w:r>
      <w:r w:rsidRPr="00B54BDB">
        <w:rPr>
          <w:rFonts w:ascii="Times New Roman" w:hAnsi="Times New Roman" w:cs="Times New Roman"/>
          <w:b/>
          <w:sz w:val="24"/>
          <w:szCs w:val="24"/>
        </w:rPr>
        <w:t xml:space="preserve"> në drejtorinë e planifikimit dhe kontrollit të zhvillimit të territorit, </w:t>
      </w:r>
      <w:r w:rsidRPr="00B54BDB">
        <w:rPr>
          <w:rFonts w:ascii="Times New Roman" w:hAnsi="Times New Roman" w:cs="Times New Roman"/>
          <w:b/>
          <w:color w:val="000000"/>
          <w:sz w:val="24"/>
          <w:szCs w:val="24"/>
        </w:rPr>
        <w:t xml:space="preserve">në </w:t>
      </w:r>
      <w:r w:rsidRPr="00B54BDB">
        <w:rPr>
          <w:rFonts w:ascii="Times New Roman" w:hAnsi="Times New Roman" w:cs="Times New Roman"/>
          <w:b/>
          <w:bCs/>
          <w:color w:val="000000"/>
          <w:sz w:val="24"/>
          <w:szCs w:val="24"/>
        </w:rPr>
        <w:t>drejtorinë e përgjithshme të planifikimit të territorit dhe menaxhimit të kontratave të infrastrukturës</w:t>
      </w:r>
      <w:r w:rsidRPr="00B54BDB">
        <w:rPr>
          <w:rFonts w:ascii="Times New Roman" w:hAnsi="Times New Roman" w:cs="Times New Roman"/>
          <w:b/>
          <w:sz w:val="24"/>
          <w:szCs w:val="24"/>
        </w:rPr>
        <w:t>, kategoria III.b.</w:t>
      </w:r>
    </w:p>
    <w:p w14:paraId="6EBE24CA" w14:textId="77777777" w:rsidR="00B54BDB" w:rsidRDefault="00B54BDB" w:rsidP="00667880">
      <w:pPr>
        <w:pStyle w:val="ListParagraph"/>
        <w:widowControl w:val="0"/>
        <w:autoSpaceDE w:val="0"/>
        <w:autoSpaceDN w:val="0"/>
        <w:adjustRightInd w:val="0"/>
        <w:spacing w:after="0" w:line="240" w:lineRule="auto"/>
        <w:ind w:left="833" w:right="69"/>
        <w:jc w:val="both"/>
        <w:rPr>
          <w:rFonts w:ascii="Times New Roman" w:hAnsi="Times New Roman"/>
          <w:color w:val="000000"/>
          <w:sz w:val="24"/>
          <w:szCs w:val="24"/>
        </w:rPr>
      </w:pPr>
    </w:p>
    <w:p w14:paraId="0F9644FC" w14:textId="77777777" w:rsidR="00B54BDB" w:rsidRPr="00D85D03" w:rsidRDefault="00B54BDB" w:rsidP="00667880">
      <w:pPr>
        <w:pStyle w:val="ListParagraph"/>
        <w:widowControl w:val="0"/>
        <w:autoSpaceDE w:val="0"/>
        <w:autoSpaceDN w:val="0"/>
        <w:adjustRightInd w:val="0"/>
        <w:spacing w:after="0" w:line="240" w:lineRule="auto"/>
        <w:ind w:left="833" w:right="69"/>
        <w:jc w:val="both"/>
        <w:rPr>
          <w:rFonts w:ascii="Times New Roman" w:hAnsi="Times New Roman"/>
          <w:color w:val="000000"/>
          <w:sz w:val="24"/>
          <w:szCs w:val="24"/>
        </w:rPr>
      </w:pPr>
    </w:p>
    <w:p w14:paraId="12E124BB" w14:textId="77777777" w:rsidR="00667880" w:rsidRPr="0061663F" w:rsidRDefault="00667880" w:rsidP="00667880">
      <w:pPr>
        <w:widowControl w:val="0"/>
        <w:autoSpaceDE w:val="0"/>
        <w:autoSpaceDN w:val="0"/>
        <w:adjustRightInd w:val="0"/>
        <w:ind w:right="69"/>
        <w:jc w:val="both"/>
      </w:pPr>
      <w:r w:rsidRPr="0061663F">
        <w:t>Pozicioni  më sipër, u ofrohet fillimisht nëpunësve civilë të së njëjtës kategori për procedurën e lëvizjes paralele.</w:t>
      </w:r>
    </w:p>
    <w:p w14:paraId="624AE1B7" w14:textId="77777777" w:rsidR="00667880" w:rsidRPr="0061663F" w:rsidRDefault="00667880" w:rsidP="00667880">
      <w:pPr>
        <w:widowControl w:val="0"/>
        <w:tabs>
          <w:tab w:val="left" w:pos="315"/>
        </w:tabs>
        <w:autoSpaceDE w:val="0"/>
        <w:autoSpaceDN w:val="0"/>
        <w:adjustRightInd w:val="0"/>
        <w:ind w:right="40"/>
        <w:jc w:val="both"/>
      </w:pPr>
      <w:r w:rsidRPr="0061663F">
        <w:t xml:space="preserve">Vetëm në rast se ky pozicion, në përfundim të procedurës së lëvizjes paralele, rezulton vakant, atëherë është i vlefshëm për konkurimin nëpërmjet procedurës së pranimit në shërbimin civil për kategorinë ekzekutive. </w:t>
      </w:r>
    </w:p>
    <w:p w14:paraId="6DC203C4" w14:textId="77777777" w:rsidR="00667880" w:rsidRPr="0061663F" w:rsidRDefault="00667880" w:rsidP="00667880">
      <w:pPr>
        <w:widowControl w:val="0"/>
        <w:tabs>
          <w:tab w:val="left" w:pos="315"/>
        </w:tabs>
        <w:autoSpaceDE w:val="0"/>
        <w:autoSpaceDN w:val="0"/>
        <w:adjustRightInd w:val="0"/>
        <w:ind w:right="40"/>
        <w:jc w:val="both"/>
      </w:pPr>
      <w:r w:rsidRPr="0061663F">
        <w:t xml:space="preserve">Për të dy procedurat (lëvizje paralele dhe pranim në shërbimin civil në kategorinë ekzekutive) aplikohet në të njëjtën kohë. </w:t>
      </w:r>
    </w:p>
    <w:p w14:paraId="471771AF" w14:textId="77777777" w:rsidR="00B54BDB" w:rsidRDefault="00B54BDB" w:rsidP="00667880">
      <w:pPr>
        <w:widowControl w:val="0"/>
        <w:tabs>
          <w:tab w:val="left" w:pos="315"/>
        </w:tabs>
        <w:autoSpaceDE w:val="0"/>
        <w:autoSpaceDN w:val="0"/>
        <w:adjustRightInd w:val="0"/>
        <w:ind w:right="40"/>
        <w:jc w:val="both"/>
      </w:pPr>
    </w:p>
    <w:p w14:paraId="69712D99" w14:textId="77777777" w:rsidR="00B54BDB" w:rsidRPr="0061663F" w:rsidRDefault="00B54BDB" w:rsidP="00667880">
      <w:pPr>
        <w:widowControl w:val="0"/>
        <w:tabs>
          <w:tab w:val="left" w:pos="315"/>
        </w:tabs>
        <w:autoSpaceDE w:val="0"/>
        <w:autoSpaceDN w:val="0"/>
        <w:adjustRightInd w:val="0"/>
        <w:ind w:right="40"/>
        <w:jc w:val="both"/>
      </w:pPr>
    </w:p>
    <w:p w14:paraId="35EF3D6B" w14:textId="4861AB7D" w:rsidR="00667880" w:rsidRPr="0061663F" w:rsidRDefault="00667880" w:rsidP="00667880">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LEVIZJE PARALELE:  </w:t>
      </w:r>
      <w:r w:rsidR="00C863D7">
        <w:rPr>
          <w:b/>
        </w:rPr>
        <w:t>10</w:t>
      </w:r>
      <w:r w:rsidR="00B54BDB">
        <w:rPr>
          <w:b/>
        </w:rPr>
        <w:t>.09.2024</w:t>
      </w:r>
    </w:p>
    <w:p w14:paraId="36140EDC" w14:textId="77777777" w:rsidR="00667880" w:rsidRPr="0061663F" w:rsidRDefault="00667880" w:rsidP="00667880">
      <w:pPr>
        <w:widowControl w:val="0"/>
        <w:tabs>
          <w:tab w:val="left" w:pos="315"/>
        </w:tabs>
        <w:autoSpaceDE w:val="0"/>
        <w:autoSpaceDN w:val="0"/>
        <w:adjustRightInd w:val="0"/>
        <w:spacing w:line="385" w:lineRule="exact"/>
        <w:ind w:right="40"/>
        <w:jc w:val="both"/>
        <w:rPr>
          <w:b/>
        </w:rPr>
      </w:pPr>
    </w:p>
    <w:p w14:paraId="3A8AD15C" w14:textId="00A69444" w:rsidR="00667880" w:rsidRPr="0061663F" w:rsidRDefault="00667880" w:rsidP="00667880">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PRANIM NË SHËRBIMIN CIVIL: </w:t>
      </w:r>
      <w:r w:rsidR="00C863D7">
        <w:rPr>
          <w:b/>
        </w:rPr>
        <w:t>15</w:t>
      </w:r>
      <w:r w:rsidR="00B54BDB">
        <w:rPr>
          <w:b/>
        </w:rPr>
        <w:t>.09.2024</w:t>
      </w:r>
    </w:p>
    <w:p w14:paraId="7A8E7C2D" w14:textId="77777777" w:rsidR="00667880" w:rsidRDefault="00667880" w:rsidP="00667880">
      <w:pPr>
        <w:jc w:val="both"/>
        <w:rPr>
          <w:b/>
        </w:rPr>
      </w:pPr>
    </w:p>
    <w:p w14:paraId="473ECEAC" w14:textId="77777777" w:rsidR="00667880" w:rsidRDefault="00667880" w:rsidP="00667880">
      <w:pPr>
        <w:jc w:val="both"/>
        <w:rPr>
          <w:b/>
        </w:rPr>
      </w:pPr>
    </w:p>
    <w:p w14:paraId="4F8B6DEE" w14:textId="77777777" w:rsidR="00667880" w:rsidRDefault="00667880" w:rsidP="00667880">
      <w:pPr>
        <w:jc w:val="both"/>
        <w:rPr>
          <w:b/>
        </w:rPr>
      </w:pPr>
    </w:p>
    <w:p w14:paraId="33052E4F" w14:textId="77777777" w:rsidR="00667880" w:rsidRDefault="00667880" w:rsidP="00667880">
      <w:pPr>
        <w:jc w:val="both"/>
        <w:rPr>
          <w:b/>
        </w:rPr>
      </w:pPr>
    </w:p>
    <w:p w14:paraId="68CE6749" w14:textId="77777777" w:rsidR="00667880" w:rsidRDefault="00667880" w:rsidP="00667880">
      <w:pPr>
        <w:jc w:val="both"/>
        <w:rPr>
          <w:b/>
        </w:rPr>
      </w:pPr>
    </w:p>
    <w:p w14:paraId="515D4C83" w14:textId="77777777" w:rsidR="00B54BDB" w:rsidRDefault="00B54BDB" w:rsidP="00667880">
      <w:pPr>
        <w:jc w:val="both"/>
        <w:rPr>
          <w:b/>
        </w:rPr>
      </w:pPr>
    </w:p>
    <w:p w14:paraId="034D1423" w14:textId="77777777" w:rsidR="00B54BDB" w:rsidRDefault="00B54BDB" w:rsidP="00667880">
      <w:pPr>
        <w:jc w:val="both"/>
        <w:rPr>
          <w:b/>
        </w:rPr>
      </w:pPr>
    </w:p>
    <w:p w14:paraId="3F0A2E53" w14:textId="77777777" w:rsidR="00B54BDB" w:rsidRDefault="00B54BDB" w:rsidP="00667880">
      <w:pPr>
        <w:jc w:val="both"/>
        <w:rPr>
          <w:b/>
        </w:rPr>
      </w:pPr>
    </w:p>
    <w:p w14:paraId="049FF50F" w14:textId="77777777" w:rsidR="00B54BDB" w:rsidRDefault="00B54BDB" w:rsidP="00667880">
      <w:pPr>
        <w:jc w:val="both"/>
        <w:rPr>
          <w:b/>
        </w:rPr>
      </w:pPr>
    </w:p>
    <w:p w14:paraId="0788EED5" w14:textId="77777777" w:rsidR="00667880" w:rsidRDefault="00667880" w:rsidP="00667880">
      <w:pPr>
        <w:jc w:val="both"/>
        <w:rPr>
          <w:b/>
        </w:rPr>
      </w:pPr>
    </w:p>
    <w:p w14:paraId="2B3F2591" w14:textId="77777777" w:rsidR="00667880" w:rsidRPr="00494379" w:rsidRDefault="00667880" w:rsidP="00667880">
      <w:pPr>
        <w:widowControl w:val="0"/>
        <w:tabs>
          <w:tab w:val="left" w:pos="315"/>
        </w:tabs>
        <w:autoSpaceDE w:val="0"/>
        <w:autoSpaceDN w:val="0"/>
        <w:adjustRightInd w:val="0"/>
        <w:spacing w:line="385" w:lineRule="exact"/>
        <w:ind w:right="40"/>
        <w:jc w:val="both"/>
        <w:rPr>
          <w:b/>
        </w:rPr>
      </w:pPr>
      <w:r w:rsidRPr="00494379">
        <w:rPr>
          <w:b/>
        </w:rPr>
        <w:t>Përshkrimi përgjithësues i punës për pozicion</w:t>
      </w:r>
      <w:r>
        <w:rPr>
          <w:b/>
        </w:rPr>
        <w:t>in</w:t>
      </w:r>
      <w:r w:rsidRPr="00494379">
        <w:rPr>
          <w:b/>
        </w:rPr>
        <w:t xml:space="preserve"> si më sipër është: </w:t>
      </w:r>
    </w:p>
    <w:p w14:paraId="3090EA64" w14:textId="77777777" w:rsidR="00B54BDB" w:rsidRPr="00F32019" w:rsidRDefault="00B54BDB" w:rsidP="00B54BDB">
      <w:pPr>
        <w:numPr>
          <w:ilvl w:val="0"/>
          <w:numId w:val="17"/>
        </w:numPr>
        <w:shd w:val="clear" w:color="auto" w:fill="FFFFFF"/>
        <w:jc w:val="both"/>
        <w:rPr>
          <w:rFonts w:ascii="Helvetica" w:hAnsi="Helvetica" w:cs="Helvetica"/>
          <w:color w:val="1D2228"/>
        </w:rPr>
      </w:pPr>
      <w:r w:rsidRPr="00F32019">
        <w:rPr>
          <w:rFonts w:ascii="New" w:hAnsi="New" w:cs="Helvetica"/>
          <w:color w:val="1D2228"/>
          <w:lang w:val="it-IT"/>
        </w:rPr>
        <w:t>Të vlerësojë subjektet për të cilat kër</w:t>
      </w:r>
      <w:r>
        <w:rPr>
          <w:rFonts w:ascii="New" w:hAnsi="New" w:cs="Helvetica"/>
          <w:color w:val="1D2228"/>
          <w:lang w:val="it-IT"/>
        </w:rPr>
        <w:t>kohet mendim për leje mjedisore</w:t>
      </w:r>
      <w:r w:rsidRPr="00F32019">
        <w:rPr>
          <w:rFonts w:ascii="New" w:hAnsi="New" w:cs="Helvetica"/>
          <w:color w:val="1D2228"/>
          <w:lang w:val="it-IT"/>
        </w:rPr>
        <w:t>, Vlerësim të Ndikimit në Mjedis - Paraprake / Të Thelluar</w:t>
      </w:r>
    </w:p>
    <w:p w14:paraId="427CD971" w14:textId="77777777" w:rsidR="00B54BDB" w:rsidRPr="00F32019" w:rsidRDefault="00B54BDB" w:rsidP="00B54BDB">
      <w:pPr>
        <w:numPr>
          <w:ilvl w:val="0"/>
          <w:numId w:val="16"/>
        </w:numPr>
        <w:shd w:val="clear" w:color="auto" w:fill="FFFFFF"/>
        <w:jc w:val="both"/>
        <w:rPr>
          <w:rFonts w:ascii="Helvetica" w:hAnsi="Helvetica" w:cs="Helvetica"/>
          <w:color w:val="1D2228"/>
        </w:rPr>
      </w:pPr>
      <w:r w:rsidRPr="00F32019">
        <w:rPr>
          <w:rFonts w:ascii="New" w:hAnsi="New" w:cs="Helvetica"/>
          <w:color w:val="1D2228"/>
        </w:rPr>
        <w:t>Të paraqit në kohë Raportin teknik për pajisjen me deklaratë paraprake të VNM për investime publike</w:t>
      </w:r>
      <w:r w:rsidRPr="004373FB">
        <w:rPr>
          <w:rFonts w:ascii="New" w:hAnsi="New" w:cs="Helvetica"/>
          <w:color w:val="1D2228"/>
          <w:lang w:val="de-DE"/>
        </w:rPr>
        <w:t xml:space="preserve"> </w:t>
      </w:r>
      <w:r w:rsidRPr="00F32019">
        <w:rPr>
          <w:rFonts w:ascii="New" w:hAnsi="New" w:cs="Helvetica"/>
          <w:color w:val="1D2228"/>
          <w:lang w:val="de-DE"/>
        </w:rPr>
        <w:t>me qëllim uljen dhe minimizimin e ndotjes</w:t>
      </w:r>
      <w:r>
        <w:rPr>
          <w:rFonts w:ascii="New" w:hAnsi="New" w:cs="Helvetica"/>
          <w:color w:val="1D2228"/>
          <w:lang w:val="de-DE"/>
        </w:rPr>
        <w:t>.</w:t>
      </w:r>
    </w:p>
    <w:p w14:paraId="4AAE9918" w14:textId="77777777" w:rsidR="00B54BDB" w:rsidRPr="00F32019" w:rsidRDefault="00B54BDB" w:rsidP="00B54BDB">
      <w:pPr>
        <w:numPr>
          <w:ilvl w:val="0"/>
          <w:numId w:val="17"/>
        </w:numPr>
        <w:shd w:val="clear" w:color="auto" w:fill="FFFFFF"/>
        <w:jc w:val="both"/>
        <w:rPr>
          <w:rFonts w:ascii="Helvetica" w:hAnsi="Helvetica" w:cs="Helvetica"/>
          <w:color w:val="1D2228"/>
        </w:rPr>
      </w:pPr>
      <w:r w:rsidRPr="00F32019">
        <w:rPr>
          <w:rFonts w:ascii="New" w:hAnsi="New" w:cs="Helvetica"/>
          <w:color w:val="1D2228"/>
          <w:lang w:val="de-DE"/>
        </w:rPr>
        <w:t>Mbledh dhe përpunon të dhëna në lidhje me mjedisin e qytetit (pika të ndotura, hapësira të gjelbëra etj.).</w:t>
      </w:r>
    </w:p>
    <w:p w14:paraId="27340DC7" w14:textId="77777777" w:rsidR="00B54BDB" w:rsidRPr="00F32019" w:rsidRDefault="00B54BDB" w:rsidP="00B54BDB">
      <w:pPr>
        <w:numPr>
          <w:ilvl w:val="0"/>
          <w:numId w:val="17"/>
        </w:numPr>
        <w:shd w:val="clear" w:color="auto" w:fill="FFFFFF"/>
        <w:jc w:val="both"/>
        <w:rPr>
          <w:rFonts w:ascii="Helvetica" w:hAnsi="Helvetica" w:cs="Helvetica"/>
          <w:color w:val="1D2228"/>
        </w:rPr>
      </w:pPr>
      <w:r w:rsidRPr="00F32019">
        <w:rPr>
          <w:rFonts w:ascii="New" w:hAnsi="New" w:cs="Helvetica"/>
          <w:color w:val="1D2228"/>
        </w:rPr>
        <w:t xml:space="preserve">Harton </w:t>
      </w:r>
      <w:r>
        <w:rPr>
          <w:rFonts w:ascii="New" w:hAnsi="New" w:cs="Helvetica"/>
          <w:color w:val="1D2228"/>
        </w:rPr>
        <w:t>plane vendore/</w:t>
      </w:r>
      <w:r w:rsidRPr="00F32019">
        <w:rPr>
          <w:rFonts w:ascii="New" w:hAnsi="New" w:cs="Helvetica"/>
          <w:color w:val="1D2228"/>
        </w:rPr>
        <w:t>projekte në fushën e mjedisit dhe aplikon për fonde në donatorë të ndryshëm.</w:t>
      </w:r>
    </w:p>
    <w:p w14:paraId="13015FE4" w14:textId="77777777" w:rsidR="00B54BDB" w:rsidRPr="00F32019" w:rsidRDefault="00B54BDB" w:rsidP="00B54BDB">
      <w:pPr>
        <w:numPr>
          <w:ilvl w:val="0"/>
          <w:numId w:val="17"/>
        </w:numPr>
        <w:shd w:val="clear" w:color="auto" w:fill="FFFFFF"/>
        <w:jc w:val="both"/>
        <w:rPr>
          <w:rFonts w:ascii="Helvetica" w:hAnsi="Helvetica" w:cs="Helvetica"/>
          <w:color w:val="1D2228"/>
        </w:rPr>
      </w:pPr>
      <w:r w:rsidRPr="00F32019">
        <w:rPr>
          <w:rFonts w:ascii="New" w:hAnsi="New" w:cs="Helvetica"/>
          <w:color w:val="1D2228"/>
          <w:lang w:val="de-DE"/>
        </w:rPr>
        <w:t>Bën raporte të ndryshme në lidhje me aktivitetet për të cilat është përgjegjës.</w:t>
      </w:r>
    </w:p>
    <w:p w14:paraId="36C86414" w14:textId="77777777" w:rsidR="00B54BDB" w:rsidRPr="003C0FA3" w:rsidRDefault="00B54BDB" w:rsidP="00B54BDB">
      <w:pPr>
        <w:numPr>
          <w:ilvl w:val="0"/>
          <w:numId w:val="17"/>
        </w:numPr>
        <w:shd w:val="clear" w:color="auto" w:fill="FFFFFF"/>
        <w:jc w:val="both"/>
        <w:rPr>
          <w:rFonts w:ascii="Helvetica" w:hAnsi="Helvetica" w:cs="Helvetica"/>
          <w:color w:val="1D2228"/>
        </w:rPr>
      </w:pPr>
      <w:r w:rsidRPr="00F32019">
        <w:rPr>
          <w:rFonts w:ascii="New" w:hAnsi="New" w:cs="Helvetica"/>
          <w:color w:val="1D2228"/>
          <w:lang w:val="de-DE"/>
        </w:rPr>
        <w:t>Të marr pjesë në dëgjesat publike që organizon ARM për subjektet e ndryshme që zhvillojnë aktivitetet në Bashkinë e Korçës dhe që i nënshtrohen VNM-së paraprake dhe VNM-së së thelluar</w:t>
      </w:r>
      <w:r>
        <w:rPr>
          <w:rFonts w:ascii="New" w:hAnsi="New" w:cs="Helvetica"/>
          <w:color w:val="1D2228"/>
          <w:lang w:val="de-DE"/>
        </w:rPr>
        <w:t>.</w:t>
      </w:r>
    </w:p>
    <w:p w14:paraId="40B41A39" w14:textId="77777777" w:rsidR="00B54BDB" w:rsidRPr="00F32019" w:rsidRDefault="00B54BDB" w:rsidP="00B54BDB">
      <w:pPr>
        <w:numPr>
          <w:ilvl w:val="0"/>
          <w:numId w:val="17"/>
        </w:numPr>
        <w:shd w:val="clear" w:color="auto" w:fill="FFFFFF"/>
        <w:jc w:val="both"/>
        <w:rPr>
          <w:rFonts w:ascii="Helvetica" w:hAnsi="Helvetica" w:cs="Helvetica"/>
          <w:color w:val="1D2228"/>
        </w:rPr>
      </w:pPr>
      <w:r>
        <w:rPr>
          <w:rFonts w:ascii="New" w:hAnsi="New" w:cs="Helvetica"/>
          <w:color w:val="1D2228"/>
          <w:lang w:val="de-DE"/>
        </w:rPr>
        <w:t>Merr pjesë në projekte dhe aktivitete që lidhen me eficencën e energjisë.</w:t>
      </w:r>
    </w:p>
    <w:p w14:paraId="585ED712" w14:textId="77777777" w:rsidR="00B54BDB" w:rsidRPr="00F32019" w:rsidRDefault="00B54BDB" w:rsidP="00B54BDB">
      <w:pPr>
        <w:numPr>
          <w:ilvl w:val="0"/>
          <w:numId w:val="17"/>
        </w:numPr>
        <w:shd w:val="clear" w:color="auto" w:fill="FFFFFF"/>
        <w:jc w:val="both"/>
        <w:rPr>
          <w:rFonts w:ascii="Helvetica" w:hAnsi="Helvetica" w:cs="Helvetica"/>
          <w:color w:val="1D2228"/>
        </w:rPr>
      </w:pPr>
      <w:r w:rsidRPr="00F32019">
        <w:rPr>
          <w:rFonts w:ascii="New" w:hAnsi="New" w:cs="Helvetica"/>
          <w:color w:val="1D2228"/>
          <w:lang w:val="nb-NO"/>
        </w:rPr>
        <w:t>Të marr pjes</w:t>
      </w:r>
      <w:r>
        <w:rPr>
          <w:rFonts w:ascii="New" w:hAnsi="New" w:cs="Helvetica"/>
          <w:color w:val="1D2228"/>
          <w:lang w:val="de-DE"/>
        </w:rPr>
        <w:t>ë</w:t>
      </w:r>
      <w:r w:rsidRPr="00F32019">
        <w:rPr>
          <w:rFonts w:ascii="New" w:hAnsi="New" w:cs="Helvetica"/>
          <w:color w:val="1D2228"/>
          <w:lang w:val="nb-NO"/>
        </w:rPr>
        <w:t xml:space="preserve"> n</w:t>
      </w:r>
      <w:r>
        <w:rPr>
          <w:rFonts w:ascii="New" w:hAnsi="New" w:cs="Helvetica"/>
          <w:color w:val="1D2228"/>
          <w:lang w:val="de-DE"/>
        </w:rPr>
        <w:t>ë</w:t>
      </w:r>
      <w:r w:rsidRPr="00F32019">
        <w:rPr>
          <w:rFonts w:ascii="New" w:hAnsi="New" w:cs="Helvetica"/>
          <w:color w:val="1D2228"/>
          <w:lang w:val="nb-NO"/>
        </w:rPr>
        <w:t xml:space="preserve"> grup pune t</w:t>
      </w:r>
      <w:r>
        <w:rPr>
          <w:rFonts w:ascii="New" w:hAnsi="New" w:cs="Helvetica"/>
          <w:color w:val="1D2228"/>
          <w:lang w:val="de-DE"/>
        </w:rPr>
        <w:t>ë</w:t>
      </w:r>
      <w:r w:rsidRPr="00F32019">
        <w:rPr>
          <w:rFonts w:ascii="New" w:hAnsi="New" w:cs="Helvetica"/>
          <w:color w:val="1D2228"/>
          <w:lang w:val="nb-NO"/>
        </w:rPr>
        <w:t xml:space="preserve"> ngritura nga eprori per çështje t</w:t>
      </w:r>
      <w:r>
        <w:rPr>
          <w:rFonts w:ascii="New" w:hAnsi="New" w:cs="Helvetica"/>
          <w:color w:val="1D2228"/>
          <w:lang w:val="nb-NO"/>
        </w:rPr>
        <w:t>ë</w:t>
      </w:r>
      <w:r w:rsidRPr="00F32019">
        <w:rPr>
          <w:rFonts w:ascii="New" w:hAnsi="New" w:cs="Helvetica"/>
          <w:color w:val="1D2228"/>
          <w:lang w:val="nb-NO"/>
        </w:rPr>
        <w:t xml:space="preserve"> ndryshme.</w:t>
      </w:r>
    </w:p>
    <w:p w14:paraId="496DA9A0" w14:textId="77777777" w:rsidR="00B54BDB" w:rsidRPr="00F32019" w:rsidRDefault="00B54BDB" w:rsidP="00B54BDB">
      <w:pPr>
        <w:numPr>
          <w:ilvl w:val="0"/>
          <w:numId w:val="17"/>
        </w:numPr>
        <w:shd w:val="clear" w:color="auto" w:fill="FFFFFF"/>
        <w:spacing w:line="230" w:lineRule="atLeast"/>
        <w:jc w:val="both"/>
        <w:rPr>
          <w:rFonts w:ascii="Helvetica" w:hAnsi="Helvetica" w:cs="Helvetica"/>
          <w:color w:val="1D2228"/>
        </w:rPr>
      </w:pPr>
      <w:r w:rsidRPr="00F32019">
        <w:rPr>
          <w:rFonts w:ascii="New" w:hAnsi="New" w:cs="Helvetica"/>
          <w:color w:val="1D2228"/>
          <w:lang w:val="de-DE"/>
        </w:rPr>
        <w:t>Të kryej dhe detyra të tjera që i ngarkon eprori.</w:t>
      </w:r>
    </w:p>
    <w:p w14:paraId="0F114209" w14:textId="77777777" w:rsidR="00B54BDB" w:rsidRPr="00F32019" w:rsidRDefault="00B54BDB" w:rsidP="00B54BDB">
      <w:pPr>
        <w:numPr>
          <w:ilvl w:val="0"/>
          <w:numId w:val="17"/>
        </w:numPr>
        <w:shd w:val="clear" w:color="auto" w:fill="FFFFFF"/>
        <w:jc w:val="both"/>
        <w:rPr>
          <w:rFonts w:ascii="Helvetica" w:hAnsi="Helvetica" w:cs="Helvetica"/>
          <w:color w:val="1D2228"/>
        </w:rPr>
      </w:pPr>
      <w:r w:rsidRPr="00F32019">
        <w:rPr>
          <w:rFonts w:ascii="New" w:hAnsi="New" w:cs="Helvetica"/>
          <w:color w:val="1D2228"/>
          <w:lang w:val="de-DE"/>
        </w:rPr>
        <w:t>Kontrollon në terren realizimin e projekteve e njofton drejtorin për mbarëvajtjen e tyre.</w:t>
      </w:r>
    </w:p>
    <w:p w14:paraId="241EFDC2" w14:textId="77777777" w:rsidR="00B54BDB" w:rsidRPr="00F32019" w:rsidRDefault="00B54BDB" w:rsidP="00B54BDB">
      <w:pPr>
        <w:numPr>
          <w:ilvl w:val="0"/>
          <w:numId w:val="17"/>
        </w:numPr>
        <w:shd w:val="clear" w:color="auto" w:fill="FFFFFF"/>
        <w:jc w:val="both"/>
        <w:rPr>
          <w:rFonts w:ascii="Helvetica" w:hAnsi="Helvetica" w:cs="Helvetica"/>
          <w:color w:val="1D2228"/>
        </w:rPr>
      </w:pPr>
      <w:r w:rsidRPr="00F32019">
        <w:rPr>
          <w:rFonts w:ascii="New" w:hAnsi="New" w:cs="Helvetica"/>
          <w:color w:val="1D2228"/>
          <w:lang w:val="de-DE"/>
        </w:rPr>
        <w:t>Merr dhe zbaton urdhërat e drejtorit të Drejtorisë dhe të titullarit.</w:t>
      </w:r>
    </w:p>
    <w:p w14:paraId="53F9AE94" w14:textId="77777777" w:rsidR="00667880" w:rsidRPr="00623CE3" w:rsidRDefault="00667880" w:rsidP="00667880">
      <w:pPr>
        <w:widowControl w:val="0"/>
        <w:tabs>
          <w:tab w:val="left" w:pos="315"/>
        </w:tabs>
        <w:autoSpaceDE w:val="0"/>
        <w:autoSpaceDN w:val="0"/>
        <w:adjustRightInd w:val="0"/>
        <w:spacing w:line="385" w:lineRule="exact"/>
        <w:ind w:right="40"/>
        <w:jc w:val="both"/>
        <w:rPr>
          <w:b/>
          <w:u w:val="single"/>
        </w:rPr>
      </w:pPr>
    </w:p>
    <w:p w14:paraId="2CAB38F6" w14:textId="77777777" w:rsidR="00667880" w:rsidRPr="00623CE3" w:rsidRDefault="00667880" w:rsidP="00667880">
      <w:pPr>
        <w:pStyle w:val="ListParagraph"/>
        <w:widowControl w:val="0"/>
        <w:numPr>
          <w:ilvl w:val="0"/>
          <w:numId w:val="11"/>
        </w:numPr>
        <w:tabs>
          <w:tab w:val="left" w:pos="315"/>
        </w:tabs>
        <w:autoSpaceDE w:val="0"/>
        <w:autoSpaceDN w:val="0"/>
        <w:adjustRightInd w:val="0"/>
        <w:spacing w:after="0" w:line="385" w:lineRule="exact"/>
        <w:ind w:right="40"/>
        <w:jc w:val="both"/>
        <w:rPr>
          <w:rFonts w:ascii="Times New Roman" w:hAnsi="Times New Roman" w:cs="Times New Roman"/>
          <w:b/>
          <w:sz w:val="24"/>
          <w:szCs w:val="24"/>
          <w:u w:val="single"/>
        </w:rPr>
      </w:pPr>
      <w:r w:rsidRPr="00623CE3">
        <w:rPr>
          <w:rFonts w:ascii="Times New Roman" w:hAnsi="Times New Roman" w:cs="Times New Roman"/>
          <w:b/>
          <w:sz w:val="24"/>
          <w:szCs w:val="24"/>
          <w:u w:val="single"/>
        </w:rPr>
        <w:t>LËVIZJA PARALELE</w:t>
      </w:r>
    </w:p>
    <w:p w14:paraId="3FB4FD00" w14:textId="77777777" w:rsidR="00667880" w:rsidRPr="00494379" w:rsidRDefault="00667880" w:rsidP="00667880">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14:paraId="1D5AB55B" w14:textId="77777777" w:rsidR="00667880" w:rsidRDefault="00667880" w:rsidP="00667880">
      <w:pPr>
        <w:widowControl w:val="0"/>
        <w:tabs>
          <w:tab w:val="left" w:pos="315"/>
        </w:tabs>
        <w:autoSpaceDE w:val="0"/>
        <w:autoSpaceDN w:val="0"/>
        <w:adjustRightInd w:val="0"/>
        <w:spacing w:line="385" w:lineRule="exact"/>
        <w:ind w:right="40"/>
        <w:jc w:val="both"/>
      </w:pPr>
      <w:r w:rsidRPr="006B4A86">
        <w:t xml:space="preserve">Kanë të drejtë të aplikojnë për këtë procedurë vetëm nëpunësit civilë të së njëjtës kategori, në të gjitha insitucionet pjesë e shërbimit civil. </w:t>
      </w:r>
    </w:p>
    <w:p w14:paraId="3BEC1B0E" w14:textId="77777777" w:rsidR="00667880" w:rsidRDefault="00667880" w:rsidP="00667880">
      <w:pPr>
        <w:widowControl w:val="0"/>
        <w:tabs>
          <w:tab w:val="left" w:pos="315"/>
        </w:tabs>
        <w:autoSpaceDE w:val="0"/>
        <w:autoSpaceDN w:val="0"/>
        <w:adjustRightInd w:val="0"/>
        <w:spacing w:line="385" w:lineRule="exact"/>
        <w:ind w:right="40"/>
        <w:jc w:val="both"/>
      </w:pPr>
    </w:p>
    <w:p w14:paraId="6BD6CE5C" w14:textId="77777777"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KUSHTET PËR LËVIZJEN PARALELE DHE KRITERET E VEÇANTA</w:t>
      </w:r>
    </w:p>
    <w:p w14:paraId="2AB79D4E" w14:textId="77777777" w:rsidR="00667880" w:rsidRDefault="00667880" w:rsidP="00667880">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Pr>
          <w:rFonts w:ascii="Times New Roman" w:hAnsi="Times New Roman"/>
          <w:sz w:val="24"/>
          <w:szCs w:val="24"/>
        </w:rPr>
        <w:t>K</w:t>
      </w:r>
      <w:r w:rsidRPr="006B4A86">
        <w:rPr>
          <w:rFonts w:ascii="Times New Roman" w:hAnsi="Times New Roman"/>
          <w:sz w:val="24"/>
          <w:szCs w:val="24"/>
        </w:rPr>
        <w:t>andidatët duhet të plotësojnë kushtet për lëvizjen paralele si vijon:</w:t>
      </w:r>
    </w:p>
    <w:p w14:paraId="611A72CE" w14:textId="77777777"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jetë nëpunës civil i konfirmuar, brenda së njëjtës kategori; </w:t>
      </w:r>
    </w:p>
    <w:p w14:paraId="4EB32EE3" w14:textId="77777777"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Të mos ketë masë disiplinore në fuqi; </w:t>
      </w:r>
    </w:p>
    <w:p w14:paraId="4B1AA370" w14:textId="77777777"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ketë të paktën vlerësimin e fundit “mirë” apo “shumë mire”; </w:t>
      </w:r>
    </w:p>
    <w:p w14:paraId="57FCEBE2" w14:textId="77777777" w:rsidR="00667880" w:rsidRPr="00494379" w:rsidRDefault="00667880" w:rsidP="00667880">
      <w:pPr>
        <w:widowControl w:val="0"/>
        <w:tabs>
          <w:tab w:val="left" w:pos="315"/>
        </w:tabs>
        <w:autoSpaceDE w:val="0"/>
        <w:autoSpaceDN w:val="0"/>
        <w:adjustRightInd w:val="0"/>
        <w:spacing w:line="385" w:lineRule="exact"/>
        <w:ind w:left="360" w:right="40"/>
        <w:jc w:val="both"/>
      </w:pPr>
      <w:r w:rsidRPr="003D486B">
        <w:t xml:space="preserve">Kandidatët duhet të plotësojnë kërkesat e posaçme si vijon: </w:t>
      </w:r>
    </w:p>
    <w:p w14:paraId="1CF22208" w14:textId="77777777" w:rsidR="00667880" w:rsidRPr="00667880" w:rsidRDefault="00667880" w:rsidP="00667880">
      <w:pPr>
        <w:pStyle w:val="ListParagraph"/>
        <w:widowControl w:val="0"/>
        <w:tabs>
          <w:tab w:val="left" w:pos="0"/>
        </w:tabs>
        <w:autoSpaceDE w:val="0"/>
        <w:autoSpaceDN w:val="0"/>
        <w:adjustRightInd w:val="0"/>
        <w:spacing w:after="0" w:line="240" w:lineRule="auto"/>
        <w:ind w:left="0" w:right="40"/>
        <w:jc w:val="both"/>
        <w:rPr>
          <w:rFonts w:ascii="Times New Roman" w:hAnsi="Times New Roman" w:cs="Times New Roman"/>
          <w:sz w:val="24"/>
          <w:szCs w:val="24"/>
          <w:lang w:val="fr-FR"/>
        </w:rPr>
      </w:pPr>
      <w:r>
        <w:rPr>
          <w:rFonts w:ascii="Times New Roman" w:hAnsi="Times New Roman"/>
          <w:sz w:val="24"/>
          <w:szCs w:val="24"/>
        </w:rPr>
        <w:t>d-</w:t>
      </w:r>
      <w:r w:rsidRPr="00DD377A">
        <w:rPr>
          <w:rFonts w:ascii="Times New Roman" w:hAnsi="Times New Roman"/>
          <w:sz w:val="24"/>
          <w:szCs w:val="24"/>
        </w:rPr>
        <w:t xml:space="preserve">Të zotërojnë nivelin minimal të diplomës </w:t>
      </w:r>
      <w:r w:rsidRPr="00DD377A">
        <w:rPr>
          <w:rFonts w:ascii="Times New Roman" w:hAnsi="Times New Roman" w:cs="Times New Roman"/>
          <w:sz w:val="24"/>
          <w:szCs w:val="24"/>
        </w:rPr>
        <w:t xml:space="preserve">“Master </w:t>
      </w:r>
      <w:r>
        <w:rPr>
          <w:rFonts w:ascii="Times New Roman" w:hAnsi="Times New Roman" w:cs="Times New Roman"/>
          <w:sz w:val="24"/>
          <w:szCs w:val="24"/>
        </w:rPr>
        <w:t>Profesional</w:t>
      </w:r>
      <w:r w:rsidRPr="00DD377A">
        <w:rPr>
          <w:rFonts w:ascii="Times New Roman" w:hAnsi="Times New Roman" w:cs="Times New Roman"/>
          <w:sz w:val="24"/>
          <w:szCs w:val="24"/>
        </w:rPr>
        <w:t>”</w:t>
      </w:r>
      <w:r w:rsidRPr="00DD377A">
        <w:rPr>
          <w:rFonts w:ascii="Times New Roman" w:hAnsi="Times New Roman"/>
          <w:sz w:val="24"/>
          <w:szCs w:val="24"/>
        </w:rPr>
        <w:t>,</w:t>
      </w:r>
      <w:r w:rsidRPr="00DD377A">
        <w:rPr>
          <w:rFonts w:ascii="Times New Roman" w:hAnsi="Times New Roman" w:cs="Times New Roman"/>
          <w:sz w:val="24"/>
          <w:szCs w:val="24"/>
          <w:lang w:val="fr-FR"/>
        </w:rPr>
        <w:t xml:space="preserve"> </w:t>
      </w:r>
      <w:r w:rsidRPr="003D3D20">
        <w:rPr>
          <w:rFonts w:ascii="Times New Roman" w:hAnsi="Times New Roman" w:cs="Times New Roman"/>
          <w:sz w:val="24"/>
          <w:szCs w:val="24"/>
          <w:lang w:val="fr-FR"/>
        </w:rPr>
        <w:t xml:space="preserve">në fushën e </w:t>
      </w:r>
      <w:r w:rsidRPr="003D3D20">
        <w:rPr>
          <w:rFonts w:ascii="Times New Roman" w:eastAsia="MS Mincho" w:hAnsi="Times New Roman" w:cs="Times New Roman"/>
          <w:sz w:val="24"/>
          <w:szCs w:val="24"/>
          <w:lang w:val="fr-FR"/>
        </w:rPr>
        <w:t>planifikimit dhe menaxhimit urban, hapësinor dhe territorit, urbanistikë ose</w:t>
      </w:r>
      <w:r w:rsidRPr="00667880">
        <w:rPr>
          <w:rFonts w:ascii="Times New Roman" w:eastAsia="MS Mincho" w:hAnsi="Times New Roman" w:cs="Times New Roman"/>
          <w:sz w:val="24"/>
          <w:szCs w:val="24"/>
          <w:lang w:val="fr-FR"/>
        </w:rPr>
        <w:t xml:space="preserve"> </w:t>
      </w:r>
      <w:r w:rsidRPr="003D3D20">
        <w:rPr>
          <w:rFonts w:ascii="Times New Roman" w:eastAsia="MS Mincho" w:hAnsi="Times New Roman" w:cs="Times New Roman"/>
          <w:sz w:val="24"/>
          <w:szCs w:val="24"/>
          <w:lang w:val="fr-FR"/>
        </w:rPr>
        <w:t>projektim urban, GIS, topogjeodezi</w:t>
      </w:r>
      <w:r w:rsidRPr="00667880">
        <w:rPr>
          <w:rFonts w:ascii="Times New Roman" w:eastAsia="MS Mincho" w:hAnsi="Times New Roman" w:cs="Times New Roman"/>
          <w:sz w:val="24"/>
          <w:szCs w:val="24"/>
          <w:lang w:val="fr-FR"/>
        </w:rPr>
        <w:t xml:space="preserve"> </w:t>
      </w:r>
      <w:r w:rsidRPr="003D3D20">
        <w:rPr>
          <w:rFonts w:ascii="Times New Roman" w:eastAsia="MS Mincho" w:hAnsi="Times New Roman" w:cs="Times New Roman"/>
          <w:sz w:val="24"/>
          <w:szCs w:val="24"/>
          <w:lang w:val="fr-FR"/>
        </w:rPr>
        <w:t>inxhinieritë e ndërtimit, arkitekturë</w:t>
      </w:r>
    </w:p>
    <w:p w14:paraId="10105A16" w14:textId="77777777" w:rsidR="00667880" w:rsidRPr="003D486B" w:rsidRDefault="00667880" w:rsidP="00667880">
      <w:pPr>
        <w:widowControl w:val="0"/>
        <w:tabs>
          <w:tab w:val="left" w:pos="0"/>
        </w:tabs>
        <w:autoSpaceDE w:val="0"/>
        <w:autoSpaceDN w:val="0"/>
        <w:adjustRightInd w:val="0"/>
        <w:ind w:right="40"/>
        <w:jc w:val="both"/>
        <w:rPr>
          <w:i/>
        </w:rPr>
      </w:pPr>
    </w:p>
    <w:p w14:paraId="5E5CB4EA" w14:textId="77777777"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DOKUMENTACIONI, MËNYRA DHE AFATI I DORËZIMIT </w:t>
      </w:r>
    </w:p>
    <w:p w14:paraId="25955452" w14:textId="77777777" w:rsidR="00667880" w:rsidRDefault="00667880" w:rsidP="00667880">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Kandidatët duhet të dorëzojnë pranë njësisë së burimeve njerëzore të </w:t>
      </w:r>
      <w:r>
        <w:rPr>
          <w:rFonts w:ascii="Times New Roman" w:hAnsi="Times New Roman"/>
          <w:sz w:val="24"/>
          <w:szCs w:val="24"/>
        </w:rPr>
        <w:t>Bashkisë Korçë</w:t>
      </w:r>
      <w:r w:rsidRPr="006B4A86">
        <w:rPr>
          <w:rFonts w:ascii="Times New Roman" w:hAnsi="Times New Roman"/>
          <w:sz w:val="24"/>
          <w:szCs w:val="24"/>
        </w:rPr>
        <w:t xml:space="preserve">, dokumentat si më poshtë: </w:t>
      </w:r>
    </w:p>
    <w:p w14:paraId="6CD08310"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Jetëshkrim i plotësuar në përputhje me dokumentin tip që e gjeni në linkun: </w:t>
      </w:r>
      <w:hyperlink r:id="rId8" w:history="1">
        <w:r w:rsidRPr="00AE56F7">
          <w:rPr>
            <w:rStyle w:val="Hyperlink"/>
            <w:rFonts w:ascii="Times New Roman" w:hAnsi="Times New Roman"/>
            <w:sz w:val="24"/>
            <w:szCs w:val="24"/>
          </w:rPr>
          <w:t>http://dap.gov.al/vende-vakante/udhezime-dokumenta/219-udhezime-dokumenta</w:t>
        </w:r>
      </w:hyperlink>
    </w:p>
    <w:p w14:paraId="1640DC46"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w:t>
      </w:r>
      <w:r>
        <w:rPr>
          <w:rFonts w:ascii="Times New Roman" w:hAnsi="Times New Roman"/>
          <w:sz w:val="24"/>
          <w:szCs w:val="24"/>
        </w:rPr>
        <w:t>e notërizuar e</w:t>
      </w:r>
      <w:r w:rsidRPr="006B4A86">
        <w:rPr>
          <w:rFonts w:ascii="Times New Roman" w:hAnsi="Times New Roman"/>
          <w:sz w:val="24"/>
          <w:szCs w:val="24"/>
        </w:rPr>
        <w:t xml:space="preserve"> diplo</w:t>
      </w:r>
      <w:r>
        <w:rPr>
          <w:rFonts w:ascii="Times New Roman" w:hAnsi="Times New Roman"/>
          <w:sz w:val="24"/>
          <w:szCs w:val="24"/>
        </w:rPr>
        <w:t>mës (përfshirë edhe diplomën bachelor);</w:t>
      </w:r>
    </w:p>
    <w:p w14:paraId="514F2CCA"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librezës së punës (të gjitha faqet që vërtetojnë eksperiencën në punë); </w:t>
      </w:r>
    </w:p>
    <w:p w14:paraId="65762689"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letërnjoftimit (ID); </w:t>
      </w:r>
    </w:p>
    <w:p w14:paraId="00B137DB"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Vërtetim të gjendjes shëndetësore; </w:t>
      </w:r>
    </w:p>
    <w:p w14:paraId="29B8771F"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Vetëdeklarim të gjendjes gjyqësore; </w:t>
      </w:r>
    </w:p>
    <w:p w14:paraId="24BE9A56"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Vlerësimin e fundit nga eprori direkt;</w:t>
      </w:r>
    </w:p>
    <w:p w14:paraId="3F338B74"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Pr>
          <w:rFonts w:ascii="Times New Roman" w:hAnsi="Times New Roman"/>
          <w:sz w:val="24"/>
          <w:szCs w:val="24"/>
        </w:rPr>
        <w:t>Aktin e emërimit në shërbimin civil;</w:t>
      </w:r>
    </w:p>
    <w:p w14:paraId="3779B7CC"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Vërtetim nga Institucioni qe nuk ka mas</w:t>
      </w:r>
      <w:r>
        <w:rPr>
          <w:rFonts w:ascii="Times New Roman" w:hAnsi="Times New Roman"/>
          <w:sz w:val="24"/>
          <w:szCs w:val="24"/>
        </w:rPr>
        <w:t>ë</w:t>
      </w:r>
      <w:r w:rsidRPr="006B4A86">
        <w:rPr>
          <w:rFonts w:ascii="Times New Roman" w:hAnsi="Times New Roman"/>
          <w:sz w:val="24"/>
          <w:szCs w:val="24"/>
        </w:rPr>
        <w:t xml:space="preserve"> displinore ne fuqi.</w:t>
      </w:r>
    </w:p>
    <w:p w14:paraId="538CD663"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Çdo dokumentacion tjetër që vërteton trajnimet, kualifikimet, arsimim shtesë, vlerësimet pozitive apo të tjera të përmendura në jetëshkrimin tuaj; </w:t>
      </w:r>
    </w:p>
    <w:p w14:paraId="5D098687" w14:textId="40AE04E3" w:rsidR="00667880" w:rsidRPr="005B7779" w:rsidRDefault="00667880" w:rsidP="00667880">
      <w:pPr>
        <w:widowControl w:val="0"/>
        <w:tabs>
          <w:tab w:val="left" w:pos="315"/>
        </w:tabs>
        <w:autoSpaceDE w:val="0"/>
        <w:autoSpaceDN w:val="0"/>
        <w:adjustRightInd w:val="0"/>
        <w:spacing w:line="385" w:lineRule="exact"/>
        <w:ind w:right="40"/>
        <w:jc w:val="both"/>
        <w:rPr>
          <w:b/>
        </w:rPr>
      </w:pPr>
      <w:r w:rsidRPr="005B7779">
        <w:t xml:space="preserve">Dokumentat duhet të dorëzohen me postë apo drejtpërsëdrejti pranë njësisë së burimeve njerëzore të Bashkisë Korçë, brenda datës </w:t>
      </w:r>
      <w:r w:rsidR="00C863D7">
        <w:rPr>
          <w:b/>
        </w:rPr>
        <w:t>10</w:t>
      </w:r>
      <w:r w:rsidR="00B54BDB" w:rsidRPr="00B54BDB">
        <w:rPr>
          <w:b/>
        </w:rPr>
        <w:t>.09.2024</w:t>
      </w:r>
      <w:r>
        <w:rPr>
          <w:b/>
        </w:rPr>
        <w:t xml:space="preserve">. </w:t>
      </w:r>
    </w:p>
    <w:p w14:paraId="517ADED4" w14:textId="77777777" w:rsidR="00667880" w:rsidRPr="005B7779" w:rsidRDefault="00667880" w:rsidP="00667880">
      <w:pPr>
        <w:widowControl w:val="0"/>
        <w:tabs>
          <w:tab w:val="left" w:pos="315"/>
        </w:tabs>
        <w:autoSpaceDE w:val="0"/>
        <w:autoSpaceDN w:val="0"/>
        <w:adjustRightInd w:val="0"/>
        <w:spacing w:line="385" w:lineRule="exact"/>
        <w:ind w:right="40"/>
        <w:jc w:val="both"/>
        <w:rPr>
          <w:b/>
        </w:rPr>
      </w:pPr>
    </w:p>
    <w:p w14:paraId="71C35988" w14:textId="77777777"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REZULTATET PËR FAZËN E VERIFIKIMIT PARAPRAK </w:t>
      </w:r>
    </w:p>
    <w:p w14:paraId="6E4EB389" w14:textId="194B8D5B" w:rsidR="00667880" w:rsidRDefault="00667880" w:rsidP="00667880">
      <w:pPr>
        <w:widowControl w:val="0"/>
        <w:tabs>
          <w:tab w:val="left" w:pos="315"/>
        </w:tabs>
        <w:autoSpaceDE w:val="0"/>
        <w:autoSpaceDN w:val="0"/>
        <w:adjustRightInd w:val="0"/>
        <w:ind w:right="40"/>
        <w:jc w:val="both"/>
      </w:pPr>
      <w:r w:rsidRPr="007D20E8">
        <w:t xml:space="preserve">Në datën </w:t>
      </w:r>
      <w:r w:rsidR="00C863D7">
        <w:rPr>
          <w:b/>
        </w:rPr>
        <w:t>12</w:t>
      </w:r>
      <w:r w:rsidR="00B54BDB">
        <w:rPr>
          <w:b/>
        </w:rPr>
        <w:t>.09.2024</w:t>
      </w:r>
      <w:r w:rsidRPr="007D20E8">
        <w:t xml:space="preserve">, njësia e burimeve njerëzore të Bashkisë Korçë do të shpallë në faqen zyrtare të internetit të institucionit dhe në portalin “Shërbimi Kombëtar i Punësimit”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14:paraId="5C4A75CB" w14:textId="77777777" w:rsidR="00667880" w:rsidRPr="0007283B" w:rsidRDefault="00667880" w:rsidP="00667880">
      <w:pPr>
        <w:widowControl w:val="0"/>
        <w:tabs>
          <w:tab w:val="left" w:pos="315"/>
        </w:tabs>
        <w:autoSpaceDE w:val="0"/>
        <w:autoSpaceDN w:val="0"/>
        <w:adjustRightInd w:val="0"/>
        <w:ind w:right="40"/>
        <w:jc w:val="both"/>
      </w:pPr>
    </w:p>
    <w:p w14:paraId="2F95E3A9" w14:textId="77777777"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w:t>
      </w:r>
      <w:r>
        <w:rPr>
          <w:rFonts w:ascii="Times New Roman" w:hAnsi="Times New Roman"/>
          <w:b/>
          <w:sz w:val="24"/>
          <w:szCs w:val="24"/>
        </w:rPr>
        <w:t xml:space="preserve"> </w:t>
      </w:r>
      <w:r w:rsidRPr="007A2BC6">
        <w:rPr>
          <w:rFonts w:ascii="Times New Roman" w:hAnsi="Times New Roman"/>
          <w:b/>
          <w:sz w:val="24"/>
          <w:szCs w:val="24"/>
        </w:rPr>
        <w:t>FUSHAT E NJOHURIVE, AFTËSITË DHE CILËSITË MBI TË CILAT DO TË ZHVILLOHET INTERVISTA</w:t>
      </w:r>
    </w:p>
    <w:p w14:paraId="244B87FD" w14:textId="77777777" w:rsidR="00667880" w:rsidRPr="00C3209C" w:rsidRDefault="00667880" w:rsidP="00667880">
      <w:pPr>
        <w:widowControl w:val="0"/>
        <w:autoSpaceDE w:val="0"/>
        <w:autoSpaceDN w:val="0"/>
        <w:adjustRightInd w:val="0"/>
        <w:ind w:right="-20"/>
        <w:jc w:val="both"/>
      </w:pPr>
      <w:r w:rsidRPr="00EA7D96">
        <w:t>Kandidatët do të testohen në lidhje me:</w:t>
      </w:r>
    </w:p>
    <w:p w14:paraId="00ACB43B" w14:textId="77777777"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rPr>
          <w:rStyle w:val="Emphasis"/>
        </w:rPr>
        <w:t>Ligji nr. 139/2015 “Për vetëqeverisjen vendore”</w:t>
      </w:r>
      <w:r>
        <w:rPr>
          <w:rStyle w:val="Emphasis"/>
        </w:rPr>
        <w:t>;</w:t>
      </w:r>
    </w:p>
    <w:p w14:paraId="7C8ADB33" w14:textId="77777777"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t>Ligji nr.</w:t>
      </w:r>
      <w:r w:rsidRPr="00C3209C">
        <w:rPr>
          <w:color w:val="000000"/>
        </w:rPr>
        <w:t xml:space="preserve"> 119/2014  datë 18.09.2014 “Për të drejtën e informimit”</w:t>
      </w:r>
      <w:r>
        <w:rPr>
          <w:color w:val="000000"/>
        </w:rPr>
        <w:t>;</w:t>
      </w:r>
    </w:p>
    <w:p w14:paraId="76083454" w14:textId="77777777" w:rsidR="00667880" w:rsidRPr="00C3209C" w:rsidRDefault="00667880" w:rsidP="00667880">
      <w:pPr>
        <w:pStyle w:val="NoSpacing"/>
        <w:numPr>
          <w:ilvl w:val="0"/>
          <w:numId w:val="3"/>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14:paraId="33CC6930" w14:textId="77777777"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t>Ligji Nr.9887, datë 10.3.2008 “Për mbrojtjen e të dhënave personale”;</w:t>
      </w:r>
    </w:p>
    <w:p w14:paraId="43EC14DA" w14:textId="77777777" w:rsidR="00667880" w:rsidRPr="00702E9D" w:rsidRDefault="00667880" w:rsidP="00667880">
      <w:pPr>
        <w:pStyle w:val="NoSpacing"/>
        <w:numPr>
          <w:ilvl w:val="0"/>
          <w:numId w:val="3"/>
        </w:numPr>
        <w:jc w:val="both"/>
        <w:rPr>
          <w:rFonts w:ascii="Times New Roman" w:hAnsi="Times New Roman" w:cs="Times New Roman"/>
          <w:sz w:val="24"/>
          <w:szCs w:val="24"/>
          <w:lang w:val="sq-AL"/>
        </w:rPr>
      </w:pPr>
      <w:r w:rsidRPr="00702E9D">
        <w:rPr>
          <w:rFonts w:ascii="Times New Roman" w:hAnsi="Times New Roman" w:cs="Times New Roman"/>
          <w:sz w:val="24"/>
          <w:szCs w:val="24"/>
          <w:lang w:val="sq-AL"/>
        </w:rPr>
        <w:t>Ligje te tjera të cilat veprojnë në organizimin dhe funksionimin e qeverisjes vendore</w:t>
      </w:r>
      <w:r>
        <w:rPr>
          <w:rFonts w:ascii="Times New Roman" w:hAnsi="Times New Roman" w:cs="Times New Roman"/>
          <w:sz w:val="24"/>
          <w:szCs w:val="24"/>
          <w:lang w:val="sq-AL"/>
        </w:rPr>
        <w:t>;</w:t>
      </w:r>
    </w:p>
    <w:p w14:paraId="52E8D4CC" w14:textId="77777777" w:rsidR="00667880" w:rsidRDefault="00667880" w:rsidP="00667880">
      <w:pPr>
        <w:pStyle w:val="NoSpacing"/>
        <w:numPr>
          <w:ilvl w:val="0"/>
          <w:numId w:val="3"/>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49387BA3" w14:textId="77777777" w:rsidR="00667880" w:rsidRPr="008B7842" w:rsidRDefault="00667880" w:rsidP="00667880">
      <w:pPr>
        <w:numPr>
          <w:ilvl w:val="0"/>
          <w:numId w:val="3"/>
        </w:numPr>
        <w:spacing w:line="276" w:lineRule="auto"/>
        <w:jc w:val="both"/>
      </w:pPr>
      <w:r w:rsidRPr="008B7842">
        <w:rPr>
          <w:lang w:val="it-IT"/>
        </w:rPr>
        <w:t xml:space="preserve">Ligji </w:t>
      </w:r>
      <w:r>
        <w:rPr>
          <w:lang w:val="it-IT"/>
        </w:rPr>
        <w:t>nr</w:t>
      </w:r>
      <w:r w:rsidRPr="008B7842">
        <w:rPr>
          <w:lang w:val="it-IT"/>
        </w:rPr>
        <w:t xml:space="preserve">.107, datë 30.07.2014 “Për Planifikimin dhe Zhvillimin e Territorit” i ndryshuar; </w:t>
      </w:r>
    </w:p>
    <w:p w14:paraId="16EBFAC7" w14:textId="77777777" w:rsidR="00667880" w:rsidRPr="008B7842" w:rsidRDefault="00667880" w:rsidP="00667880">
      <w:pPr>
        <w:numPr>
          <w:ilvl w:val="0"/>
          <w:numId w:val="3"/>
        </w:numPr>
        <w:spacing w:line="276" w:lineRule="auto"/>
        <w:jc w:val="both"/>
      </w:pPr>
      <w:r w:rsidRPr="008B7842">
        <w:rPr>
          <w:lang w:val="it-IT"/>
        </w:rPr>
        <w:t xml:space="preserve">VKM nr.408, datë 13.05.2015 “Për miratimin e Rregullores së Zhvillimit të Territorit” e ndryshuar; </w:t>
      </w:r>
    </w:p>
    <w:p w14:paraId="7600609B" w14:textId="77777777" w:rsidR="00667880" w:rsidRPr="008B7842" w:rsidRDefault="00667880" w:rsidP="00667880">
      <w:pPr>
        <w:numPr>
          <w:ilvl w:val="0"/>
          <w:numId w:val="3"/>
        </w:numPr>
        <w:spacing w:line="276" w:lineRule="auto"/>
        <w:jc w:val="both"/>
      </w:pPr>
      <w:r w:rsidRPr="008B7842">
        <w:rPr>
          <w:lang w:val="it-IT"/>
        </w:rPr>
        <w:t>VKM nr.671 datë 29.07.2015 “Për miratimin e Rregullores së Planifikimit të Territorit”;</w:t>
      </w:r>
    </w:p>
    <w:p w14:paraId="078722FB" w14:textId="77777777" w:rsidR="00667880" w:rsidRPr="008B7842" w:rsidRDefault="00667880" w:rsidP="00667880">
      <w:pPr>
        <w:numPr>
          <w:ilvl w:val="0"/>
          <w:numId w:val="3"/>
        </w:numPr>
        <w:spacing w:line="276" w:lineRule="auto"/>
        <w:jc w:val="both"/>
        <w:rPr>
          <w:lang w:val="it-IT"/>
        </w:rPr>
      </w:pPr>
      <w:r w:rsidRPr="008B7842">
        <w:rPr>
          <w:lang w:val="it-IT"/>
        </w:rPr>
        <w:t>Vendimi i KKT-së nr.7  datë 08.02.2017 “Për miratimin e PPV-së së Bashkisë Korçë” dhe rregulloren vendore të planifikimit të territorit të Bashkisë Korçë;</w:t>
      </w:r>
    </w:p>
    <w:p w14:paraId="6655B6A5" w14:textId="77777777" w:rsidR="00667880" w:rsidRPr="008B7842" w:rsidRDefault="00667880" w:rsidP="00667880">
      <w:pPr>
        <w:numPr>
          <w:ilvl w:val="0"/>
          <w:numId w:val="3"/>
        </w:numPr>
        <w:spacing w:line="276" w:lineRule="auto"/>
        <w:jc w:val="both"/>
        <w:rPr>
          <w:lang w:val="it-IT"/>
        </w:rPr>
      </w:pPr>
      <w:r w:rsidRPr="008B7842">
        <w:rPr>
          <w:lang w:val="it-IT"/>
        </w:rPr>
        <w:t>VKM nr.207 datë 15.03.2017 “Për shpalljen e Qendrës Historike të qytetit të Korçës dhe miratimin e rregullores për mbrojtjen, konservimin e integruar dhe administrimin e saj e të zonës së mbrojtur përreth”;</w:t>
      </w:r>
    </w:p>
    <w:p w14:paraId="014CD261" w14:textId="77777777" w:rsidR="00667880" w:rsidRPr="008B7842" w:rsidRDefault="00667880" w:rsidP="00667880">
      <w:pPr>
        <w:numPr>
          <w:ilvl w:val="0"/>
          <w:numId w:val="3"/>
        </w:numPr>
        <w:spacing w:line="276" w:lineRule="auto"/>
        <w:jc w:val="both"/>
      </w:pPr>
      <w:r w:rsidRPr="008B7842">
        <w:rPr>
          <w:lang w:val="it-IT"/>
        </w:rPr>
        <w:lastRenderedPageBreak/>
        <w:t>VKM nr.1096  datë 28.12.2015 “Për miratimin e Rregullave, kushteve e procedurave për përdorimin dhe menaxhimin e hapësirës publike”;</w:t>
      </w:r>
    </w:p>
    <w:p w14:paraId="7B2F7F11" w14:textId="77777777" w:rsidR="00667880" w:rsidRPr="008B7842" w:rsidRDefault="00667880" w:rsidP="00667880">
      <w:pPr>
        <w:numPr>
          <w:ilvl w:val="0"/>
          <w:numId w:val="3"/>
        </w:numPr>
        <w:spacing w:line="276" w:lineRule="auto"/>
        <w:jc w:val="both"/>
      </w:pPr>
      <w:r w:rsidRPr="008B7842">
        <w:rPr>
          <w:lang w:val="it-IT"/>
        </w:rPr>
        <w:t xml:space="preserve">Ligji nr.8402 datë 10.09.1998 “Për Kontrollin dhe disiplinimin e punimeve të ndërtimit”;  </w:t>
      </w:r>
    </w:p>
    <w:p w14:paraId="682AB958" w14:textId="77777777" w:rsidR="00667880" w:rsidRPr="008B7842" w:rsidRDefault="00667880" w:rsidP="00667880">
      <w:pPr>
        <w:numPr>
          <w:ilvl w:val="0"/>
          <w:numId w:val="3"/>
        </w:numPr>
        <w:spacing w:line="276" w:lineRule="auto"/>
        <w:jc w:val="both"/>
      </w:pPr>
      <w:r w:rsidRPr="008B7842">
        <w:rPr>
          <w:lang w:val="it-IT"/>
        </w:rPr>
        <w:t>Ligji nr.9200 datë 26.02.2004 “Për disa shtesa dhe ndryshime në ligjin nr.8402 datë 10.09.1998 “Për Kontrollin dhe disiplinimin e punimeve të ndërtimit” ndryshuar me ligjin nr.9794 datë 23.07.2007 ndryshuar me  ligjin nr.9826 datë 01.11.2007;</w:t>
      </w:r>
    </w:p>
    <w:p w14:paraId="4A154840"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lang w:val="it-IT"/>
        </w:rPr>
      </w:pPr>
      <w:r w:rsidRPr="008B7842">
        <w:rPr>
          <w:rFonts w:ascii="Times New Roman" w:hAnsi="Times New Roman" w:cs="Times New Roman"/>
          <w:sz w:val="24"/>
          <w:szCs w:val="24"/>
          <w:lang w:val="it-IT"/>
        </w:rPr>
        <w:t>VKM nr. 283  datë 1.4.2015” Për përcaktimin e tipave, rregullave, kritereve dhe procedurave për ndërtimin e objekteve për prodhimin, ruajtjen dhe përpunimin e produkteve bujqësore e blegtorale, në tokë bujqësore” ;</w:t>
      </w:r>
    </w:p>
    <w:p w14:paraId="2D818C94" w14:textId="77777777" w:rsidR="00667880" w:rsidRPr="008B7842" w:rsidRDefault="00667880" w:rsidP="00667880">
      <w:pPr>
        <w:numPr>
          <w:ilvl w:val="0"/>
          <w:numId w:val="3"/>
        </w:numPr>
        <w:spacing w:line="276" w:lineRule="auto"/>
        <w:jc w:val="both"/>
      </w:pPr>
      <w:r w:rsidRPr="008B7842">
        <w:rPr>
          <w:lang w:val="it-IT"/>
        </w:rPr>
        <w:t xml:space="preserve">Ligji nr.111/2012 “Për menaxhimin e integruar të burimeve ujore” i ndryshuar; </w:t>
      </w:r>
    </w:p>
    <w:p w14:paraId="5DFACEA0" w14:textId="77777777" w:rsidR="00667880" w:rsidRPr="008B7842" w:rsidRDefault="00667880" w:rsidP="00667880">
      <w:pPr>
        <w:numPr>
          <w:ilvl w:val="0"/>
          <w:numId w:val="3"/>
        </w:numPr>
        <w:spacing w:line="276" w:lineRule="auto"/>
        <w:jc w:val="both"/>
      </w:pPr>
      <w:r w:rsidRPr="008B7842">
        <w:rPr>
          <w:lang w:val="it-IT"/>
        </w:rPr>
        <w:t>Ligji nr.10431 datë 09.06.2011 “Për Mbrojtjen e Mjedisit” ;</w:t>
      </w:r>
    </w:p>
    <w:p w14:paraId="79D5A730" w14:textId="77777777" w:rsidR="00667880" w:rsidRPr="008B7842" w:rsidRDefault="00667880" w:rsidP="00667880">
      <w:pPr>
        <w:numPr>
          <w:ilvl w:val="0"/>
          <w:numId w:val="3"/>
        </w:numPr>
        <w:spacing w:line="276" w:lineRule="auto"/>
        <w:jc w:val="both"/>
        <w:rPr>
          <w:lang w:val="it-IT"/>
        </w:rPr>
      </w:pPr>
      <w:r w:rsidRPr="008B7842">
        <w:rPr>
          <w:lang w:val="it-IT"/>
        </w:rPr>
        <w:t>VKM nr.686, datë 29.7.2015 “Për miratimin e rregullave, të përgjegjësive e të afateve për zhvillimin e procedurës së vlerësimit të ndikimit në mjedis (VNM) dhe procedurës së transferimit të vendimit e deklaratës mjedisore”;</w:t>
      </w:r>
    </w:p>
    <w:p w14:paraId="147BDF31" w14:textId="77777777" w:rsidR="00667880" w:rsidRPr="008B7842" w:rsidRDefault="00667880" w:rsidP="00667880">
      <w:pPr>
        <w:numPr>
          <w:ilvl w:val="0"/>
          <w:numId w:val="3"/>
        </w:numPr>
        <w:spacing w:line="276" w:lineRule="auto"/>
        <w:jc w:val="both"/>
        <w:rPr>
          <w:lang w:val="it-IT"/>
        </w:rPr>
      </w:pPr>
      <w:r w:rsidRPr="008B7842">
        <w:t>Ligji nr.91/2013, “Për vlerësimin strategjik mjedisor”;</w:t>
      </w:r>
    </w:p>
    <w:p w14:paraId="6F2E0CED" w14:textId="77777777" w:rsidR="00667880" w:rsidRPr="008B7842" w:rsidRDefault="00667880" w:rsidP="00667880">
      <w:pPr>
        <w:numPr>
          <w:ilvl w:val="0"/>
          <w:numId w:val="3"/>
        </w:numPr>
        <w:spacing w:line="276" w:lineRule="auto"/>
        <w:jc w:val="both"/>
        <w:rPr>
          <w:lang w:val="it-IT"/>
        </w:rPr>
      </w:pPr>
      <w:r w:rsidRPr="008B7842">
        <w:rPr>
          <w:lang w:val="it-IT"/>
        </w:rPr>
        <w:t>Ligji nr.219, datë 11.3.2015 “Për përcaktimin e rregullave dhe procedurave për konsultimin dhe grupet e interesit dhe publikun, si dhe dëgjesën publike gjatë procesit të vlerësimit strategjik mjedisor”;</w:t>
      </w:r>
    </w:p>
    <w:p w14:paraId="54B2CDCB"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rPr>
      </w:pPr>
      <w:r w:rsidRPr="008B7842">
        <w:rPr>
          <w:rFonts w:ascii="Times New Roman" w:hAnsi="Times New Roman" w:cs="Times New Roman"/>
          <w:sz w:val="24"/>
          <w:szCs w:val="24"/>
        </w:rPr>
        <w:t>Ligji nr. 9270, datë 29.07.2004 “Për sistemin e adresave”;</w:t>
      </w:r>
    </w:p>
    <w:p w14:paraId="6A8DBB96"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rPr>
      </w:pPr>
      <w:r w:rsidRPr="008B7842">
        <w:rPr>
          <w:rFonts w:ascii="Times New Roman" w:hAnsi="Times New Roman" w:cs="Times New Roman"/>
          <w:sz w:val="24"/>
          <w:szCs w:val="24"/>
        </w:rPr>
        <w:t>Ligj nr. 89/2016 “Për disa ndryshime dhe shtesa në ligjin nr. 9270, datë 29.7.2004, "për sistemin e adresave", të ndryshuar;</w:t>
      </w:r>
    </w:p>
    <w:p w14:paraId="5A625756" w14:textId="77777777" w:rsidR="00667880" w:rsidRPr="008B7842" w:rsidRDefault="00C863D7" w:rsidP="00667880">
      <w:pPr>
        <w:pStyle w:val="ListParagraph"/>
        <w:numPr>
          <w:ilvl w:val="0"/>
          <w:numId w:val="3"/>
        </w:numPr>
        <w:spacing w:after="0"/>
        <w:contextualSpacing w:val="0"/>
        <w:jc w:val="both"/>
        <w:rPr>
          <w:rFonts w:ascii="Times New Roman" w:hAnsi="Times New Roman" w:cs="Times New Roman"/>
          <w:sz w:val="24"/>
          <w:szCs w:val="24"/>
        </w:rPr>
      </w:pPr>
      <w:hyperlink r:id="rId9" w:history="1">
        <w:r w:rsidR="00667880" w:rsidRPr="008B7842">
          <w:rPr>
            <w:rFonts w:ascii="Times New Roman" w:hAnsi="Times New Roman" w:cs="Times New Roman"/>
            <w:sz w:val="24"/>
            <w:szCs w:val="24"/>
          </w:rPr>
          <w:t>Ligj nr. 72/2012 “Për organizimin dhe funksionimin e Infrastrukturës Kombëtare të Informacionit Gjeohapësinor në Republikën e Shqipërisë”</w:t>
        </w:r>
      </w:hyperlink>
      <w:r w:rsidR="00667880" w:rsidRPr="008B7842">
        <w:rPr>
          <w:rFonts w:ascii="Times New Roman" w:hAnsi="Times New Roman" w:cs="Times New Roman"/>
          <w:sz w:val="24"/>
          <w:szCs w:val="24"/>
        </w:rPr>
        <w:t>;</w:t>
      </w:r>
    </w:p>
    <w:p w14:paraId="09BD6306" w14:textId="77777777" w:rsidR="00667880" w:rsidRPr="008B7842" w:rsidRDefault="00C863D7" w:rsidP="00667880">
      <w:pPr>
        <w:pStyle w:val="ListParagraph"/>
        <w:numPr>
          <w:ilvl w:val="0"/>
          <w:numId w:val="3"/>
        </w:numPr>
        <w:spacing w:after="0"/>
        <w:contextualSpacing w:val="0"/>
        <w:jc w:val="both"/>
        <w:rPr>
          <w:rFonts w:ascii="Times New Roman" w:hAnsi="Times New Roman" w:cs="Times New Roman"/>
          <w:sz w:val="24"/>
          <w:szCs w:val="24"/>
        </w:rPr>
      </w:pPr>
      <w:hyperlink r:id="rId10" w:history="1">
        <w:r w:rsidR="00667880" w:rsidRPr="008B7842">
          <w:rPr>
            <w:rFonts w:ascii="Times New Roman" w:hAnsi="Times New Roman" w:cs="Times New Roman"/>
            <w:sz w:val="24"/>
            <w:szCs w:val="24"/>
          </w:rPr>
          <w:t>VKM nr. 144, datë 22.2.2012 Për Miratimin e Dokumentit të Politikave “Për Krijimin e Infrastrukturës Kombëtare të të Dhënave Gjeohapësinore”;</w:t>
        </w:r>
      </w:hyperlink>
    </w:p>
    <w:p w14:paraId="418C9C6B" w14:textId="77777777" w:rsidR="00667880" w:rsidRPr="008B7842" w:rsidRDefault="00C863D7" w:rsidP="00667880">
      <w:pPr>
        <w:pStyle w:val="ListParagraph"/>
        <w:numPr>
          <w:ilvl w:val="0"/>
          <w:numId w:val="3"/>
        </w:numPr>
        <w:spacing w:after="0"/>
        <w:contextualSpacing w:val="0"/>
        <w:jc w:val="both"/>
        <w:rPr>
          <w:rFonts w:ascii="Times New Roman" w:hAnsi="Times New Roman" w:cs="Times New Roman"/>
          <w:sz w:val="24"/>
          <w:szCs w:val="24"/>
        </w:rPr>
      </w:pPr>
      <w:hyperlink r:id="rId11" w:history="1">
        <w:r w:rsidR="00667880" w:rsidRPr="008B7842">
          <w:rPr>
            <w:rFonts w:ascii="Times New Roman" w:hAnsi="Times New Roman" w:cs="Times New Roman"/>
            <w:sz w:val="24"/>
            <w:szCs w:val="24"/>
          </w:rPr>
          <w:t>VKM nr. 1077, datë 23.12.2015 Për Miratimin e Rregullores “Për Krijimin, Ruajtjen  dhe Përditësimin e Metadatave, Strukturën e Katalogimit dhe Afatet e Krijimit të Matadatave Specifike për çdo Temë”;</w:t>
        </w:r>
      </w:hyperlink>
    </w:p>
    <w:p w14:paraId="4A599A66" w14:textId="77777777" w:rsidR="00667880" w:rsidRPr="008B7842" w:rsidRDefault="00C863D7" w:rsidP="00667880">
      <w:pPr>
        <w:pStyle w:val="ListParagraph"/>
        <w:numPr>
          <w:ilvl w:val="0"/>
          <w:numId w:val="3"/>
        </w:numPr>
        <w:spacing w:after="0"/>
        <w:contextualSpacing w:val="0"/>
        <w:jc w:val="both"/>
        <w:rPr>
          <w:rFonts w:ascii="Times New Roman" w:hAnsi="Times New Roman" w:cs="Times New Roman"/>
          <w:sz w:val="24"/>
          <w:szCs w:val="24"/>
        </w:rPr>
      </w:pPr>
      <w:hyperlink r:id="rId12" w:history="1">
        <w:r w:rsidR="00667880" w:rsidRPr="008B7842">
          <w:rPr>
            <w:rFonts w:ascii="Times New Roman" w:hAnsi="Times New Roman" w:cs="Times New Roman"/>
            <w:sz w:val="24"/>
            <w:szCs w:val="24"/>
          </w:rPr>
          <w:t>VKM nr. 359 datë 11.5.2016 Për Miratimin e Dokumentit “Standardet Shtetërore për Specifikimet Teknike të Informacionit Gjeohapësinor në Shqipëri – Tema: Ndërtesat”;</w:t>
        </w:r>
      </w:hyperlink>
    </w:p>
    <w:p w14:paraId="6A85199D" w14:textId="77777777" w:rsidR="00667880" w:rsidRPr="008B7842" w:rsidRDefault="00C863D7" w:rsidP="00667880">
      <w:pPr>
        <w:pStyle w:val="ListParagraph"/>
        <w:numPr>
          <w:ilvl w:val="0"/>
          <w:numId w:val="3"/>
        </w:numPr>
        <w:spacing w:after="0"/>
        <w:contextualSpacing w:val="0"/>
        <w:jc w:val="both"/>
        <w:rPr>
          <w:rFonts w:ascii="Times New Roman" w:hAnsi="Times New Roman" w:cs="Times New Roman"/>
          <w:sz w:val="24"/>
          <w:szCs w:val="24"/>
        </w:rPr>
      </w:pPr>
      <w:hyperlink r:id="rId13" w:tooltip="vkm" w:history="1">
        <w:r w:rsidR="00667880" w:rsidRPr="008B7842">
          <w:rPr>
            <w:rFonts w:ascii="Times New Roman" w:hAnsi="Times New Roman" w:cs="Times New Roman"/>
            <w:sz w:val="24"/>
            <w:szCs w:val="24"/>
          </w:rPr>
          <w:t>VKM nr. 859 datë 7.12.2016 "Për miratimin e dokumentit "Sandardet shtetërore për specifikimet teknike të informacionit gjeohapësinor në Shqipëri-Tema: Sistemi i Adresave";</w:t>
        </w:r>
      </w:hyperlink>
    </w:p>
    <w:p w14:paraId="0F347EB8" w14:textId="77777777" w:rsidR="00667880" w:rsidRPr="008B7842" w:rsidRDefault="00C863D7" w:rsidP="00667880">
      <w:pPr>
        <w:pStyle w:val="ListParagraph"/>
        <w:numPr>
          <w:ilvl w:val="0"/>
          <w:numId w:val="3"/>
        </w:numPr>
        <w:spacing w:after="0"/>
        <w:contextualSpacing w:val="0"/>
        <w:jc w:val="both"/>
        <w:rPr>
          <w:rFonts w:ascii="Times New Roman" w:hAnsi="Times New Roman" w:cs="Times New Roman"/>
          <w:sz w:val="24"/>
          <w:szCs w:val="24"/>
        </w:rPr>
      </w:pPr>
      <w:hyperlink r:id="rId14" w:history="1">
        <w:r w:rsidR="00667880" w:rsidRPr="008B7842">
          <w:rPr>
            <w:rFonts w:ascii="Times New Roman" w:hAnsi="Times New Roman" w:cs="Times New Roman"/>
            <w:sz w:val="24"/>
            <w:szCs w:val="24"/>
          </w:rPr>
          <w:t>VKM nr. 38 date 18.01.2017 " Për Miratimin e Rregullave të Ndërveprueshmërise të të Dhënave, Grupeve të të Dhënave dhe Shërbimeve Gjeohapësinore"</w:t>
        </w:r>
      </w:hyperlink>
      <w:r w:rsidR="00667880" w:rsidRPr="008B7842">
        <w:rPr>
          <w:rFonts w:ascii="Times New Roman" w:hAnsi="Times New Roman" w:cs="Times New Roman"/>
          <w:sz w:val="24"/>
          <w:szCs w:val="24"/>
        </w:rPr>
        <w:t>;</w:t>
      </w:r>
    </w:p>
    <w:p w14:paraId="6BEE14C9" w14:textId="77777777" w:rsidR="00667880" w:rsidRDefault="00667880" w:rsidP="00667880">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Vendime të Keshillit të Bashkisë;</w:t>
      </w:r>
    </w:p>
    <w:p w14:paraId="27A048D9" w14:textId="77777777" w:rsidR="00667880" w:rsidRDefault="00667880" w:rsidP="00667880">
      <w:pPr>
        <w:pStyle w:val="NoSpacing"/>
        <w:numPr>
          <w:ilvl w:val="0"/>
          <w:numId w:val="3"/>
        </w:numPr>
        <w:jc w:val="both"/>
        <w:rPr>
          <w:rFonts w:ascii="Times New Roman" w:hAnsi="Times New Roman" w:cs="Times New Roman"/>
          <w:sz w:val="24"/>
          <w:szCs w:val="24"/>
          <w:lang w:val="sq-AL"/>
        </w:rPr>
      </w:pPr>
      <w:r>
        <w:rPr>
          <w:rFonts w:ascii="Times New Roman" w:hAnsi="Times New Roman" w:cs="Times New Roman"/>
          <w:sz w:val="24"/>
          <w:szCs w:val="24"/>
          <w:lang w:val="sq-AL"/>
        </w:rPr>
        <w:t>Ligje te tjera të cilat veprojnë në organizimin dhe funksionimin e qeverisjes vendore;</w:t>
      </w:r>
    </w:p>
    <w:p w14:paraId="4B1780FA" w14:textId="77777777" w:rsidR="00667880" w:rsidRDefault="00667880" w:rsidP="00667880">
      <w:pPr>
        <w:pStyle w:val="NoSpacing"/>
        <w:ind w:left="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5FBBCFFC" w14:textId="77777777" w:rsidR="00667880" w:rsidRPr="00074B69" w:rsidRDefault="00667880" w:rsidP="00667880">
      <w:pPr>
        <w:pStyle w:val="NoSpacing"/>
        <w:ind w:left="360"/>
        <w:jc w:val="both"/>
        <w:rPr>
          <w:rFonts w:ascii="Times New Roman" w:hAnsi="Times New Roman" w:cs="Times New Roman"/>
          <w:sz w:val="24"/>
          <w:szCs w:val="24"/>
        </w:rPr>
      </w:pPr>
    </w:p>
    <w:p w14:paraId="4326D63B" w14:textId="77777777" w:rsidR="00667880" w:rsidRPr="002E5159" w:rsidRDefault="00667880" w:rsidP="00667880">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14:paraId="43F56D8D" w14:textId="77777777" w:rsidR="00667880" w:rsidRPr="002E5159" w:rsidRDefault="00667880" w:rsidP="00667880">
      <w:pPr>
        <w:widowControl w:val="0"/>
        <w:autoSpaceDE w:val="0"/>
        <w:autoSpaceDN w:val="0"/>
        <w:adjustRightInd w:val="0"/>
        <w:spacing w:before="44"/>
        <w:ind w:right="-20"/>
        <w:jc w:val="both"/>
      </w:pPr>
      <w:r w:rsidRPr="002E5159">
        <w:t xml:space="preserve">Kandidatët do të vlerësohen në lidhje me dokumentacionin e dorëzuar. Kandidatët do të vlerësohen për pervojen, trajnimet apo kualifikimet e lidhura me fushën, si dhe çertifikimin pozitiv. Totali i pikëve për këtë vlerësim është 40 pikë. </w:t>
      </w:r>
    </w:p>
    <w:p w14:paraId="39788514" w14:textId="77777777" w:rsidR="00667880" w:rsidRDefault="00667880" w:rsidP="00667880">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Kandidatët gjatë intervistës së strukturuar me gojë do të vlerësohen në lidhje me: </w:t>
      </w:r>
    </w:p>
    <w:p w14:paraId="5F961559" w14:textId="77777777" w:rsidR="00667880" w:rsidRDefault="00667880" w:rsidP="00667880">
      <w:pPr>
        <w:pStyle w:val="ListParagraph"/>
        <w:widowControl w:val="0"/>
        <w:numPr>
          <w:ilvl w:val="0"/>
          <w:numId w:val="4"/>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lastRenderedPageBreak/>
        <w:t>Njohuritë, aftësitë, kompetencën në lidhje me përshkrimin e pozicionit të punës;</w:t>
      </w:r>
    </w:p>
    <w:p w14:paraId="1BBDE34E" w14:textId="77777777" w:rsidR="00667880" w:rsidRPr="0033302D" w:rsidRDefault="00667880" w:rsidP="00667880">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Eksperiencën e tyre të mëparshme; </w:t>
      </w:r>
    </w:p>
    <w:p w14:paraId="5EC5F75C" w14:textId="77777777" w:rsidR="00667880" w:rsidRPr="0033302D" w:rsidRDefault="00667880" w:rsidP="00667880">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Motivimin, aspiratat dhe pritshmëritë e tyre për karrierën. </w:t>
      </w:r>
    </w:p>
    <w:p w14:paraId="6BAF5DF5" w14:textId="77777777" w:rsidR="00667880" w:rsidRDefault="00667880" w:rsidP="00667880">
      <w:pPr>
        <w:widowControl w:val="0"/>
        <w:autoSpaceDE w:val="0"/>
        <w:autoSpaceDN w:val="0"/>
        <w:adjustRightInd w:val="0"/>
        <w:spacing w:before="44"/>
        <w:ind w:left="360" w:right="-20"/>
        <w:jc w:val="both"/>
      </w:pPr>
      <w:r w:rsidRPr="0033302D">
        <w:t xml:space="preserve">Totali i pikëve për këtë vlerësim është 60 pikë. </w:t>
      </w:r>
    </w:p>
    <w:p w14:paraId="41B48287" w14:textId="77777777" w:rsidR="00667880" w:rsidRPr="002E6EF3" w:rsidRDefault="00667880" w:rsidP="00667880">
      <w:pPr>
        <w:jc w:val="both"/>
        <w:rPr>
          <w:sz w:val="32"/>
        </w:rPr>
      </w:pPr>
      <w:r w:rsidRPr="006358BA">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B54BDB">
        <w:rPr>
          <w:szCs w:val="18"/>
          <w:shd w:val="clear" w:color="auto" w:fill="FFFFFF"/>
        </w:rPr>
        <w:t>www</w:t>
      </w:r>
      <w:r w:rsidRPr="006358BA">
        <w:rPr>
          <w:szCs w:val="18"/>
          <w:shd w:val="clear" w:color="auto" w:fill="FFFFFF"/>
        </w:rPr>
        <w:t xml:space="preserve">.dap.gov.al”. </w:t>
      </w:r>
    </w:p>
    <w:p w14:paraId="45005F11" w14:textId="77777777" w:rsidR="00667880" w:rsidRPr="002E6EF3" w:rsidRDefault="00C863D7" w:rsidP="00667880">
      <w:pPr>
        <w:jc w:val="both"/>
      </w:pPr>
      <w:hyperlink r:id="rId15" w:history="1">
        <w:r w:rsidR="00B54BDB" w:rsidRPr="00534AB9">
          <w:rPr>
            <w:rStyle w:val="Hyperlink"/>
            <w:shd w:val="clear" w:color="auto" w:fill="FFFFFF"/>
          </w:rPr>
          <w:t>http://www.dap.gov.al/legjislacioni/udhezime-manuale/54-udhezim-nr-2-date-27-03-2015</w:t>
        </w:r>
      </w:hyperlink>
    </w:p>
    <w:p w14:paraId="3A4BE9D7" w14:textId="77777777" w:rsidR="00667880" w:rsidRPr="005B7779" w:rsidRDefault="00667880" w:rsidP="00667880"/>
    <w:p w14:paraId="0D56AEB5" w14:textId="77777777" w:rsidR="00667880" w:rsidRPr="002E5159" w:rsidRDefault="00667880" w:rsidP="00667880">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14:paraId="517901D0" w14:textId="77777777" w:rsidR="00667880" w:rsidRPr="00B23E56" w:rsidRDefault="00667880" w:rsidP="00667880">
      <w:pPr>
        <w:pStyle w:val="NoSpacing"/>
        <w:jc w:val="both"/>
        <w:rPr>
          <w:rFonts w:ascii="Times New Roman" w:hAnsi="Times New Roman" w:cs="Times New Roman"/>
          <w:sz w:val="24"/>
          <w:szCs w:val="24"/>
        </w:rPr>
      </w:pPr>
      <w:r w:rsidRPr="00B23E56">
        <w:rPr>
          <w:rFonts w:ascii="Times New Roman" w:hAnsi="Times New Roman" w:cs="Times New Roman"/>
          <w:sz w:val="24"/>
          <w:szCs w:val="24"/>
        </w:rPr>
        <w:t>Në përfundim të vlerësimit të kandidatëve, informacioni për fituesin do te shpallet në faqen zyrtare të internetit te Bashkisë Korçë dhe në portalin “Shërbimi Kombëtar i Punësimit”.</w:t>
      </w:r>
    </w:p>
    <w:p w14:paraId="2A475AE9" w14:textId="77777777" w:rsidR="00667880" w:rsidRDefault="00667880" w:rsidP="00667880">
      <w:pPr>
        <w:pStyle w:val="NoSpacing"/>
        <w:jc w:val="both"/>
        <w:rPr>
          <w:rFonts w:ascii="Times New Roman" w:hAnsi="Times New Roman" w:cs="Times New Roman"/>
          <w:sz w:val="24"/>
          <w:szCs w:val="24"/>
        </w:rPr>
      </w:pPr>
      <w:r w:rsidRPr="00B23E56">
        <w:rPr>
          <w:rFonts w:ascii="Times New Roman" w:hAnsi="Times New Roman" w:cs="Times New Roman"/>
          <w:sz w:val="24"/>
          <w:szCs w:val="24"/>
        </w:rPr>
        <w:t>Në të njëjtën datë kandidatët që nuk i plotësojnë kushtet e lëvizjes paralele dhe kërkesat e posaçme do të njoftohen individualisht nga Drejtoria e Burimeve Njerezore (nëpërmjet adresës së e-mail), për shkaqet e moskualifikimit.</w:t>
      </w:r>
    </w:p>
    <w:p w14:paraId="0E776807" w14:textId="77777777" w:rsidR="00667880" w:rsidRPr="00D1399A" w:rsidRDefault="00667880" w:rsidP="00667880">
      <w:pPr>
        <w:pStyle w:val="NoSpacing"/>
        <w:jc w:val="both"/>
        <w:rPr>
          <w:rFonts w:ascii="Times New Roman" w:hAnsi="Times New Roman" w:cs="Times New Roman"/>
          <w:sz w:val="24"/>
          <w:szCs w:val="24"/>
        </w:rPr>
      </w:pPr>
    </w:p>
    <w:p w14:paraId="15DE7DAE" w14:textId="77777777" w:rsidR="00667880" w:rsidRPr="002E5159" w:rsidRDefault="00667880" w:rsidP="00667880">
      <w:pPr>
        <w:widowControl w:val="0"/>
        <w:autoSpaceDE w:val="0"/>
        <w:autoSpaceDN w:val="0"/>
        <w:adjustRightInd w:val="0"/>
        <w:spacing w:before="44"/>
        <w:ind w:right="-20"/>
        <w:jc w:val="both"/>
        <w:rPr>
          <w:b/>
          <w:u w:val="single"/>
        </w:rPr>
      </w:pPr>
      <w:r w:rsidRPr="00C50700">
        <w:rPr>
          <w:b/>
          <w:u w:val="single"/>
        </w:rPr>
        <w:t xml:space="preserve">2. PRANIMI NË SHËRBIMIN CIVIL NË KATEGORINË EKZEKUTIVE </w:t>
      </w:r>
    </w:p>
    <w:p w14:paraId="13884B57" w14:textId="77777777" w:rsidR="00667880" w:rsidRPr="00573977" w:rsidRDefault="00667880" w:rsidP="00667880">
      <w:pPr>
        <w:widowControl w:val="0"/>
        <w:autoSpaceDE w:val="0"/>
        <w:autoSpaceDN w:val="0"/>
        <w:adjustRightInd w:val="0"/>
        <w:spacing w:before="44"/>
        <w:ind w:right="-20"/>
        <w:jc w:val="both"/>
      </w:pPr>
      <w:r w:rsidRPr="00573977">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14:paraId="6EBEF4E3" w14:textId="0E8DDA91" w:rsidR="00667880" w:rsidRDefault="00667880" w:rsidP="00667880">
      <w:pPr>
        <w:pStyle w:val="NoSpacing"/>
        <w:jc w:val="both"/>
        <w:rPr>
          <w:rFonts w:ascii="Times New Roman" w:hAnsi="Times New Roman"/>
          <w:sz w:val="24"/>
          <w:szCs w:val="24"/>
        </w:rPr>
      </w:pPr>
      <w:r w:rsidRPr="008B6494">
        <w:rPr>
          <w:rFonts w:ascii="Times New Roman" w:hAnsi="Times New Roman"/>
          <w:sz w:val="24"/>
          <w:szCs w:val="24"/>
        </w:rPr>
        <w:t>Këtë informacion do ta merrni në faqen e Bashkisë Korçë, duke filluar nga data</w:t>
      </w:r>
      <w:r>
        <w:rPr>
          <w:rFonts w:ascii="Times New Roman" w:hAnsi="Times New Roman"/>
          <w:sz w:val="24"/>
          <w:szCs w:val="24"/>
        </w:rPr>
        <w:t xml:space="preserve"> </w:t>
      </w:r>
      <w:r w:rsidR="00C863D7">
        <w:rPr>
          <w:rFonts w:ascii="Times New Roman" w:hAnsi="Times New Roman"/>
          <w:b/>
          <w:sz w:val="24"/>
          <w:szCs w:val="24"/>
        </w:rPr>
        <w:t>12</w:t>
      </w:r>
      <w:r w:rsidR="00B54BDB">
        <w:rPr>
          <w:rFonts w:ascii="Times New Roman" w:hAnsi="Times New Roman"/>
          <w:b/>
          <w:sz w:val="24"/>
          <w:szCs w:val="24"/>
        </w:rPr>
        <w:t>.09.2024</w:t>
      </w:r>
      <w:r w:rsidRPr="00B23E56">
        <w:rPr>
          <w:rFonts w:ascii="Times New Roman" w:hAnsi="Times New Roman"/>
          <w:b/>
          <w:sz w:val="24"/>
          <w:szCs w:val="24"/>
        </w:rPr>
        <w:t>.</w:t>
      </w:r>
    </w:p>
    <w:p w14:paraId="2EC58FB8" w14:textId="77777777" w:rsidR="00667880" w:rsidRDefault="00667880" w:rsidP="00667880">
      <w:pPr>
        <w:jc w:val="both"/>
        <w:rPr>
          <w:b/>
        </w:rPr>
      </w:pPr>
    </w:p>
    <w:p w14:paraId="6C274502" w14:textId="77777777" w:rsidR="00667880" w:rsidRPr="00B23E56" w:rsidRDefault="00667880" w:rsidP="00667880">
      <w:pPr>
        <w:widowControl w:val="0"/>
        <w:autoSpaceDE w:val="0"/>
        <w:autoSpaceDN w:val="0"/>
        <w:adjustRightInd w:val="0"/>
        <w:spacing w:before="44"/>
        <w:ind w:right="-20"/>
        <w:jc w:val="both"/>
        <w:rPr>
          <w:b/>
        </w:rPr>
      </w:pPr>
      <w:r w:rsidRPr="00B23E56">
        <w:rPr>
          <w:b/>
        </w:rPr>
        <w:t xml:space="preserve">2.1 KUSHTET QË DUHET TË PLOTËSOJË KANDIDATI NË PROCEDURËN E PRANIMIT NË SHËRBIMIN CIVIL DHE KRITERET E VEÇANTA </w:t>
      </w:r>
    </w:p>
    <w:p w14:paraId="398F3C49" w14:textId="77777777" w:rsidR="00667880" w:rsidRPr="00573977" w:rsidRDefault="00667880" w:rsidP="00667880">
      <w:pPr>
        <w:widowControl w:val="0"/>
        <w:autoSpaceDE w:val="0"/>
        <w:autoSpaceDN w:val="0"/>
        <w:adjustRightInd w:val="0"/>
        <w:spacing w:before="44"/>
        <w:ind w:right="-20"/>
        <w:jc w:val="both"/>
      </w:pPr>
      <w:r w:rsidRPr="00573977">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14:paraId="47089F5A" w14:textId="77777777" w:rsidR="00667880"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jetë shtetas shqiptar; </w:t>
      </w:r>
    </w:p>
    <w:p w14:paraId="30D60993" w14:textId="77777777"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ketë zotësi të plotë për të vepruar; </w:t>
      </w:r>
    </w:p>
    <w:p w14:paraId="1E3A29FD" w14:textId="77777777"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zotërojë gjuhën shqipe, të shkruar dhe të folur; </w:t>
      </w:r>
    </w:p>
    <w:p w14:paraId="3869A3BB" w14:textId="77777777"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Të jetë në kushte shëndetësore që e lejojnë të kryejë detyrën përkatëse;</w:t>
      </w:r>
    </w:p>
    <w:p w14:paraId="47BB0816" w14:textId="77777777"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mos jetë i dënuar me vendim të </w:t>
      </w:r>
      <w:r>
        <w:rPr>
          <w:rFonts w:ascii="Times New Roman" w:hAnsi="Times New Roman"/>
          <w:sz w:val="24"/>
          <w:szCs w:val="24"/>
        </w:rPr>
        <w:t xml:space="preserve">formës </w:t>
      </w:r>
      <w:r w:rsidRPr="0033302D">
        <w:rPr>
          <w:rFonts w:ascii="Times New Roman" w:hAnsi="Times New Roman"/>
          <w:sz w:val="24"/>
          <w:szCs w:val="24"/>
        </w:rPr>
        <w:t xml:space="preserve">së prerë për kryerjen e një krimi apo për kryerjen e një kundërvajtjeje penale me dashje; </w:t>
      </w:r>
    </w:p>
    <w:p w14:paraId="6D3214F2" w14:textId="77777777" w:rsidR="00667880" w:rsidRPr="0033302D" w:rsidRDefault="00667880" w:rsidP="00667880">
      <w:pPr>
        <w:pStyle w:val="ListParagraph"/>
        <w:widowControl w:val="0"/>
        <w:numPr>
          <w:ilvl w:val="0"/>
          <w:numId w:val="5"/>
        </w:numPr>
        <w:autoSpaceDE w:val="0"/>
        <w:autoSpaceDN w:val="0"/>
        <w:adjustRightInd w:val="0"/>
        <w:spacing w:after="0"/>
        <w:ind w:right="-20"/>
        <w:jc w:val="both"/>
        <w:rPr>
          <w:rFonts w:ascii="Times New Roman" w:hAnsi="Times New Roman"/>
          <w:sz w:val="24"/>
          <w:szCs w:val="24"/>
        </w:rPr>
      </w:pPr>
      <w:r w:rsidRPr="0033302D">
        <w:rPr>
          <w:rFonts w:ascii="Times New Roman" w:hAnsi="Times New Roman"/>
          <w:sz w:val="24"/>
          <w:szCs w:val="24"/>
        </w:rPr>
        <w:t xml:space="preserve">Ndaj tij të mos jetë marrë masa disiplinore e largimit nga shërbimi civil, që nuk është shuar sipas ligjit 152/2013 “Për nëpunësin civil” i ndryshuar. </w:t>
      </w:r>
    </w:p>
    <w:p w14:paraId="355A89C4" w14:textId="77777777" w:rsidR="00667880" w:rsidRPr="005D7B20" w:rsidRDefault="00667880" w:rsidP="00667880">
      <w:pPr>
        <w:widowControl w:val="0"/>
        <w:autoSpaceDE w:val="0"/>
        <w:autoSpaceDN w:val="0"/>
        <w:adjustRightInd w:val="0"/>
        <w:ind w:right="-20"/>
        <w:jc w:val="both"/>
      </w:pPr>
      <w:r w:rsidRPr="005D7B20">
        <w:t xml:space="preserve">Kandidatët duhet të plotësojnë kriteret e veçanta si vijon: </w:t>
      </w:r>
    </w:p>
    <w:p w14:paraId="6D63F5CC" w14:textId="77777777" w:rsidR="00667880" w:rsidRPr="00667880" w:rsidRDefault="00667880" w:rsidP="00667880">
      <w:pPr>
        <w:pStyle w:val="ListParagraph"/>
        <w:widowControl w:val="0"/>
        <w:numPr>
          <w:ilvl w:val="0"/>
          <w:numId w:val="5"/>
        </w:numPr>
        <w:tabs>
          <w:tab w:val="left" w:pos="0"/>
        </w:tabs>
        <w:autoSpaceDE w:val="0"/>
        <w:autoSpaceDN w:val="0"/>
        <w:adjustRightInd w:val="0"/>
        <w:spacing w:after="0" w:line="240" w:lineRule="auto"/>
        <w:ind w:right="40"/>
        <w:jc w:val="both"/>
        <w:rPr>
          <w:rFonts w:ascii="Times New Roman" w:hAnsi="Times New Roman" w:cs="Times New Roman"/>
          <w:sz w:val="24"/>
          <w:szCs w:val="24"/>
          <w:lang w:val="fr-FR"/>
        </w:rPr>
      </w:pPr>
      <w:r w:rsidRPr="00DD377A">
        <w:rPr>
          <w:rFonts w:ascii="Times New Roman" w:hAnsi="Times New Roman"/>
          <w:sz w:val="24"/>
          <w:szCs w:val="24"/>
        </w:rPr>
        <w:t xml:space="preserve">Të zotërojnë nivelin minimal të diplomës </w:t>
      </w:r>
      <w:r w:rsidRPr="00DD377A">
        <w:rPr>
          <w:rFonts w:ascii="Times New Roman" w:hAnsi="Times New Roman" w:cs="Times New Roman"/>
          <w:sz w:val="24"/>
          <w:szCs w:val="24"/>
        </w:rPr>
        <w:t xml:space="preserve">“Master </w:t>
      </w:r>
      <w:r>
        <w:rPr>
          <w:rFonts w:ascii="Times New Roman" w:hAnsi="Times New Roman" w:cs="Times New Roman"/>
          <w:sz w:val="24"/>
          <w:szCs w:val="24"/>
        </w:rPr>
        <w:t>Profesional</w:t>
      </w:r>
      <w:r w:rsidRPr="00DD377A">
        <w:rPr>
          <w:rFonts w:ascii="Times New Roman" w:hAnsi="Times New Roman" w:cs="Times New Roman"/>
          <w:sz w:val="24"/>
          <w:szCs w:val="24"/>
        </w:rPr>
        <w:t>”</w:t>
      </w:r>
      <w:r w:rsidRPr="00DD377A">
        <w:rPr>
          <w:rFonts w:ascii="Times New Roman" w:hAnsi="Times New Roman"/>
          <w:sz w:val="24"/>
          <w:szCs w:val="24"/>
        </w:rPr>
        <w:t>,</w:t>
      </w:r>
      <w:r w:rsidRPr="00DD377A">
        <w:rPr>
          <w:rFonts w:ascii="Times New Roman" w:hAnsi="Times New Roman" w:cs="Times New Roman"/>
          <w:sz w:val="24"/>
          <w:szCs w:val="24"/>
          <w:lang w:val="fr-FR"/>
        </w:rPr>
        <w:t xml:space="preserve"> </w:t>
      </w:r>
      <w:r w:rsidRPr="003D3D20">
        <w:rPr>
          <w:rFonts w:ascii="Times New Roman" w:hAnsi="Times New Roman" w:cs="Times New Roman"/>
          <w:sz w:val="24"/>
          <w:szCs w:val="24"/>
          <w:lang w:val="fr-FR"/>
        </w:rPr>
        <w:t xml:space="preserve">në fushën e </w:t>
      </w:r>
      <w:r w:rsidRPr="003D3D20">
        <w:rPr>
          <w:rFonts w:ascii="Times New Roman" w:eastAsia="MS Mincho" w:hAnsi="Times New Roman" w:cs="Times New Roman"/>
          <w:sz w:val="24"/>
          <w:szCs w:val="24"/>
          <w:lang w:val="fr-FR"/>
        </w:rPr>
        <w:t>planifikimit dhe menaxhimit urban, hapësinor dhe territorit, urbanistikë ose</w:t>
      </w:r>
      <w:r w:rsidRPr="00667880">
        <w:rPr>
          <w:rFonts w:ascii="Times New Roman" w:eastAsia="MS Mincho" w:hAnsi="Times New Roman" w:cs="Times New Roman"/>
          <w:sz w:val="24"/>
          <w:szCs w:val="24"/>
          <w:lang w:val="fr-FR"/>
        </w:rPr>
        <w:t xml:space="preserve"> </w:t>
      </w:r>
      <w:r w:rsidRPr="003D3D20">
        <w:rPr>
          <w:rFonts w:ascii="Times New Roman" w:eastAsia="MS Mincho" w:hAnsi="Times New Roman" w:cs="Times New Roman"/>
          <w:sz w:val="24"/>
          <w:szCs w:val="24"/>
          <w:lang w:val="fr-FR"/>
        </w:rPr>
        <w:t>projektim urban, GIS, topogjeodezi</w:t>
      </w:r>
      <w:r w:rsidRPr="00667880">
        <w:rPr>
          <w:rFonts w:ascii="Times New Roman" w:eastAsia="MS Mincho" w:hAnsi="Times New Roman" w:cs="Times New Roman"/>
          <w:sz w:val="24"/>
          <w:szCs w:val="24"/>
          <w:lang w:val="fr-FR"/>
        </w:rPr>
        <w:t xml:space="preserve"> </w:t>
      </w:r>
      <w:r w:rsidRPr="003D3D20">
        <w:rPr>
          <w:rFonts w:ascii="Times New Roman" w:eastAsia="MS Mincho" w:hAnsi="Times New Roman" w:cs="Times New Roman"/>
          <w:sz w:val="24"/>
          <w:szCs w:val="24"/>
          <w:lang w:val="fr-FR"/>
        </w:rPr>
        <w:t>inxhinieritë e ndërtimit, arkitekturë</w:t>
      </w:r>
    </w:p>
    <w:p w14:paraId="2ED98BE5" w14:textId="77777777" w:rsidR="00667880" w:rsidRPr="002E5159" w:rsidRDefault="00667880" w:rsidP="00667880">
      <w:pPr>
        <w:pStyle w:val="ListParagraph"/>
        <w:widowControl w:val="0"/>
        <w:tabs>
          <w:tab w:val="left" w:pos="0"/>
        </w:tabs>
        <w:autoSpaceDE w:val="0"/>
        <w:autoSpaceDN w:val="0"/>
        <w:adjustRightInd w:val="0"/>
        <w:spacing w:after="0"/>
        <w:ind w:left="810" w:right="40"/>
        <w:rPr>
          <w:rFonts w:ascii="Times New Roman" w:hAnsi="Times New Roman" w:cs="Times New Roman"/>
          <w:sz w:val="24"/>
          <w:szCs w:val="24"/>
        </w:rPr>
      </w:pPr>
    </w:p>
    <w:p w14:paraId="6AD8A289" w14:textId="77777777" w:rsidR="00667880" w:rsidRPr="00B23E56" w:rsidRDefault="00667880" w:rsidP="00667880">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14:paraId="13E05384" w14:textId="77777777" w:rsidR="00667880" w:rsidRDefault="00667880" w:rsidP="00667880">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Kandidatët që aplikojnë duhet të dorëzojnë dokumentat si më poshtë: </w:t>
      </w:r>
    </w:p>
    <w:p w14:paraId="1FF0983E" w14:textId="77777777"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Jetëshkrim i plotësuar në përputhje me dokumentin tip që e gjeni në linkun: </w:t>
      </w:r>
      <w:hyperlink r:id="rId16"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14:paraId="6C0D3938" w14:textId="77777777"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w:t>
      </w:r>
      <w:r>
        <w:rPr>
          <w:rFonts w:ascii="Times New Roman" w:hAnsi="Times New Roman"/>
          <w:sz w:val="24"/>
          <w:szCs w:val="24"/>
        </w:rPr>
        <w:t>e notërizuar e</w:t>
      </w:r>
      <w:r w:rsidRPr="0033302D">
        <w:rPr>
          <w:rFonts w:ascii="Times New Roman" w:hAnsi="Times New Roman"/>
          <w:sz w:val="24"/>
          <w:szCs w:val="24"/>
        </w:rPr>
        <w:t xml:space="preserve"> diplomës (përfshirë edhe diplomën bachelor); </w:t>
      </w:r>
    </w:p>
    <w:p w14:paraId="52590A1C" w14:textId="77777777"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librezës së punës </w:t>
      </w:r>
      <w:r w:rsidRPr="006B4A86">
        <w:rPr>
          <w:rFonts w:ascii="Times New Roman" w:hAnsi="Times New Roman"/>
          <w:sz w:val="24"/>
          <w:szCs w:val="24"/>
        </w:rPr>
        <w:t>(të gjitha faqet që vërtetojnë eksperiencën në punë);</w:t>
      </w:r>
    </w:p>
    <w:p w14:paraId="3CE5BC3F" w14:textId="77777777"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lastRenderedPageBreak/>
        <w:t xml:space="preserve">Fotokopje të letërnjoftimit (ID); </w:t>
      </w:r>
    </w:p>
    <w:p w14:paraId="5473A230" w14:textId="77777777" w:rsidR="00667880" w:rsidRPr="00494379"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Pr>
          <w:rFonts w:ascii="Times New Roman" w:hAnsi="Times New Roman"/>
          <w:sz w:val="24"/>
          <w:szCs w:val="24"/>
        </w:rPr>
        <w:t xml:space="preserve">Letër motivimi; </w:t>
      </w:r>
    </w:p>
    <w:p w14:paraId="7321FB74" w14:textId="77777777"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Vërtetim të gjendjes shëndetësore; </w:t>
      </w:r>
    </w:p>
    <w:p w14:paraId="79B8802E" w14:textId="77777777"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Vetë</w:t>
      </w:r>
      <w:r>
        <w:rPr>
          <w:rFonts w:ascii="Times New Roman" w:hAnsi="Times New Roman"/>
          <w:sz w:val="24"/>
          <w:szCs w:val="24"/>
        </w:rPr>
        <w:t>deklarim të gjendjes gjyqësore;</w:t>
      </w:r>
    </w:p>
    <w:p w14:paraId="361A6C68" w14:textId="77777777" w:rsidR="00667880" w:rsidRPr="002E5159"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9E4D47">
        <w:rPr>
          <w:rFonts w:ascii="Times New Roman" w:hAnsi="Times New Roman" w:cs="Times New Roman"/>
          <w:sz w:val="24"/>
          <w:szCs w:val="24"/>
        </w:rPr>
        <w:t>Certifikatë e  përbërjes familjare</w:t>
      </w:r>
      <w:r>
        <w:rPr>
          <w:rFonts w:ascii="Times New Roman" w:hAnsi="Times New Roman" w:cs="Times New Roman"/>
          <w:sz w:val="24"/>
          <w:szCs w:val="24"/>
        </w:rPr>
        <w:t>;</w:t>
      </w:r>
    </w:p>
    <w:p w14:paraId="2EBDA9D3" w14:textId="77777777" w:rsidR="00667880" w:rsidRPr="002E5159" w:rsidRDefault="00667880" w:rsidP="00667880">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Foto – 2 copë me përmasa 4 * 5.5cm</w:t>
      </w:r>
    </w:p>
    <w:p w14:paraId="3D28C78A" w14:textId="77777777" w:rsidR="00667880" w:rsidRPr="002E5159" w:rsidRDefault="00667880" w:rsidP="00667880">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Foto – 1 copë e madhe me përmasa 9* 12 cm</w:t>
      </w:r>
    </w:p>
    <w:p w14:paraId="607BC256" w14:textId="77777777" w:rsidR="00667880" w:rsidRPr="00285C72"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Cdo dokumentacion tjetër që vërteton trajnimet, kualifikimet, arsimim shtesë, vlerësimet pozitive apo të tjera të përmendura në jetëshkrimin tuaj; </w:t>
      </w:r>
    </w:p>
    <w:p w14:paraId="06DB48D8" w14:textId="77777777" w:rsidR="00667880" w:rsidRPr="00C30AD8" w:rsidRDefault="00667880" w:rsidP="00667880">
      <w:pPr>
        <w:widowControl w:val="0"/>
        <w:tabs>
          <w:tab w:val="left" w:pos="540"/>
        </w:tabs>
        <w:autoSpaceDE w:val="0"/>
        <w:autoSpaceDN w:val="0"/>
        <w:adjustRightInd w:val="0"/>
        <w:spacing w:before="44"/>
        <w:ind w:right="-20"/>
        <w:jc w:val="both"/>
      </w:pPr>
    </w:p>
    <w:p w14:paraId="258633A7" w14:textId="3FDDE5BA" w:rsidR="00667880" w:rsidRPr="00270B4C" w:rsidRDefault="00667880" w:rsidP="00667880">
      <w:pPr>
        <w:widowControl w:val="0"/>
        <w:autoSpaceDE w:val="0"/>
        <w:autoSpaceDN w:val="0"/>
        <w:adjustRightInd w:val="0"/>
        <w:spacing w:before="44"/>
        <w:ind w:right="-20"/>
        <w:jc w:val="both"/>
        <w:rPr>
          <w:b/>
        </w:rPr>
      </w:pPr>
      <w:r w:rsidRPr="00270B4C">
        <w:t>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datës ​</w:t>
      </w:r>
      <w:r w:rsidR="00C863D7">
        <w:rPr>
          <w:b/>
        </w:rPr>
        <w:t>15</w:t>
      </w:r>
      <w:r w:rsidR="00B54BDB">
        <w:rPr>
          <w:b/>
        </w:rPr>
        <w:t>.09.2024</w:t>
      </w:r>
      <w:r w:rsidRPr="00270B4C">
        <w:rPr>
          <w:b/>
        </w:rPr>
        <w:t>.</w:t>
      </w:r>
    </w:p>
    <w:p w14:paraId="28785573" w14:textId="77777777" w:rsidR="00667880" w:rsidRDefault="00667880" w:rsidP="00667880">
      <w:pPr>
        <w:jc w:val="both"/>
        <w:rPr>
          <w:b/>
        </w:rPr>
      </w:pPr>
    </w:p>
    <w:p w14:paraId="2B72F711" w14:textId="77777777" w:rsidR="00667880" w:rsidRDefault="00667880" w:rsidP="00667880">
      <w:pPr>
        <w:widowControl w:val="0"/>
        <w:autoSpaceDE w:val="0"/>
        <w:autoSpaceDN w:val="0"/>
        <w:adjustRightInd w:val="0"/>
        <w:spacing w:before="44"/>
        <w:ind w:right="-20"/>
        <w:jc w:val="both"/>
        <w:rPr>
          <w:b/>
        </w:rPr>
      </w:pPr>
      <w:r w:rsidRPr="00B23E56">
        <w:rPr>
          <w:b/>
        </w:rPr>
        <w:t xml:space="preserve">2.3 REZULTATET PËR FAZËN E VERIFIKIMIT PARAPRAK </w:t>
      </w:r>
    </w:p>
    <w:p w14:paraId="747D1C4B" w14:textId="2494CAAD" w:rsidR="00667880" w:rsidRDefault="00667880" w:rsidP="00667880">
      <w:pPr>
        <w:widowControl w:val="0"/>
        <w:autoSpaceDE w:val="0"/>
        <w:autoSpaceDN w:val="0"/>
        <w:adjustRightInd w:val="0"/>
        <w:spacing w:before="44"/>
        <w:ind w:right="-20"/>
        <w:jc w:val="both"/>
      </w:pPr>
      <w:r w:rsidRPr="0093306A">
        <w:t xml:space="preserve">Në datën </w:t>
      </w:r>
      <w:r w:rsidR="00C863D7">
        <w:rPr>
          <w:b/>
        </w:rPr>
        <w:t>25</w:t>
      </w:r>
      <w:r w:rsidR="00B54BDB">
        <w:rPr>
          <w:b/>
        </w:rPr>
        <w:t>.09.2024</w:t>
      </w:r>
      <w:r w:rsidRPr="0093306A">
        <w:t xml:space="preserve">, </w:t>
      </w:r>
      <w:r>
        <w:t>Bashkia Korçë</w:t>
      </w:r>
      <w:r w:rsidRPr="0093306A">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t>Bashkia Korçë</w:t>
      </w:r>
      <w:r w:rsidRPr="0093306A">
        <w:t>, për shkaqet e moskualifikimit (nëpërmjet adresës së e-mail).</w:t>
      </w:r>
    </w:p>
    <w:p w14:paraId="7EB35045" w14:textId="77777777" w:rsidR="00667880" w:rsidRDefault="00667880" w:rsidP="00667880">
      <w:pPr>
        <w:widowControl w:val="0"/>
        <w:autoSpaceDE w:val="0"/>
        <w:autoSpaceDN w:val="0"/>
        <w:adjustRightInd w:val="0"/>
        <w:spacing w:before="44"/>
        <w:ind w:right="-20"/>
        <w:jc w:val="both"/>
      </w:pPr>
    </w:p>
    <w:p w14:paraId="401B5DFA" w14:textId="77777777" w:rsidR="00667880" w:rsidRDefault="00667880" w:rsidP="00667880">
      <w:pPr>
        <w:widowControl w:val="0"/>
        <w:autoSpaceDE w:val="0"/>
        <w:autoSpaceDN w:val="0"/>
        <w:adjustRightInd w:val="0"/>
        <w:spacing w:before="44"/>
        <w:ind w:right="-20"/>
        <w:jc w:val="both"/>
        <w:rPr>
          <w:b/>
        </w:rPr>
      </w:pPr>
      <w:r w:rsidRPr="00697996">
        <w:rPr>
          <w:b/>
        </w:rPr>
        <w:t xml:space="preserve">2.4 FUSHAT E NJOHURIVE, AFTËSITË DHE CILËSITË MBI TË CILAT DO TË ZHVILLOHET TESTIMI ME SHKRIM DHE INTERVISTA </w:t>
      </w:r>
    </w:p>
    <w:p w14:paraId="74F123D9" w14:textId="77777777" w:rsidR="00667880" w:rsidRPr="00C3209C" w:rsidRDefault="00667880" w:rsidP="00667880">
      <w:pPr>
        <w:widowControl w:val="0"/>
        <w:autoSpaceDE w:val="0"/>
        <w:autoSpaceDN w:val="0"/>
        <w:adjustRightInd w:val="0"/>
        <w:ind w:right="-20"/>
        <w:jc w:val="both"/>
      </w:pPr>
      <w:r w:rsidRPr="00EA7D96">
        <w:t>Kandidatët do të testohen me shkrim në lidhje me:</w:t>
      </w:r>
    </w:p>
    <w:p w14:paraId="61F9287A" w14:textId="77777777"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rPr>
          <w:rStyle w:val="Emphasis"/>
        </w:rPr>
        <w:t>Ligji nr. 139/2015 “Për vetëqeverisjen vendore”</w:t>
      </w:r>
      <w:r>
        <w:rPr>
          <w:rStyle w:val="Emphasis"/>
        </w:rPr>
        <w:t>;</w:t>
      </w:r>
    </w:p>
    <w:p w14:paraId="2E92B8D9" w14:textId="77777777"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t>Ligji nr.</w:t>
      </w:r>
      <w:r w:rsidRPr="00C3209C">
        <w:rPr>
          <w:color w:val="000000"/>
        </w:rPr>
        <w:t xml:space="preserve"> 119/2014  datë 18.09.2014 “Për të drejtën e informimit”</w:t>
      </w:r>
      <w:r>
        <w:rPr>
          <w:color w:val="000000"/>
        </w:rPr>
        <w:t>;</w:t>
      </w:r>
    </w:p>
    <w:p w14:paraId="4DCA1F38" w14:textId="77777777" w:rsidR="00667880" w:rsidRPr="00C3209C" w:rsidRDefault="00667880" w:rsidP="00667880">
      <w:pPr>
        <w:pStyle w:val="NoSpacing"/>
        <w:numPr>
          <w:ilvl w:val="0"/>
          <w:numId w:val="3"/>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14:paraId="5E1C7EA2" w14:textId="77777777"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t>Ligji Nr.9887, datë 10.3.2008 “Për mbrojtjen e të dhënave personale”;</w:t>
      </w:r>
    </w:p>
    <w:p w14:paraId="0632FE26" w14:textId="77777777" w:rsidR="00667880" w:rsidRPr="00702E9D" w:rsidRDefault="00667880" w:rsidP="00667880">
      <w:pPr>
        <w:pStyle w:val="NoSpacing"/>
        <w:numPr>
          <w:ilvl w:val="0"/>
          <w:numId w:val="3"/>
        </w:numPr>
        <w:jc w:val="both"/>
        <w:rPr>
          <w:rFonts w:ascii="Times New Roman" w:hAnsi="Times New Roman" w:cs="Times New Roman"/>
          <w:sz w:val="24"/>
          <w:szCs w:val="24"/>
          <w:lang w:val="sq-AL"/>
        </w:rPr>
      </w:pPr>
      <w:r w:rsidRPr="00702E9D">
        <w:rPr>
          <w:rFonts w:ascii="Times New Roman" w:hAnsi="Times New Roman" w:cs="Times New Roman"/>
          <w:sz w:val="24"/>
          <w:szCs w:val="24"/>
          <w:lang w:val="sq-AL"/>
        </w:rPr>
        <w:t>Ligje te tjera të cilat veprojnë në organizimin dhe funksionimin e qeverisjes vendore</w:t>
      </w:r>
      <w:r>
        <w:rPr>
          <w:rFonts w:ascii="Times New Roman" w:hAnsi="Times New Roman" w:cs="Times New Roman"/>
          <w:sz w:val="24"/>
          <w:szCs w:val="24"/>
          <w:lang w:val="sq-AL"/>
        </w:rPr>
        <w:t>;</w:t>
      </w:r>
    </w:p>
    <w:p w14:paraId="6D4C9D7E" w14:textId="77777777" w:rsidR="00667880" w:rsidRDefault="00667880" w:rsidP="00667880">
      <w:pPr>
        <w:pStyle w:val="NoSpacing"/>
        <w:numPr>
          <w:ilvl w:val="0"/>
          <w:numId w:val="3"/>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2F42D2A0" w14:textId="77777777" w:rsidR="00667880" w:rsidRPr="008B7842" w:rsidRDefault="00667880" w:rsidP="00667880">
      <w:pPr>
        <w:numPr>
          <w:ilvl w:val="0"/>
          <w:numId w:val="3"/>
        </w:numPr>
        <w:spacing w:line="276" w:lineRule="auto"/>
        <w:jc w:val="both"/>
      </w:pPr>
      <w:r w:rsidRPr="008B7842">
        <w:rPr>
          <w:lang w:val="it-IT"/>
        </w:rPr>
        <w:t xml:space="preserve">Ligji </w:t>
      </w:r>
      <w:r>
        <w:rPr>
          <w:lang w:val="it-IT"/>
        </w:rPr>
        <w:t>nr</w:t>
      </w:r>
      <w:r w:rsidRPr="008B7842">
        <w:rPr>
          <w:lang w:val="it-IT"/>
        </w:rPr>
        <w:t xml:space="preserve">.107, datë 30.07.2014 “Për Planifikimin dhe Zhvillimin e Territorit” i ndryshuar; </w:t>
      </w:r>
    </w:p>
    <w:p w14:paraId="319714AD" w14:textId="77777777" w:rsidR="00667880" w:rsidRPr="008B7842" w:rsidRDefault="00667880" w:rsidP="00667880">
      <w:pPr>
        <w:numPr>
          <w:ilvl w:val="0"/>
          <w:numId w:val="3"/>
        </w:numPr>
        <w:spacing w:line="276" w:lineRule="auto"/>
        <w:jc w:val="both"/>
      </w:pPr>
      <w:r w:rsidRPr="008B7842">
        <w:rPr>
          <w:lang w:val="it-IT"/>
        </w:rPr>
        <w:t xml:space="preserve">VKM nr.408, datë 13.05.2015 “Për miratimin e Rregullores së Zhvillimit të Territorit” e ndryshuar; </w:t>
      </w:r>
    </w:p>
    <w:p w14:paraId="0C00EE71" w14:textId="77777777" w:rsidR="00667880" w:rsidRPr="008B7842" w:rsidRDefault="00667880" w:rsidP="00667880">
      <w:pPr>
        <w:numPr>
          <w:ilvl w:val="0"/>
          <w:numId w:val="3"/>
        </w:numPr>
        <w:spacing w:line="276" w:lineRule="auto"/>
        <w:jc w:val="both"/>
      </w:pPr>
      <w:r w:rsidRPr="008B7842">
        <w:rPr>
          <w:lang w:val="it-IT"/>
        </w:rPr>
        <w:t>VKM nr.671 datë 29.07.2015 “Për miratimin e Rregullores së Planifikimit të Territorit”;</w:t>
      </w:r>
    </w:p>
    <w:p w14:paraId="1AC8245E" w14:textId="77777777" w:rsidR="00667880" w:rsidRPr="008B7842" w:rsidRDefault="00667880" w:rsidP="00667880">
      <w:pPr>
        <w:numPr>
          <w:ilvl w:val="0"/>
          <w:numId w:val="3"/>
        </w:numPr>
        <w:spacing w:line="276" w:lineRule="auto"/>
        <w:jc w:val="both"/>
        <w:rPr>
          <w:lang w:val="it-IT"/>
        </w:rPr>
      </w:pPr>
      <w:r w:rsidRPr="008B7842">
        <w:rPr>
          <w:lang w:val="it-IT"/>
        </w:rPr>
        <w:t>Vendimi i KKT-së nr.7  datë 08.02.2017 “Për miratimin e PPV-së së Bashkisë Korçë” dhe rregulloren vendore të planifikimit të territorit të Bashkisë Korçë;</w:t>
      </w:r>
    </w:p>
    <w:p w14:paraId="0B27F049" w14:textId="77777777" w:rsidR="00667880" w:rsidRPr="008B7842" w:rsidRDefault="00667880" w:rsidP="00667880">
      <w:pPr>
        <w:numPr>
          <w:ilvl w:val="0"/>
          <w:numId w:val="3"/>
        </w:numPr>
        <w:spacing w:line="276" w:lineRule="auto"/>
        <w:jc w:val="both"/>
        <w:rPr>
          <w:lang w:val="it-IT"/>
        </w:rPr>
      </w:pPr>
      <w:r w:rsidRPr="008B7842">
        <w:rPr>
          <w:lang w:val="it-IT"/>
        </w:rPr>
        <w:t>VKM nr.207 datë 15.03.2017 “Për shpalljen e Qendrës Historike të qytetit të Korçës dhe miratimin e rregullores për mbrojtjen, konservimin e integruar dhe administrimin e saj e të zonës së mbrojtur përreth”;</w:t>
      </w:r>
    </w:p>
    <w:p w14:paraId="1639D499" w14:textId="77777777" w:rsidR="00667880" w:rsidRPr="008B7842" w:rsidRDefault="00667880" w:rsidP="00667880">
      <w:pPr>
        <w:numPr>
          <w:ilvl w:val="0"/>
          <w:numId w:val="3"/>
        </w:numPr>
        <w:spacing w:line="276" w:lineRule="auto"/>
        <w:jc w:val="both"/>
      </w:pPr>
      <w:r w:rsidRPr="008B7842">
        <w:rPr>
          <w:lang w:val="it-IT"/>
        </w:rPr>
        <w:t>VKM nr.1096  datë 28.12.2015 “Për miratimin e Rregullave, kushteve e procedurave për përdorimin dhe menaxhimin e hapësirës publike”;</w:t>
      </w:r>
    </w:p>
    <w:p w14:paraId="439DAE46" w14:textId="77777777" w:rsidR="00667880" w:rsidRPr="008B7842" w:rsidRDefault="00667880" w:rsidP="00667880">
      <w:pPr>
        <w:numPr>
          <w:ilvl w:val="0"/>
          <w:numId w:val="3"/>
        </w:numPr>
        <w:spacing w:line="276" w:lineRule="auto"/>
        <w:jc w:val="both"/>
      </w:pPr>
      <w:r w:rsidRPr="008B7842">
        <w:rPr>
          <w:lang w:val="it-IT"/>
        </w:rPr>
        <w:t xml:space="preserve">Ligji nr.8402 datë 10.09.1998 “Për Kontrollin dhe disiplinimin e punimeve të ndërtimit”;  </w:t>
      </w:r>
    </w:p>
    <w:p w14:paraId="13339238" w14:textId="77777777" w:rsidR="00667880" w:rsidRPr="008B7842" w:rsidRDefault="00667880" w:rsidP="00667880">
      <w:pPr>
        <w:numPr>
          <w:ilvl w:val="0"/>
          <w:numId w:val="3"/>
        </w:numPr>
        <w:spacing w:line="276" w:lineRule="auto"/>
        <w:jc w:val="both"/>
      </w:pPr>
      <w:r w:rsidRPr="008B7842">
        <w:rPr>
          <w:lang w:val="it-IT"/>
        </w:rPr>
        <w:lastRenderedPageBreak/>
        <w:t>Ligji nr.9200 datë 26.02.2004 “Për disa shtesa dhe ndryshime në ligjin nr.8402 datë 10.09.1998 “Për Kontrollin dhe disiplinimin e punimeve të ndërtimit” ndryshuar me ligjin nr.9794 datë 23.07.2007 ndryshuar me  ligjin nr.9826 datë 01.11.2007;</w:t>
      </w:r>
    </w:p>
    <w:p w14:paraId="3C7D1934"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lang w:val="it-IT"/>
        </w:rPr>
      </w:pPr>
      <w:r w:rsidRPr="008B7842">
        <w:rPr>
          <w:rFonts w:ascii="Times New Roman" w:hAnsi="Times New Roman" w:cs="Times New Roman"/>
          <w:sz w:val="24"/>
          <w:szCs w:val="24"/>
          <w:lang w:val="it-IT"/>
        </w:rPr>
        <w:t>VKM nr. 283  datë 1.4.2015” Për përcaktimin e tipave, rregullave, kritereve dhe procedurave për ndërtimin e objekteve për prodhimin, ruajtjen dhe përpunimin e produkteve bujqësore e blegtorale, në tokë bujqësore” ;</w:t>
      </w:r>
    </w:p>
    <w:p w14:paraId="263CB5D6" w14:textId="77777777" w:rsidR="00667880" w:rsidRPr="008B7842" w:rsidRDefault="00667880" w:rsidP="00667880">
      <w:pPr>
        <w:numPr>
          <w:ilvl w:val="0"/>
          <w:numId w:val="3"/>
        </w:numPr>
        <w:spacing w:line="276" w:lineRule="auto"/>
        <w:jc w:val="both"/>
      </w:pPr>
      <w:r w:rsidRPr="008B7842">
        <w:rPr>
          <w:lang w:val="it-IT"/>
        </w:rPr>
        <w:t xml:space="preserve">Ligji nr.111/2012 “Për menaxhimin e integruar të burimeve ujore” i ndryshuar; </w:t>
      </w:r>
    </w:p>
    <w:p w14:paraId="02189356" w14:textId="77777777" w:rsidR="00667880" w:rsidRPr="008B7842" w:rsidRDefault="00667880" w:rsidP="00667880">
      <w:pPr>
        <w:numPr>
          <w:ilvl w:val="0"/>
          <w:numId w:val="3"/>
        </w:numPr>
        <w:spacing w:line="276" w:lineRule="auto"/>
        <w:jc w:val="both"/>
      </w:pPr>
      <w:r w:rsidRPr="008B7842">
        <w:rPr>
          <w:lang w:val="it-IT"/>
        </w:rPr>
        <w:t>Ligji nr.10431 datë 09.06.2011 “Për Mbrojtjen e Mjedisit” ;</w:t>
      </w:r>
    </w:p>
    <w:p w14:paraId="03D8ED63" w14:textId="77777777" w:rsidR="00667880" w:rsidRPr="008B7842" w:rsidRDefault="00667880" w:rsidP="00667880">
      <w:pPr>
        <w:numPr>
          <w:ilvl w:val="0"/>
          <w:numId w:val="3"/>
        </w:numPr>
        <w:spacing w:line="276" w:lineRule="auto"/>
        <w:jc w:val="both"/>
        <w:rPr>
          <w:lang w:val="it-IT"/>
        </w:rPr>
      </w:pPr>
      <w:r w:rsidRPr="008B7842">
        <w:rPr>
          <w:lang w:val="it-IT"/>
        </w:rPr>
        <w:t>VKM nr.686, datë 29.7.2015 “Për miratimin e rregullave, të përgjegjësive e të afateve për zhvillimin e procedurës së vlerësimit të ndikimit në mjedis (VNM) dhe procedurës së transferimit të vendimit e deklaratës mjedisore”;</w:t>
      </w:r>
    </w:p>
    <w:p w14:paraId="3417A9B6" w14:textId="77777777" w:rsidR="00667880" w:rsidRPr="008B7842" w:rsidRDefault="00667880" w:rsidP="00667880">
      <w:pPr>
        <w:numPr>
          <w:ilvl w:val="0"/>
          <w:numId w:val="3"/>
        </w:numPr>
        <w:spacing w:line="276" w:lineRule="auto"/>
        <w:jc w:val="both"/>
        <w:rPr>
          <w:lang w:val="it-IT"/>
        </w:rPr>
      </w:pPr>
      <w:r w:rsidRPr="008B7842">
        <w:t>Ligji nr.91/2013, “Për vlerësimin strategjik mjedisor”;</w:t>
      </w:r>
    </w:p>
    <w:p w14:paraId="0AD6852D" w14:textId="77777777" w:rsidR="00667880" w:rsidRPr="008B7842" w:rsidRDefault="00667880" w:rsidP="00667880">
      <w:pPr>
        <w:numPr>
          <w:ilvl w:val="0"/>
          <w:numId w:val="3"/>
        </w:numPr>
        <w:spacing w:line="276" w:lineRule="auto"/>
        <w:jc w:val="both"/>
        <w:rPr>
          <w:lang w:val="it-IT"/>
        </w:rPr>
      </w:pPr>
      <w:r w:rsidRPr="008B7842">
        <w:rPr>
          <w:lang w:val="it-IT"/>
        </w:rPr>
        <w:t>Ligji nr.219, datë 11.3.2015 “Për përcaktimin e rregullave dhe procedurave për konsultimin dhe grupet e interesit dhe publikun, si dhe dëgjesën publike gjatë procesit të vlerësimit strategjik mjedisor”;</w:t>
      </w:r>
    </w:p>
    <w:p w14:paraId="62BFC050"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rPr>
      </w:pPr>
      <w:r w:rsidRPr="008B7842">
        <w:rPr>
          <w:rFonts w:ascii="Times New Roman" w:hAnsi="Times New Roman" w:cs="Times New Roman"/>
          <w:sz w:val="24"/>
          <w:szCs w:val="24"/>
        </w:rPr>
        <w:t>Ligji nr. 9270, datë 29.07.2004 “Për sistemin e adresave”;</w:t>
      </w:r>
    </w:p>
    <w:p w14:paraId="71419EA7" w14:textId="77777777"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rPr>
      </w:pPr>
      <w:r w:rsidRPr="008B7842">
        <w:rPr>
          <w:rFonts w:ascii="Times New Roman" w:hAnsi="Times New Roman" w:cs="Times New Roman"/>
          <w:sz w:val="24"/>
          <w:szCs w:val="24"/>
        </w:rPr>
        <w:t>Ligj nr. 89/2016 “Për disa ndryshime dhe shtesa në ligjin nr. 9270, datë 29.7.2004, "për sistemin e adresave", të ndryshuar;</w:t>
      </w:r>
    </w:p>
    <w:p w14:paraId="7D70703D" w14:textId="77777777" w:rsidR="00667880" w:rsidRPr="008B7842" w:rsidRDefault="00C863D7" w:rsidP="00667880">
      <w:pPr>
        <w:pStyle w:val="ListParagraph"/>
        <w:numPr>
          <w:ilvl w:val="0"/>
          <w:numId w:val="3"/>
        </w:numPr>
        <w:spacing w:after="0"/>
        <w:contextualSpacing w:val="0"/>
        <w:jc w:val="both"/>
        <w:rPr>
          <w:rFonts w:ascii="Times New Roman" w:hAnsi="Times New Roman" w:cs="Times New Roman"/>
          <w:sz w:val="24"/>
          <w:szCs w:val="24"/>
        </w:rPr>
      </w:pPr>
      <w:hyperlink r:id="rId17" w:history="1">
        <w:r w:rsidR="00667880" w:rsidRPr="008B7842">
          <w:rPr>
            <w:rFonts w:ascii="Times New Roman" w:hAnsi="Times New Roman" w:cs="Times New Roman"/>
            <w:sz w:val="24"/>
            <w:szCs w:val="24"/>
          </w:rPr>
          <w:t>Ligj nr. 72/2012 “Për organizimin dhe funksionimin e Infrastrukturës Kombëtare të Informacionit Gjeohapësinor në Republikën e Shqipërisë”</w:t>
        </w:r>
      </w:hyperlink>
      <w:r w:rsidR="00667880" w:rsidRPr="008B7842">
        <w:rPr>
          <w:rFonts w:ascii="Times New Roman" w:hAnsi="Times New Roman" w:cs="Times New Roman"/>
          <w:sz w:val="24"/>
          <w:szCs w:val="24"/>
        </w:rPr>
        <w:t>;</w:t>
      </w:r>
    </w:p>
    <w:p w14:paraId="5D8ED2DD" w14:textId="77777777" w:rsidR="00667880" w:rsidRPr="008B7842" w:rsidRDefault="00C863D7" w:rsidP="00667880">
      <w:pPr>
        <w:pStyle w:val="ListParagraph"/>
        <w:numPr>
          <w:ilvl w:val="0"/>
          <w:numId w:val="3"/>
        </w:numPr>
        <w:spacing w:after="0"/>
        <w:contextualSpacing w:val="0"/>
        <w:jc w:val="both"/>
        <w:rPr>
          <w:rFonts w:ascii="Times New Roman" w:hAnsi="Times New Roman" w:cs="Times New Roman"/>
          <w:sz w:val="24"/>
          <w:szCs w:val="24"/>
        </w:rPr>
      </w:pPr>
      <w:hyperlink r:id="rId18" w:history="1">
        <w:r w:rsidR="00667880" w:rsidRPr="008B7842">
          <w:rPr>
            <w:rFonts w:ascii="Times New Roman" w:hAnsi="Times New Roman" w:cs="Times New Roman"/>
            <w:sz w:val="24"/>
            <w:szCs w:val="24"/>
          </w:rPr>
          <w:t>VKM nr. 144, datë 22.2.2012 Për Miratimin e Dokumentit të Politikave “Për Krijimin e Infrastrukturës Kombëtare të të Dhënave Gjeohapësinore”;</w:t>
        </w:r>
      </w:hyperlink>
    </w:p>
    <w:p w14:paraId="4B3C481E" w14:textId="77777777" w:rsidR="00667880" w:rsidRPr="008B7842" w:rsidRDefault="00C863D7" w:rsidP="00667880">
      <w:pPr>
        <w:pStyle w:val="ListParagraph"/>
        <w:numPr>
          <w:ilvl w:val="0"/>
          <w:numId w:val="3"/>
        </w:numPr>
        <w:spacing w:after="0"/>
        <w:contextualSpacing w:val="0"/>
        <w:jc w:val="both"/>
        <w:rPr>
          <w:rFonts w:ascii="Times New Roman" w:hAnsi="Times New Roman" w:cs="Times New Roman"/>
          <w:sz w:val="24"/>
          <w:szCs w:val="24"/>
        </w:rPr>
      </w:pPr>
      <w:hyperlink r:id="rId19" w:history="1">
        <w:r w:rsidR="00667880" w:rsidRPr="008B7842">
          <w:rPr>
            <w:rFonts w:ascii="Times New Roman" w:hAnsi="Times New Roman" w:cs="Times New Roman"/>
            <w:sz w:val="24"/>
            <w:szCs w:val="24"/>
          </w:rPr>
          <w:t>VKM nr. 1077, datë 23.12.2015 Për Miratimin e Rregullores “Për Krijimin, Ruajtjen  dhe Përditësimin e Metadatave, Strukturën e Katalogimit dhe Afatet e Krijimit të Matadatave Specifike për çdo Temë”;</w:t>
        </w:r>
      </w:hyperlink>
    </w:p>
    <w:p w14:paraId="62A78CF3" w14:textId="77777777" w:rsidR="00667880" w:rsidRPr="008B7842" w:rsidRDefault="00C863D7" w:rsidP="00667880">
      <w:pPr>
        <w:pStyle w:val="ListParagraph"/>
        <w:numPr>
          <w:ilvl w:val="0"/>
          <w:numId w:val="3"/>
        </w:numPr>
        <w:spacing w:after="0"/>
        <w:contextualSpacing w:val="0"/>
        <w:jc w:val="both"/>
        <w:rPr>
          <w:rFonts w:ascii="Times New Roman" w:hAnsi="Times New Roman" w:cs="Times New Roman"/>
          <w:sz w:val="24"/>
          <w:szCs w:val="24"/>
        </w:rPr>
      </w:pPr>
      <w:hyperlink r:id="rId20" w:history="1">
        <w:r w:rsidR="00667880" w:rsidRPr="008B7842">
          <w:rPr>
            <w:rFonts w:ascii="Times New Roman" w:hAnsi="Times New Roman" w:cs="Times New Roman"/>
            <w:sz w:val="24"/>
            <w:szCs w:val="24"/>
          </w:rPr>
          <w:t>VKM nr. 359 datë 11.5.2016 Për Miratimin e Dokumentit “Standardet Shtetërore për Specifikimet Teknike të Informacionit Gjeohapësinor në Shqipëri – Tema: Ndërtesat”;</w:t>
        </w:r>
      </w:hyperlink>
    </w:p>
    <w:p w14:paraId="50D72F40" w14:textId="77777777" w:rsidR="00667880" w:rsidRPr="008B7842" w:rsidRDefault="00C863D7" w:rsidP="00667880">
      <w:pPr>
        <w:pStyle w:val="ListParagraph"/>
        <w:numPr>
          <w:ilvl w:val="0"/>
          <w:numId w:val="3"/>
        </w:numPr>
        <w:spacing w:after="0"/>
        <w:contextualSpacing w:val="0"/>
        <w:jc w:val="both"/>
        <w:rPr>
          <w:rFonts w:ascii="Times New Roman" w:hAnsi="Times New Roman" w:cs="Times New Roman"/>
          <w:sz w:val="24"/>
          <w:szCs w:val="24"/>
        </w:rPr>
      </w:pPr>
      <w:hyperlink r:id="rId21" w:tooltip="vkm" w:history="1">
        <w:r w:rsidR="00667880" w:rsidRPr="008B7842">
          <w:rPr>
            <w:rFonts w:ascii="Times New Roman" w:hAnsi="Times New Roman" w:cs="Times New Roman"/>
            <w:sz w:val="24"/>
            <w:szCs w:val="24"/>
          </w:rPr>
          <w:t>VKM nr. 859 datë 7.12.2016 "Për miratimin e dokumentit "Sandardet shtetërore për specifikimet teknike të informacionit gjeohapësinor në Shqipëri-Tema: Sistemi i Adresave";</w:t>
        </w:r>
      </w:hyperlink>
    </w:p>
    <w:p w14:paraId="6A3C9672" w14:textId="77777777" w:rsidR="00667880" w:rsidRPr="008B7842" w:rsidRDefault="00C863D7" w:rsidP="00667880">
      <w:pPr>
        <w:pStyle w:val="ListParagraph"/>
        <w:numPr>
          <w:ilvl w:val="0"/>
          <w:numId w:val="3"/>
        </w:numPr>
        <w:spacing w:after="0"/>
        <w:contextualSpacing w:val="0"/>
        <w:jc w:val="both"/>
        <w:rPr>
          <w:rFonts w:ascii="Times New Roman" w:hAnsi="Times New Roman" w:cs="Times New Roman"/>
          <w:sz w:val="24"/>
          <w:szCs w:val="24"/>
        </w:rPr>
      </w:pPr>
      <w:hyperlink r:id="rId22" w:history="1">
        <w:r w:rsidR="00667880" w:rsidRPr="008B7842">
          <w:rPr>
            <w:rFonts w:ascii="Times New Roman" w:hAnsi="Times New Roman" w:cs="Times New Roman"/>
            <w:sz w:val="24"/>
            <w:szCs w:val="24"/>
          </w:rPr>
          <w:t>VKM nr. 38 date 18.01.2017 " Për Miratimin e Rregullave të Ndërveprueshmërise të të Dhënave, Grupeve të të Dhënave dhe Shërbimeve Gjeohapësinore"</w:t>
        </w:r>
      </w:hyperlink>
      <w:r w:rsidR="00667880" w:rsidRPr="008B7842">
        <w:rPr>
          <w:rFonts w:ascii="Times New Roman" w:hAnsi="Times New Roman" w:cs="Times New Roman"/>
          <w:sz w:val="24"/>
          <w:szCs w:val="24"/>
        </w:rPr>
        <w:t>;</w:t>
      </w:r>
    </w:p>
    <w:p w14:paraId="31647858" w14:textId="77777777" w:rsidR="00667880" w:rsidRDefault="00667880" w:rsidP="00667880">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Vendime të Keshillit të Bashkisë;</w:t>
      </w:r>
    </w:p>
    <w:p w14:paraId="76699524" w14:textId="77777777" w:rsidR="00667880" w:rsidRDefault="00667880" w:rsidP="00667880">
      <w:pPr>
        <w:pStyle w:val="NoSpacing"/>
        <w:numPr>
          <w:ilvl w:val="0"/>
          <w:numId w:val="3"/>
        </w:numPr>
        <w:jc w:val="both"/>
        <w:rPr>
          <w:rFonts w:ascii="Times New Roman" w:hAnsi="Times New Roman" w:cs="Times New Roman"/>
          <w:sz w:val="24"/>
          <w:szCs w:val="24"/>
          <w:lang w:val="sq-AL"/>
        </w:rPr>
      </w:pPr>
      <w:r>
        <w:rPr>
          <w:rFonts w:ascii="Times New Roman" w:hAnsi="Times New Roman" w:cs="Times New Roman"/>
          <w:sz w:val="24"/>
          <w:szCs w:val="24"/>
          <w:lang w:val="sq-AL"/>
        </w:rPr>
        <w:t>Ligje te tjera të cilat veprojnë në organizimin dhe funksionimin e qeverisjes vendore;</w:t>
      </w:r>
    </w:p>
    <w:p w14:paraId="4B8B89BA" w14:textId="77777777" w:rsidR="00667880" w:rsidRDefault="00667880" w:rsidP="00667880">
      <w:pPr>
        <w:pStyle w:val="NoSpacing"/>
        <w:ind w:left="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432F83F4" w14:textId="77777777" w:rsidR="00667880" w:rsidRPr="00074B69" w:rsidRDefault="00667880" w:rsidP="00667880">
      <w:pPr>
        <w:pStyle w:val="NoSpacing"/>
        <w:jc w:val="both"/>
        <w:rPr>
          <w:rFonts w:ascii="Times New Roman" w:hAnsi="Times New Roman" w:cs="Times New Roman"/>
          <w:sz w:val="24"/>
          <w:szCs w:val="24"/>
        </w:rPr>
      </w:pPr>
    </w:p>
    <w:p w14:paraId="10E60A40" w14:textId="77777777" w:rsidR="00667880" w:rsidRDefault="00667880" w:rsidP="00667880">
      <w:pPr>
        <w:widowControl w:val="0"/>
        <w:autoSpaceDE w:val="0"/>
        <w:autoSpaceDN w:val="0"/>
        <w:adjustRightInd w:val="0"/>
        <w:spacing w:before="44"/>
        <w:ind w:right="-20"/>
        <w:jc w:val="both"/>
      </w:pPr>
      <w:r w:rsidRPr="0093306A">
        <w:t xml:space="preserve">Kandidatët gjatë intervistës së strukturuar me gojë do të vlerësohen në lidhje me: </w:t>
      </w:r>
    </w:p>
    <w:p w14:paraId="6423EE39" w14:textId="77777777" w:rsidR="00667880" w:rsidRPr="0093306A"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Njohuritë, aftësitë, kompetencën në lidhje me përshkrimin përgjithësues të punës për pozicionet;</w:t>
      </w:r>
    </w:p>
    <w:p w14:paraId="5176EAA8" w14:textId="77777777" w:rsidR="00667880" w:rsidRPr="0093306A"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Eksperiencën e tyre të mëparshme; </w:t>
      </w:r>
    </w:p>
    <w:p w14:paraId="5A1502BA" w14:textId="77777777" w:rsidR="00667880" w:rsidRPr="00CC01F6"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Motivimin, aspiratat dhe pritshmëritë e tyre për karrierën. </w:t>
      </w:r>
    </w:p>
    <w:p w14:paraId="73166F49" w14:textId="77777777" w:rsidR="00667880" w:rsidRPr="00DE10E0" w:rsidRDefault="00667880" w:rsidP="00667880">
      <w:pPr>
        <w:widowControl w:val="0"/>
        <w:autoSpaceDE w:val="0"/>
        <w:autoSpaceDN w:val="0"/>
        <w:adjustRightInd w:val="0"/>
        <w:spacing w:before="44"/>
        <w:ind w:right="-20"/>
        <w:jc w:val="both"/>
      </w:pPr>
    </w:p>
    <w:p w14:paraId="3EB83BEE" w14:textId="77777777" w:rsidR="00667880" w:rsidRPr="00697996" w:rsidRDefault="00667880" w:rsidP="00667880">
      <w:pPr>
        <w:widowControl w:val="0"/>
        <w:autoSpaceDE w:val="0"/>
        <w:autoSpaceDN w:val="0"/>
        <w:adjustRightInd w:val="0"/>
        <w:spacing w:before="44"/>
        <w:ind w:right="-20"/>
        <w:jc w:val="both"/>
        <w:rPr>
          <w:b/>
        </w:rPr>
      </w:pPr>
      <w:r w:rsidRPr="00697996">
        <w:rPr>
          <w:b/>
        </w:rPr>
        <w:t>2.5 MËNYRA E VLERËSIMIT TË KANDIDATËVE</w:t>
      </w:r>
    </w:p>
    <w:p w14:paraId="3CDFEF67" w14:textId="77777777" w:rsidR="00667880" w:rsidRDefault="00667880" w:rsidP="00667880">
      <w:pPr>
        <w:widowControl w:val="0"/>
        <w:autoSpaceDE w:val="0"/>
        <w:autoSpaceDN w:val="0"/>
        <w:adjustRightInd w:val="0"/>
        <w:spacing w:before="44"/>
        <w:ind w:right="-20"/>
        <w:jc w:val="both"/>
      </w:pPr>
      <w:r w:rsidRPr="0093306A">
        <w:t xml:space="preserve">Kandidatët do të vlerësohen në lidhje me: </w:t>
      </w:r>
    </w:p>
    <w:p w14:paraId="75F0295E" w14:textId="77777777" w:rsidR="00667880" w:rsidRPr="0093306A"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lastRenderedPageBreak/>
        <w:t xml:space="preserve">Vlerësimin me shkrim, deri në 60 pikë; </w:t>
      </w:r>
    </w:p>
    <w:p w14:paraId="196FEB05" w14:textId="77777777" w:rsidR="00667880" w:rsidRPr="0093306A"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Intervistën e strukturuar me gojë qe konsiston ne motivimin, aspiratat dhe pritshmëritë e tyre për karrierën, deri në 25 pikë;</w:t>
      </w:r>
    </w:p>
    <w:p w14:paraId="7597D9A2" w14:textId="77777777" w:rsidR="00667880" w:rsidRPr="00C30AD8"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Jetëshkrimin, që konsiston në vlerësimin e arsimimit, të përvojës e të trajnimeve, të lidhura me fushën, deri në 15 pikë; </w:t>
      </w:r>
    </w:p>
    <w:p w14:paraId="5D850C3E" w14:textId="77777777" w:rsidR="00667880" w:rsidRPr="002E5159" w:rsidRDefault="00667880" w:rsidP="00667880">
      <w:pPr>
        <w:jc w:val="both"/>
        <w:rPr>
          <w:sz w:val="32"/>
        </w:rPr>
      </w:pPr>
      <w:r w:rsidRPr="002E5159">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B54BDB">
        <w:rPr>
          <w:szCs w:val="18"/>
          <w:shd w:val="clear" w:color="auto" w:fill="FFFFFF"/>
        </w:rPr>
        <w:t>www</w:t>
      </w:r>
      <w:r w:rsidRPr="002E5159">
        <w:rPr>
          <w:szCs w:val="18"/>
          <w:shd w:val="clear" w:color="auto" w:fill="FFFFFF"/>
        </w:rPr>
        <w:t xml:space="preserve">.dap.gov.al”. </w:t>
      </w:r>
    </w:p>
    <w:p w14:paraId="5433920B" w14:textId="77777777" w:rsidR="00667880" w:rsidRPr="002E5159" w:rsidRDefault="00C863D7" w:rsidP="00667880">
      <w:pPr>
        <w:jc w:val="both"/>
      </w:pPr>
      <w:hyperlink r:id="rId23" w:history="1">
        <w:r w:rsidR="00B54BDB" w:rsidRPr="00534AB9">
          <w:rPr>
            <w:rStyle w:val="Hyperlink"/>
            <w:shd w:val="clear" w:color="auto" w:fill="FFFFFF"/>
          </w:rPr>
          <w:t>http://www.dap.gov.al/legjislacioni/udhezime-manuale/54-udhezim-nr-2-date-27-03-2015</w:t>
        </w:r>
      </w:hyperlink>
    </w:p>
    <w:p w14:paraId="5976A2EF" w14:textId="77777777" w:rsidR="00667880" w:rsidRDefault="00667880" w:rsidP="00667880">
      <w:pPr>
        <w:widowControl w:val="0"/>
        <w:autoSpaceDE w:val="0"/>
        <w:autoSpaceDN w:val="0"/>
        <w:adjustRightInd w:val="0"/>
        <w:spacing w:before="44"/>
        <w:ind w:right="-20"/>
        <w:jc w:val="both"/>
      </w:pPr>
    </w:p>
    <w:p w14:paraId="37559D17" w14:textId="77777777" w:rsidR="00667880" w:rsidRPr="00697996" w:rsidRDefault="00667880" w:rsidP="00667880">
      <w:pPr>
        <w:widowControl w:val="0"/>
        <w:autoSpaceDE w:val="0"/>
        <w:autoSpaceDN w:val="0"/>
        <w:adjustRightInd w:val="0"/>
        <w:spacing w:before="44"/>
        <w:ind w:right="-20"/>
        <w:jc w:val="both"/>
        <w:rPr>
          <w:b/>
        </w:rPr>
      </w:pPr>
      <w:r w:rsidRPr="00697996">
        <w:rPr>
          <w:b/>
        </w:rPr>
        <w:t xml:space="preserve">2.6 DATA E DALJES SË REZULTATEVE TË KONKURIMIT DHE MËNYRA E KOMUNIKIMIT </w:t>
      </w:r>
    </w:p>
    <w:p w14:paraId="6A785544" w14:textId="67DE53C1" w:rsidR="00667880" w:rsidRPr="00195867" w:rsidRDefault="00667880" w:rsidP="00667880">
      <w:pPr>
        <w:widowControl w:val="0"/>
        <w:autoSpaceDE w:val="0"/>
        <w:autoSpaceDN w:val="0"/>
        <w:adjustRightInd w:val="0"/>
        <w:spacing w:before="44"/>
        <w:ind w:right="-20"/>
        <w:jc w:val="both"/>
        <w:rPr>
          <w:b/>
        </w:rPr>
      </w:pPr>
      <w:r w:rsidRPr="0093306A">
        <w:t xml:space="preserve">Në përfundim të vlerësimit të kandidatëve, </w:t>
      </w:r>
      <w:r>
        <w:t>Bashkia Korçë</w:t>
      </w:r>
      <w:r w:rsidRPr="0093306A">
        <w:t xml:space="preserve">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t xml:space="preserve"> zyrtare të internetit të Bashkisë Korçë dhe në “Portalin e Shërbimit Kombëtar të Punësimit”</w:t>
      </w:r>
      <w:r w:rsidRPr="0093306A">
        <w:t xml:space="preserve"> </w:t>
      </w:r>
      <w:r>
        <w:t xml:space="preserve"> </w:t>
      </w:r>
      <w:r w:rsidRPr="0093306A">
        <w:t xml:space="preserve">për fazat e mëtejshme të procedurës së pranimit në shërbimin civil të kategorisë ekzekutive: </w:t>
      </w:r>
      <w:r w:rsidRPr="0093306A">
        <w:softHyphen/>
        <w:t xml:space="preserve"> për datën e daljes së rezultateve të verifikimit paraprak, </w:t>
      </w:r>
      <w:r w:rsidRPr="0093306A">
        <w:softHyphen/>
        <w:t xml:space="preserve"> datën, vendin dhe orën ku do të zhvillohet konkurimi; Për të marrë këtë informacion, kandidatët duhet të vizitojnë në mënyrë të vazhdueshme faqen e </w:t>
      </w:r>
      <w:r>
        <w:t>Bashkisë Korçë</w:t>
      </w:r>
      <w:r w:rsidRPr="0093306A">
        <w:t xml:space="preserve"> duke filluar nga data</w:t>
      </w:r>
      <w:r>
        <w:t xml:space="preserve"> </w:t>
      </w:r>
      <w:r w:rsidRPr="001F28DE">
        <w:rPr>
          <w:b/>
        </w:rPr>
        <w:t xml:space="preserve"> </w:t>
      </w:r>
      <w:r w:rsidR="00C863D7">
        <w:rPr>
          <w:b/>
        </w:rPr>
        <w:t>25</w:t>
      </w:r>
      <w:r w:rsidR="00B54BDB">
        <w:rPr>
          <w:b/>
        </w:rPr>
        <w:t>.09.2024</w:t>
      </w:r>
      <w:r w:rsidR="005926D3">
        <w:rPr>
          <w:b/>
        </w:rPr>
        <w:t>.</w:t>
      </w:r>
    </w:p>
    <w:p w14:paraId="256C10B5" w14:textId="77777777" w:rsidR="00667880" w:rsidRDefault="00667880" w:rsidP="00667880">
      <w:pPr>
        <w:tabs>
          <w:tab w:val="left" w:pos="3870"/>
        </w:tabs>
      </w:pPr>
    </w:p>
    <w:p w14:paraId="3DC9C506" w14:textId="77777777" w:rsidR="00667880" w:rsidRDefault="00667880" w:rsidP="00667880">
      <w:pPr>
        <w:tabs>
          <w:tab w:val="left" w:pos="3870"/>
        </w:tabs>
      </w:pPr>
    </w:p>
    <w:p w14:paraId="009845C9" w14:textId="77777777" w:rsidR="005926D3" w:rsidRDefault="005926D3" w:rsidP="005926D3">
      <w:pPr>
        <w:jc w:val="both"/>
        <w:rPr>
          <w:b/>
          <w:lang w:val="pt-BR"/>
        </w:rPr>
      </w:pPr>
    </w:p>
    <w:p w14:paraId="6CB9D1E2" w14:textId="77777777" w:rsidR="005926D3" w:rsidRPr="001C5C92" w:rsidRDefault="005926D3" w:rsidP="005926D3">
      <w:pPr>
        <w:jc w:val="both"/>
        <w:rPr>
          <w:b/>
          <w:lang w:val="pt-BR"/>
        </w:rPr>
      </w:pPr>
    </w:p>
    <w:p w14:paraId="2FB5CF34" w14:textId="77777777" w:rsidR="00667880" w:rsidRDefault="00667880" w:rsidP="00667880">
      <w:pPr>
        <w:tabs>
          <w:tab w:val="left" w:pos="3870"/>
        </w:tabs>
      </w:pPr>
    </w:p>
    <w:p w14:paraId="6CDAC5E5" w14:textId="77777777" w:rsidR="00667880" w:rsidRDefault="00667880" w:rsidP="00667880">
      <w:pPr>
        <w:tabs>
          <w:tab w:val="left" w:pos="3870"/>
        </w:tabs>
      </w:pPr>
    </w:p>
    <w:p w14:paraId="1FE6D163" w14:textId="77777777" w:rsidR="00667880" w:rsidRDefault="00667880" w:rsidP="00667880">
      <w:pPr>
        <w:tabs>
          <w:tab w:val="left" w:pos="3870"/>
        </w:tabs>
      </w:pPr>
    </w:p>
    <w:p w14:paraId="74FB8BB8" w14:textId="77777777" w:rsidR="00667880" w:rsidRPr="00CC01F6" w:rsidRDefault="00667880" w:rsidP="00667880">
      <w:pPr>
        <w:tabs>
          <w:tab w:val="left" w:pos="3870"/>
        </w:tabs>
        <w:jc w:val="center"/>
        <w:rPr>
          <w:b/>
        </w:rPr>
      </w:pPr>
      <w:r w:rsidRPr="00CC01F6">
        <w:rPr>
          <w:b/>
        </w:rPr>
        <w:t xml:space="preserve">                                                      KRYETARI I BASHKISË</w:t>
      </w:r>
    </w:p>
    <w:p w14:paraId="712BF9FE" w14:textId="77777777" w:rsidR="00667880" w:rsidRPr="003337D6" w:rsidRDefault="00667880" w:rsidP="00667880">
      <w:pPr>
        <w:tabs>
          <w:tab w:val="left" w:pos="3870"/>
        </w:tabs>
        <w:jc w:val="center"/>
      </w:pPr>
      <w:r w:rsidRPr="00CC01F6">
        <w:rPr>
          <w:b/>
        </w:rPr>
        <w:t xml:space="preserve">                                                      Sotiraq Filo</w:t>
      </w:r>
    </w:p>
    <w:p w14:paraId="3F2271B2" w14:textId="77777777" w:rsidR="00E3243A" w:rsidRDefault="00E3243A"/>
    <w:sectPr w:rsidR="00E3243A" w:rsidSect="00B54BD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New">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36749"/>
    <w:multiLevelType w:val="hybridMultilevel"/>
    <w:tmpl w:val="100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66333"/>
    <w:multiLevelType w:val="hybridMultilevel"/>
    <w:tmpl w:val="173EEEB2"/>
    <w:lvl w:ilvl="0" w:tplc="1128A778">
      <w:start w:val="7"/>
      <w:numFmt w:val="lowerLetter"/>
      <w:lvlText w:val="%1."/>
      <w:lvlJc w:val="left"/>
      <w:pPr>
        <w:ind w:left="810" w:hanging="360"/>
      </w:pPr>
      <w:rPr>
        <w:rFonts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38509AD"/>
    <w:multiLevelType w:val="hybridMultilevel"/>
    <w:tmpl w:val="05CEF714"/>
    <w:lvl w:ilvl="0" w:tplc="2DCEA00A">
      <w:start w:val="1"/>
      <w:numFmt w:val="lowerLetter"/>
      <w:lvlText w:val="%1-"/>
      <w:lvlJc w:val="left"/>
      <w:pPr>
        <w:ind w:left="64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F00BC"/>
    <w:multiLevelType w:val="multilevel"/>
    <w:tmpl w:val="B4B4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64190"/>
    <w:multiLevelType w:val="multilevel"/>
    <w:tmpl w:val="7706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142080"/>
    <w:multiLevelType w:val="hybridMultilevel"/>
    <w:tmpl w:val="8CFC1BF0"/>
    <w:lvl w:ilvl="0" w:tplc="3310642E">
      <w:start w:val="1"/>
      <w:numFmt w:val="lowerLetter"/>
      <w:lvlText w:val="%1."/>
      <w:lvlJc w:val="left"/>
      <w:pPr>
        <w:ind w:left="81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4375B"/>
    <w:multiLevelType w:val="hybridMultilevel"/>
    <w:tmpl w:val="D8D4C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965BB"/>
    <w:multiLevelType w:val="hybridMultilevel"/>
    <w:tmpl w:val="A0AA0D6C"/>
    <w:lvl w:ilvl="0" w:tplc="5028A40A">
      <w:start w:val="5"/>
      <w:numFmt w:val="lowerLetter"/>
      <w:lvlText w:val="%1-"/>
      <w:lvlJc w:val="left"/>
      <w:pPr>
        <w:ind w:left="720" w:hanging="360"/>
      </w:pPr>
      <w:rPr>
        <w:rFonts w:eastAsia="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F4D71"/>
    <w:multiLevelType w:val="hybridMultilevel"/>
    <w:tmpl w:val="7504B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525296"/>
    <w:multiLevelType w:val="hybridMultilevel"/>
    <w:tmpl w:val="FFC49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52074A"/>
    <w:multiLevelType w:val="hybridMultilevel"/>
    <w:tmpl w:val="97EA9464"/>
    <w:lvl w:ilvl="0" w:tplc="8A52ED6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FC58AF"/>
    <w:multiLevelType w:val="hybridMultilevel"/>
    <w:tmpl w:val="F774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5"/>
  </w:num>
  <w:num w:numId="3">
    <w:abstractNumId w:val="12"/>
  </w:num>
  <w:num w:numId="4">
    <w:abstractNumId w:val="11"/>
  </w:num>
  <w:num w:numId="5">
    <w:abstractNumId w:val="13"/>
  </w:num>
  <w:num w:numId="6">
    <w:abstractNumId w:val="2"/>
  </w:num>
  <w:num w:numId="7">
    <w:abstractNumId w:val="8"/>
  </w:num>
  <w:num w:numId="8">
    <w:abstractNumId w:val="4"/>
  </w:num>
  <w:num w:numId="9">
    <w:abstractNumId w:val="6"/>
  </w:num>
  <w:num w:numId="10">
    <w:abstractNumId w:val="14"/>
  </w:num>
  <w:num w:numId="11">
    <w:abstractNumId w:val="0"/>
  </w:num>
  <w:num w:numId="12">
    <w:abstractNumId w:val="10"/>
  </w:num>
  <w:num w:numId="13">
    <w:abstractNumId w:val="1"/>
  </w:num>
  <w:num w:numId="14">
    <w:abstractNumId w:val="7"/>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80"/>
    <w:rsid w:val="00421CF9"/>
    <w:rsid w:val="005926D3"/>
    <w:rsid w:val="00667880"/>
    <w:rsid w:val="007B5A5F"/>
    <w:rsid w:val="008B2D7E"/>
    <w:rsid w:val="00B22D70"/>
    <w:rsid w:val="00B54BDB"/>
    <w:rsid w:val="00C863D7"/>
    <w:rsid w:val="00E3243A"/>
    <w:rsid w:val="00F5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5873"/>
  <w15:chartTrackingRefBased/>
  <w15:docId w15:val="{8A3E8BAC-0308-4C8E-B345-E95CF70C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80"/>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p11,Normal numbere,Table of contents numbered,List Paragraph in table,List Paragraph1,Recommendation,List Paragraph11,Bullet point,NFP GP Bulleted List,L,bullet point list,1 heading,Bulleted Para,Bullet points,Content descriptions"/>
    <w:basedOn w:val="Normal"/>
    <w:link w:val="ListParagraphChar"/>
    <w:uiPriority w:val="34"/>
    <w:qFormat/>
    <w:rsid w:val="00667880"/>
    <w:pPr>
      <w:spacing w:after="200" w:line="276" w:lineRule="auto"/>
      <w:ind w:left="720"/>
      <w:contextualSpacing/>
    </w:pPr>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667880"/>
    <w:rPr>
      <w:color w:val="0563C1" w:themeColor="hyperlink"/>
      <w:u w:val="single"/>
    </w:rPr>
  </w:style>
  <w:style w:type="paragraph" w:styleId="NormalWeb">
    <w:name w:val="Normal (Web)"/>
    <w:basedOn w:val="Normal"/>
    <w:uiPriority w:val="99"/>
    <w:unhideWhenUsed/>
    <w:rsid w:val="00667880"/>
    <w:pPr>
      <w:spacing w:before="100" w:beforeAutospacing="1" w:after="100" w:afterAutospacing="1"/>
    </w:pPr>
    <w:rPr>
      <w:lang w:val="en-US"/>
    </w:rPr>
  </w:style>
  <w:style w:type="character" w:styleId="Emphasis">
    <w:name w:val="Emphasis"/>
    <w:basedOn w:val="DefaultParagraphFont"/>
    <w:qFormat/>
    <w:rsid w:val="00667880"/>
    <w:rPr>
      <w:iCs/>
    </w:rPr>
  </w:style>
  <w:style w:type="paragraph" w:styleId="NoSpacing">
    <w:name w:val="No Spacing"/>
    <w:link w:val="NoSpacingChar"/>
    <w:uiPriority w:val="1"/>
    <w:qFormat/>
    <w:rsid w:val="00667880"/>
    <w:pPr>
      <w:spacing w:after="0" w:line="240" w:lineRule="auto"/>
    </w:pPr>
  </w:style>
  <w:style w:type="character" w:customStyle="1" w:styleId="NoSpacingChar">
    <w:name w:val="No Spacing Char"/>
    <w:basedOn w:val="DefaultParagraphFont"/>
    <w:link w:val="NoSpacing"/>
    <w:uiPriority w:val="1"/>
    <w:rsid w:val="00667880"/>
  </w:style>
  <w:style w:type="character" w:customStyle="1" w:styleId="ListParagraphChar">
    <w:name w:val="List Paragraph Char"/>
    <w:aliases w:val="lp1 Char,lp11 Char,Normal numbere Char,Table of contents numbered Char,List Paragraph in table Char,List Paragraph1 Char,Recommendation Char,List Paragraph11 Char,Bullet point Char,NFP GP Bulleted List Char,L Char,1 heading Char"/>
    <w:link w:val="ListParagraph"/>
    <w:uiPriority w:val="34"/>
    <w:locked/>
    <w:rsid w:val="00667880"/>
    <w:rPr>
      <w:rFonts w:eastAsiaTheme="minorEastAsia"/>
    </w:rPr>
  </w:style>
  <w:style w:type="paragraph" w:styleId="BalloonText">
    <w:name w:val="Balloon Text"/>
    <w:basedOn w:val="Normal"/>
    <w:link w:val="BalloonTextChar"/>
    <w:uiPriority w:val="99"/>
    <w:semiHidden/>
    <w:unhideWhenUsed/>
    <w:rsid w:val="00F56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A6"/>
    <w:rPr>
      <w:rFonts w:ascii="Segoe UI" w:eastAsia="Times New Roman"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asig.gov.al/images/DokumentaPDF/Vendim%20nr.%20859%20date%207.12.2016.pdf" TargetMode="External"/><Relationship Id="rId18" Type="http://schemas.openxmlformats.org/officeDocument/2006/relationships/hyperlink" Target="http://asig.gov.al/images/DokumentaPDF/Vendim%20_i_KM_144_22.02.2012.doc" TargetMode="External"/><Relationship Id="rId3" Type="http://schemas.openxmlformats.org/officeDocument/2006/relationships/settings" Target="settings.xml"/><Relationship Id="rId21" Type="http://schemas.openxmlformats.org/officeDocument/2006/relationships/hyperlink" Target="http://asig.gov.al/images/DokumentaPDF/Vendim%20nr.%20859%20date%207.12.2016.pdf" TargetMode="External"/><Relationship Id="rId7" Type="http://schemas.openxmlformats.org/officeDocument/2006/relationships/image" Target="media/image3.jpeg"/><Relationship Id="rId12" Type="http://schemas.openxmlformats.org/officeDocument/2006/relationships/hyperlink" Target="http://asig.gov.al/images/DokumentaPDF/VKM%20nr.%20359%20date%2011.05.2016%20Standardet%20Ndertesat%20.pdf" TargetMode="External"/><Relationship Id="rId17" Type="http://schemas.openxmlformats.org/officeDocument/2006/relationships/hyperlink" Target="http://asig.gov.al/ligji-per-organizimin-asig.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ap.gov.al/vende-vakante/udhezime-dokumenta/219-udhezime-dokumenta" TargetMode="External"/><Relationship Id="rId20" Type="http://schemas.openxmlformats.org/officeDocument/2006/relationships/hyperlink" Target="http://asig.gov.al/images/DokumentaPDF/VKM%20nr.%20359%20date%2011.05.2016%20Standardet%20Ndertesat%20.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asig.gov.al/images/DokumentaPDF/Vendim%20i%20KM_1077_23_12_2015%20Rregullore%20per%20Metadatat%20.pd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dap.gov.al/legjislacioni/udhezime-manuale/54-udhezim-nr-2-date-27-03-2015" TargetMode="External"/><Relationship Id="rId23" Type="http://schemas.openxmlformats.org/officeDocument/2006/relationships/hyperlink" Target="http://www.dap.gov.al/legjislacioni/udhezime-manuale/54-udhezim-nr-2-date-27-03-2015" TargetMode="External"/><Relationship Id="rId10" Type="http://schemas.openxmlformats.org/officeDocument/2006/relationships/hyperlink" Target="http://asig.gov.al/images/DokumentaPDF/Vendim%20_i_KM_144_22.02.2012.doc" TargetMode="External"/><Relationship Id="rId19" Type="http://schemas.openxmlformats.org/officeDocument/2006/relationships/hyperlink" Target="http://asig.gov.al/images/DokumentaPDF/Vendim%20i%20KM_1077_23_12_2015%20Rregullore%20per%20Metadatat%20.pdf" TargetMode="External"/><Relationship Id="rId4" Type="http://schemas.openxmlformats.org/officeDocument/2006/relationships/webSettings" Target="webSettings.xml"/><Relationship Id="rId9" Type="http://schemas.openxmlformats.org/officeDocument/2006/relationships/hyperlink" Target="http://asig.gov.al/ligji-per-organizimin-asig.doc" TargetMode="External"/><Relationship Id="rId14" Type="http://schemas.openxmlformats.org/officeDocument/2006/relationships/hyperlink" Target="http://asig.gov.al/images/DokumentaPDF/VKM_nr._38_date_18.01.2017.pdf" TargetMode="External"/><Relationship Id="rId22" Type="http://schemas.openxmlformats.org/officeDocument/2006/relationships/hyperlink" Target="http://asig.gov.al/images/DokumentaPDF/VKM_nr._38_date_18.01.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Baki</dc:creator>
  <cp:keywords/>
  <dc:description/>
  <cp:lastModifiedBy>Maria Baki</cp:lastModifiedBy>
  <cp:revision>5</cp:revision>
  <cp:lastPrinted>2024-08-06T10:49:00Z</cp:lastPrinted>
  <dcterms:created xsi:type="dcterms:W3CDTF">2024-08-06T10:48:00Z</dcterms:created>
  <dcterms:modified xsi:type="dcterms:W3CDTF">2024-08-28T13:30:00Z</dcterms:modified>
</cp:coreProperties>
</file>