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0E" w:rsidRDefault="003C460E" w:rsidP="003C460E">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3C460E" w:rsidRDefault="003C460E" w:rsidP="003C460E">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3C460E" w:rsidRDefault="003C460E" w:rsidP="003C460E">
      <w:pPr>
        <w:spacing w:after="0"/>
        <w:jc w:val="center"/>
        <w:rPr>
          <w:rFonts w:ascii="Times New Roman" w:hAnsi="Times New Roman"/>
          <w:color w:val="C00000"/>
          <w:sz w:val="24"/>
          <w:szCs w:val="24"/>
        </w:rPr>
      </w:pPr>
    </w:p>
    <w:p w:rsidR="003C460E" w:rsidRDefault="003C460E" w:rsidP="003C460E">
      <w:pPr>
        <w:spacing w:after="0"/>
        <w:jc w:val="center"/>
        <w:rPr>
          <w:rFonts w:ascii="Times New Roman" w:hAnsi="Times New Roman"/>
          <w:color w:val="C00000"/>
          <w:sz w:val="24"/>
          <w:szCs w:val="24"/>
        </w:rPr>
      </w:pPr>
    </w:p>
    <w:p w:rsidR="003C460E" w:rsidRPr="00E075AB" w:rsidRDefault="003C460E" w:rsidP="003C460E">
      <w:pPr>
        <w:spacing w:after="0"/>
        <w:jc w:val="center"/>
        <w:rPr>
          <w:rFonts w:ascii="Times New Roman" w:hAnsi="Times New Roman"/>
          <w:b/>
          <w:sz w:val="28"/>
          <w:szCs w:val="28"/>
        </w:rPr>
      </w:pPr>
      <w:r w:rsidRPr="00E075AB">
        <w:rPr>
          <w:rFonts w:ascii="Times New Roman" w:hAnsi="Times New Roman"/>
          <w:b/>
          <w:sz w:val="28"/>
          <w:szCs w:val="28"/>
        </w:rPr>
        <w:t xml:space="preserve">Lloji i diplomës </w:t>
      </w:r>
      <w:r w:rsidRPr="00E075AB">
        <w:rPr>
          <w:rFonts w:ascii="Times New Roman" w:hAnsi="Times New Roman"/>
          <w:b/>
          <w:sz w:val="28"/>
          <w:szCs w:val="28"/>
          <w:lang w:val="sq-AL"/>
        </w:rPr>
        <w:t>n</w:t>
      </w:r>
      <w:r w:rsidR="00DF29F2">
        <w:rPr>
          <w:rFonts w:ascii="Times New Roman" w:hAnsi="Times New Roman"/>
          <w:b/>
          <w:sz w:val="28"/>
          <w:szCs w:val="28"/>
          <w:lang w:val="sq-AL"/>
        </w:rPr>
        <w:t>ë</w:t>
      </w:r>
      <w:r w:rsidRPr="00E075AB">
        <w:rPr>
          <w:rFonts w:ascii="Times New Roman" w:hAnsi="Times New Roman"/>
          <w:b/>
          <w:sz w:val="28"/>
          <w:szCs w:val="28"/>
          <w:lang w:val="sq-AL"/>
        </w:rPr>
        <w:t xml:space="preserve"> shkencat juridike</w:t>
      </w:r>
    </w:p>
    <w:p w:rsidR="003C460E" w:rsidRDefault="003C460E" w:rsidP="003C460E">
      <w:pPr>
        <w:spacing w:after="0"/>
        <w:jc w:val="center"/>
        <w:rPr>
          <w:rFonts w:ascii="Times New Roman" w:hAnsi="Times New Roman"/>
          <w:b/>
          <w:sz w:val="28"/>
          <w:szCs w:val="28"/>
        </w:rPr>
      </w:pPr>
      <w:r w:rsidRPr="00E075AB">
        <w:rPr>
          <w:rFonts w:ascii="Times New Roman" w:hAnsi="Times New Roman"/>
          <w:b/>
          <w:sz w:val="28"/>
          <w:szCs w:val="28"/>
        </w:rPr>
        <w:t xml:space="preserve">Niveli minimal i diplomës </w:t>
      </w:r>
      <w:r w:rsidRPr="00E075AB">
        <w:rPr>
          <w:rFonts w:ascii="Times New Roman" w:hAnsi="Times New Roman"/>
          <w:b/>
          <w:sz w:val="28"/>
          <w:szCs w:val="28"/>
          <w:lang w:val="sq-AL"/>
        </w:rPr>
        <w:t>“</w:t>
      </w:r>
      <w:r>
        <w:rPr>
          <w:rFonts w:ascii="Times New Roman" w:hAnsi="Times New Roman"/>
          <w:b/>
          <w:sz w:val="28"/>
          <w:szCs w:val="28"/>
          <w:lang w:val="sq-AL"/>
        </w:rPr>
        <w:t>Bachelor</w:t>
      </w:r>
      <w:r w:rsidRPr="00E075AB">
        <w:rPr>
          <w:rFonts w:ascii="Times New Roman" w:hAnsi="Times New Roman"/>
          <w:b/>
          <w:sz w:val="28"/>
          <w:szCs w:val="28"/>
          <w:lang w:val="sq-AL"/>
        </w:rPr>
        <w:t xml:space="preserve">” </w:t>
      </w:r>
      <w:r w:rsidRPr="00E075AB">
        <w:rPr>
          <w:rFonts w:ascii="Times New Roman" w:hAnsi="Times New Roman"/>
          <w:b/>
          <w:sz w:val="28"/>
          <w:szCs w:val="28"/>
        </w:rPr>
        <w:t xml:space="preserve"> </w:t>
      </w:r>
    </w:p>
    <w:p w:rsidR="003C460E" w:rsidRPr="0009066D" w:rsidRDefault="003C460E" w:rsidP="003C460E">
      <w:pPr>
        <w:spacing w:after="0"/>
        <w:jc w:val="center"/>
        <w:rPr>
          <w:rFonts w:ascii="Times New Roman" w:hAnsi="Times New Roman"/>
          <w:b/>
          <w:sz w:val="28"/>
          <w:szCs w:val="28"/>
        </w:rPr>
      </w:pPr>
      <w:r w:rsidRPr="0009066D">
        <w:rPr>
          <w:rFonts w:ascii="Times New Roman" w:hAnsi="Times New Roman"/>
          <w:b/>
          <w:sz w:val="24"/>
          <w:szCs w:val="24"/>
        </w:rPr>
        <w:t>Kategoria e pag</w:t>
      </w:r>
      <w:r w:rsidR="002822D4">
        <w:rPr>
          <w:rFonts w:ascii="Times New Roman" w:hAnsi="Times New Roman"/>
          <w:b/>
          <w:sz w:val="24"/>
          <w:szCs w:val="24"/>
        </w:rPr>
        <w:t>ë</w:t>
      </w:r>
      <w:r w:rsidRPr="0009066D">
        <w:rPr>
          <w:rFonts w:ascii="Times New Roman" w:hAnsi="Times New Roman"/>
          <w:b/>
          <w:sz w:val="24"/>
          <w:szCs w:val="24"/>
        </w:rPr>
        <w:t>s IV-a</w:t>
      </w:r>
    </w:p>
    <w:p w:rsidR="003C460E" w:rsidRDefault="003C460E" w:rsidP="003C460E">
      <w:pPr>
        <w:spacing w:after="0"/>
        <w:jc w:val="center"/>
        <w:rPr>
          <w:rFonts w:ascii="Times New Roman" w:hAnsi="Times New Roman"/>
          <w:color w:val="C00000"/>
          <w:sz w:val="24"/>
          <w:szCs w:val="24"/>
        </w:rPr>
      </w:pPr>
    </w:p>
    <w:p w:rsidR="003C460E" w:rsidRDefault="003C460E" w:rsidP="003C460E">
      <w:pPr>
        <w:spacing w:after="0"/>
        <w:jc w:val="both"/>
        <w:rPr>
          <w:rFonts w:ascii="Times New Roman" w:hAnsi="Times New Roman"/>
          <w:sz w:val="24"/>
          <w:szCs w:val="24"/>
        </w:rPr>
      </w:pPr>
      <w:r w:rsidRPr="00343813">
        <w:rPr>
          <w:rFonts w:ascii="Times New Roman" w:hAnsi="Times New Roman"/>
          <w:sz w:val="24"/>
          <w:szCs w:val="24"/>
          <w:lang w:val="de-DE"/>
        </w:rPr>
        <w:t>Në zbatim të Ligjit Nr. 152/2013, “</w:t>
      </w:r>
      <w:r w:rsidRPr="00343813">
        <w:rPr>
          <w:rFonts w:ascii="Times New Roman" w:hAnsi="Times New Roman"/>
          <w:i/>
          <w:sz w:val="24"/>
          <w:szCs w:val="24"/>
          <w:lang w:val="de-DE"/>
        </w:rPr>
        <w:t>Për nëpunësin civil</w:t>
      </w:r>
      <w:r w:rsidRPr="00343813">
        <w:rPr>
          <w:rFonts w:ascii="Times New Roman" w:hAnsi="Times New Roman"/>
          <w:sz w:val="24"/>
          <w:szCs w:val="24"/>
          <w:lang w:val="de-DE"/>
        </w:rPr>
        <w:t xml:space="preserve">”, i ndryshuar, si dhe </w:t>
      </w:r>
      <w:r w:rsidRPr="00343813">
        <w:rPr>
          <w:rFonts w:ascii="Times New Roman" w:hAnsi="Times New Roman"/>
          <w:sz w:val="24"/>
          <w:szCs w:val="24"/>
        </w:rPr>
        <w:t>VKM Nr. 243, datë 18.03.2015 I “Për Pranimin, Lëvizjen Paralele, Periudhën e Provës dhe Emërimin në Kategorinë Ekzekutive”, i ndryshuar</w:t>
      </w:r>
      <w:r w:rsidRPr="00343813">
        <w:rPr>
          <w:rFonts w:ascii="Times New Roman" w:hAnsi="Times New Roman"/>
          <w:sz w:val="24"/>
          <w:szCs w:val="24"/>
          <w:lang w:val="de-DE"/>
        </w:rPr>
        <w:t>,</w:t>
      </w:r>
      <w:r w:rsidRPr="00343813">
        <w:rPr>
          <w:rFonts w:ascii="Times New Roman" w:hAnsi="Times New Roman"/>
          <w:sz w:val="24"/>
          <w:szCs w:val="24"/>
        </w:rPr>
        <w:t xml:space="preserve"> Institucioni Bashkia </w:t>
      </w:r>
      <w:r>
        <w:rPr>
          <w:rFonts w:ascii="Times New Roman" w:hAnsi="Times New Roman"/>
          <w:sz w:val="24"/>
          <w:szCs w:val="24"/>
        </w:rPr>
        <w:t>Dimal</w:t>
      </w:r>
      <w:r w:rsidRPr="00343813">
        <w:rPr>
          <w:rFonts w:ascii="Times New Roman" w:hAnsi="Times New Roman"/>
          <w:sz w:val="24"/>
          <w:szCs w:val="24"/>
        </w:rPr>
        <w:t xml:space="preserve"> shpall procedurën e konkurimit të hapur:</w:t>
      </w:r>
    </w:p>
    <w:p w:rsidR="003C460E" w:rsidRDefault="003C460E" w:rsidP="003C460E">
      <w:pPr>
        <w:spacing w:after="0"/>
        <w:jc w:val="both"/>
        <w:rPr>
          <w:rFonts w:ascii="Times New Roman" w:hAnsi="Times New Roman"/>
          <w:color w:val="C00000"/>
          <w:sz w:val="24"/>
          <w:szCs w:val="24"/>
        </w:rPr>
      </w:pPr>
    </w:p>
    <w:p w:rsidR="003C460E" w:rsidRPr="00161A37" w:rsidRDefault="003C460E" w:rsidP="003C460E">
      <w:pPr>
        <w:pStyle w:val="ListParagraph"/>
        <w:numPr>
          <w:ilvl w:val="0"/>
          <w:numId w:val="3"/>
        </w:numPr>
        <w:spacing w:after="0"/>
        <w:rPr>
          <w:rFonts w:ascii="Times New Roman" w:hAnsi="Times New Roman"/>
          <w:color w:val="FF0000"/>
          <w:sz w:val="24"/>
          <w:szCs w:val="24"/>
        </w:rPr>
      </w:pPr>
      <w:r>
        <w:rPr>
          <w:rFonts w:ascii="Times New Roman" w:hAnsi="Times New Roman"/>
          <w:color w:val="FF0000"/>
          <w:sz w:val="24"/>
          <w:szCs w:val="24"/>
        </w:rPr>
        <w:t xml:space="preserve"> Specialist Jurist </w:t>
      </w:r>
      <w:r w:rsidRPr="0098413D">
        <w:rPr>
          <w:rFonts w:ascii="Times New Roman" w:hAnsi="Times New Roman"/>
          <w:sz w:val="24"/>
          <w:szCs w:val="24"/>
        </w:rPr>
        <w:t>.</w:t>
      </w:r>
      <w:r w:rsidR="00DF29F2">
        <w:rPr>
          <w:rFonts w:ascii="Times New Roman" w:hAnsi="Times New Roman"/>
          <w:sz w:val="24"/>
          <w:szCs w:val="24"/>
        </w:rPr>
        <w:t xml:space="preserve">  (2-pozicione)</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855"/>
      </w:tblGrid>
      <w:tr w:rsidR="003C460E" w:rsidTr="00A274EF">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3C460E" w:rsidRDefault="003C460E" w:rsidP="00A274EF">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Pozicionet më sipër, u ofrohen fillimisht nëpunësve civilë të së njëjtës kategori për procedurën e lëvizjes paralele!</w:t>
            </w:r>
          </w:p>
          <w:p w:rsidR="003C460E" w:rsidRDefault="003C460E" w:rsidP="00A274EF">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3C460E" w:rsidRDefault="003C460E" w:rsidP="003C460E">
      <w:pPr>
        <w:jc w:val="center"/>
        <w:rPr>
          <w:rFonts w:ascii="Times New Roman" w:eastAsia="MS Mincho" w:hAnsi="Times New Roman"/>
          <w:sz w:val="24"/>
          <w:szCs w:val="24"/>
        </w:rPr>
      </w:pPr>
    </w:p>
    <w:p w:rsidR="003C460E" w:rsidRDefault="003C460E" w:rsidP="003C460E">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3C460E" w:rsidRDefault="003C460E" w:rsidP="003C460E">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p w:rsidR="003C460E" w:rsidRDefault="003C460E" w:rsidP="003C460E">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930"/>
        <w:gridCol w:w="3925"/>
      </w:tblGrid>
      <w:tr w:rsidR="003C460E" w:rsidTr="00A274EF">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3C460E" w:rsidRDefault="003C460E" w:rsidP="00A274EF">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Dokumentave levizje paralele: </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3C460E" w:rsidRDefault="001D4593" w:rsidP="00A274EF">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03.09.2024</w:t>
            </w:r>
          </w:p>
        </w:tc>
      </w:tr>
      <w:tr w:rsidR="003C460E" w:rsidTr="00A274EF">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3C460E" w:rsidRDefault="003C460E" w:rsidP="00A274EF">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Dokumentave pranim nga jashtë: </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3C460E" w:rsidRDefault="001D4593" w:rsidP="00A274EF">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09.09.2024</w:t>
            </w:r>
          </w:p>
        </w:tc>
      </w:tr>
    </w:tbl>
    <w:p w:rsidR="003C460E" w:rsidRDefault="003C460E" w:rsidP="003C460E">
      <w:pPr>
        <w:jc w:val="both"/>
        <w:rPr>
          <w:rFonts w:ascii="Times New Roman" w:hAnsi="Times New Roman"/>
          <w:b/>
          <w:sz w:val="24"/>
          <w:szCs w:val="24"/>
        </w:rPr>
      </w:pPr>
    </w:p>
    <w:p w:rsidR="003C460E" w:rsidRDefault="003C460E" w:rsidP="003C460E">
      <w:pPr>
        <w:jc w:val="both"/>
        <w:rPr>
          <w:rFonts w:ascii="Times New Roman" w:eastAsia="MS Mincho" w:hAnsi="Times New Roman"/>
          <w:b/>
          <w:i/>
          <w:color w:val="FF0000"/>
          <w:sz w:val="24"/>
          <w:szCs w:val="24"/>
        </w:rPr>
      </w:pPr>
    </w:p>
    <w:tbl>
      <w:tblPr>
        <w:tblW w:w="0" w:type="auto"/>
        <w:tblCellMar>
          <w:top w:w="113" w:type="dxa"/>
          <w:bottom w:w="113" w:type="dxa"/>
        </w:tblCellMar>
        <w:tblLook w:val="00A0" w:firstRow="1" w:lastRow="0" w:firstColumn="1" w:lastColumn="0" w:noHBand="0" w:noVBand="0"/>
      </w:tblPr>
      <w:tblGrid>
        <w:gridCol w:w="9855"/>
      </w:tblGrid>
      <w:tr w:rsidR="003C460E" w:rsidTr="00A274EF">
        <w:tc>
          <w:tcPr>
            <w:tcW w:w="9855" w:type="dxa"/>
            <w:shd w:val="clear" w:color="auto" w:fill="C00000"/>
            <w:hideMark/>
          </w:tcPr>
          <w:p w:rsidR="003C460E" w:rsidRDefault="003C460E" w:rsidP="00A274EF">
            <w:pPr>
              <w:spacing w:after="0" w:line="240" w:lineRule="auto"/>
              <w:rPr>
                <w:rFonts w:ascii="Times New Roman" w:hAnsi="Times New Roman"/>
                <w:b/>
                <w:color w:val="FFFF00"/>
                <w:sz w:val="24"/>
                <w:szCs w:val="24"/>
              </w:rPr>
            </w:pPr>
            <w:r>
              <w:rPr>
                <w:rFonts w:ascii="Times New Roman" w:hAnsi="Times New Roman"/>
                <w:b/>
                <w:sz w:val="24"/>
                <w:szCs w:val="24"/>
              </w:rPr>
              <w:tab/>
            </w: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3C460E" w:rsidRPr="003C460E" w:rsidRDefault="003C460E" w:rsidP="003C460E">
      <w:pPr>
        <w:spacing w:after="0"/>
        <w:jc w:val="both"/>
        <w:rPr>
          <w:rFonts w:ascii="Times New Roman" w:hAnsi="Times New Roman"/>
          <w:sz w:val="24"/>
          <w:szCs w:val="24"/>
          <w:lang w:val="it-IT"/>
        </w:rPr>
      </w:pPr>
    </w:p>
    <w:p w:rsidR="003C460E" w:rsidRDefault="003C460E" w:rsidP="003C460E">
      <w:pPr>
        <w:tabs>
          <w:tab w:val="left" w:pos="1305"/>
        </w:tabs>
        <w:spacing w:after="0"/>
        <w:jc w:val="both"/>
        <w:rPr>
          <w:rFonts w:ascii="Times New Roman" w:hAnsi="Times New Roman"/>
          <w:sz w:val="24"/>
          <w:szCs w:val="24"/>
        </w:rPr>
      </w:pPr>
      <w:r>
        <w:rPr>
          <w:rFonts w:ascii="Times New Roman" w:hAnsi="Times New Roman"/>
          <w:sz w:val="24"/>
          <w:szCs w:val="24"/>
        </w:rPr>
        <w:tab/>
      </w:r>
    </w:p>
    <w:p w:rsidR="003C460E" w:rsidRPr="0083332E" w:rsidRDefault="003C460E" w:rsidP="003C460E">
      <w:pPr>
        <w:tabs>
          <w:tab w:val="left" w:pos="1305"/>
        </w:tabs>
        <w:spacing w:after="0"/>
        <w:ind w:firstLine="720"/>
        <w:jc w:val="both"/>
        <w:rPr>
          <w:rFonts w:ascii="Times New Roman" w:hAnsi="Times New Roman"/>
          <w:b/>
          <w:sz w:val="24"/>
          <w:szCs w:val="24"/>
          <w:u w:val="single"/>
        </w:rPr>
      </w:pPr>
      <w:r w:rsidRPr="0083332E">
        <w:rPr>
          <w:rFonts w:ascii="Times New Roman" w:hAnsi="Times New Roman"/>
          <w:b/>
          <w:sz w:val="24"/>
          <w:szCs w:val="24"/>
          <w:u w:val="single"/>
        </w:rPr>
        <w:t xml:space="preserve">Specialist </w:t>
      </w:r>
      <w:r>
        <w:rPr>
          <w:rFonts w:ascii="Times New Roman" w:hAnsi="Times New Roman"/>
          <w:b/>
          <w:sz w:val="24"/>
          <w:szCs w:val="24"/>
          <w:u w:val="single"/>
        </w:rPr>
        <w:t>jurist:</w:t>
      </w:r>
    </w:p>
    <w:p w:rsidR="003C460E" w:rsidRDefault="003C460E" w:rsidP="003C460E">
      <w:pPr>
        <w:numPr>
          <w:ilvl w:val="0"/>
          <w:numId w:val="10"/>
        </w:numPr>
        <w:spacing w:after="0"/>
        <w:jc w:val="both"/>
        <w:rPr>
          <w:rFonts w:ascii="Times New Roman" w:hAnsi="Times New Roman"/>
          <w:sz w:val="24"/>
          <w:szCs w:val="24"/>
        </w:rPr>
      </w:pPr>
      <w:r w:rsidRPr="009B08EC">
        <w:rPr>
          <w:rFonts w:ascii="Times New Roman" w:hAnsi="Times New Roman"/>
          <w:sz w:val="24"/>
          <w:szCs w:val="24"/>
        </w:rPr>
        <w:t>Shqyrtimin e ankimimeve administrative të subjekteve për veprimet e administrates/paligjshmërinë/hetimin administrative/procedurën administrative dhe ndjekjen e procedurave ligjore në varësi të sektorit që ka lëshuar aktin administrativ.</w:t>
      </w:r>
      <w:r>
        <w:rPr>
          <w:rFonts w:ascii="Times New Roman" w:hAnsi="Times New Roman"/>
          <w:sz w:val="24"/>
          <w:szCs w:val="24"/>
        </w:rPr>
        <w:t xml:space="preserve"> </w:t>
      </w:r>
    </w:p>
    <w:p w:rsidR="003C460E" w:rsidRPr="009B08EC" w:rsidRDefault="003C460E" w:rsidP="003C460E">
      <w:pPr>
        <w:numPr>
          <w:ilvl w:val="0"/>
          <w:numId w:val="10"/>
        </w:numPr>
        <w:spacing w:after="0"/>
        <w:jc w:val="both"/>
        <w:rPr>
          <w:rFonts w:ascii="Times New Roman" w:hAnsi="Times New Roman"/>
          <w:sz w:val="24"/>
          <w:szCs w:val="24"/>
        </w:rPr>
      </w:pPr>
      <w:r w:rsidRPr="009B08EC">
        <w:rPr>
          <w:rFonts w:ascii="Times New Roman" w:hAnsi="Times New Roman"/>
          <w:sz w:val="24"/>
          <w:szCs w:val="24"/>
        </w:rPr>
        <w:lastRenderedPageBreak/>
        <w:t>Shqyrtimin e ankimimeve gjyqësore për gjob</w:t>
      </w:r>
      <w:r>
        <w:rPr>
          <w:rFonts w:ascii="Times New Roman" w:hAnsi="Times New Roman"/>
          <w:sz w:val="24"/>
          <w:szCs w:val="24"/>
        </w:rPr>
        <w:t xml:space="preserve">at e vendosura nga institucioni, </w:t>
      </w:r>
      <w:r w:rsidRPr="009B08EC">
        <w:rPr>
          <w:rFonts w:ascii="Times New Roman" w:hAnsi="Times New Roman"/>
          <w:sz w:val="24"/>
          <w:szCs w:val="24"/>
        </w:rPr>
        <w:t>përpilimin e kërkesave për lëshim urdhër ekzekutimi, deklarata mbrojtje.</w:t>
      </w:r>
    </w:p>
    <w:p w:rsidR="003C460E" w:rsidRPr="00703DE9" w:rsidRDefault="003C460E" w:rsidP="003C460E">
      <w:pPr>
        <w:numPr>
          <w:ilvl w:val="0"/>
          <w:numId w:val="10"/>
        </w:numPr>
        <w:spacing w:after="0"/>
        <w:jc w:val="both"/>
        <w:rPr>
          <w:rFonts w:ascii="Times New Roman" w:hAnsi="Times New Roman"/>
          <w:sz w:val="24"/>
          <w:szCs w:val="24"/>
        </w:rPr>
      </w:pPr>
      <w:r>
        <w:rPr>
          <w:rFonts w:ascii="Times New Roman" w:hAnsi="Times New Roman"/>
          <w:sz w:val="24"/>
          <w:szCs w:val="24"/>
        </w:rPr>
        <w:t xml:space="preserve">Koordinim dhe mbikqyrje tw </w:t>
      </w:r>
      <w:r w:rsidRPr="00703DE9">
        <w:rPr>
          <w:rFonts w:ascii="Times New Roman" w:hAnsi="Times New Roman"/>
          <w:sz w:val="24"/>
          <w:szCs w:val="24"/>
        </w:rPr>
        <w:t>realizimi</w:t>
      </w:r>
      <w:r>
        <w:rPr>
          <w:rFonts w:ascii="Times New Roman" w:hAnsi="Times New Roman"/>
          <w:sz w:val="24"/>
          <w:szCs w:val="24"/>
        </w:rPr>
        <w:t>t tw</w:t>
      </w:r>
      <w:r w:rsidRPr="00703DE9">
        <w:rPr>
          <w:rFonts w:ascii="Times New Roman" w:hAnsi="Times New Roman"/>
          <w:sz w:val="24"/>
          <w:szCs w:val="24"/>
        </w:rPr>
        <w:t xml:space="preserve"> përgatit</w:t>
      </w:r>
      <w:r>
        <w:rPr>
          <w:rFonts w:ascii="Times New Roman" w:hAnsi="Times New Roman"/>
          <w:sz w:val="24"/>
          <w:szCs w:val="24"/>
        </w:rPr>
        <w:t xml:space="preserve">jeve të prapësimeve në gjykata </w:t>
      </w:r>
      <w:r w:rsidRPr="00703DE9">
        <w:rPr>
          <w:rFonts w:ascii="Times New Roman" w:hAnsi="Times New Roman"/>
          <w:sz w:val="24"/>
          <w:szCs w:val="24"/>
        </w:rPr>
        <w:t>në mbrojtje të interesave të Bashkisë Dimal;</w:t>
      </w:r>
    </w:p>
    <w:p w:rsidR="003C460E" w:rsidRPr="00703DE9" w:rsidRDefault="003C460E" w:rsidP="003C460E">
      <w:pPr>
        <w:numPr>
          <w:ilvl w:val="0"/>
          <w:numId w:val="10"/>
        </w:numPr>
        <w:spacing w:after="0"/>
        <w:jc w:val="both"/>
        <w:rPr>
          <w:rFonts w:ascii="Times New Roman" w:hAnsi="Times New Roman"/>
          <w:sz w:val="24"/>
          <w:szCs w:val="24"/>
        </w:rPr>
      </w:pPr>
      <w:r w:rsidRPr="00703DE9">
        <w:rPr>
          <w:rFonts w:ascii="Times New Roman" w:hAnsi="Times New Roman"/>
          <w:sz w:val="24"/>
          <w:szCs w:val="24"/>
        </w:rPr>
        <w:t>Përgati</w:t>
      </w:r>
      <w:r>
        <w:rPr>
          <w:rFonts w:ascii="Times New Roman" w:hAnsi="Times New Roman"/>
          <w:sz w:val="24"/>
          <w:szCs w:val="24"/>
        </w:rPr>
        <w:t>t</w:t>
      </w:r>
      <w:r w:rsidRPr="00703DE9">
        <w:rPr>
          <w:rFonts w:ascii="Times New Roman" w:hAnsi="Times New Roman"/>
          <w:sz w:val="24"/>
          <w:szCs w:val="24"/>
        </w:rPr>
        <w:t xml:space="preserve"> projekt-akte të ndryshme normative, marrëveshje apo kontrata, në ndjekjen e proceseve kontraktuale e administrative</w:t>
      </w:r>
      <w:r>
        <w:rPr>
          <w:rFonts w:ascii="Times New Roman" w:hAnsi="Times New Roman"/>
          <w:sz w:val="24"/>
          <w:szCs w:val="24"/>
        </w:rPr>
        <w:t>, afatet</w:t>
      </w:r>
      <w:r w:rsidRPr="00703DE9">
        <w:rPr>
          <w:rFonts w:ascii="Times New Roman" w:hAnsi="Times New Roman"/>
          <w:sz w:val="24"/>
          <w:szCs w:val="24"/>
        </w:rPr>
        <w:t>.</w:t>
      </w:r>
    </w:p>
    <w:p w:rsidR="003C460E" w:rsidRPr="00703DE9" w:rsidRDefault="003C460E" w:rsidP="003C460E">
      <w:pPr>
        <w:numPr>
          <w:ilvl w:val="0"/>
          <w:numId w:val="10"/>
        </w:numPr>
        <w:spacing w:after="0"/>
        <w:jc w:val="both"/>
        <w:rPr>
          <w:rFonts w:ascii="Times New Roman" w:hAnsi="Times New Roman"/>
          <w:sz w:val="24"/>
          <w:szCs w:val="24"/>
        </w:rPr>
      </w:pPr>
      <w:r w:rsidRPr="00703DE9">
        <w:rPr>
          <w:rFonts w:ascii="Times New Roman" w:hAnsi="Times New Roman"/>
          <w:sz w:val="24"/>
          <w:szCs w:val="24"/>
        </w:rPr>
        <w:t xml:space="preserve">Ndjek procedurat e prokurimit publik </w:t>
      </w:r>
      <w:r>
        <w:rPr>
          <w:rFonts w:ascii="Times New Roman" w:hAnsi="Times New Roman"/>
          <w:sz w:val="24"/>
          <w:szCs w:val="24"/>
        </w:rPr>
        <w:t>pwr blerjet e v</w:t>
      </w:r>
      <w:r w:rsidRPr="00703DE9">
        <w:rPr>
          <w:rFonts w:ascii="Times New Roman" w:hAnsi="Times New Roman"/>
          <w:sz w:val="24"/>
          <w:szCs w:val="24"/>
        </w:rPr>
        <w:t>ogla</w:t>
      </w:r>
    </w:p>
    <w:p w:rsidR="003C460E" w:rsidRPr="00703DE9" w:rsidRDefault="003C460E" w:rsidP="003C460E">
      <w:pPr>
        <w:numPr>
          <w:ilvl w:val="0"/>
          <w:numId w:val="10"/>
        </w:numPr>
        <w:spacing w:after="0"/>
        <w:jc w:val="both"/>
        <w:rPr>
          <w:rFonts w:ascii="Times New Roman" w:hAnsi="Times New Roman"/>
          <w:sz w:val="24"/>
          <w:szCs w:val="24"/>
        </w:rPr>
      </w:pPr>
      <w:r>
        <w:rPr>
          <w:rFonts w:ascii="Times New Roman" w:hAnsi="Times New Roman"/>
          <w:sz w:val="24"/>
          <w:szCs w:val="24"/>
        </w:rPr>
        <w:t>A</w:t>
      </w:r>
      <w:r w:rsidRPr="00703DE9">
        <w:rPr>
          <w:rFonts w:ascii="Times New Roman" w:hAnsi="Times New Roman"/>
          <w:sz w:val="24"/>
          <w:szCs w:val="24"/>
        </w:rPr>
        <w:t>sistencë dhe opinion ligjor në funksion të veprimtarisë së Bashkisë për sektorë të ndryshëm, në varësi të kërkesave apo problematikave.</w:t>
      </w:r>
    </w:p>
    <w:p w:rsidR="003C460E" w:rsidRDefault="003C460E" w:rsidP="003C460E">
      <w:pPr>
        <w:numPr>
          <w:ilvl w:val="0"/>
          <w:numId w:val="10"/>
        </w:numPr>
        <w:spacing w:after="0"/>
        <w:jc w:val="both"/>
        <w:rPr>
          <w:rFonts w:ascii="Times New Roman" w:hAnsi="Times New Roman"/>
          <w:sz w:val="24"/>
          <w:szCs w:val="24"/>
        </w:rPr>
      </w:pPr>
      <w:r w:rsidRPr="00703DE9">
        <w:rPr>
          <w:rFonts w:ascii="Times New Roman" w:hAnsi="Times New Roman"/>
          <w:sz w:val="24"/>
          <w:szCs w:val="24"/>
        </w:rPr>
        <w:t>Ndjek procedurën e ankimimeve për prokurimet publike, vendime, relacion dhe njoftimet e subjekteve</w:t>
      </w:r>
      <w:r>
        <w:rPr>
          <w:rFonts w:ascii="Times New Roman" w:hAnsi="Times New Roman"/>
          <w:sz w:val="24"/>
          <w:szCs w:val="24"/>
        </w:rPr>
        <w:t>.</w:t>
      </w:r>
    </w:p>
    <w:p w:rsidR="003C460E" w:rsidRPr="00703DE9" w:rsidRDefault="003C460E" w:rsidP="003C460E">
      <w:pPr>
        <w:numPr>
          <w:ilvl w:val="0"/>
          <w:numId w:val="10"/>
        </w:numPr>
        <w:spacing w:after="0"/>
        <w:jc w:val="both"/>
        <w:rPr>
          <w:rFonts w:ascii="Times New Roman" w:hAnsi="Times New Roman"/>
          <w:sz w:val="24"/>
          <w:szCs w:val="24"/>
        </w:rPr>
      </w:pPr>
      <w:r w:rsidRPr="00703DE9">
        <w:rPr>
          <w:rFonts w:ascii="Times New Roman" w:hAnsi="Times New Roman"/>
          <w:sz w:val="24"/>
          <w:szCs w:val="24"/>
        </w:rPr>
        <w:t>Kthim përgjigje institucioneve, ndjekjen e tyre brenda afateve ligjore.</w:t>
      </w:r>
    </w:p>
    <w:p w:rsidR="003C460E" w:rsidRPr="00703DE9" w:rsidRDefault="003C460E" w:rsidP="003C460E">
      <w:pPr>
        <w:numPr>
          <w:ilvl w:val="0"/>
          <w:numId w:val="10"/>
        </w:numPr>
        <w:spacing w:after="0"/>
        <w:jc w:val="both"/>
        <w:rPr>
          <w:rFonts w:ascii="Times New Roman" w:hAnsi="Times New Roman"/>
          <w:sz w:val="24"/>
          <w:szCs w:val="24"/>
        </w:rPr>
      </w:pPr>
      <w:r w:rsidRPr="00703DE9">
        <w:rPr>
          <w:rFonts w:ascii="Times New Roman" w:hAnsi="Times New Roman"/>
          <w:sz w:val="24"/>
          <w:szCs w:val="24"/>
        </w:rPr>
        <w:t>Përpil</w:t>
      </w:r>
      <w:r>
        <w:rPr>
          <w:rFonts w:ascii="Times New Roman" w:hAnsi="Times New Roman"/>
          <w:sz w:val="24"/>
          <w:szCs w:val="24"/>
        </w:rPr>
        <w:t>on</w:t>
      </w:r>
      <w:r w:rsidRPr="00703DE9">
        <w:rPr>
          <w:rFonts w:ascii="Times New Roman" w:hAnsi="Times New Roman"/>
          <w:sz w:val="24"/>
          <w:szCs w:val="24"/>
        </w:rPr>
        <w:t xml:space="preserve"> materialet për mbledhjet e Këshillit Bashkiak, shkresë përcjellëse, projekt-vendim, relacion dhe ndjekjen e urdhrave të zbatimit për aktet që janë detyrë e Sektorit Juridik.</w:t>
      </w:r>
    </w:p>
    <w:p w:rsidR="003C460E" w:rsidRDefault="003C460E" w:rsidP="003C460E">
      <w:pPr>
        <w:numPr>
          <w:ilvl w:val="0"/>
          <w:numId w:val="10"/>
        </w:numPr>
        <w:spacing w:after="0"/>
        <w:jc w:val="both"/>
        <w:rPr>
          <w:rFonts w:ascii="Times New Roman" w:hAnsi="Times New Roman"/>
          <w:sz w:val="24"/>
          <w:szCs w:val="24"/>
        </w:rPr>
      </w:pPr>
      <w:r w:rsidRPr="009B08EC">
        <w:rPr>
          <w:rFonts w:ascii="Times New Roman" w:hAnsi="Times New Roman"/>
          <w:sz w:val="24"/>
          <w:szCs w:val="24"/>
        </w:rPr>
        <w:t>Ndjekjen e zbatimit të vendimeve gjyqë</w:t>
      </w:r>
      <w:r>
        <w:rPr>
          <w:rFonts w:ascii="Times New Roman" w:hAnsi="Times New Roman"/>
          <w:sz w:val="24"/>
          <w:szCs w:val="24"/>
        </w:rPr>
        <w:t>sore.</w:t>
      </w:r>
    </w:p>
    <w:p w:rsidR="003C460E" w:rsidRPr="009B08EC" w:rsidRDefault="003C460E" w:rsidP="003C460E">
      <w:pPr>
        <w:numPr>
          <w:ilvl w:val="0"/>
          <w:numId w:val="10"/>
        </w:numPr>
        <w:spacing w:after="0"/>
        <w:jc w:val="both"/>
        <w:rPr>
          <w:rFonts w:ascii="Times New Roman" w:hAnsi="Times New Roman"/>
          <w:sz w:val="24"/>
          <w:szCs w:val="24"/>
        </w:rPr>
      </w:pPr>
      <w:r w:rsidRPr="009B08EC">
        <w:rPr>
          <w:rFonts w:ascii="Times New Roman" w:hAnsi="Times New Roman"/>
          <w:sz w:val="24"/>
          <w:szCs w:val="24"/>
        </w:rPr>
        <w:t>Kthim përgjigje qytetarëve për problematika të ndryshme në territorin administrative të Bashkisë Dimal.</w:t>
      </w:r>
    </w:p>
    <w:p w:rsidR="003C460E" w:rsidRDefault="003C460E" w:rsidP="003C460E">
      <w:pPr>
        <w:numPr>
          <w:ilvl w:val="0"/>
          <w:numId w:val="10"/>
        </w:numPr>
        <w:spacing w:after="0"/>
        <w:jc w:val="both"/>
        <w:rPr>
          <w:rFonts w:ascii="Times New Roman" w:hAnsi="Times New Roman"/>
          <w:sz w:val="24"/>
          <w:szCs w:val="24"/>
        </w:rPr>
      </w:pPr>
      <w:r>
        <w:rPr>
          <w:rFonts w:ascii="Times New Roman" w:hAnsi="Times New Roman"/>
          <w:sz w:val="24"/>
          <w:szCs w:val="24"/>
        </w:rPr>
        <w:t>Asistencë zyrave (baza ligjore) për projekt-vendimet e paraqitura në Këshillin Bashkiak.</w:t>
      </w:r>
    </w:p>
    <w:p w:rsidR="003C460E" w:rsidRDefault="003C460E" w:rsidP="003C460E">
      <w:pPr>
        <w:spacing w:after="0"/>
        <w:jc w:val="both"/>
        <w:rPr>
          <w:rFonts w:ascii="Times New Roman" w:hAnsi="Times New Roman"/>
          <w:sz w:val="24"/>
          <w:szCs w:val="24"/>
        </w:rPr>
      </w:pPr>
    </w:p>
    <w:p w:rsidR="003C460E" w:rsidRDefault="003C460E" w:rsidP="003C460E">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3C460E" w:rsidRDefault="003C460E" w:rsidP="003C460E">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3C460E" w:rsidRDefault="003C460E" w:rsidP="003C460E">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3C460E" w:rsidRDefault="003C460E" w:rsidP="003C460E">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III-a), </w:t>
      </w:r>
    </w:p>
    <w:p w:rsidR="003C460E" w:rsidRDefault="003C460E" w:rsidP="003C460E">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3C460E" w:rsidRDefault="003C460E" w:rsidP="003C460E">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3C460E" w:rsidRDefault="003C460E" w:rsidP="003C460E">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3C460E" w:rsidRPr="001D4593" w:rsidRDefault="003C460E" w:rsidP="003C460E">
      <w:pPr>
        <w:pStyle w:val="ListParagraph"/>
        <w:numPr>
          <w:ilvl w:val="0"/>
          <w:numId w:val="2"/>
        </w:numPr>
        <w:jc w:val="both"/>
        <w:rPr>
          <w:rFonts w:ascii="Times New Roman" w:hAnsi="Times New Roman"/>
          <w:color w:val="000000"/>
          <w:sz w:val="24"/>
          <w:szCs w:val="24"/>
        </w:rPr>
      </w:pPr>
      <w:r w:rsidRPr="001D4593">
        <w:rPr>
          <w:rFonts w:ascii="Times New Roman" w:hAnsi="Times New Roman"/>
          <w:sz w:val="24"/>
          <w:szCs w:val="24"/>
          <w:lang w:val="sq-AL"/>
        </w:rPr>
        <w:t>Të zotërojë minimumi diplom</w:t>
      </w:r>
      <w:r w:rsidR="001D4593">
        <w:rPr>
          <w:rFonts w:ascii="Times New Roman" w:hAnsi="Times New Roman"/>
          <w:sz w:val="24"/>
          <w:szCs w:val="24"/>
          <w:lang w:val="sq-AL"/>
        </w:rPr>
        <w:t>ë</w:t>
      </w:r>
      <w:r w:rsidRPr="001D4593">
        <w:rPr>
          <w:rFonts w:ascii="Times New Roman" w:hAnsi="Times New Roman"/>
          <w:sz w:val="24"/>
          <w:szCs w:val="24"/>
          <w:lang w:val="sq-AL"/>
        </w:rPr>
        <w:t>n “Bachelor” n</w:t>
      </w:r>
      <w:r w:rsidR="001D4593">
        <w:rPr>
          <w:rFonts w:ascii="Times New Roman" w:hAnsi="Times New Roman"/>
          <w:sz w:val="24"/>
          <w:szCs w:val="24"/>
          <w:lang w:val="sq-AL"/>
        </w:rPr>
        <w:t>ë</w:t>
      </w:r>
      <w:r w:rsidRPr="001D4593">
        <w:rPr>
          <w:rFonts w:ascii="Times New Roman" w:hAnsi="Times New Roman"/>
          <w:sz w:val="24"/>
          <w:szCs w:val="24"/>
          <w:lang w:val="sq-AL"/>
        </w:rPr>
        <w:t xml:space="preserve"> fush</w:t>
      </w:r>
      <w:r w:rsidR="001D4593">
        <w:rPr>
          <w:rFonts w:ascii="Times New Roman" w:hAnsi="Times New Roman"/>
          <w:sz w:val="24"/>
          <w:szCs w:val="24"/>
          <w:lang w:val="sq-AL"/>
        </w:rPr>
        <w:t>ë</w:t>
      </w:r>
      <w:r w:rsidRPr="001D4593">
        <w:rPr>
          <w:rFonts w:ascii="Times New Roman" w:hAnsi="Times New Roman"/>
          <w:sz w:val="24"/>
          <w:szCs w:val="24"/>
          <w:lang w:val="sq-AL"/>
        </w:rPr>
        <w:t>n juridike</w:t>
      </w:r>
    </w:p>
    <w:p w:rsidR="003C460E" w:rsidRPr="001D4593" w:rsidRDefault="003C460E" w:rsidP="003C460E">
      <w:pPr>
        <w:pStyle w:val="ListParagraph"/>
        <w:numPr>
          <w:ilvl w:val="0"/>
          <w:numId w:val="2"/>
        </w:numPr>
        <w:jc w:val="both"/>
        <w:rPr>
          <w:rFonts w:ascii="Times New Roman" w:hAnsi="Times New Roman"/>
          <w:sz w:val="24"/>
          <w:szCs w:val="24"/>
          <w:lang w:val="it-IT"/>
        </w:rPr>
      </w:pPr>
      <w:r w:rsidRPr="001D4593">
        <w:rPr>
          <w:rFonts w:ascii="Times New Roman" w:hAnsi="Times New Roman"/>
          <w:sz w:val="24"/>
          <w:szCs w:val="24"/>
          <w:lang w:val="it-IT"/>
        </w:rPr>
        <w:t>Pervoja ne pune perben avantazh;</w:t>
      </w:r>
    </w:p>
    <w:p w:rsidR="003C460E" w:rsidRDefault="003C460E" w:rsidP="003C460E">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w:t>
      </w:r>
      <w:r w:rsidR="001D4593">
        <w:rPr>
          <w:rFonts w:ascii="Times New Roman" w:hAnsi="Times New Roman"/>
          <w:color w:val="000000"/>
          <w:sz w:val="24"/>
          <w:szCs w:val="24"/>
        </w:rPr>
        <w:t xml:space="preserve"> aftesi</w:t>
      </w:r>
      <w:r>
        <w:rPr>
          <w:rFonts w:ascii="Times New Roman" w:hAnsi="Times New Roman"/>
          <w:color w:val="000000"/>
          <w:sz w:val="24"/>
          <w:szCs w:val="24"/>
        </w:rPr>
        <w:t xml:space="preserve"> të punës në grup.</w:t>
      </w:r>
    </w:p>
    <w:p w:rsidR="003C460E" w:rsidRDefault="003C460E" w:rsidP="003C460E">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17"/>
        <w:gridCol w:w="9038"/>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lastRenderedPageBreak/>
        <w:t>Kandidatët duhet të dorëzojnë pranë njësisë së burimeve njerëzore të Bashkisw Dimal ku ndodhet pozicioni për të cilin dwshironi tw aplikoni, dokumentet si më poshtë:</w:t>
      </w:r>
    </w:p>
    <w:p w:rsidR="003C460E" w:rsidRDefault="003C460E" w:rsidP="003C460E">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3C460E" w:rsidRDefault="00740CD2" w:rsidP="003C460E">
      <w:pPr>
        <w:pStyle w:val="ListParagraph"/>
        <w:ind w:left="360"/>
        <w:rPr>
          <w:rFonts w:ascii="Times New Roman" w:hAnsi="Times New Roman"/>
          <w:color w:val="0000FF"/>
          <w:sz w:val="24"/>
          <w:szCs w:val="24"/>
          <w:u w:val="single"/>
        </w:rPr>
      </w:pPr>
      <w:hyperlink r:id="rId7" w:history="1">
        <w:r w:rsidR="003C460E">
          <w:rPr>
            <w:rStyle w:val="Hyperlink"/>
            <w:sz w:val="24"/>
            <w:szCs w:val="24"/>
          </w:rPr>
          <w:t>http://dap.gov.al/vende-vakante/udhezime-Dokumente/219-udhezime-Dokumente</w:t>
        </w:r>
      </w:hyperlink>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Fotokopje të diplomës (përfshirë edhe diplomën bachelor);</w:t>
      </w:r>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Vërtetim të gjëndjes shëndetësore;</w:t>
      </w:r>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 xml:space="preserve">Vetëdeklarim të gjëndjes gjyqësore; </w:t>
      </w:r>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3C460E" w:rsidRDefault="003C460E" w:rsidP="003C460E">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3C460E" w:rsidRDefault="003C460E" w:rsidP="003C460E">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institucion, brenda datës </w:t>
      </w:r>
      <w:r w:rsidR="001D4593">
        <w:rPr>
          <w:rFonts w:ascii="Times New Roman" w:hAnsi="Times New Roman"/>
          <w:b/>
          <w:i/>
          <w:sz w:val="24"/>
          <w:szCs w:val="24"/>
        </w:rPr>
        <w:t>03.09.2024.</w:t>
      </w:r>
      <w:r>
        <w:rPr>
          <w:rFonts w:ascii="Times New Roman" w:hAnsi="Times New Roman"/>
          <w:b/>
          <w:i/>
          <w:sz w:val="24"/>
          <w:szCs w:val="24"/>
        </w:rPr>
        <w:t>.</w:t>
      </w:r>
    </w:p>
    <w:p w:rsidR="003C460E" w:rsidRDefault="003C460E" w:rsidP="003C460E">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t xml:space="preserve">Deri në datën </w:t>
      </w:r>
      <w:r w:rsidR="001D4593">
        <w:rPr>
          <w:rFonts w:ascii="Times New Roman" w:hAnsi="Times New Roman"/>
          <w:i/>
          <w:sz w:val="24"/>
          <w:szCs w:val="24"/>
        </w:rPr>
        <w:t>06.09.</w:t>
      </w:r>
      <w:r w:rsidR="00911FBD">
        <w:rPr>
          <w:rFonts w:ascii="Times New Roman" w:hAnsi="Times New Roman"/>
          <w:i/>
          <w:sz w:val="24"/>
          <w:szCs w:val="24"/>
        </w:rPr>
        <w:t>2024</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Pr>
          <w:rFonts w:ascii="Times New Roman" w:hAnsi="Times New Roman"/>
          <w:color w:val="FF0000"/>
          <w:sz w:val="24"/>
          <w:szCs w:val="24"/>
        </w:rPr>
        <w:t>Bashkisë Dimal</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3C460E" w:rsidRDefault="003C460E" w:rsidP="003C460E">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3C460E" w:rsidRDefault="003C460E" w:rsidP="003C460E">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3C460E" w:rsidRDefault="003C460E" w:rsidP="003C460E">
      <w:pPr>
        <w:ind w:right="-81"/>
        <w:jc w:val="both"/>
        <w:rPr>
          <w:rFonts w:ascii="Times New Roman" w:hAnsi="Times New Roman"/>
          <w:sz w:val="24"/>
          <w:szCs w:val="24"/>
        </w:rPr>
      </w:pPr>
    </w:p>
    <w:p w:rsidR="003C460E" w:rsidRDefault="003C460E" w:rsidP="003C460E">
      <w:pPr>
        <w:ind w:right="-81"/>
        <w:jc w:val="both"/>
        <w:rPr>
          <w:rFonts w:ascii="Times New Roman" w:hAnsi="Times New Roman"/>
          <w:sz w:val="24"/>
          <w:szCs w:val="24"/>
        </w:rPr>
      </w:pPr>
      <w:r>
        <w:rPr>
          <w:rFonts w:ascii="Times New Roman" w:hAnsi="Times New Roman"/>
          <w:sz w:val="24"/>
          <w:szCs w:val="24"/>
        </w:rPr>
        <w:t>Kandidatët do të vlerësohen në lidhje me:</w:t>
      </w:r>
    </w:p>
    <w:p w:rsidR="003C460E" w:rsidRPr="00535B1E" w:rsidRDefault="003C460E" w:rsidP="003C460E">
      <w:pPr>
        <w:pStyle w:val="ListParagraph"/>
        <w:numPr>
          <w:ilvl w:val="0"/>
          <w:numId w:val="1"/>
        </w:numPr>
        <w:ind w:right="-81"/>
        <w:jc w:val="both"/>
        <w:rPr>
          <w:rFonts w:ascii="Times New Roman" w:hAnsi="Times New Roman"/>
          <w:sz w:val="24"/>
          <w:szCs w:val="24"/>
        </w:rPr>
      </w:pPr>
      <w:r w:rsidRPr="00535B1E">
        <w:rPr>
          <w:rFonts w:ascii="Times New Roman" w:hAnsi="Times New Roman"/>
          <w:sz w:val="24"/>
          <w:szCs w:val="24"/>
        </w:rPr>
        <w:t>Njohuritë mbi Ligjin Nr. 152/2013,</w:t>
      </w:r>
      <w:r w:rsidRPr="00535B1E">
        <w:rPr>
          <w:rFonts w:ascii="Times New Roman" w:hAnsi="Times New Roman"/>
          <w:i/>
          <w:sz w:val="24"/>
          <w:szCs w:val="24"/>
        </w:rPr>
        <w:t>“Për nëpunësin civil”</w:t>
      </w:r>
      <w:r w:rsidRPr="00535B1E">
        <w:rPr>
          <w:rFonts w:ascii="Times New Roman" w:hAnsi="Times New Roman"/>
          <w:sz w:val="24"/>
          <w:szCs w:val="24"/>
        </w:rPr>
        <w:t>, i ndryshuar, dhe aktet nënligjore dalë në zbatim të tij.</w:t>
      </w:r>
    </w:p>
    <w:p w:rsidR="003C460E" w:rsidRPr="00535B1E" w:rsidRDefault="003C460E" w:rsidP="003C460E">
      <w:pPr>
        <w:pStyle w:val="ListParagraph"/>
        <w:numPr>
          <w:ilvl w:val="0"/>
          <w:numId w:val="1"/>
        </w:numPr>
        <w:ind w:right="-81"/>
        <w:jc w:val="both"/>
        <w:rPr>
          <w:rFonts w:ascii="Times New Roman" w:hAnsi="Times New Roman"/>
          <w:i/>
          <w:sz w:val="24"/>
          <w:szCs w:val="24"/>
        </w:rPr>
      </w:pPr>
      <w:r w:rsidRPr="00535B1E">
        <w:rPr>
          <w:rFonts w:ascii="Times New Roman" w:hAnsi="Times New Roman"/>
          <w:sz w:val="24"/>
          <w:szCs w:val="24"/>
        </w:rPr>
        <w:t>Njohuritë mbi Ligjin Nr. 9131, datë 08.09.2003,</w:t>
      </w:r>
      <w:r w:rsidRPr="00535B1E">
        <w:rPr>
          <w:rFonts w:ascii="Times New Roman" w:hAnsi="Times New Roman"/>
          <w:i/>
          <w:sz w:val="24"/>
          <w:szCs w:val="24"/>
        </w:rPr>
        <w:t>“Për rregullat e etikës në administratën publike”</w:t>
      </w:r>
      <w:r w:rsidRPr="00535B1E">
        <w:rPr>
          <w:rFonts w:ascii="Times New Roman" w:hAnsi="Times New Roman"/>
          <w:sz w:val="24"/>
          <w:szCs w:val="24"/>
        </w:rPr>
        <w:t>.</w:t>
      </w:r>
    </w:p>
    <w:p w:rsidR="003C460E" w:rsidRPr="00535B1E" w:rsidRDefault="003C460E" w:rsidP="003C460E">
      <w:pPr>
        <w:pStyle w:val="ListParagraph"/>
        <w:numPr>
          <w:ilvl w:val="0"/>
          <w:numId w:val="1"/>
        </w:numPr>
        <w:spacing w:after="0" w:line="240" w:lineRule="auto"/>
        <w:jc w:val="both"/>
        <w:rPr>
          <w:rFonts w:ascii="Times New Roman" w:hAnsi="Times New Roman"/>
          <w:sz w:val="24"/>
          <w:szCs w:val="24"/>
          <w:lang w:val="it-IT"/>
        </w:rPr>
      </w:pPr>
      <w:r w:rsidRPr="00535B1E">
        <w:rPr>
          <w:rFonts w:ascii="Times New Roman" w:hAnsi="Times New Roman"/>
          <w:sz w:val="24"/>
          <w:szCs w:val="24"/>
          <w:lang w:val="it-IT"/>
        </w:rPr>
        <w:t>Njohuri per Kushtetuten e Republikes se Shqiperise;</w:t>
      </w:r>
    </w:p>
    <w:p w:rsidR="003C460E" w:rsidRPr="00535B1E" w:rsidRDefault="003C460E" w:rsidP="003C460E">
      <w:pPr>
        <w:pStyle w:val="NoSpacing"/>
        <w:numPr>
          <w:ilvl w:val="0"/>
          <w:numId w:val="1"/>
        </w:numPr>
        <w:jc w:val="both"/>
        <w:rPr>
          <w:rFonts w:ascii="Times New Roman" w:hAnsi="Times New Roman"/>
          <w:sz w:val="24"/>
          <w:szCs w:val="24"/>
          <w:lang w:val="sq-AL"/>
        </w:rPr>
      </w:pPr>
      <w:r w:rsidRPr="00535B1E">
        <w:rPr>
          <w:rFonts w:ascii="Times New Roman" w:hAnsi="Times New Roman"/>
          <w:sz w:val="24"/>
          <w:szCs w:val="24"/>
          <w:lang w:val="sq-AL"/>
        </w:rPr>
        <w:t xml:space="preserve">Ligjin nr. </w:t>
      </w:r>
      <w:r w:rsidRPr="00535B1E">
        <w:rPr>
          <w:rFonts w:ascii="Times New Roman" w:hAnsi="Times New Roman"/>
          <w:sz w:val="24"/>
          <w:szCs w:val="24"/>
        </w:rPr>
        <w:t>119/2014 datë 18.09.2014 “Për të drejtën e informimit”;</w:t>
      </w:r>
    </w:p>
    <w:p w:rsidR="003C460E" w:rsidRPr="00535B1E" w:rsidRDefault="003C460E" w:rsidP="003C460E">
      <w:pPr>
        <w:pStyle w:val="ListParagraph"/>
        <w:numPr>
          <w:ilvl w:val="0"/>
          <w:numId w:val="1"/>
        </w:numPr>
        <w:spacing w:after="0" w:line="240" w:lineRule="auto"/>
        <w:jc w:val="both"/>
        <w:rPr>
          <w:rFonts w:ascii="Times New Roman" w:hAnsi="Times New Roman"/>
          <w:sz w:val="24"/>
          <w:szCs w:val="24"/>
          <w:lang w:val="it-IT"/>
        </w:rPr>
      </w:pPr>
      <w:r w:rsidRPr="00535B1E">
        <w:rPr>
          <w:rFonts w:ascii="Times New Roman" w:hAnsi="Times New Roman"/>
          <w:sz w:val="24"/>
          <w:szCs w:val="24"/>
          <w:lang w:val="it-IT"/>
        </w:rPr>
        <w:lastRenderedPageBreak/>
        <w:t>Kodin e procedurave administrative;</w:t>
      </w:r>
    </w:p>
    <w:p w:rsidR="003C460E" w:rsidRPr="00535B1E" w:rsidRDefault="003C460E" w:rsidP="003C460E">
      <w:pPr>
        <w:pStyle w:val="ListParagraph"/>
        <w:numPr>
          <w:ilvl w:val="0"/>
          <w:numId w:val="1"/>
        </w:numPr>
        <w:spacing w:after="0" w:line="240" w:lineRule="auto"/>
        <w:jc w:val="both"/>
        <w:rPr>
          <w:rFonts w:ascii="Times New Roman" w:hAnsi="Times New Roman"/>
          <w:sz w:val="24"/>
          <w:szCs w:val="24"/>
          <w:lang w:val="it-IT"/>
        </w:rPr>
      </w:pPr>
      <w:r w:rsidRPr="00535B1E">
        <w:rPr>
          <w:rFonts w:ascii="Times New Roman" w:hAnsi="Times New Roman"/>
          <w:sz w:val="24"/>
          <w:szCs w:val="24"/>
          <w:lang w:val="it-IT"/>
        </w:rPr>
        <w:t>Kodin Civil;</w:t>
      </w:r>
    </w:p>
    <w:p w:rsidR="003C460E" w:rsidRPr="00535B1E" w:rsidRDefault="003C460E" w:rsidP="003C460E">
      <w:pPr>
        <w:pStyle w:val="ListParagraph"/>
        <w:numPr>
          <w:ilvl w:val="0"/>
          <w:numId w:val="1"/>
        </w:numPr>
        <w:spacing w:after="0" w:line="240" w:lineRule="auto"/>
        <w:jc w:val="both"/>
        <w:rPr>
          <w:rFonts w:ascii="Times New Roman" w:hAnsi="Times New Roman"/>
          <w:sz w:val="24"/>
          <w:szCs w:val="24"/>
          <w:lang w:val="it-IT"/>
        </w:rPr>
      </w:pPr>
      <w:r w:rsidRPr="00535B1E">
        <w:rPr>
          <w:rFonts w:ascii="Times New Roman" w:hAnsi="Times New Roman"/>
          <w:sz w:val="24"/>
          <w:szCs w:val="24"/>
          <w:lang w:val="it-IT"/>
        </w:rPr>
        <w:t xml:space="preserve">Ligji nr. 162/2020, “ Për Prokurimin Publik </w:t>
      </w:r>
      <w:r w:rsidRPr="00535B1E">
        <w:rPr>
          <w:rFonts w:ascii="Times New Roman" w:hAnsi="Times New Roman"/>
          <w:b/>
          <w:sz w:val="24"/>
          <w:szCs w:val="24"/>
          <w:lang w:val="it-IT"/>
        </w:rPr>
        <w:t xml:space="preserve">” </w:t>
      </w:r>
      <w:r w:rsidRPr="00535B1E">
        <w:rPr>
          <w:rFonts w:ascii="Times New Roman" w:hAnsi="Times New Roman"/>
          <w:sz w:val="24"/>
          <w:szCs w:val="24"/>
          <w:lang w:val="it-IT"/>
        </w:rPr>
        <w:t>i ndryshuar;</w:t>
      </w:r>
    </w:p>
    <w:p w:rsidR="003C460E" w:rsidRPr="00535B1E" w:rsidRDefault="003C460E" w:rsidP="003C460E">
      <w:pPr>
        <w:pStyle w:val="ListParagraph"/>
        <w:numPr>
          <w:ilvl w:val="0"/>
          <w:numId w:val="1"/>
        </w:numPr>
        <w:spacing w:after="0" w:line="240" w:lineRule="auto"/>
        <w:jc w:val="both"/>
        <w:rPr>
          <w:rFonts w:ascii="Times New Roman" w:hAnsi="Times New Roman"/>
          <w:sz w:val="24"/>
          <w:szCs w:val="24"/>
          <w:lang w:val="it-IT"/>
        </w:rPr>
      </w:pPr>
      <w:r w:rsidRPr="00535B1E">
        <w:rPr>
          <w:rFonts w:ascii="Times New Roman" w:hAnsi="Times New Roman"/>
          <w:bCs/>
          <w:sz w:val="24"/>
          <w:szCs w:val="24"/>
        </w:rPr>
        <w:t>VKM Nr. 285, datë 19.5.2021 “Për Miratimin e Rregullave të Prokurimit Publik”</w:t>
      </w:r>
      <w:r w:rsidRPr="00535B1E">
        <w:rPr>
          <w:rFonts w:ascii="Times New Roman" w:hAnsi="Times New Roman"/>
          <w:b/>
          <w:bCs/>
          <w:sz w:val="24"/>
          <w:szCs w:val="24"/>
        </w:rPr>
        <w:t xml:space="preserve"> </w:t>
      </w:r>
      <w:r w:rsidRPr="00535B1E">
        <w:rPr>
          <w:rFonts w:ascii="Times New Roman" w:hAnsi="Times New Roman"/>
          <w:sz w:val="24"/>
          <w:szCs w:val="24"/>
          <w:lang w:val="it-IT"/>
        </w:rPr>
        <w:t>i ndryshuar</w:t>
      </w:r>
    </w:p>
    <w:p w:rsidR="003C460E" w:rsidRDefault="003C460E" w:rsidP="003C460E">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1.5</w:t>
            </w:r>
          </w:p>
        </w:tc>
        <w:tc>
          <w:tcPr>
            <w:tcW w:w="8994"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3C460E" w:rsidRDefault="003C460E" w:rsidP="003C460E">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3C460E" w:rsidRDefault="003C460E" w:rsidP="003C460E">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3C460E" w:rsidRDefault="003C460E" w:rsidP="003C460E">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3C460E" w:rsidRDefault="003C460E" w:rsidP="003C460E">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3C460E" w:rsidRDefault="003C460E" w:rsidP="003C460E">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3C460E" w:rsidRDefault="003C460E" w:rsidP="003C460E">
      <w:pPr>
        <w:jc w:val="both"/>
        <w:rPr>
          <w:rFonts w:ascii="Times New Roman" w:hAnsi="Times New Roman"/>
          <w:sz w:val="24"/>
          <w:szCs w:val="24"/>
        </w:rPr>
      </w:pPr>
      <w:r>
        <w:rPr>
          <w:rFonts w:ascii="Times New Roman" w:hAnsi="Times New Roman"/>
          <w:sz w:val="24"/>
          <w:szCs w:val="24"/>
        </w:rPr>
        <w:t xml:space="preserve">Më shumë detaje në lidhje me vlerësimin me pikë, metodologjinë e shpërndarjes së pikëve, mënyrën e llogaritjes së rezultatit përfundimtar i gjeni në </w:t>
      </w:r>
      <w:hyperlink r:id="rId8" w:history="1">
        <w:r>
          <w:rPr>
            <w:rStyle w:val="Hyperlink"/>
            <w:sz w:val="24"/>
            <w:szCs w:val="24"/>
          </w:rPr>
          <w:t>ëëë</w:t>
        </w:r>
        <w:r w:rsidRPr="003710E4">
          <w:rPr>
            <w:rStyle w:val="Hyperlink"/>
            <w:sz w:val="24"/>
            <w:szCs w:val="24"/>
          </w:rPr>
          <w:t>.dap.gov.al</w:t>
        </w:r>
      </w:hyperlink>
      <w:r>
        <w:rPr>
          <w:rFonts w:ascii="Times New Roman" w:hAnsi="Times New Roman"/>
          <w:sz w:val="24"/>
          <w:szCs w:val="24"/>
        </w:rPr>
        <w:t>.</w:t>
      </w:r>
    </w:p>
    <w:p w:rsidR="003C460E" w:rsidRDefault="00740CD2" w:rsidP="003C460E">
      <w:pPr>
        <w:jc w:val="both"/>
        <w:rPr>
          <w:rFonts w:ascii="Times New Roman" w:hAnsi="Times New Roman"/>
          <w:sz w:val="24"/>
          <w:szCs w:val="24"/>
        </w:rPr>
      </w:pPr>
      <w:hyperlink r:id="rId9" w:history="1">
        <w:r w:rsidR="003C460E">
          <w:rPr>
            <w:rStyle w:val="Hyperlink"/>
            <w:sz w:val="24"/>
            <w:szCs w:val="24"/>
          </w:rPr>
          <w:t>http://dap.gov.al/2014-03-21-12-52-44/udhezime/426-udhezim-nr-2-date-27-03-2015</w:t>
        </w:r>
      </w:hyperlink>
    </w:p>
    <w:p w:rsidR="003C460E" w:rsidRDefault="003C460E" w:rsidP="003C460E">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t>Në përfundim të vlerësimit të kandidatëve, Bashkia Dimal do të shpallë fituesin në portalin “Shërbimi Kombëtar i Punësimit”. Të gjithë kandidatët pjesëmarrës në këtë procedurë do të njoftohen në mënyrë elektronike për datën e saktë të shpalljes së fituesit.</w:t>
      </w:r>
    </w:p>
    <w:p w:rsidR="003C460E" w:rsidRDefault="003C460E" w:rsidP="003C460E">
      <w:pPr>
        <w:jc w:val="both"/>
        <w:rPr>
          <w:rFonts w:ascii="Times New Roman" w:hAnsi="Times New Roman"/>
          <w:sz w:val="24"/>
          <w:szCs w:val="24"/>
        </w:rPr>
      </w:pPr>
    </w:p>
    <w:p w:rsidR="003C460E" w:rsidRDefault="003C460E" w:rsidP="003C460E">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3C460E" w:rsidTr="00A274E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3C460E" w:rsidRDefault="003C460E" w:rsidP="00A274EF">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3C460E" w:rsidRDefault="003C460E" w:rsidP="003C460E">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3C460E" w:rsidRDefault="003C460E" w:rsidP="003C460E">
      <w:pPr>
        <w:jc w:val="both"/>
        <w:rPr>
          <w:rFonts w:ascii="Times New Roman" w:hAnsi="Times New Roman"/>
          <w:b/>
          <w:sz w:val="24"/>
          <w:szCs w:val="24"/>
        </w:rPr>
      </w:pPr>
    </w:p>
    <w:p w:rsidR="003C460E" w:rsidRDefault="003C460E" w:rsidP="003C460E">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3C460E" w:rsidRDefault="003C460E" w:rsidP="003C460E">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3C460E" w:rsidRDefault="003C460E" w:rsidP="003C460E">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3C460E" w:rsidRDefault="003C460E" w:rsidP="003C460E">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3C460E" w:rsidRDefault="003C460E" w:rsidP="003C460E">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3C460E" w:rsidRDefault="003C460E" w:rsidP="003C460E">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3C460E" w:rsidRDefault="003C460E" w:rsidP="003C460E">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3C460E" w:rsidRDefault="003C460E" w:rsidP="003C460E">
      <w:pPr>
        <w:pStyle w:val="ListParagraph"/>
        <w:ind w:left="0"/>
        <w:jc w:val="both"/>
        <w:rPr>
          <w:rFonts w:ascii="Times New Roman" w:hAnsi="Times New Roman"/>
          <w:b/>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3C460E" w:rsidRPr="002A651B" w:rsidRDefault="003C460E" w:rsidP="003C460E">
      <w:pPr>
        <w:pStyle w:val="ListParagraph"/>
        <w:numPr>
          <w:ilvl w:val="0"/>
          <w:numId w:val="11"/>
        </w:numPr>
        <w:jc w:val="both"/>
        <w:rPr>
          <w:rFonts w:ascii="Times New Roman" w:hAnsi="Times New Roman"/>
          <w:color w:val="000000"/>
          <w:sz w:val="24"/>
          <w:szCs w:val="24"/>
        </w:rPr>
      </w:pPr>
      <w:r w:rsidRPr="002A651B">
        <w:rPr>
          <w:lang w:val="sq-AL"/>
        </w:rPr>
        <w:t xml:space="preserve">Të zotërojë </w:t>
      </w:r>
      <w:r>
        <w:rPr>
          <w:lang w:val="sq-AL"/>
        </w:rPr>
        <w:t xml:space="preserve">minimumi </w:t>
      </w:r>
      <w:r w:rsidRPr="002A651B">
        <w:rPr>
          <w:lang w:val="sq-AL"/>
        </w:rPr>
        <w:t>diplom</w:t>
      </w:r>
      <w:r>
        <w:rPr>
          <w:lang w:val="sq-AL"/>
        </w:rPr>
        <w:t>wn</w:t>
      </w:r>
      <w:r w:rsidRPr="002A651B">
        <w:rPr>
          <w:lang w:val="sq-AL"/>
        </w:rPr>
        <w:t xml:space="preserve"> “Bachelor” </w:t>
      </w:r>
      <w:r>
        <w:rPr>
          <w:lang w:val="sq-AL"/>
        </w:rPr>
        <w:t>nw fushwn juridike</w:t>
      </w:r>
    </w:p>
    <w:p w:rsidR="003C460E" w:rsidRPr="002A651B" w:rsidRDefault="003C460E" w:rsidP="003C460E">
      <w:pPr>
        <w:pStyle w:val="ListParagraph"/>
        <w:numPr>
          <w:ilvl w:val="0"/>
          <w:numId w:val="11"/>
        </w:numPr>
        <w:jc w:val="both"/>
        <w:rPr>
          <w:lang w:val="it-IT"/>
        </w:rPr>
      </w:pPr>
      <w:r w:rsidRPr="002A651B">
        <w:rPr>
          <w:lang w:val="it-IT"/>
        </w:rPr>
        <w:t>Pervoja ne pune perben avantazh;</w:t>
      </w:r>
    </w:p>
    <w:p w:rsidR="003C460E" w:rsidRDefault="003C460E" w:rsidP="003C460E">
      <w:pPr>
        <w:pStyle w:val="ListParagraph"/>
        <w:numPr>
          <w:ilvl w:val="0"/>
          <w:numId w:val="11"/>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3C460E" w:rsidRDefault="003C460E" w:rsidP="003C460E">
      <w:pPr>
        <w:pStyle w:val="ListParagraph"/>
        <w:jc w:val="both"/>
        <w:rPr>
          <w:rFonts w:ascii="Times New Roman" w:hAnsi="Times New Roman"/>
          <w:color w:val="000000"/>
          <w:sz w:val="24"/>
          <w:szCs w:val="24"/>
        </w:rPr>
      </w:pPr>
    </w:p>
    <w:p w:rsidR="003C460E" w:rsidRDefault="003C460E" w:rsidP="003C460E">
      <w:pPr>
        <w:pStyle w:val="ListParagraph"/>
        <w:jc w:val="both"/>
        <w:rPr>
          <w:rFonts w:ascii="Times New Roman" w:hAnsi="Times New Roman"/>
          <w:sz w:val="24"/>
          <w:szCs w:val="24"/>
        </w:rPr>
      </w:pPr>
    </w:p>
    <w:p w:rsidR="003C460E" w:rsidRDefault="003C460E" w:rsidP="003C460E">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3C460E" w:rsidRDefault="003C460E" w:rsidP="003C460E">
      <w:pPr>
        <w:pStyle w:val="ListParagraph"/>
        <w:numPr>
          <w:ilvl w:val="0"/>
          <w:numId w:val="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3C460E" w:rsidRDefault="00740CD2" w:rsidP="003C460E">
      <w:pPr>
        <w:pStyle w:val="ListParagraph"/>
        <w:ind w:left="360"/>
        <w:rPr>
          <w:rFonts w:ascii="Times New Roman" w:hAnsi="Times New Roman"/>
          <w:color w:val="0000FF"/>
          <w:sz w:val="24"/>
          <w:szCs w:val="24"/>
          <w:u w:val="single"/>
        </w:rPr>
      </w:pPr>
      <w:hyperlink r:id="rId10" w:history="1">
        <w:r w:rsidR="003C460E">
          <w:rPr>
            <w:rStyle w:val="Hyperlink"/>
            <w:sz w:val="24"/>
            <w:szCs w:val="24"/>
          </w:rPr>
          <w:t>http://dap.gov.al/vende-vakante/udhezime-Dokumente/219-udhezime-Dokumente</w:t>
        </w:r>
      </w:hyperlink>
    </w:p>
    <w:p w:rsidR="003C460E" w:rsidRDefault="003C460E" w:rsidP="003C460E">
      <w:pPr>
        <w:pStyle w:val="ListParagraph"/>
        <w:numPr>
          <w:ilvl w:val="0"/>
          <w:numId w:val="7"/>
        </w:numPr>
        <w:rPr>
          <w:rFonts w:ascii="Times New Roman" w:hAnsi="Times New Roman"/>
          <w:sz w:val="24"/>
          <w:szCs w:val="24"/>
        </w:rPr>
      </w:pPr>
      <w:r>
        <w:rPr>
          <w:rFonts w:ascii="Times New Roman" w:hAnsi="Times New Roman"/>
          <w:sz w:val="24"/>
          <w:szCs w:val="24"/>
        </w:rPr>
        <w:t>Fotokopje të diplomës (përfshirë edhe diplomën bachelor);</w:t>
      </w:r>
    </w:p>
    <w:p w:rsidR="003C460E" w:rsidRDefault="003C460E" w:rsidP="003C460E">
      <w:pPr>
        <w:pStyle w:val="ListParagraph"/>
        <w:numPr>
          <w:ilvl w:val="0"/>
          <w:numId w:val="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3C460E" w:rsidRDefault="003C460E" w:rsidP="003C460E">
      <w:pPr>
        <w:pStyle w:val="ListParagraph"/>
        <w:numPr>
          <w:ilvl w:val="0"/>
          <w:numId w:val="7"/>
        </w:numPr>
        <w:rPr>
          <w:rFonts w:ascii="Times New Roman" w:hAnsi="Times New Roman"/>
          <w:sz w:val="24"/>
          <w:szCs w:val="24"/>
        </w:rPr>
      </w:pPr>
      <w:r>
        <w:rPr>
          <w:rFonts w:ascii="Times New Roman" w:hAnsi="Times New Roman"/>
          <w:sz w:val="24"/>
          <w:szCs w:val="24"/>
        </w:rPr>
        <w:t>Fotokopje të letërnjoftimit (ID);</w:t>
      </w:r>
    </w:p>
    <w:p w:rsidR="003C460E" w:rsidRDefault="003C460E" w:rsidP="003C460E">
      <w:pPr>
        <w:pStyle w:val="ListParagraph"/>
        <w:numPr>
          <w:ilvl w:val="0"/>
          <w:numId w:val="7"/>
        </w:numPr>
        <w:rPr>
          <w:rFonts w:ascii="Times New Roman" w:hAnsi="Times New Roman"/>
          <w:sz w:val="24"/>
          <w:szCs w:val="24"/>
        </w:rPr>
      </w:pPr>
      <w:r>
        <w:rPr>
          <w:rFonts w:ascii="Times New Roman" w:hAnsi="Times New Roman"/>
          <w:sz w:val="24"/>
          <w:szCs w:val="24"/>
        </w:rPr>
        <w:t>Vërtetim të gjëndjes shëndetësore;</w:t>
      </w:r>
    </w:p>
    <w:p w:rsidR="003C460E" w:rsidRPr="004C22E1" w:rsidRDefault="003C460E" w:rsidP="003C460E">
      <w:pPr>
        <w:pStyle w:val="ListParagraph"/>
        <w:numPr>
          <w:ilvl w:val="0"/>
          <w:numId w:val="7"/>
        </w:numPr>
        <w:rPr>
          <w:rFonts w:ascii="Times New Roman" w:hAnsi="Times New Roman"/>
          <w:sz w:val="24"/>
          <w:szCs w:val="24"/>
        </w:rPr>
      </w:pPr>
      <w:r>
        <w:rPr>
          <w:rFonts w:ascii="Times New Roman" w:hAnsi="Times New Roman"/>
          <w:sz w:val="24"/>
          <w:szCs w:val="24"/>
        </w:rPr>
        <w:t>Vetëdeklarim të gjëndjes gjyqësore;</w:t>
      </w:r>
    </w:p>
    <w:p w:rsidR="003C460E" w:rsidRDefault="003C460E" w:rsidP="003C460E">
      <w:pPr>
        <w:pStyle w:val="ListParagraph"/>
        <w:numPr>
          <w:ilvl w:val="0"/>
          <w:numId w:val="7"/>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3C460E" w:rsidRDefault="003C460E" w:rsidP="003C460E">
      <w:pPr>
        <w:pStyle w:val="ListParagraph"/>
        <w:ind w:left="360"/>
        <w:rPr>
          <w:rFonts w:ascii="Times New Roman" w:hAnsi="Times New Roman"/>
          <w:sz w:val="24"/>
          <w:szCs w:val="24"/>
        </w:rPr>
      </w:pPr>
    </w:p>
    <w:p w:rsidR="003C460E" w:rsidRDefault="003C460E" w:rsidP="003C460E">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1D4593">
        <w:rPr>
          <w:rFonts w:ascii="Times New Roman" w:hAnsi="Times New Roman"/>
          <w:b/>
          <w:i/>
          <w:sz w:val="24"/>
          <w:szCs w:val="24"/>
        </w:rPr>
        <w:t>09.09.</w:t>
      </w:r>
      <w:r w:rsidR="00911FBD">
        <w:rPr>
          <w:rFonts w:ascii="Times New Roman" w:hAnsi="Times New Roman"/>
          <w:b/>
          <w:i/>
          <w:sz w:val="24"/>
          <w:szCs w:val="24"/>
        </w:rPr>
        <w:t>2024</w:t>
      </w:r>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 Institucionin Bashkia Dimal</w:t>
      </w:r>
    </w:p>
    <w:p w:rsidR="003C460E" w:rsidRDefault="003C460E" w:rsidP="003C460E">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3C460E" w:rsidTr="00A274E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3C460E" w:rsidRDefault="003C460E" w:rsidP="00A274EF">
            <w:pPr>
              <w:jc w:val="both"/>
              <w:rPr>
                <w:rFonts w:ascii="Times New Roman" w:hAnsi="Times New Roman"/>
                <w:color w:val="C00000"/>
                <w:sz w:val="24"/>
                <w:szCs w:val="24"/>
              </w:rPr>
            </w:pPr>
            <w:r>
              <w:rPr>
                <w:rFonts w:ascii="Times New Roman" w:hAnsi="Times New Roman"/>
                <w:color w:val="C00000"/>
                <w:sz w:val="24"/>
                <w:szCs w:val="24"/>
              </w:rPr>
              <w:lastRenderedPageBreak/>
              <w:t xml:space="preserve">Të gjithë kandidatët që aplikojnë për procedurën e pranimit në shërbimin civil, do të informohen për fazat e mëtejshme të kësaj proçedure: </w:t>
            </w:r>
          </w:p>
          <w:p w:rsidR="003C460E" w:rsidRDefault="003C460E" w:rsidP="00A274EF">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3C460E" w:rsidRDefault="003C460E" w:rsidP="00A274EF">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3C460E" w:rsidRDefault="003C460E" w:rsidP="00A274EF">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3C460E" w:rsidRDefault="003C460E" w:rsidP="003C460E">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t xml:space="preserve">Brenda datës </w:t>
      </w:r>
      <w:r w:rsidR="001D4593">
        <w:rPr>
          <w:rFonts w:ascii="Times New Roman" w:hAnsi="Times New Roman"/>
          <w:color w:val="FF0000"/>
          <w:sz w:val="24"/>
          <w:szCs w:val="24"/>
        </w:rPr>
        <w:t>12.09.</w:t>
      </w:r>
      <w:r w:rsidR="00911FBD">
        <w:rPr>
          <w:rFonts w:ascii="Times New Roman" w:hAnsi="Times New Roman"/>
          <w:color w:val="FF0000"/>
          <w:sz w:val="24"/>
          <w:szCs w:val="24"/>
        </w:rPr>
        <w:t xml:space="preserve"> 2024</w:t>
      </w:r>
      <w:r>
        <w:rPr>
          <w:rFonts w:ascii="Times New Roman" w:hAnsi="Times New Roman"/>
          <w:i/>
          <w:sz w:val="24"/>
          <w:szCs w:val="24"/>
        </w:rPr>
        <w:t>,</w:t>
      </w:r>
      <w:r>
        <w:rPr>
          <w:rFonts w:ascii="Times New Roman" w:hAnsi="Times New Roman"/>
          <w:sz w:val="24"/>
          <w:szCs w:val="24"/>
        </w:rPr>
        <w:t xml:space="preserve">njësia e menaxhimit të burimeve njerëzore të </w:t>
      </w:r>
      <w:r>
        <w:rPr>
          <w:rFonts w:ascii="Times New Roman" w:hAnsi="Times New Roman"/>
          <w:color w:val="FF0000"/>
          <w:sz w:val="24"/>
          <w:szCs w:val="24"/>
        </w:rPr>
        <w:t xml:space="preserve">Institucionit Bashkia Dimal,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3C460E" w:rsidRDefault="003C460E" w:rsidP="003C460E">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3C460E" w:rsidRDefault="003C460E" w:rsidP="003C460E">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3C460E" w:rsidRDefault="003C460E" w:rsidP="003C460E">
      <w:pPr>
        <w:jc w:val="both"/>
        <w:rPr>
          <w:rFonts w:ascii="Times New Roman" w:hAnsi="Times New Roman"/>
          <w:sz w:val="24"/>
          <w:szCs w:val="24"/>
        </w:rPr>
      </w:pPr>
    </w:p>
    <w:p w:rsidR="003C460E" w:rsidRDefault="003C460E" w:rsidP="003C460E">
      <w:pPr>
        <w:ind w:right="-81"/>
        <w:jc w:val="both"/>
        <w:rPr>
          <w:rFonts w:ascii="Times New Roman" w:hAnsi="Times New Roman"/>
          <w:sz w:val="24"/>
          <w:szCs w:val="24"/>
        </w:rPr>
      </w:pPr>
      <w:r>
        <w:rPr>
          <w:rFonts w:ascii="Times New Roman" w:hAnsi="Times New Roman"/>
          <w:sz w:val="24"/>
          <w:szCs w:val="24"/>
        </w:rPr>
        <w:t>Kandidatët do të vlerësohen në lidhje me:</w:t>
      </w:r>
    </w:p>
    <w:p w:rsidR="003C460E" w:rsidRPr="00535B1E" w:rsidRDefault="003C460E" w:rsidP="003C460E">
      <w:pPr>
        <w:pStyle w:val="ListParagraph"/>
        <w:numPr>
          <w:ilvl w:val="0"/>
          <w:numId w:val="12"/>
        </w:numPr>
        <w:ind w:right="-81"/>
        <w:jc w:val="both"/>
        <w:rPr>
          <w:rFonts w:ascii="Times New Roman" w:hAnsi="Times New Roman"/>
          <w:sz w:val="24"/>
          <w:szCs w:val="24"/>
        </w:rPr>
      </w:pPr>
      <w:r w:rsidRPr="00535B1E">
        <w:rPr>
          <w:rFonts w:ascii="Times New Roman" w:hAnsi="Times New Roman"/>
          <w:sz w:val="24"/>
          <w:szCs w:val="24"/>
        </w:rPr>
        <w:t>Njohuritë mbi Ligjin Nr. 152/2013,</w:t>
      </w:r>
      <w:r w:rsidRPr="00535B1E">
        <w:rPr>
          <w:rFonts w:ascii="Times New Roman" w:hAnsi="Times New Roman"/>
          <w:i/>
          <w:sz w:val="24"/>
          <w:szCs w:val="24"/>
        </w:rPr>
        <w:t>“Për nëpunësin civil”</w:t>
      </w:r>
      <w:r w:rsidRPr="00535B1E">
        <w:rPr>
          <w:rFonts w:ascii="Times New Roman" w:hAnsi="Times New Roman"/>
          <w:sz w:val="24"/>
          <w:szCs w:val="24"/>
        </w:rPr>
        <w:t>, i ndryshuar, dhe aktet nënligjore dalë në zbatim të tij.</w:t>
      </w:r>
    </w:p>
    <w:p w:rsidR="003C460E" w:rsidRPr="00535B1E" w:rsidRDefault="003C460E" w:rsidP="003C460E">
      <w:pPr>
        <w:pStyle w:val="ListParagraph"/>
        <w:numPr>
          <w:ilvl w:val="0"/>
          <w:numId w:val="12"/>
        </w:numPr>
        <w:ind w:right="-81"/>
        <w:jc w:val="both"/>
        <w:rPr>
          <w:rFonts w:ascii="Times New Roman" w:hAnsi="Times New Roman"/>
          <w:i/>
          <w:sz w:val="24"/>
          <w:szCs w:val="24"/>
        </w:rPr>
      </w:pPr>
      <w:r w:rsidRPr="00535B1E">
        <w:rPr>
          <w:rFonts w:ascii="Times New Roman" w:hAnsi="Times New Roman"/>
          <w:sz w:val="24"/>
          <w:szCs w:val="24"/>
        </w:rPr>
        <w:t>Njohuritë mbi Ligjin Nr. 9131, datë 08.09.2003,</w:t>
      </w:r>
      <w:r w:rsidRPr="00535B1E">
        <w:rPr>
          <w:rFonts w:ascii="Times New Roman" w:hAnsi="Times New Roman"/>
          <w:i/>
          <w:sz w:val="24"/>
          <w:szCs w:val="24"/>
        </w:rPr>
        <w:t>“Për rregullat e etikës në administratën publike”</w:t>
      </w:r>
      <w:r w:rsidRPr="00535B1E">
        <w:rPr>
          <w:rFonts w:ascii="Times New Roman" w:hAnsi="Times New Roman"/>
          <w:sz w:val="24"/>
          <w:szCs w:val="24"/>
        </w:rPr>
        <w:t>.</w:t>
      </w:r>
    </w:p>
    <w:p w:rsidR="003C460E" w:rsidRPr="00535B1E" w:rsidRDefault="003C460E" w:rsidP="003C460E">
      <w:pPr>
        <w:pStyle w:val="ListParagraph"/>
        <w:numPr>
          <w:ilvl w:val="0"/>
          <w:numId w:val="12"/>
        </w:numPr>
        <w:spacing w:after="0" w:line="240" w:lineRule="auto"/>
        <w:jc w:val="both"/>
        <w:rPr>
          <w:rFonts w:ascii="Times New Roman" w:hAnsi="Times New Roman"/>
          <w:sz w:val="24"/>
          <w:szCs w:val="24"/>
          <w:lang w:val="it-IT"/>
        </w:rPr>
      </w:pPr>
      <w:r w:rsidRPr="00535B1E">
        <w:rPr>
          <w:rFonts w:ascii="Times New Roman" w:hAnsi="Times New Roman"/>
          <w:sz w:val="24"/>
          <w:szCs w:val="24"/>
          <w:lang w:val="it-IT"/>
        </w:rPr>
        <w:t>Njohuri per Kushtetuten e Republikes se Shqiperise;</w:t>
      </w:r>
    </w:p>
    <w:p w:rsidR="003C460E" w:rsidRPr="00535B1E" w:rsidRDefault="003C460E" w:rsidP="003C460E">
      <w:pPr>
        <w:pStyle w:val="NoSpacing"/>
        <w:numPr>
          <w:ilvl w:val="0"/>
          <w:numId w:val="12"/>
        </w:numPr>
        <w:jc w:val="both"/>
        <w:rPr>
          <w:rFonts w:ascii="Times New Roman" w:hAnsi="Times New Roman"/>
          <w:sz w:val="24"/>
          <w:szCs w:val="24"/>
          <w:lang w:val="sq-AL"/>
        </w:rPr>
      </w:pPr>
      <w:r w:rsidRPr="00535B1E">
        <w:rPr>
          <w:rFonts w:ascii="Times New Roman" w:hAnsi="Times New Roman"/>
          <w:sz w:val="24"/>
          <w:szCs w:val="24"/>
          <w:lang w:val="sq-AL"/>
        </w:rPr>
        <w:t xml:space="preserve">Ligjin nr. </w:t>
      </w:r>
      <w:r w:rsidRPr="00535B1E">
        <w:rPr>
          <w:rFonts w:ascii="Times New Roman" w:hAnsi="Times New Roman"/>
          <w:sz w:val="24"/>
          <w:szCs w:val="24"/>
        </w:rPr>
        <w:t>119/2014 datë 18.09.2014 “Për të drejtën e informimit”;</w:t>
      </w:r>
    </w:p>
    <w:p w:rsidR="003C460E" w:rsidRPr="00535B1E" w:rsidRDefault="003C460E" w:rsidP="003C460E">
      <w:pPr>
        <w:pStyle w:val="ListParagraph"/>
        <w:numPr>
          <w:ilvl w:val="0"/>
          <w:numId w:val="12"/>
        </w:numPr>
        <w:spacing w:after="0" w:line="240" w:lineRule="auto"/>
        <w:jc w:val="both"/>
        <w:rPr>
          <w:rFonts w:ascii="Times New Roman" w:hAnsi="Times New Roman"/>
          <w:sz w:val="24"/>
          <w:szCs w:val="24"/>
          <w:lang w:val="it-IT"/>
        </w:rPr>
      </w:pPr>
      <w:r w:rsidRPr="00535B1E">
        <w:rPr>
          <w:rFonts w:ascii="Times New Roman" w:hAnsi="Times New Roman"/>
          <w:sz w:val="24"/>
          <w:szCs w:val="24"/>
          <w:lang w:val="it-IT"/>
        </w:rPr>
        <w:t>Kodin e procedurave administrative;</w:t>
      </w:r>
    </w:p>
    <w:p w:rsidR="003C460E" w:rsidRPr="00535B1E" w:rsidRDefault="003C460E" w:rsidP="003C460E">
      <w:pPr>
        <w:pStyle w:val="ListParagraph"/>
        <w:numPr>
          <w:ilvl w:val="0"/>
          <w:numId w:val="12"/>
        </w:numPr>
        <w:spacing w:after="0" w:line="240" w:lineRule="auto"/>
        <w:jc w:val="both"/>
        <w:rPr>
          <w:rFonts w:ascii="Times New Roman" w:hAnsi="Times New Roman"/>
          <w:sz w:val="24"/>
          <w:szCs w:val="24"/>
          <w:lang w:val="it-IT"/>
        </w:rPr>
      </w:pPr>
      <w:r w:rsidRPr="00535B1E">
        <w:rPr>
          <w:rFonts w:ascii="Times New Roman" w:hAnsi="Times New Roman"/>
          <w:sz w:val="24"/>
          <w:szCs w:val="24"/>
          <w:lang w:val="it-IT"/>
        </w:rPr>
        <w:t>Kodin Civil;</w:t>
      </w:r>
    </w:p>
    <w:p w:rsidR="003C460E" w:rsidRPr="00535B1E" w:rsidRDefault="003C460E" w:rsidP="003C460E">
      <w:pPr>
        <w:pStyle w:val="ListParagraph"/>
        <w:numPr>
          <w:ilvl w:val="0"/>
          <w:numId w:val="12"/>
        </w:numPr>
        <w:spacing w:after="0" w:line="240" w:lineRule="auto"/>
        <w:jc w:val="both"/>
        <w:rPr>
          <w:rFonts w:ascii="Times New Roman" w:hAnsi="Times New Roman"/>
          <w:sz w:val="24"/>
          <w:szCs w:val="24"/>
          <w:lang w:val="it-IT"/>
        </w:rPr>
      </w:pPr>
      <w:r w:rsidRPr="00535B1E">
        <w:rPr>
          <w:rFonts w:ascii="Times New Roman" w:hAnsi="Times New Roman"/>
          <w:sz w:val="24"/>
          <w:szCs w:val="24"/>
          <w:lang w:val="it-IT"/>
        </w:rPr>
        <w:t xml:space="preserve">Ligji nr. 162/2020, “ Për Prokurimin Publik </w:t>
      </w:r>
      <w:r w:rsidRPr="00535B1E">
        <w:rPr>
          <w:rFonts w:ascii="Times New Roman" w:hAnsi="Times New Roman"/>
          <w:b/>
          <w:sz w:val="24"/>
          <w:szCs w:val="24"/>
          <w:lang w:val="it-IT"/>
        </w:rPr>
        <w:t xml:space="preserve">” </w:t>
      </w:r>
      <w:r w:rsidRPr="00535B1E">
        <w:rPr>
          <w:rFonts w:ascii="Times New Roman" w:hAnsi="Times New Roman"/>
          <w:sz w:val="24"/>
          <w:szCs w:val="24"/>
          <w:lang w:val="it-IT"/>
        </w:rPr>
        <w:t>i ndryshuar;</w:t>
      </w:r>
    </w:p>
    <w:p w:rsidR="003C460E" w:rsidRPr="00535B1E" w:rsidRDefault="003C460E" w:rsidP="003C460E">
      <w:pPr>
        <w:pStyle w:val="ListParagraph"/>
        <w:numPr>
          <w:ilvl w:val="0"/>
          <w:numId w:val="12"/>
        </w:numPr>
        <w:spacing w:after="0" w:line="240" w:lineRule="auto"/>
        <w:jc w:val="both"/>
        <w:rPr>
          <w:rFonts w:ascii="Times New Roman" w:hAnsi="Times New Roman"/>
          <w:sz w:val="24"/>
          <w:szCs w:val="24"/>
          <w:lang w:val="it-IT"/>
        </w:rPr>
      </w:pPr>
      <w:r w:rsidRPr="00535B1E">
        <w:rPr>
          <w:rFonts w:ascii="Times New Roman" w:hAnsi="Times New Roman"/>
          <w:bCs/>
          <w:sz w:val="24"/>
          <w:szCs w:val="24"/>
        </w:rPr>
        <w:t>VKM Nr. 285, datë 19.5.2021 “Për Miratimin e Rregullave të Prokurimit Publik”</w:t>
      </w:r>
      <w:r w:rsidRPr="00535B1E">
        <w:rPr>
          <w:rFonts w:ascii="Times New Roman" w:hAnsi="Times New Roman"/>
          <w:b/>
          <w:bCs/>
          <w:sz w:val="24"/>
          <w:szCs w:val="24"/>
        </w:rPr>
        <w:t xml:space="preserve"> </w:t>
      </w:r>
      <w:r w:rsidRPr="00535B1E">
        <w:rPr>
          <w:rFonts w:ascii="Times New Roman" w:hAnsi="Times New Roman"/>
          <w:sz w:val="24"/>
          <w:szCs w:val="24"/>
          <w:lang w:val="it-IT"/>
        </w:rPr>
        <w:t>i ndryshuar</w:t>
      </w:r>
    </w:p>
    <w:p w:rsidR="003C460E" w:rsidRDefault="003C460E" w:rsidP="003C460E">
      <w:pPr>
        <w:ind w:right="-81"/>
        <w:jc w:val="both"/>
        <w:rPr>
          <w:rFonts w:ascii="Times New Roman" w:hAnsi="Times New Roman"/>
          <w:color w:val="FF0000"/>
          <w:sz w:val="24"/>
          <w:szCs w:val="24"/>
        </w:rPr>
      </w:pPr>
      <w:r>
        <w:rPr>
          <w:rFonts w:ascii="Times New Roman" w:hAnsi="Times New Roman"/>
          <w:color w:val="FF0000"/>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3C460E" w:rsidRDefault="003C460E" w:rsidP="003C460E">
      <w:pPr>
        <w:pStyle w:val="ListParagraph"/>
        <w:ind w:right="-81"/>
        <w:jc w:val="both"/>
        <w:rPr>
          <w:rFonts w:ascii="Times New Roman" w:hAnsi="Times New Roman"/>
          <w:sz w:val="24"/>
          <w:szCs w:val="24"/>
        </w:rPr>
      </w:pPr>
    </w:p>
    <w:p w:rsidR="003C460E" w:rsidRDefault="003C460E" w:rsidP="003C460E">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3C460E" w:rsidRDefault="003C460E" w:rsidP="003C460E">
      <w:pPr>
        <w:pStyle w:val="ListParagraph"/>
        <w:numPr>
          <w:ilvl w:val="0"/>
          <w:numId w:val="9"/>
        </w:numPr>
        <w:ind w:right="-81"/>
        <w:jc w:val="both"/>
        <w:rPr>
          <w:rFonts w:ascii="Times New Roman" w:hAnsi="Times New Roman"/>
          <w:sz w:val="24"/>
        </w:rPr>
      </w:pPr>
      <w:r>
        <w:rPr>
          <w:rFonts w:ascii="Times New Roman" w:hAnsi="Times New Roman"/>
          <w:sz w:val="24"/>
        </w:rPr>
        <w:t xml:space="preserve">Vlerësimin me shkrim, deri në 60 pikë; </w:t>
      </w:r>
    </w:p>
    <w:p w:rsidR="003C460E" w:rsidRDefault="003C460E" w:rsidP="003C460E">
      <w:pPr>
        <w:pStyle w:val="ListParagraph"/>
        <w:numPr>
          <w:ilvl w:val="0"/>
          <w:numId w:val="9"/>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3C460E" w:rsidRDefault="003C460E" w:rsidP="003C460E">
      <w:pPr>
        <w:pStyle w:val="ListParagraph"/>
        <w:numPr>
          <w:ilvl w:val="0"/>
          <w:numId w:val="9"/>
        </w:numPr>
        <w:ind w:right="-81"/>
        <w:jc w:val="both"/>
        <w:rPr>
          <w:rFonts w:ascii="Times New Roman" w:hAnsi="Times New Roman"/>
          <w:sz w:val="28"/>
          <w:szCs w:val="24"/>
        </w:rPr>
      </w:pPr>
      <w:r>
        <w:rPr>
          <w:rFonts w:ascii="Times New Roman" w:hAnsi="Times New Roman"/>
          <w:sz w:val="24"/>
        </w:rPr>
        <w:lastRenderedPageBreak/>
        <w:t xml:space="preserve">Jetëshkrimin, që konsiston në vlerësimin e arsimimit, të përvojës e të trajnimeve, të lidhura me fushën, deri në 15 pikë; </w:t>
      </w:r>
    </w:p>
    <w:p w:rsidR="003C460E" w:rsidRDefault="003C460E" w:rsidP="003C460E">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1" w:history="1">
        <w:r>
          <w:rPr>
            <w:rStyle w:val="Hyperlink"/>
            <w:sz w:val="24"/>
          </w:rPr>
          <w:t>ëëë</w:t>
        </w:r>
        <w:r w:rsidRPr="003710E4">
          <w:rPr>
            <w:rStyle w:val="Hyperlink"/>
            <w:sz w:val="24"/>
          </w:rPr>
          <w:t>.dap.gov.al</w:t>
        </w:r>
      </w:hyperlink>
    </w:p>
    <w:p w:rsidR="003C460E" w:rsidRDefault="00740CD2" w:rsidP="003C460E">
      <w:pPr>
        <w:ind w:left="720" w:right="-81"/>
        <w:jc w:val="both"/>
        <w:rPr>
          <w:rFonts w:ascii="Times New Roman" w:hAnsi="Times New Roman"/>
          <w:sz w:val="28"/>
          <w:szCs w:val="24"/>
        </w:rPr>
      </w:pPr>
      <w:hyperlink r:id="rId12" w:history="1">
        <w:r w:rsidR="003C460E">
          <w:rPr>
            <w:rStyle w:val="Hyperlink"/>
            <w:sz w:val="24"/>
          </w:rPr>
          <w:t>http://dap.gov.al/2014-03-21-12-52-44/udhezime/426-udhezim-nr-2-date-27-03-2015</w:t>
        </w:r>
      </w:hyperlink>
    </w:p>
    <w:p w:rsidR="003C460E" w:rsidRDefault="003C460E" w:rsidP="003C460E">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3C460E" w:rsidTr="00A274E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460E" w:rsidRDefault="003C460E" w:rsidP="00A274EF">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3C460E" w:rsidRDefault="003C460E" w:rsidP="00A274EF">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3C460E" w:rsidRDefault="003C460E" w:rsidP="003C460E">
      <w:pPr>
        <w:jc w:val="both"/>
        <w:rPr>
          <w:rFonts w:ascii="Times New Roman" w:hAnsi="Times New Roman"/>
          <w:sz w:val="24"/>
          <w:szCs w:val="24"/>
        </w:rPr>
      </w:pPr>
    </w:p>
    <w:p w:rsidR="003C460E" w:rsidRDefault="003C460E" w:rsidP="003C460E">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3E0ACC">
        <w:rPr>
          <w:rFonts w:ascii="Times New Roman" w:hAnsi="Times New Roman"/>
          <w:color w:val="FF0000"/>
          <w:sz w:val="24"/>
          <w:szCs w:val="24"/>
        </w:rPr>
        <w:t xml:space="preserve">Institucioni </w:t>
      </w:r>
      <w:r>
        <w:rPr>
          <w:rFonts w:ascii="Times New Roman" w:hAnsi="Times New Roman"/>
          <w:color w:val="FF0000"/>
          <w:sz w:val="24"/>
          <w:szCs w:val="24"/>
        </w:rPr>
        <w:t>Bashkia Dimal</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B3505D" w:rsidRDefault="00740CD2"/>
    <w:sectPr w:rsidR="00B3505D" w:rsidSect="009C0327">
      <w:headerReference w:type="default" r:id="rId13"/>
      <w:footerReference w:type="default" r:id="rId14"/>
      <w:headerReference w:type="first" r:id="rId15"/>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CD2" w:rsidRDefault="00740CD2">
      <w:pPr>
        <w:spacing w:after="0" w:line="240" w:lineRule="auto"/>
      </w:pPr>
      <w:r>
        <w:separator/>
      </w:r>
    </w:p>
  </w:endnote>
  <w:endnote w:type="continuationSeparator" w:id="0">
    <w:p w:rsidR="00740CD2" w:rsidRDefault="0074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19E" w:rsidRPr="00513217" w:rsidRDefault="00911FBD"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Pr="00513217">
      <w:rPr>
        <w:rFonts w:ascii="Times New Roman" w:hAnsi="Times New Roman"/>
        <w:sz w:val="20"/>
        <w:szCs w:val="20"/>
      </w:rPr>
      <w:fldChar w:fldCharType="separate"/>
    </w:r>
    <w:r>
      <w:rPr>
        <w:rFonts w:ascii="Times New Roman" w:hAnsi="Times New Roman"/>
        <w:noProof/>
        <w:sz w:val="20"/>
        <w:szCs w:val="20"/>
      </w:rPr>
      <w:t>2</w:t>
    </w:r>
    <w:r w:rsidRPr="00513217">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CD2" w:rsidRDefault="00740CD2">
      <w:pPr>
        <w:spacing w:after="0" w:line="240" w:lineRule="auto"/>
      </w:pPr>
      <w:r>
        <w:separator/>
      </w:r>
    </w:p>
  </w:footnote>
  <w:footnote w:type="continuationSeparator" w:id="0">
    <w:p w:rsidR="00740CD2" w:rsidRDefault="00740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19E" w:rsidRPr="00FC6A93" w:rsidRDefault="00911FBD" w:rsidP="0098413D">
    <w:pPr>
      <w:pStyle w:val="Header"/>
      <w:jc w:val="right"/>
      <w:rPr>
        <w:rFonts w:ascii="Times New Roman" w:hAnsi="Times New Roman"/>
        <w:sz w:val="20"/>
        <w:szCs w:val="20"/>
      </w:rPr>
    </w:pPr>
    <w:r>
      <w:rPr>
        <w:rFonts w:ascii="Times New Roman" w:hAnsi="Times New Roman"/>
        <w:sz w:val="20"/>
        <w:szCs w:val="20"/>
      </w:rPr>
      <w:t>Bashkia Dimal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19E" w:rsidRPr="005B4F11" w:rsidRDefault="00911FBD" w:rsidP="00AF7DC5">
    <w:pPr>
      <w:pStyle w:val="Header"/>
      <w:tabs>
        <w:tab w:val="clear" w:pos="4680"/>
        <w:tab w:val="clear" w:pos="9360"/>
        <w:tab w:val="left" w:pos="1485"/>
      </w:tabs>
      <w:ind w:firstLine="1440"/>
      <w:jc w:val="right"/>
      <w:rPr>
        <w:rFonts w:ascii="Times New Roman" w:hAnsi="Times New Roman"/>
        <w:i/>
        <w:color w:val="FF0000"/>
        <w:sz w:val="20"/>
        <w:szCs w:val="20"/>
      </w:rPr>
    </w:pPr>
    <w:r>
      <w:rPr>
        <w:rFonts w:ascii="Times New Roman" w:hAnsi="Times New Roman"/>
        <w:i/>
        <w:noProof/>
        <w:color w:val="FF0000"/>
        <w:sz w:val="20"/>
        <w:szCs w:val="20"/>
      </w:rPr>
      <w:t>Bashkia Dimal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4717"/>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97C2C05"/>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B0BF9"/>
    <w:multiLevelType w:val="hybridMultilevel"/>
    <w:tmpl w:val="E07A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9071CDA"/>
    <w:multiLevelType w:val="hybridMultilevel"/>
    <w:tmpl w:val="02CEF818"/>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0"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460E"/>
    <w:rsid w:val="001D4593"/>
    <w:rsid w:val="002822D4"/>
    <w:rsid w:val="003C460E"/>
    <w:rsid w:val="005C5D31"/>
    <w:rsid w:val="00740CD2"/>
    <w:rsid w:val="00776AFD"/>
    <w:rsid w:val="00911FBD"/>
    <w:rsid w:val="009241A8"/>
    <w:rsid w:val="00AC33BD"/>
    <w:rsid w:val="00DF29F2"/>
    <w:rsid w:val="00EE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BACA062"/>
  <w15:docId w15:val="{BD6D4CF9-518E-4E5D-8D62-7D1232C7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60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60E"/>
    <w:pPr>
      <w:ind w:left="720"/>
      <w:contextualSpacing/>
    </w:pPr>
  </w:style>
  <w:style w:type="paragraph" w:styleId="Header">
    <w:name w:val="header"/>
    <w:basedOn w:val="Normal"/>
    <w:link w:val="HeaderChar"/>
    <w:uiPriority w:val="99"/>
    <w:rsid w:val="003C4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60E"/>
    <w:rPr>
      <w:rFonts w:ascii="Calibri" w:eastAsia="Calibri" w:hAnsi="Calibri" w:cs="Times New Roman"/>
    </w:rPr>
  </w:style>
  <w:style w:type="paragraph" w:styleId="Footer">
    <w:name w:val="footer"/>
    <w:basedOn w:val="Normal"/>
    <w:link w:val="FooterChar"/>
    <w:uiPriority w:val="99"/>
    <w:rsid w:val="003C4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60E"/>
    <w:rPr>
      <w:rFonts w:ascii="Calibri" w:eastAsia="Calibri" w:hAnsi="Calibri" w:cs="Times New Roman"/>
    </w:rPr>
  </w:style>
  <w:style w:type="character" w:styleId="Hyperlink">
    <w:name w:val="Hyperlink"/>
    <w:basedOn w:val="DefaultParagraphFont"/>
    <w:uiPriority w:val="99"/>
    <w:rsid w:val="003C460E"/>
    <w:rPr>
      <w:rFonts w:cs="Times New Roman"/>
      <w:color w:val="0000FF"/>
      <w:u w:val="single"/>
    </w:rPr>
  </w:style>
  <w:style w:type="paragraph" w:styleId="NoSpacing">
    <w:name w:val="No Spacing"/>
    <w:uiPriority w:val="1"/>
    <w:qFormat/>
    <w:rsid w:val="003C460E"/>
    <w:pPr>
      <w:spacing w:after="0" w:line="240" w:lineRule="auto"/>
    </w:pPr>
    <w:rPr>
      <w:rFonts w:ascii="Calibri" w:eastAsia="Batang"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1854</Words>
  <Characters>10569</Characters>
  <Application>Microsoft Office Word</Application>
  <DocSecurity>0</DocSecurity>
  <Lines>88</Lines>
  <Paragraphs>24</Paragraphs>
  <ScaleCrop>false</ScaleCrop>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DASHMIRA</dc:creator>
  <cp:lastModifiedBy>user1</cp:lastModifiedBy>
  <cp:revision>7</cp:revision>
  <dcterms:created xsi:type="dcterms:W3CDTF">2023-12-22T09:17:00Z</dcterms:created>
  <dcterms:modified xsi:type="dcterms:W3CDTF">2024-08-19T10:18:00Z</dcterms:modified>
</cp:coreProperties>
</file>