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F38" w:rsidRPr="002F6049" w:rsidRDefault="000E655B" w:rsidP="000E655B">
      <w:pPr>
        <w:tabs>
          <w:tab w:val="left" w:pos="7800"/>
        </w:tabs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ab/>
      </w: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sz w:val="24"/>
          <w:szCs w:val="24"/>
          <w:lang w:val="it-IT"/>
        </w:rPr>
      </w:pPr>
    </w:p>
    <w:p w:rsidR="00FF328D" w:rsidRPr="002845B5" w:rsidRDefault="00FF328D" w:rsidP="00FF328D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845B5"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:rsidR="00FF328D" w:rsidRPr="002845B5" w:rsidRDefault="00FF328D" w:rsidP="00FF328D">
      <w:pPr>
        <w:pBdr>
          <w:bottom w:val="single" w:sz="12" w:space="1" w:color="C00000"/>
        </w:pBdr>
        <w:shd w:val="clear" w:color="auto" w:fill="C00000"/>
        <w:spacing w:line="276" w:lineRule="auto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 w:rsidRPr="002845B5">
        <w:rPr>
          <w:rFonts w:ascii="Times New Roman" w:hAnsi="Times New Roman"/>
          <w:b/>
          <w:color w:val="FFFF00"/>
          <w:sz w:val="24"/>
          <w:szCs w:val="24"/>
        </w:rPr>
        <w:t xml:space="preserve">LËVIZJE PARALELE , NGRITJEN NË DETYRË NË SHËRBIMIN CIVIL  PËR NIVELIN E MESËM  DREJTUES </w:t>
      </w: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  <w:r w:rsidRPr="002845B5">
        <w:rPr>
          <w:rFonts w:ascii="Times New Roman" w:hAnsi="Times New Roman"/>
          <w:b/>
          <w:bCs/>
          <w:sz w:val="24"/>
          <w:szCs w:val="24"/>
          <w:u w:val="single"/>
        </w:rPr>
        <w:t>NIVELI I KËRKUAR I DIPLOMES MASTER SHKENCOR</w:t>
      </w: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color w:val="C00000"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2845B5">
        <w:rPr>
          <w:rFonts w:ascii="Times New Roman" w:hAnsi="Times New Roman"/>
          <w:sz w:val="24"/>
          <w:szCs w:val="24"/>
        </w:rPr>
        <w:t xml:space="preserve">Në zbatim të nenit  26 të ligjit nr.152/2013 “Për nëpunësin civil”, i ndryshuar, si dhe kreut II dhe III të Vendimit nr.242 datë 18.03.2015 të Këshillit të Ministrave “Për plotësimin e vendeve të lira në kategorinë </w:t>
      </w:r>
      <w:r>
        <w:rPr>
          <w:rFonts w:ascii="Times New Roman" w:hAnsi="Times New Roman"/>
          <w:sz w:val="24"/>
          <w:szCs w:val="24"/>
        </w:rPr>
        <w:t>e ulët dhe të mesme drejtuese”,I ndryshuar,</w:t>
      </w:r>
      <w:r w:rsidRPr="002845B5">
        <w:rPr>
          <w:rFonts w:ascii="Times New Roman" w:hAnsi="Times New Roman"/>
          <w:sz w:val="24"/>
          <w:szCs w:val="24"/>
        </w:rPr>
        <w:t>Bashkia Berat shpall procedurat e lëvizjes paralele dhe të ngritjes në detyrë  për pozicionin :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328D" w:rsidRPr="00405C1F" w:rsidRDefault="00FF328D" w:rsidP="00FF328D">
      <w:pPr>
        <w:pStyle w:val="ListParagraph"/>
        <w:numPr>
          <w:ilvl w:val="0"/>
          <w:numId w:val="1"/>
        </w:numPr>
        <w:spacing w:line="276" w:lineRule="auto"/>
        <w:rPr>
          <w:b/>
          <w:bCs/>
          <w:i/>
        </w:rPr>
      </w:pPr>
      <w:r w:rsidRPr="00405C1F">
        <w:rPr>
          <w:b/>
          <w:bCs/>
          <w:i/>
        </w:rPr>
        <w:t>1(</w:t>
      </w:r>
      <w:proofErr w:type="spellStart"/>
      <w:r w:rsidRPr="00405C1F">
        <w:rPr>
          <w:b/>
          <w:bCs/>
          <w:i/>
        </w:rPr>
        <w:t>një</w:t>
      </w:r>
      <w:proofErr w:type="spellEnd"/>
      <w:r w:rsidRPr="00405C1F">
        <w:rPr>
          <w:b/>
          <w:bCs/>
          <w:i/>
        </w:rPr>
        <w:t xml:space="preserve">) </w:t>
      </w:r>
      <w:proofErr w:type="spellStart"/>
      <w:r w:rsidRPr="00405C1F">
        <w:rPr>
          <w:b/>
          <w:bCs/>
          <w:i/>
        </w:rPr>
        <w:t>Drejtor</w:t>
      </w:r>
      <w:proofErr w:type="spellEnd"/>
      <w:r w:rsidRPr="00405C1F">
        <w:rPr>
          <w:b/>
          <w:bCs/>
          <w:i/>
        </w:rPr>
        <w:t xml:space="preserve"> </w:t>
      </w:r>
      <w:r w:rsidRPr="00405C1F">
        <w:rPr>
          <w:b/>
          <w:bCs/>
          <w:i/>
          <w:lang w:val="it-IT"/>
        </w:rPr>
        <w:t xml:space="preserve">në </w:t>
      </w:r>
      <w:r w:rsidRPr="00405C1F">
        <w:rPr>
          <w:b/>
          <w:i/>
          <w:lang w:val="sq-AL"/>
        </w:rPr>
        <w:t xml:space="preserve">në Drejtorinë e Mbrojtjes Civile, </w:t>
      </w:r>
      <w:proofErr w:type="gramStart"/>
      <w:r w:rsidRPr="00405C1F">
        <w:rPr>
          <w:b/>
          <w:i/>
          <w:lang w:val="sq-AL"/>
        </w:rPr>
        <w:t>Pronave,Transportit</w:t>
      </w:r>
      <w:proofErr w:type="gramEnd"/>
      <w:r w:rsidRPr="00405C1F">
        <w:rPr>
          <w:b/>
          <w:i/>
          <w:lang w:val="sq-AL"/>
        </w:rPr>
        <w:t xml:space="preserve"> dhe Shërbimeve</w:t>
      </w:r>
      <w:r w:rsidRPr="00405C1F">
        <w:rPr>
          <w:b/>
          <w:bCs/>
          <w:i/>
          <w:lang w:val="it-IT"/>
        </w:rPr>
        <w:t xml:space="preserve">. </w:t>
      </w:r>
      <w:proofErr w:type="spellStart"/>
      <w:proofErr w:type="gramStart"/>
      <w:r w:rsidRPr="00405C1F">
        <w:rPr>
          <w:b/>
          <w:i/>
        </w:rPr>
        <w:t>Kategoria</w:t>
      </w:r>
      <w:proofErr w:type="spellEnd"/>
      <w:r w:rsidRPr="00405C1F">
        <w:rPr>
          <w:b/>
          <w:i/>
        </w:rPr>
        <w:t xml:space="preserve">  II</w:t>
      </w:r>
      <w:proofErr w:type="gramEnd"/>
      <w:r w:rsidRPr="00405C1F">
        <w:rPr>
          <w:b/>
          <w:i/>
        </w:rPr>
        <w:t>-b.</w:t>
      </w:r>
    </w:p>
    <w:p w:rsidR="00FF328D" w:rsidRPr="002845B5" w:rsidRDefault="00FF328D" w:rsidP="00FF328D">
      <w:pPr>
        <w:pStyle w:val="ListParagraph"/>
        <w:spacing w:line="276" w:lineRule="auto"/>
        <w:jc w:val="both"/>
        <w:rPr>
          <w:b/>
          <w:bCs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495"/>
      </w:tblGrid>
      <w:tr w:rsidR="00FF328D" w:rsidRPr="002845B5" w:rsidTr="000C265D">
        <w:tc>
          <w:tcPr>
            <w:tcW w:w="849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CC"/>
            <w:hideMark/>
          </w:tcPr>
          <w:p w:rsidR="00FF328D" w:rsidRPr="002845B5" w:rsidRDefault="00FF328D" w:rsidP="000C265D">
            <w:pPr>
              <w:spacing w:line="276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>Pozicioni i lartpërmendur i’u ofrohen fillimisht nëpunësve civil të së njëjtës kategori për procedurën e lëvizjes paralele.</w:t>
            </w:r>
          </w:p>
          <w:p w:rsidR="00FF328D" w:rsidRPr="002845B5" w:rsidRDefault="00FF328D" w:rsidP="000C265D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Cs/>
                <w:i/>
                <w:iCs/>
                <w:sz w:val="24"/>
                <w:szCs w:val="24"/>
              </w:rPr>
              <w:t xml:space="preserve">Vetëm në rast se për këtë pozicion në përfundim të procedurës së lëvizjes paralele rezulton se vendi është përsëri vakant, pozicioni është i vlefshëm për konkurim nëpërmjet procedurës së ngritjes në  detyrë.   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FF328D" w:rsidRPr="002845B5" w:rsidRDefault="00FF328D" w:rsidP="00FF328D">
      <w:pPr>
        <w:spacing w:line="276" w:lineRule="auto"/>
        <w:rPr>
          <w:rFonts w:ascii="Times New Roman" w:hAnsi="Times New Roman"/>
          <w:b/>
          <w:sz w:val="24"/>
          <w:szCs w:val="24"/>
        </w:rPr>
      </w:pPr>
      <w:r w:rsidRPr="002845B5">
        <w:rPr>
          <w:rFonts w:ascii="Times New Roman" w:hAnsi="Times New Roman"/>
          <w:b/>
          <w:i/>
          <w:sz w:val="24"/>
          <w:szCs w:val="24"/>
        </w:rPr>
        <w:t xml:space="preserve">Për të  dyja  Procedurat (lëvizje paralele  dhe ngritje në </w:t>
      </w:r>
      <w:r w:rsidR="007E4F8B">
        <w:rPr>
          <w:rFonts w:ascii="Times New Roman" w:hAnsi="Times New Roman"/>
          <w:b/>
          <w:i/>
          <w:sz w:val="24"/>
          <w:szCs w:val="24"/>
        </w:rPr>
        <w:t xml:space="preserve"> detyrë</w:t>
      </w:r>
      <w:r w:rsidRPr="002845B5">
        <w:rPr>
          <w:rFonts w:ascii="Times New Roman" w:hAnsi="Times New Roman"/>
          <w:b/>
          <w:i/>
          <w:sz w:val="24"/>
          <w:szCs w:val="24"/>
        </w:rPr>
        <w:t>shërbimit civil aplikohet në të njëjtën kohë!</w:t>
      </w: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328D" w:rsidRPr="002845B5" w:rsidRDefault="00FF328D" w:rsidP="00FF328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szCs w:val="28"/>
        </w:rPr>
      </w:pPr>
      <w:r w:rsidRPr="002845B5">
        <w:rPr>
          <w:rFonts w:ascii="Times New Roman" w:hAnsi="Times New Roman"/>
          <w:bCs/>
          <w:sz w:val="24"/>
          <w:szCs w:val="24"/>
        </w:rPr>
        <w:t xml:space="preserve">DATA E DORËZIMIT TË  DOKUMENTAVE PËR LËVIZJEN PARALELE DO TË JETË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02.08</w:t>
      </w:r>
      <w:r w:rsidRPr="001572C9">
        <w:rPr>
          <w:rFonts w:ascii="Times New Roman" w:hAnsi="Times New Roman"/>
          <w:b/>
          <w:bCs/>
          <w:szCs w:val="28"/>
        </w:rPr>
        <w:t>.2024</w:t>
      </w:r>
      <w:r w:rsidRPr="002845B5">
        <w:rPr>
          <w:rFonts w:ascii="Times New Roman" w:hAnsi="Times New Roman"/>
          <w:b/>
          <w:szCs w:val="28"/>
        </w:rPr>
        <w:t xml:space="preserve">  </w:t>
      </w:r>
    </w:p>
    <w:p w:rsidR="00FF328D" w:rsidRPr="002845B5" w:rsidRDefault="00FF328D" w:rsidP="00FF328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Cs/>
          <w:sz w:val="24"/>
          <w:szCs w:val="24"/>
        </w:rPr>
      </w:pPr>
    </w:p>
    <w:p w:rsidR="00FF328D" w:rsidRPr="002845B5" w:rsidRDefault="00FF328D" w:rsidP="00FF328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rPr>
          <w:rFonts w:ascii="Times New Roman" w:hAnsi="Times New Roman"/>
          <w:b/>
          <w:bCs/>
          <w:sz w:val="24"/>
          <w:szCs w:val="24"/>
        </w:rPr>
      </w:pPr>
      <w:r w:rsidRPr="002845B5">
        <w:rPr>
          <w:rFonts w:ascii="Times New Roman" w:hAnsi="Times New Roman"/>
          <w:bCs/>
          <w:sz w:val="24"/>
          <w:szCs w:val="24"/>
        </w:rPr>
        <w:t xml:space="preserve">DATA E DORËZIMIT TË  DOKUMENTAVE PËR NGRITJE NË DETYRË    DO TË JETË                                                                                 </w:t>
      </w:r>
      <w:r w:rsidRPr="009B3112">
        <w:rPr>
          <w:rFonts w:ascii="Times New Roman" w:hAnsi="Times New Roman"/>
          <w:b/>
          <w:bCs/>
          <w:szCs w:val="28"/>
        </w:rPr>
        <w:t>0</w:t>
      </w:r>
      <w:r>
        <w:rPr>
          <w:rFonts w:ascii="Times New Roman" w:hAnsi="Times New Roman"/>
          <w:b/>
          <w:bCs/>
          <w:szCs w:val="28"/>
        </w:rPr>
        <w:t>7.08</w:t>
      </w:r>
      <w:r w:rsidRPr="009B3112">
        <w:rPr>
          <w:rFonts w:ascii="Times New Roman" w:hAnsi="Times New Roman"/>
          <w:b/>
          <w:bCs/>
          <w:szCs w:val="28"/>
        </w:rPr>
        <w:t>.2024</w:t>
      </w:r>
    </w:p>
    <w:p w:rsidR="00FF328D" w:rsidRPr="002845B5" w:rsidRDefault="00FF328D" w:rsidP="00FF328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45B5">
        <w:rPr>
          <w:rFonts w:ascii="Times New Roman" w:hAnsi="Times New Roman"/>
          <w:b/>
          <w:bCs/>
          <w:szCs w:val="28"/>
        </w:rPr>
        <w:t xml:space="preserve">                                                                         </w:t>
      </w:r>
    </w:p>
    <w:p w:rsidR="00FF328D" w:rsidRPr="002845B5" w:rsidRDefault="00FF328D" w:rsidP="00FF328D">
      <w:pPr>
        <w:pBdr>
          <w:top w:val="single" w:sz="4" w:space="1" w:color="auto"/>
          <w:left w:val="single" w:sz="4" w:space="31" w:color="auto"/>
          <w:bottom w:val="single" w:sz="4" w:space="0" w:color="auto"/>
          <w:right w:val="single" w:sz="4" w:space="4" w:color="auto"/>
        </w:pBd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center"/>
        <w:rPr>
          <w:rFonts w:ascii="Times New Roman" w:hAnsi="Times New Roman"/>
          <w:b/>
          <w:bCs/>
          <w:sz w:val="24"/>
          <w:szCs w:val="24"/>
          <w:u w:val="single"/>
        </w:rPr>
      </w:pP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8505"/>
      </w:tblGrid>
      <w:tr w:rsidR="00FF328D" w:rsidRPr="002845B5" w:rsidTr="000C265D">
        <w:trPr>
          <w:trHeight w:val="517"/>
        </w:trPr>
        <w:tc>
          <w:tcPr>
            <w:tcW w:w="8505" w:type="dxa"/>
            <w:shd w:val="clear" w:color="auto" w:fill="C00000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</w:tbl>
    <w:p w:rsidR="00FF328D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proofErr w:type="spellStart"/>
      <w:r w:rsidRPr="00CB0924">
        <w:t>Përfaqëson</w:t>
      </w:r>
      <w:proofErr w:type="spellEnd"/>
      <w:r w:rsidRPr="00CB0924">
        <w:t xml:space="preserve"> </w:t>
      </w:r>
      <w:proofErr w:type="spellStart"/>
      <w:r w:rsidRPr="00CB0924">
        <w:t>drejtorinë</w:t>
      </w:r>
      <w:proofErr w:type="spellEnd"/>
      <w:r w:rsidRPr="00CB0924">
        <w:t xml:space="preserve"> </w:t>
      </w:r>
      <w:proofErr w:type="spellStart"/>
      <w:r w:rsidRPr="00CB0924">
        <w:t>në</w:t>
      </w:r>
      <w:proofErr w:type="spellEnd"/>
      <w:r w:rsidRPr="00CB0924">
        <w:t xml:space="preserve"> </w:t>
      </w:r>
      <w:proofErr w:type="spellStart"/>
      <w:r w:rsidRPr="00CB0924">
        <w:t>të</w:t>
      </w:r>
      <w:proofErr w:type="spellEnd"/>
      <w:r w:rsidRPr="00CB0924">
        <w:t xml:space="preserve"> </w:t>
      </w:r>
      <w:proofErr w:type="spellStart"/>
      <w:r w:rsidRPr="00CB0924">
        <w:t>gjitha</w:t>
      </w:r>
      <w:proofErr w:type="spellEnd"/>
      <w:r w:rsidRPr="00CB0924">
        <w:t xml:space="preserve"> </w:t>
      </w:r>
      <w:proofErr w:type="spellStart"/>
      <w:r w:rsidRPr="00CB0924">
        <w:t>marrëdhëniet</w:t>
      </w:r>
      <w:proofErr w:type="spellEnd"/>
      <w:r w:rsidRPr="00CB0924">
        <w:t xml:space="preserve"> e </w:t>
      </w:r>
      <w:proofErr w:type="spellStart"/>
      <w:r w:rsidRPr="00CB0924">
        <w:t>saj</w:t>
      </w:r>
      <w:proofErr w:type="spellEnd"/>
      <w:r w:rsidRPr="00CB0924">
        <w:t xml:space="preserve"> me </w:t>
      </w:r>
      <w:proofErr w:type="spellStart"/>
      <w:r w:rsidRPr="00CB0924">
        <w:t>Drejtoritë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Sektorët</w:t>
      </w:r>
      <w:proofErr w:type="spellEnd"/>
      <w:r w:rsidRPr="00CB0924">
        <w:t xml:space="preserve"> e </w:t>
      </w:r>
      <w:proofErr w:type="spellStart"/>
      <w:r w:rsidRPr="00CB0924">
        <w:t>tjerë</w:t>
      </w:r>
      <w:proofErr w:type="spellEnd"/>
      <w:r w:rsidRPr="00CB0924">
        <w:t xml:space="preserve"> </w:t>
      </w:r>
      <w:proofErr w:type="spellStart"/>
      <w:r w:rsidRPr="00CB0924">
        <w:t>të</w:t>
      </w:r>
      <w:proofErr w:type="spellEnd"/>
      <w:r w:rsidRPr="00CB0924">
        <w:t xml:space="preserve"> </w:t>
      </w:r>
      <w:proofErr w:type="spellStart"/>
      <w:r w:rsidRPr="00CB0924">
        <w:t>Bashkisë</w:t>
      </w:r>
      <w:proofErr w:type="spellEnd"/>
      <w:r w:rsidRPr="00CB0924">
        <w:t xml:space="preserve">, </w:t>
      </w:r>
      <w:proofErr w:type="spellStart"/>
      <w:r w:rsidRPr="00CB0924">
        <w:t>insitucionet</w:t>
      </w:r>
      <w:proofErr w:type="spellEnd"/>
      <w:r w:rsidRPr="00CB0924">
        <w:t xml:space="preserve"> e </w:t>
      </w:r>
      <w:proofErr w:type="spellStart"/>
      <w:r w:rsidRPr="00CB0924">
        <w:t>ndryshme</w:t>
      </w:r>
      <w:proofErr w:type="spellEnd"/>
      <w:r>
        <w:t>,</w:t>
      </w:r>
      <w:r w:rsidRPr="00CB0924">
        <w:t xml:space="preserve"> </w:t>
      </w:r>
      <w:proofErr w:type="spellStart"/>
      <w:r w:rsidRPr="00CB0924">
        <w:t>si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me </w:t>
      </w:r>
      <w:proofErr w:type="spellStart"/>
      <w:r w:rsidRPr="00CB0924">
        <w:t>të</w:t>
      </w:r>
      <w:proofErr w:type="spellEnd"/>
      <w:r w:rsidRPr="00CB0924">
        <w:t xml:space="preserve"> </w:t>
      </w:r>
      <w:proofErr w:type="spellStart"/>
      <w:r w:rsidRPr="00CB0924">
        <w:t>gjitha</w:t>
      </w:r>
      <w:proofErr w:type="spellEnd"/>
      <w:r w:rsidRPr="00CB0924">
        <w:t xml:space="preserve"> </w:t>
      </w:r>
      <w:proofErr w:type="spellStart"/>
      <w:r w:rsidRPr="00CB0924">
        <w:t>organet</w:t>
      </w:r>
      <w:proofErr w:type="spellEnd"/>
      <w:r w:rsidRPr="00CB0924">
        <w:t xml:space="preserve"> </w:t>
      </w:r>
      <w:proofErr w:type="spellStart"/>
      <w:r w:rsidRPr="00CB0924">
        <w:t>shtetërore</w:t>
      </w:r>
      <w:proofErr w:type="spellEnd"/>
      <w:r w:rsidRPr="00CB0924">
        <w:t xml:space="preserve">, </w:t>
      </w:r>
      <w:proofErr w:type="spellStart"/>
      <w:r w:rsidRPr="00CB0924">
        <w:t>vendore</w:t>
      </w:r>
      <w:proofErr w:type="spellEnd"/>
      <w:r w:rsidRPr="00CB0924">
        <w:t xml:space="preserve"> </w:t>
      </w:r>
      <w:proofErr w:type="spellStart"/>
      <w:r w:rsidRPr="00CB0924">
        <w:t>për</w:t>
      </w:r>
      <w:proofErr w:type="spellEnd"/>
      <w:r w:rsidRPr="00CB0924">
        <w:t xml:space="preserve"> </w:t>
      </w:r>
      <w:proofErr w:type="spellStart"/>
      <w:r w:rsidRPr="00CB0924">
        <w:t>problemet</w:t>
      </w:r>
      <w:proofErr w:type="spellEnd"/>
      <w:r>
        <w:t>,</w:t>
      </w:r>
      <w:r w:rsidRPr="00CB0924">
        <w:t xml:space="preserve"> </w:t>
      </w:r>
      <w:proofErr w:type="spellStart"/>
      <w:r w:rsidRPr="00CB0924">
        <w:t>që</w:t>
      </w:r>
      <w:proofErr w:type="spellEnd"/>
      <w:r w:rsidRPr="00CB0924">
        <w:t xml:space="preserve"> </w:t>
      </w:r>
      <w:proofErr w:type="spellStart"/>
      <w:r w:rsidRPr="00CB0924">
        <w:t>ka</w:t>
      </w:r>
      <w:proofErr w:type="spellEnd"/>
      <w:r w:rsidRPr="00CB0924">
        <w:t xml:space="preserve"> </w:t>
      </w:r>
      <w:proofErr w:type="spellStart"/>
      <w:r w:rsidRPr="00CB0924">
        <w:t>kjo</w:t>
      </w:r>
      <w:proofErr w:type="spellEnd"/>
      <w:r w:rsidRPr="00CB0924">
        <w:t xml:space="preserve"> </w:t>
      </w:r>
      <w:proofErr w:type="spellStart"/>
      <w:r w:rsidRPr="00CB0924">
        <w:t>drejtori</w:t>
      </w:r>
      <w:proofErr w:type="spellEnd"/>
      <w:r w:rsidRPr="00CB0924">
        <w:t xml:space="preserve"> </w:t>
      </w:r>
      <w:proofErr w:type="spellStart"/>
      <w:r w:rsidRPr="00CB0924">
        <w:t>në</w:t>
      </w:r>
      <w:proofErr w:type="spellEnd"/>
      <w:r w:rsidRPr="00CB0924">
        <w:t xml:space="preserve"> </w:t>
      </w:r>
      <w:proofErr w:type="spellStart"/>
      <w:r w:rsidRPr="00CB0924">
        <w:t>kompetencë</w:t>
      </w:r>
      <w:proofErr w:type="spellEnd"/>
      <w:r w:rsidRPr="00CB0924">
        <w:t>.</w:t>
      </w:r>
    </w:p>
    <w:p w:rsidR="00FF328D" w:rsidRPr="00CB0924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contextualSpacing/>
        <w:jc w:val="both"/>
      </w:pPr>
      <w:proofErr w:type="spellStart"/>
      <w:r w:rsidRPr="00CB0924">
        <w:t>Drejton</w:t>
      </w:r>
      <w:proofErr w:type="spellEnd"/>
      <w:r w:rsidRPr="00CB0924">
        <w:t xml:space="preserve">, </w:t>
      </w:r>
      <w:proofErr w:type="spellStart"/>
      <w:r w:rsidRPr="00CB0924">
        <w:t>studion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zbaton</w:t>
      </w:r>
      <w:proofErr w:type="spellEnd"/>
      <w:r w:rsidRPr="00CB0924">
        <w:t xml:space="preserve"> </w:t>
      </w:r>
      <w:proofErr w:type="spellStart"/>
      <w:r w:rsidRPr="00CB0924">
        <w:t>strategjitë</w:t>
      </w:r>
      <w:proofErr w:type="spellEnd"/>
      <w:r w:rsidRPr="00CB0924">
        <w:t xml:space="preserve"> e </w:t>
      </w:r>
      <w:proofErr w:type="spellStart"/>
      <w:r w:rsidRPr="00CB0924">
        <w:t>politikës</w:t>
      </w:r>
      <w:proofErr w:type="spellEnd"/>
      <w:r w:rsidRPr="00CB0924">
        <w:t xml:space="preserve"> </w:t>
      </w:r>
      <w:proofErr w:type="spellStart"/>
      <w:r w:rsidRPr="00CB0924">
        <w:t>në</w:t>
      </w:r>
      <w:proofErr w:type="spellEnd"/>
      <w:r w:rsidRPr="00CB0924">
        <w:t xml:space="preserve"> </w:t>
      </w:r>
      <w:proofErr w:type="spellStart"/>
      <w:r w:rsidRPr="00CB0924">
        <w:t>fushën</w:t>
      </w:r>
      <w:proofErr w:type="spellEnd"/>
      <w:r w:rsidRPr="00CB0924">
        <w:t xml:space="preserve"> e </w:t>
      </w:r>
      <w:proofErr w:type="spellStart"/>
      <w:r w:rsidRPr="00CB0924">
        <w:t>shërbimeve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punëve</w:t>
      </w:r>
      <w:proofErr w:type="spellEnd"/>
      <w:r w:rsidRPr="00CB0924">
        <w:t xml:space="preserve"> </w:t>
      </w:r>
      <w:proofErr w:type="spellStart"/>
      <w:r w:rsidRPr="00CB0924">
        <w:t>publike</w:t>
      </w:r>
      <w:proofErr w:type="spellEnd"/>
      <w:r>
        <w:t xml:space="preserve"> </w:t>
      </w:r>
      <w:proofErr w:type="spellStart"/>
      <w:r>
        <w:t>që</w:t>
      </w:r>
      <w:proofErr w:type="spellEnd"/>
      <w:r w:rsidRPr="00CB0924">
        <w:t xml:space="preserve"> </w:t>
      </w:r>
      <w:proofErr w:type="spellStart"/>
      <w:r w:rsidRPr="00CB0924">
        <w:t>ka</w:t>
      </w:r>
      <w:proofErr w:type="spellEnd"/>
      <w:r w:rsidRPr="00CB0924">
        <w:t xml:space="preserve"> </w:t>
      </w:r>
      <w:proofErr w:type="spellStart"/>
      <w:r w:rsidRPr="00CB0924">
        <w:t>në</w:t>
      </w:r>
      <w:proofErr w:type="spellEnd"/>
      <w:r w:rsidRPr="00CB0924">
        <w:t xml:space="preserve"> </w:t>
      </w:r>
      <w:proofErr w:type="spellStart"/>
      <w:r w:rsidRPr="00CB0924">
        <w:t>funksion</w:t>
      </w:r>
      <w:proofErr w:type="spellEnd"/>
      <w:r w:rsidRPr="00CB0924">
        <w:t>.</w:t>
      </w:r>
    </w:p>
    <w:p w:rsidR="00FF328D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CB0924">
        <w:t>Organizon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ndjek</w:t>
      </w:r>
      <w:proofErr w:type="spellEnd"/>
      <w:r w:rsidRPr="00CB0924">
        <w:t xml:space="preserve"> </w:t>
      </w:r>
      <w:proofErr w:type="spellStart"/>
      <w:r w:rsidRPr="00CB0924">
        <w:t>punën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detyrat</w:t>
      </w:r>
      <w:proofErr w:type="spellEnd"/>
      <w:r w:rsidRPr="00CB0924">
        <w:t xml:space="preserve"> e </w:t>
      </w:r>
      <w:proofErr w:type="spellStart"/>
      <w:r w:rsidRPr="00CB0924">
        <w:t>ngarkuara</w:t>
      </w:r>
      <w:proofErr w:type="spellEnd"/>
      <w:r w:rsidRPr="00CB0924">
        <w:t xml:space="preserve"> </w:t>
      </w:r>
      <w:proofErr w:type="spellStart"/>
      <w:r w:rsidRPr="00CB0924">
        <w:t>brenda</w:t>
      </w:r>
      <w:proofErr w:type="spellEnd"/>
      <w:r w:rsidRPr="00CB0924">
        <w:t xml:space="preserve"> </w:t>
      </w:r>
      <w:proofErr w:type="spellStart"/>
      <w:r w:rsidRPr="00CB0924">
        <w:t>drejtorisë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në</w:t>
      </w:r>
      <w:proofErr w:type="spellEnd"/>
      <w:r w:rsidRPr="00CB0924">
        <w:t xml:space="preserve"> </w:t>
      </w:r>
      <w:proofErr w:type="spellStart"/>
      <w:r w:rsidRPr="00CB0924">
        <w:t>lidhje</w:t>
      </w:r>
      <w:proofErr w:type="spellEnd"/>
      <w:r w:rsidRPr="00CB0924">
        <w:t xml:space="preserve"> me </w:t>
      </w:r>
      <w:proofErr w:type="spellStart"/>
      <w:r w:rsidRPr="00CB0924">
        <w:t>drejtoritë</w:t>
      </w:r>
      <w:proofErr w:type="spellEnd"/>
      <w:r w:rsidRPr="00CB0924">
        <w:t xml:space="preserve"> e </w:t>
      </w:r>
      <w:proofErr w:type="spellStart"/>
      <w:r w:rsidRPr="00CB0924">
        <w:t>tjera</w:t>
      </w:r>
      <w:proofErr w:type="spellEnd"/>
      <w:r w:rsidRPr="00CB0924">
        <w:t>.</w:t>
      </w:r>
    </w:p>
    <w:p w:rsidR="00FF328D" w:rsidRPr="00CB0924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CB0924">
        <w:t>Organizon</w:t>
      </w:r>
      <w:proofErr w:type="spellEnd"/>
      <w:r w:rsidRPr="00CB0924">
        <w:t xml:space="preserve"> </w:t>
      </w:r>
      <w:proofErr w:type="spellStart"/>
      <w:r w:rsidRPr="00CB0924">
        <w:t>dhënien</w:t>
      </w:r>
      <w:proofErr w:type="spellEnd"/>
      <w:r w:rsidRPr="00CB0924">
        <w:t xml:space="preserve"> e </w:t>
      </w:r>
      <w:proofErr w:type="spellStart"/>
      <w:r w:rsidRPr="00CB0924">
        <w:t>ndihmës</w:t>
      </w:r>
      <w:proofErr w:type="spellEnd"/>
      <w:r w:rsidRPr="00CB0924">
        <w:t xml:space="preserve"> </w:t>
      </w:r>
      <w:proofErr w:type="spellStart"/>
      <w:r w:rsidRPr="00CB0924">
        <w:t>profesionale</w:t>
      </w:r>
      <w:proofErr w:type="spellEnd"/>
      <w:r w:rsidRPr="00CB0924">
        <w:t xml:space="preserve"> </w:t>
      </w:r>
      <w:proofErr w:type="spellStart"/>
      <w:r w:rsidRPr="00CB0924">
        <w:t>institucioneve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ndërmarrj</w:t>
      </w:r>
      <w:r>
        <w:t>e</w:t>
      </w:r>
      <w:r w:rsidRPr="00CB0924">
        <w:t>ve</w:t>
      </w:r>
      <w:proofErr w:type="spellEnd"/>
      <w:r w:rsidRPr="00CB0924">
        <w:t xml:space="preserve"> </w:t>
      </w:r>
      <w:proofErr w:type="spellStart"/>
      <w:r w:rsidRPr="00CB0924">
        <w:t>të</w:t>
      </w:r>
      <w:proofErr w:type="spellEnd"/>
      <w:r w:rsidRPr="00CB0924">
        <w:t xml:space="preserve"> </w:t>
      </w:r>
      <w:proofErr w:type="spellStart"/>
      <w:r w:rsidRPr="00CB0924">
        <w:t>varësisë</w:t>
      </w:r>
      <w:proofErr w:type="spellEnd"/>
      <w:r w:rsidRPr="00CB0924">
        <w:t xml:space="preserve"> (</w:t>
      </w:r>
      <w:proofErr w:type="spellStart"/>
      <w:r w:rsidRPr="00CB0924">
        <w:t>takime</w:t>
      </w:r>
      <w:proofErr w:type="spellEnd"/>
      <w:r w:rsidRPr="00CB0924">
        <w:t xml:space="preserve">, </w:t>
      </w:r>
      <w:proofErr w:type="spellStart"/>
      <w:r w:rsidRPr="00CB0924">
        <w:t>seminare</w:t>
      </w:r>
      <w:proofErr w:type="spellEnd"/>
      <w:r w:rsidRPr="00CB0924">
        <w:t xml:space="preserve">, </w:t>
      </w:r>
      <w:proofErr w:type="spellStart"/>
      <w:r w:rsidRPr="00CB0924">
        <w:t>konsulta</w:t>
      </w:r>
      <w:proofErr w:type="spellEnd"/>
      <w:r>
        <w:t xml:space="preserve">, </w:t>
      </w:r>
      <w:proofErr w:type="spellStart"/>
      <w:r w:rsidRPr="00CB0924">
        <w:t>etj</w:t>
      </w:r>
      <w:proofErr w:type="spellEnd"/>
      <w:r>
        <w:t>.</w:t>
      </w:r>
      <w:r w:rsidRPr="00CB0924">
        <w:t xml:space="preserve">)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propozon</w:t>
      </w:r>
      <w:proofErr w:type="spellEnd"/>
      <w:r w:rsidRPr="00CB0924">
        <w:t xml:space="preserve"> </w:t>
      </w:r>
      <w:proofErr w:type="spellStart"/>
      <w:r w:rsidRPr="00CB0924">
        <w:t>për</w:t>
      </w:r>
      <w:proofErr w:type="spellEnd"/>
      <w:r w:rsidRPr="00CB0924">
        <w:t xml:space="preserve"> </w:t>
      </w:r>
      <w:proofErr w:type="spellStart"/>
      <w:r w:rsidRPr="00CB0924">
        <w:t>kualifikime</w:t>
      </w:r>
      <w:proofErr w:type="spellEnd"/>
      <w:r w:rsidRPr="00CB0924">
        <w:t xml:space="preserve"> </w:t>
      </w:r>
      <w:proofErr w:type="spellStart"/>
      <w:r w:rsidRPr="00CB0924">
        <w:t>të</w:t>
      </w:r>
      <w:proofErr w:type="spellEnd"/>
      <w:r w:rsidRPr="00CB0924">
        <w:t xml:space="preserve"> </w:t>
      </w:r>
      <w:proofErr w:type="spellStart"/>
      <w:r w:rsidRPr="00CB0924">
        <w:t>ndryshme</w:t>
      </w:r>
      <w:proofErr w:type="spellEnd"/>
      <w:r w:rsidRPr="00CB0924">
        <w:t>.</w:t>
      </w:r>
    </w:p>
    <w:p w:rsidR="00FF328D" w:rsidRPr="00CB0924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CB0924">
        <w:t>Organizon</w:t>
      </w:r>
      <w:proofErr w:type="spellEnd"/>
      <w:r w:rsidRPr="00CB0924">
        <w:t xml:space="preserve"> </w:t>
      </w:r>
      <w:proofErr w:type="spellStart"/>
      <w:r w:rsidRPr="00CB0924">
        <w:t>punën</w:t>
      </w:r>
      <w:proofErr w:type="spellEnd"/>
      <w:r w:rsidRPr="00CB0924">
        <w:t xml:space="preserve"> </w:t>
      </w:r>
      <w:proofErr w:type="spellStart"/>
      <w:r w:rsidRPr="00CB0924">
        <w:t>studimore</w:t>
      </w:r>
      <w:proofErr w:type="spellEnd"/>
      <w:r w:rsidRPr="00CB0924">
        <w:t xml:space="preserve"> </w:t>
      </w:r>
      <w:proofErr w:type="spellStart"/>
      <w:r w:rsidRPr="00CB0924">
        <w:t>dhe</w:t>
      </w:r>
      <w:proofErr w:type="spellEnd"/>
      <w:r w:rsidRPr="00CB0924">
        <w:t xml:space="preserve"> </w:t>
      </w:r>
      <w:proofErr w:type="spellStart"/>
      <w:r w:rsidRPr="00CB0924">
        <w:t>propozon</w:t>
      </w:r>
      <w:proofErr w:type="spellEnd"/>
      <w:r w:rsidRPr="00CB0924">
        <w:t xml:space="preserve"> </w:t>
      </w:r>
      <w:proofErr w:type="spellStart"/>
      <w:r w:rsidRPr="00CB0924">
        <w:t>përmasat</w:t>
      </w:r>
      <w:proofErr w:type="spellEnd"/>
      <w:r w:rsidRPr="00CB0924">
        <w:t xml:space="preserve"> </w:t>
      </w:r>
      <w:proofErr w:type="spellStart"/>
      <w:r w:rsidRPr="00CB0924">
        <w:t>konkrete</w:t>
      </w:r>
      <w:proofErr w:type="spellEnd"/>
      <w:r w:rsidRPr="00CB0924">
        <w:t xml:space="preserve"> </w:t>
      </w:r>
      <w:proofErr w:type="spellStart"/>
      <w:r w:rsidRPr="00CB0924">
        <w:t>në</w:t>
      </w:r>
      <w:proofErr w:type="spellEnd"/>
      <w:r w:rsidRPr="00CB0924">
        <w:t xml:space="preserve"> </w:t>
      </w:r>
      <w:proofErr w:type="spellStart"/>
      <w:r w:rsidRPr="00CB0924">
        <w:t>drejtim</w:t>
      </w:r>
      <w:proofErr w:type="spellEnd"/>
      <w:r w:rsidRPr="00CB0924">
        <w:t xml:space="preserve"> </w:t>
      </w:r>
      <w:proofErr w:type="spellStart"/>
      <w:r w:rsidRPr="00CB0924">
        <w:t>të</w:t>
      </w:r>
      <w:proofErr w:type="spellEnd"/>
      <w:r w:rsidRPr="00CB0924">
        <w:t xml:space="preserve"> </w:t>
      </w:r>
      <w:proofErr w:type="spellStart"/>
      <w:r w:rsidRPr="00CB0924">
        <w:t>mbarëvajtjes</w:t>
      </w:r>
      <w:proofErr w:type="spellEnd"/>
      <w:r w:rsidRPr="00CB0924">
        <w:t xml:space="preserve"> </w:t>
      </w:r>
      <w:proofErr w:type="spellStart"/>
      <w:r w:rsidRPr="00CB0924">
        <w:t>së</w:t>
      </w:r>
      <w:proofErr w:type="spellEnd"/>
      <w:r w:rsidRPr="00CB0924">
        <w:t xml:space="preserve"> </w:t>
      </w:r>
      <w:proofErr w:type="spellStart"/>
      <w:r w:rsidRPr="00CB0924">
        <w:t>problemeve</w:t>
      </w:r>
      <w:proofErr w:type="spellEnd"/>
      <w:r w:rsidRPr="00CB0924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harmonizojë</w:t>
      </w:r>
      <w:proofErr w:type="spellEnd"/>
      <w:r w:rsidRPr="008A3CDE">
        <w:t xml:space="preserve"> </w:t>
      </w:r>
      <w:proofErr w:type="spellStart"/>
      <w:r w:rsidRPr="008A3CDE">
        <w:t>punën</w:t>
      </w:r>
      <w:proofErr w:type="spellEnd"/>
      <w:r w:rsidRPr="008A3CDE">
        <w:t xml:space="preserve"> e </w:t>
      </w:r>
      <w:proofErr w:type="spellStart"/>
      <w:r w:rsidRPr="008A3CDE">
        <w:t>sektorëve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drejtorisë</w:t>
      </w:r>
      <w:proofErr w:type="spellEnd"/>
      <w:r w:rsidRPr="008A3CDE">
        <w:t xml:space="preserve"> </w:t>
      </w:r>
      <w:proofErr w:type="spellStart"/>
      <w:r w:rsidRPr="008A3CDE">
        <w:t>dhe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ndërmarrjeve</w:t>
      </w:r>
      <w:proofErr w:type="spellEnd"/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 w:rsidRPr="008A3CDE">
        <w:t>një</w:t>
      </w:r>
      <w:proofErr w:type="spellEnd"/>
      <w:r w:rsidRPr="008A3CDE">
        <w:t xml:space="preserve"> </w:t>
      </w:r>
      <w:proofErr w:type="spellStart"/>
      <w:r w:rsidRPr="008A3CDE">
        <w:t>funksionim</w:t>
      </w:r>
      <w:proofErr w:type="spellEnd"/>
      <w:r w:rsidRPr="008A3CDE">
        <w:t xml:space="preserve"> normal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shërbimit</w:t>
      </w:r>
      <w:proofErr w:type="spellEnd"/>
      <w:r w:rsidRPr="008A3CDE">
        <w:t xml:space="preserve"> urban,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shërbimit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pastrimit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80"/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Ndjek</w:t>
      </w:r>
      <w:proofErr w:type="spellEnd"/>
      <w:r w:rsidRPr="008A3CDE">
        <w:t xml:space="preserve"> </w:t>
      </w:r>
      <w:proofErr w:type="spellStart"/>
      <w:r w:rsidRPr="008A3CDE">
        <w:t>dhe</w:t>
      </w:r>
      <w:proofErr w:type="spellEnd"/>
      <w:r w:rsidRPr="008A3CDE">
        <w:t xml:space="preserve"> </w:t>
      </w:r>
      <w:proofErr w:type="spellStart"/>
      <w:r w:rsidRPr="008A3CDE">
        <w:t>kontrollon</w:t>
      </w:r>
      <w:proofErr w:type="spellEnd"/>
      <w:r w:rsidRPr="008A3CDE">
        <w:t xml:space="preserve"> </w:t>
      </w:r>
      <w:proofErr w:type="spellStart"/>
      <w:r w:rsidRPr="008A3CDE">
        <w:t>zbatimin</w:t>
      </w:r>
      <w:proofErr w:type="spellEnd"/>
      <w:r w:rsidRPr="008A3CDE">
        <w:t xml:space="preserve"> e </w:t>
      </w:r>
      <w:proofErr w:type="spellStart"/>
      <w:r w:rsidRPr="008A3CDE">
        <w:t>vendimeve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Këshillit</w:t>
      </w:r>
      <w:proofErr w:type="spellEnd"/>
      <w:r w:rsidRPr="008A3CDE">
        <w:t xml:space="preserve"> </w:t>
      </w:r>
      <w:proofErr w:type="spellStart"/>
      <w:r w:rsidRPr="008A3CDE">
        <w:t>Bashkiak</w:t>
      </w:r>
      <w:proofErr w:type="spellEnd"/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>
        <w:t>probleme</w:t>
      </w:r>
      <w:proofErr w:type="spellEnd"/>
      <w:r>
        <w:t>,</w:t>
      </w:r>
      <w:r w:rsidRPr="008A3CDE">
        <w:t xml:space="preserve"> </w:t>
      </w:r>
      <w:proofErr w:type="spellStart"/>
      <w:r w:rsidRPr="008A3CDE">
        <w:t>që</w:t>
      </w:r>
      <w:proofErr w:type="spellEnd"/>
      <w:r w:rsidRPr="008A3CDE">
        <w:t xml:space="preserve"> </w:t>
      </w:r>
      <w:proofErr w:type="spellStart"/>
      <w:r w:rsidRPr="008A3CDE">
        <w:t>kanë</w:t>
      </w:r>
      <w:proofErr w:type="spellEnd"/>
      <w:r w:rsidRPr="008A3CDE">
        <w:t xml:space="preserve"> </w:t>
      </w:r>
      <w:proofErr w:type="spellStart"/>
      <w:r w:rsidRPr="008A3CDE">
        <w:t>lidhje</w:t>
      </w:r>
      <w:proofErr w:type="spellEnd"/>
      <w:r w:rsidRPr="008A3CDE">
        <w:t xml:space="preserve"> me </w:t>
      </w:r>
      <w:proofErr w:type="spellStart"/>
      <w:r w:rsidRPr="008A3CDE">
        <w:t>drejtorinë</w:t>
      </w:r>
      <w:proofErr w:type="spellEnd"/>
      <w:r w:rsidRPr="008A3CDE">
        <w:t xml:space="preserve"> </w:t>
      </w:r>
      <w:proofErr w:type="spellStart"/>
      <w:r w:rsidRPr="008A3CDE">
        <w:t>ose</w:t>
      </w:r>
      <w:proofErr w:type="spellEnd"/>
      <w:r w:rsidRPr="008A3CDE">
        <w:t xml:space="preserve"> me </w:t>
      </w:r>
      <w:proofErr w:type="spellStart"/>
      <w:r w:rsidRPr="008A3CDE">
        <w:t>ndërmarrje</w:t>
      </w:r>
      <w:proofErr w:type="spellEnd"/>
      <w:r>
        <w:t>,</w:t>
      </w:r>
      <w:r w:rsidRPr="008A3CDE">
        <w:t xml:space="preserve"> </w:t>
      </w:r>
      <w:proofErr w:type="spellStart"/>
      <w:r w:rsidRPr="008A3CDE">
        <w:t>që</w:t>
      </w:r>
      <w:proofErr w:type="spellEnd"/>
      <w:r w:rsidRPr="008A3CDE">
        <w:t xml:space="preserve"> </w:t>
      </w:r>
      <w:proofErr w:type="spellStart"/>
      <w:r w:rsidRPr="008A3CDE">
        <w:t>varen</w:t>
      </w:r>
      <w:proofErr w:type="spellEnd"/>
      <w:r w:rsidRPr="008A3CDE">
        <w:t xml:space="preserve"> </w:t>
      </w:r>
      <w:proofErr w:type="spellStart"/>
      <w:r w:rsidRPr="008A3CDE">
        <w:t>prej</w:t>
      </w:r>
      <w:proofErr w:type="spellEnd"/>
      <w:r w:rsidRPr="008A3CDE">
        <w:t xml:space="preserve"> </w:t>
      </w:r>
      <w:proofErr w:type="spellStart"/>
      <w:r w:rsidRPr="008A3CDE">
        <w:t>saj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80"/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Hartimin</w:t>
      </w:r>
      <w:proofErr w:type="spellEnd"/>
      <w:r w:rsidRPr="008A3CDE">
        <w:t xml:space="preserve"> e </w:t>
      </w:r>
      <w:proofErr w:type="spellStart"/>
      <w:r w:rsidRPr="008A3CDE">
        <w:t>planeve</w:t>
      </w:r>
      <w:proofErr w:type="spellEnd"/>
      <w:r w:rsidRPr="008A3CDE">
        <w:t xml:space="preserve"> </w:t>
      </w:r>
      <w:proofErr w:type="spellStart"/>
      <w:r w:rsidRPr="008A3CDE">
        <w:t>mujore</w:t>
      </w:r>
      <w:proofErr w:type="spellEnd"/>
      <w:r w:rsidRPr="008A3CDE">
        <w:t xml:space="preserve"> e </w:t>
      </w:r>
      <w:proofErr w:type="spellStart"/>
      <w:r w:rsidRPr="008A3CDE">
        <w:t>më</w:t>
      </w:r>
      <w:proofErr w:type="spellEnd"/>
      <w:r w:rsidRPr="008A3CDE">
        <w:t xml:space="preserve"> </w:t>
      </w:r>
      <w:proofErr w:type="spellStart"/>
      <w:r w:rsidRPr="008A3CDE">
        <w:t>afatgjata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drejtorisë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80"/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Përgatitin</w:t>
      </w:r>
      <w:proofErr w:type="spellEnd"/>
      <w:r w:rsidRPr="008A3CDE">
        <w:t xml:space="preserve"> </w:t>
      </w:r>
      <w:proofErr w:type="spellStart"/>
      <w:r w:rsidRPr="008A3CDE">
        <w:t>formacione</w:t>
      </w:r>
      <w:proofErr w:type="spellEnd"/>
      <w:r w:rsidRPr="008A3CDE">
        <w:t xml:space="preserve"> </w:t>
      </w:r>
      <w:proofErr w:type="spellStart"/>
      <w:r w:rsidRPr="008A3CDE">
        <w:t>periodike</w:t>
      </w:r>
      <w:proofErr w:type="spellEnd"/>
      <w:r w:rsidRPr="008A3CDE">
        <w:t xml:space="preserve"> </w:t>
      </w:r>
      <w:proofErr w:type="spellStart"/>
      <w:r w:rsidRPr="008A3CDE">
        <w:t>mbi</w:t>
      </w:r>
      <w:proofErr w:type="spellEnd"/>
      <w:r w:rsidRPr="008A3CDE">
        <w:t xml:space="preserve"> </w:t>
      </w:r>
      <w:proofErr w:type="spellStart"/>
      <w:r w:rsidRPr="008A3CDE">
        <w:t>punën</w:t>
      </w:r>
      <w:proofErr w:type="spellEnd"/>
      <w:r w:rsidRPr="008A3CDE">
        <w:t xml:space="preserve"> e </w:t>
      </w:r>
      <w:proofErr w:type="spellStart"/>
      <w:r w:rsidRPr="008A3CDE">
        <w:t>drejtorisë</w:t>
      </w:r>
      <w:proofErr w:type="spellEnd"/>
      <w:r w:rsidRPr="008A3CDE">
        <w:t xml:space="preserve"> </w:t>
      </w:r>
      <w:proofErr w:type="spellStart"/>
      <w:r w:rsidRPr="008A3CDE">
        <w:t>dhe</w:t>
      </w:r>
      <w:proofErr w:type="spellEnd"/>
      <w:r w:rsidRPr="008A3CDE">
        <w:t xml:space="preserve"> </w:t>
      </w:r>
      <w:proofErr w:type="spellStart"/>
      <w:r w:rsidRPr="008A3CDE">
        <w:t>ia</w:t>
      </w:r>
      <w:proofErr w:type="spellEnd"/>
      <w:r w:rsidRPr="008A3CDE">
        <w:t xml:space="preserve"> </w:t>
      </w:r>
      <w:proofErr w:type="spellStart"/>
      <w:r w:rsidRPr="008A3CDE">
        <w:t>par</w:t>
      </w:r>
      <w:r>
        <w:t>aqet</w:t>
      </w:r>
      <w:proofErr w:type="spellEnd"/>
      <w:r>
        <w:t xml:space="preserve"> </w:t>
      </w:r>
      <w:proofErr w:type="spellStart"/>
      <w:r>
        <w:t>ato</w:t>
      </w:r>
      <w:proofErr w:type="spellEnd"/>
      <w:r>
        <w:t xml:space="preserve"> </w:t>
      </w:r>
      <w:proofErr w:type="spellStart"/>
      <w:r w:rsidR="007E4F8B">
        <w:t>zv</w:t>
      </w:r>
      <w:proofErr w:type="spellEnd"/>
      <w:r>
        <w:t>/</w:t>
      </w:r>
      <w:proofErr w:type="spellStart"/>
      <w:r>
        <w:t>Kryetarit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 w:rsidRPr="008A3CDE">
        <w:t xml:space="preserve"> </w:t>
      </w:r>
      <w:proofErr w:type="spellStart"/>
      <w:r w:rsidRPr="008A3CDE">
        <w:t>Berat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80"/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Organizon</w:t>
      </w:r>
      <w:proofErr w:type="spellEnd"/>
      <w:r w:rsidRPr="008A3CDE">
        <w:t xml:space="preserve"> </w:t>
      </w:r>
      <w:proofErr w:type="spellStart"/>
      <w:r w:rsidRPr="008A3CDE">
        <w:t>punën</w:t>
      </w:r>
      <w:proofErr w:type="spellEnd"/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 w:rsidRPr="008A3CDE">
        <w:t>përgatitjen</w:t>
      </w:r>
      <w:proofErr w:type="spellEnd"/>
      <w:r w:rsidRPr="008A3CDE">
        <w:t xml:space="preserve"> e </w:t>
      </w:r>
      <w:proofErr w:type="spellStart"/>
      <w:r w:rsidRPr="008A3CDE">
        <w:t>projekt</w:t>
      </w:r>
      <w:proofErr w:type="spellEnd"/>
      <w:r w:rsidRPr="008A3CDE">
        <w:t xml:space="preserve"> </w:t>
      </w:r>
      <w:proofErr w:type="spellStart"/>
      <w:r w:rsidRPr="008A3CDE">
        <w:t>planeve</w:t>
      </w:r>
      <w:proofErr w:type="spellEnd"/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 w:rsidRPr="008A3CDE">
        <w:t>periudhën</w:t>
      </w:r>
      <w:proofErr w:type="spellEnd"/>
      <w:r w:rsidRPr="008A3CDE">
        <w:t xml:space="preserve"> </w:t>
      </w:r>
      <w:proofErr w:type="spellStart"/>
      <w:r w:rsidRPr="008A3CDE">
        <w:t>pasardhëse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80"/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Kontrollon</w:t>
      </w:r>
      <w:proofErr w:type="spellEnd"/>
      <w:r w:rsidRPr="008A3CDE">
        <w:t xml:space="preserve"> </w:t>
      </w:r>
      <w:proofErr w:type="spellStart"/>
      <w:r w:rsidRPr="008A3CDE">
        <w:t>direkt</w:t>
      </w:r>
      <w:proofErr w:type="spellEnd"/>
      <w:r w:rsidRPr="008A3CDE">
        <w:t xml:space="preserve"> </w:t>
      </w:r>
      <w:proofErr w:type="spellStart"/>
      <w:r w:rsidRPr="008A3CDE">
        <w:t>mbështetjen</w:t>
      </w:r>
      <w:proofErr w:type="spellEnd"/>
      <w:r w:rsidRPr="008A3CDE">
        <w:t xml:space="preserve"> </w:t>
      </w:r>
      <w:proofErr w:type="spellStart"/>
      <w:r w:rsidRPr="008A3CDE">
        <w:t>ligjore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krejt</w:t>
      </w:r>
      <w:proofErr w:type="spellEnd"/>
      <w:r w:rsidRPr="008A3CDE">
        <w:t xml:space="preserve"> </w:t>
      </w:r>
      <w:proofErr w:type="spellStart"/>
      <w:r w:rsidRPr="008A3CDE">
        <w:t>dokumentacionit</w:t>
      </w:r>
      <w:proofErr w:type="spellEnd"/>
      <w:r w:rsidRPr="008A3CDE">
        <w:t xml:space="preserve"> </w:t>
      </w:r>
      <w:proofErr w:type="spellStart"/>
      <w:r w:rsidRPr="008A3CDE">
        <w:t>teknik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drejtorisë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proofErr w:type="spellStart"/>
      <w:r w:rsidRPr="008A3CDE">
        <w:t>Mban</w:t>
      </w:r>
      <w:proofErr w:type="spellEnd"/>
      <w:r w:rsidRPr="008A3CDE">
        <w:t xml:space="preserve"> </w:t>
      </w:r>
      <w:proofErr w:type="spellStart"/>
      <w:r w:rsidRPr="008A3CDE">
        <w:t>lidhje</w:t>
      </w:r>
      <w:proofErr w:type="spellEnd"/>
      <w:r w:rsidRPr="008A3CDE">
        <w:t xml:space="preserve"> </w:t>
      </w:r>
      <w:proofErr w:type="spellStart"/>
      <w:r w:rsidRPr="008A3CDE">
        <w:t>direkte</w:t>
      </w:r>
      <w:proofErr w:type="spellEnd"/>
      <w:r w:rsidRPr="008A3CDE">
        <w:t xml:space="preserve"> me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gjitha</w:t>
      </w:r>
      <w:proofErr w:type="spellEnd"/>
      <w:r w:rsidRPr="008A3CDE">
        <w:t xml:space="preserve"> </w:t>
      </w:r>
      <w:proofErr w:type="spellStart"/>
      <w:r w:rsidRPr="008A3CDE">
        <w:t>drejtoritë</w:t>
      </w:r>
      <w:proofErr w:type="spellEnd"/>
      <w:r w:rsidRPr="008A3CDE">
        <w:t xml:space="preserve"> e </w:t>
      </w:r>
      <w:proofErr w:type="spellStart"/>
      <w:r w:rsidRPr="008A3CDE">
        <w:t>tjera</w:t>
      </w:r>
      <w:proofErr w:type="spellEnd"/>
      <w:r w:rsidRPr="008A3CDE">
        <w:t xml:space="preserve"> </w:t>
      </w:r>
      <w:proofErr w:type="spellStart"/>
      <w:r w:rsidRPr="008A3CDE">
        <w:t>në</w:t>
      </w:r>
      <w:proofErr w:type="spellEnd"/>
      <w:r w:rsidRPr="008A3CDE">
        <w:t xml:space="preserve"> </w:t>
      </w:r>
      <w:proofErr w:type="spellStart"/>
      <w:r w:rsidRPr="008A3CDE">
        <w:t>Bashkinë</w:t>
      </w:r>
      <w:proofErr w:type="spellEnd"/>
      <w:r w:rsidRPr="008A3CDE">
        <w:t xml:space="preserve"> e </w:t>
      </w:r>
      <w:proofErr w:type="spellStart"/>
      <w:r w:rsidRPr="008A3CDE">
        <w:t>Beratit</w:t>
      </w:r>
      <w:proofErr w:type="spellEnd"/>
      <w:r w:rsidRPr="008A3CDE">
        <w:t xml:space="preserve">, duke e </w:t>
      </w:r>
      <w:proofErr w:type="spellStart"/>
      <w:r w:rsidRPr="008A3CDE">
        <w:t>konkretizuar</w:t>
      </w:r>
      <w:proofErr w:type="spellEnd"/>
      <w:r w:rsidRPr="008A3CDE">
        <w:t xml:space="preserve"> </w:t>
      </w:r>
      <w:proofErr w:type="spellStart"/>
      <w:r w:rsidRPr="008A3CDE">
        <w:t>një</w:t>
      </w:r>
      <w:proofErr w:type="spellEnd"/>
      <w:r w:rsidRPr="008A3CDE">
        <w:t xml:space="preserve"> </w:t>
      </w:r>
      <w:proofErr w:type="spellStart"/>
      <w:r w:rsidRPr="008A3CDE">
        <w:t>pjesë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komunikimit</w:t>
      </w:r>
      <w:proofErr w:type="spellEnd"/>
      <w:r w:rsidRPr="008A3CDE">
        <w:t xml:space="preserve"> </w:t>
      </w:r>
      <w:proofErr w:type="spellStart"/>
      <w:r w:rsidRPr="008A3CDE">
        <w:t>nëpërmjet</w:t>
      </w:r>
      <w:proofErr w:type="spellEnd"/>
      <w:r w:rsidRPr="008A3CDE">
        <w:t xml:space="preserve"> </w:t>
      </w:r>
      <w:proofErr w:type="spellStart"/>
      <w:r w:rsidRPr="008A3CDE">
        <w:t>shkresave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protokolluara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r w:rsidRPr="008A3CDE">
        <w:t xml:space="preserve"> </w:t>
      </w:r>
      <w:proofErr w:type="spellStart"/>
      <w:r w:rsidRPr="008A3CDE">
        <w:t>Mban</w:t>
      </w:r>
      <w:proofErr w:type="spellEnd"/>
      <w:r w:rsidRPr="008A3CDE">
        <w:t xml:space="preserve"> </w:t>
      </w:r>
      <w:proofErr w:type="spellStart"/>
      <w:r w:rsidRPr="008A3CDE">
        <w:t>lidhje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rregullta</w:t>
      </w:r>
      <w:proofErr w:type="spellEnd"/>
      <w:r w:rsidRPr="008A3CDE">
        <w:t xml:space="preserve"> me </w:t>
      </w:r>
      <w:proofErr w:type="spellStart"/>
      <w:r w:rsidRPr="008A3CDE">
        <w:t>ndërmarrjet</w:t>
      </w:r>
      <w:proofErr w:type="spellEnd"/>
      <w:r w:rsidRPr="008A3CDE">
        <w:t xml:space="preserve"> </w:t>
      </w:r>
      <w:proofErr w:type="spellStart"/>
      <w:r w:rsidRPr="008A3CDE">
        <w:t>në</w:t>
      </w:r>
      <w:proofErr w:type="spellEnd"/>
      <w:r w:rsidRPr="008A3CDE">
        <w:t xml:space="preserve"> </w:t>
      </w:r>
      <w:proofErr w:type="spellStart"/>
      <w:r w:rsidRPr="008A3CDE">
        <w:t>vartësi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Bashkisë</w:t>
      </w:r>
      <w:proofErr w:type="spellEnd"/>
      <w:r w:rsidRPr="008A3CDE">
        <w:t xml:space="preserve"> </w:t>
      </w:r>
      <w:proofErr w:type="spellStart"/>
      <w:r w:rsidRPr="008A3CDE">
        <w:t>që</w:t>
      </w:r>
      <w:proofErr w:type="spellEnd"/>
      <w:r w:rsidRPr="008A3CDE">
        <w:t xml:space="preserve"> </w:t>
      </w:r>
      <w:proofErr w:type="spellStart"/>
      <w:r w:rsidRPr="008A3CDE">
        <w:t>kanë</w:t>
      </w:r>
      <w:proofErr w:type="spellEnd"/>
      <w:r w:rsidRPr="008A3CDE">
        <w:t xml:space="preserve"> </w:t>
      </w:r>
      <w:proofErr w:type="spellStart"/>
      <w:r w:rsidRPr="008A3CDE">
        <w:t>lidhje</w:t>
      </w:r>
      <w:proofErr w:type="spellEnd"/>
      <w:r w:rsidRPr="008A3CDE">
        <w:t xml:space="preserve"> me </w:t>
      </w:r>
      <w:proofErr w:type="spellStart"/>
      <w:r w:rsidRPr="008A3CDE">
        <w:t>shërbimet</w:t>
      </w:r>
      <w:proofErr w:type="spellEnd"/>
      <w:r>
        <w:t>,</w:t>
      </w:r>
      <w:r w:rsidRPr="008A3CDE">
        <w:t xml:space="preserve"> </w:t>
      </w:r>
      <w:proofErr w:type="spellStart"/>
      <w:r w:rsidRPr="008A3CDE">
        <w:t>që</w:t>
      </w:r>
      <w:proofErr w:type="spellEnd"/>
      <w:r w:rsidRPr="008A3CDE">
        <w:t xml:space="preserve"> </w:t>
      </w:r>
      <w:proofErr w:type="spellStart"/>
      <w:r w:rsidRPr="008A3CDE">
        <w:t>mbulon</w:t>
      </w:r>
      <w:proofErr w:type="spellEnd"/>
      <w:r w:rsidRPr="008A3CDE">
        <w:t xml:space="preserve"> </w:t>
      </w:r>
      <w:proofErr w:type="spellStart"/>
      <w:r w:rsidRPr="008A3CDE">
        <w:t>dhe</w:t>
      </w:r>
      <w:proofErr w:type="spellEnd"/>
      <w:r w:rsidRPr="008A3CDE">
        <w:t xml:space="preserve"> </w:t>
      </w:r>
      <w:proofErr w:type="spellStart"/>
      <w:r w:rsidRPr="008A3CDE">
        <w:t>kërkon</w:t>
      </w:r>
      <w:proofErr w:type="spellEnd"/>
      <w:r w:rsidRPr="008A3CDE">
        <w:t xml:space="preserve"> </w:t>
      </w:r>
      <w:proofErr w:type="spellStart"/>
      <w:r w:rsidRPr="008A3CDE">
        <w:t>prej</w:t>
      </w:r>
      <w:proofErr w:type="spellEnd"/>
      <w:r w:rsidRPr="008A3CDE">
        <w:t xml:space="preserve"> </w:t>
      </w:r>
      <w:proofErr w:type="spellStart"/>
      <w:r w:rsidRPr="008A3CDE">
        <w:t>tyre</w:t>
      </w:r>
      <w:proofErr w:type="spellEnd"/>
      <w:r w:rsidRPr="008A3CDE">
        <w:t xml:space="preserve"> </w:t>
      </w:r>
      <w:proofErr w:type="spellStart"/>
      <w:r w:rsidRPr="008A3CDE">
        <w:t>informacion</w:t>
      </w:r>
      <w:proofErr w:type="spellEnd"/>
      <w:r w:rsidRPr="008A3CDE">
        <w:t xml:space="preserve"> </w:t>
      </w:r>
      <w:r>
        <w:t>periodic,</w:t>
      </w:r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 w:rsidRPr="008A3CDE">
        <w:t>gjendjen</w:t>
      </w:r>
      <w:proofErr w:type="spellEnd"/>
      <w:r w:rsidRPr="008A3CDE">
        <w:t xml:space="preserve"> e </w:t>
      </w:r>
      <w:proofErr w:type="spellStart"/>
      <w:r w:rsidRPr="008A3CDE">
        <w:t>tyre</w:t>
      </w:r>
      <w:proofErr w:type="spellEnd"/>
      <w:r w:rsidRPr="008A3CDE">
        <w:t xml:space="preserve"> </w:t>
      </w:r>
      <w:proofErr w:type="spellStart"/>
      <w:r w:rsidRPr="008A3CDE">
        <w:t>teknike</w:t>
      </w:r>
      <w:proofErr w:type="spellEnd"/>
      <w:r w:rsidRPr="008A3CDE">
        <w:t xml:space="preserve"> </w:t>
      </w:r>
      <w:proofErr w:type="spellStart"/>
      <w:r w:rsidRPr="008A3CDE">
        <w:t>dhe</w:t>
      </w:r>
      <w:proofErr w:type="spellEnd"/>
      <w:r w:rsidRPr="008A3CDE">
        <w:t xml:space="preserve"> </w:t>
      </w:r>
      <w:proofErr w:type="spellStart"/>
      <w:r w:rsidRPr="008A3CDE">
        <w:t>financiare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</w:pPr>
      <w:r w:rsidRPr="008A3CDE">
        <w:t xml:space="preserve">I </w:t>
      </w:r>
      <w:proofErr w:type="spellStart"/>
      <w:r w:rsidRPr="008A3CDE">
        <w:t>j</w:t>
      </w:r>
      <w:r>
        <w:t>ep</w:t>
      </w:r>
      <w:proofErr w:type="spellEnd"/>
      <w:r>
        <w:t xml:space="preserve"> </w:t>
      </w:r>
      <w:proofErr w:type="spellStart"/>
      <w:r>
        <w:t>zyrtarisht</w:t>
      </w:r>
      <w:proofErr w:type="spellEnd"/>
      <w:r>
        <w:t xml:space="preserve"> </w:t>
      </w:r>
      <w:proofErr w:type="spellStart"/>
      <w:r>
        <w:t>Administratorëve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Bashkisë</w:t>
      </w:r>
      <w:proofErr w:type="spellEnd"/>
      <w:r>
        <w:t xml:space="preserve"> </w:t>
      </w:r>
      <w:proofErr w:type="spellStart"/>
      <w:r>
        <w:t>Berat</w:t>
      </w:r>
      <w:proofErr w:type="spellEnd"/>
      <w:r w:rsidRPr="008A3CDE">
        <w:t xml:space="preserve"> </w:t>
      </w:r>
      <w:proofErr w:type="spellStart"/>
      <w:r w:rsidRPr="008A3CDE">
        <w:t>grafikun</w:t>
      </w:r>
      <w:proofErr w:type="spellEnd"/>
      <w:r w:rsidRPr="008A3CDE">
        <w:t xml:space="preserve"> </w:t>
      </w:r>
      <w:r>
        <w:t xml:space="preserve">e </w:t>
      </w:r>
      <w:proofErr w:type="spellStart"/>
      <w:r w:rsidRPr="008A3CDE">
        <w:t>shërbimit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pastrimit</w:t>
      </w:r>
      <w:proofErr w:type="spellEnd"/>
      <w:r w:rsidRPr="008A3CDE">
        <w:t xml:space="preserve">,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përcaktuar</w:t>
      </w:r>
      <w:proofErr w:type="spellEnd"/>
      <w:r w:rsidRPr="008A3CDE">
        <w:t xml:space="preserve"> </w:t>
      </w:r>
      <w:proofErr w:type="spellStart"/>
      <w:r w:rsidRPr="008A3CDE">
        <w:t>sipas</w:t>
      </w:r>
      <w:proofErr w:type="spellEnd"/>
      <w:r w:rsidRPr="008A3CDE">
        <w:t xml:space="preserve"> </w:t>
      </w:r>
      <w:proofErr w:type="spellStart"/>
      <w:r w:rsidRPr="008A3CDE">
        <w:t>rajoneve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  <w:rPr>
          <w:lang w:val="de-DE"/>
        </w:rPr>
      </w:pPr>
      <w:proofErr w:type="spellStart"/>
      <w:r w:rsidRPr="008A3CDE">
        <w:t>Organizon</w:t>
      </w:r>
      <w:proofErr w:type="spellEnd"/>
      <w:r w:rsidRPr="008A3CDE">
        <w:t xml:space="preserve"> </w:t>
      </w:r>
      <w:proofErr w:type="spellStart"/>
      <w:r w:rsidRPr="008A3CDE">
        <w:t>dhe</w:t>
      </w:r>
      <w:proofErr w:type="spellEnd"/>
      <w:r w:rsidRPr="008A3CDE">
        <w:t xml:space="preserve"> </w:t>
      </w:r>
      <w:proofErr w:type="spellStart"/>
      <w:r w:rsidRPr="008A3CDE">
        <w:t>koordinon</w:t>
      </w:r>
      <w:proofErr w:type="spellEnd"/>
      <w:r w:rsidRPr="008A3CDE">
        <w:t xml:space="preserve"> </w:t>
      </w:r>
      <w:proofErr w:type="spellStart"/>
      <w:r w:rsidRPr="008A3CDE">
        <w:t>punën</w:t>
      </w:r>
      <w:proofErr w:type="spellEnd"/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 w:rsidRPr="008A3CDE">
        <w:t>realizimin</w:t>
      </w:r>
      <w:proofErr w:type="spellEnd"/>
      <w:r w:rsidRPr="008A3CDE">
        <w:t xml:space="preserve"> e </w:t>
      </w:r>
      <w:proofErr w:type="spellStart"/>
      <w:r w:rsidRPr="008A3CDE">
        <w:t>stud</w:t>
      </w:r>
      <w:r>
        <w:t>imeve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momentit</w:t>
      </w:r>
      <w:proofErr w:type="spellEnd"/>
      <w:r>
        <w:t xml:space="preserve"> </w:t>
      </w:r>
      <w:proofErr w:type="spellStart"/>
      <w:r>
        <w:t>ose</w:t>
      </w:r>
      <w:proofErr w:type="spellEnd"/>
      <w:r>
        <w:t xml:space="preserve"> </w:t>
      </w:r>
      <w:proofErr w:type="spellStart"/>
      <w:r>
        <w:t>të</w:t>
      </w:r>
      <w:proofErr w:type="spellEnd"/>
      <w:r>
        <w:t xml:space="preserve"> </w:t>
      </w:r>
      <w:proofErr w:type="spellStart"/>
      <w:r>
        <w:t>perspektivë</w:t>
      </w:r>
      <w:r w:rsidRPr="008A3CDE">
        <w:t>s</w:t>
      </w:r>
      <w:proofErr w:type="spellEnd"/>
      <w:r w:rsidRPr="008A3CDE">
        <w:t xml:space="preserve"> </w:t>
      </w:r>
      <w:proofErr w:type="spellStart"/>
      <w:r w:rsidRPr="008A3CDE">
        <w:t>për</w:t>
      </w:r>
      <w:proofErr w:type="spellEnd"/>
      <w:r w:rsidRPr="008A3CDE">
        <w:t xml:space="preserve"> </w:t>
      </w:r>
      <w:proofErr w:type="spellStart"/>
      <w:r w:rsidRPr="008A3CDE">
        <w:t>problemet</w:t>
      </w:r>
      <w:proofErr w:type="spellEnd"/>
      <w:r w:rsidRPr="008A3CDE">
        <w:t xml:space="preserve"> e </w:t>
      </w:r>
      <w:proofErr w:type="spellStart"/>
      <w:r w:rsidRPr="008A3CDE">
        <w:t>drejtorisë</w:t>
      </w:r>
      <w:proofErr w:type="spellEnd"/>
      <w:r w:rsidRPr="008A3CDE">
        <w:t>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  <w:rPr>
          <w:lang w:val="de-DE"/>
        </w:rPr>
      </w:pPr>
      <w:proofErr w:type="spellStart"/>
      <w:r w:rsidRPr="008A3CDE">
        <w:t>Mban</w:t>
      </w:r>
      <w:proofErr w:type="spellEnd"/>
      <w:r w:rsidRPr="008A3CDE">
        <w:t xml:space="preserve"> </w:t>
      </w:r>
      <w:proofErr w:type="spellStart"/>
      <w:r w:rsidRPr="008A3CDE">
        <w:t>lidhje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rregullta</w:t>
      </w:r>
      <w:proofErr w:type="spellEnd"/>
      <w:r w:rsidRPr="008A3CDE">
        <w:t xml:space="preserve"> me </w:t>
      </w:r>
      <w:proofErr w:type="spellStart"/>
      <w:r w:rsidRPr="008A3CDE">
        <w:t>ndërmarrjet</w:t>
      </w:r>
      <w:proofErr w:type="spellEnd"/>
      <w:r w:rsidRPr="008A3CDE">
        <w:t xml:space="preserve"> </w:t>
      </w:r>
      <w:proofErr w:type="spellStart"/>
      <w:r w:rsidRPr="008A3CDE">
        <w:t>në</w:t>
      </w:r>
      <w:proofErr w:type="spellEnd"/>
      <w:r w:rsidRPr="008A3CDE">
        <w:t xml:space="preserve"> </w:t>
      </w:r>
      <w:proofErr w:type="spellStart"/>
      <w:r w:rsidRPr="008A3CDE">
        <w:t>vartësi</w:t>
      </w:r>
      <w:proofErr w:type="spellEnd"/>
      <w:r w:rsidRPr="008A3CDE">
        <w:t xml:space="preserve"> </w:t>
      </w:r>
      <w:proofErr w:type="spellStart"/>
      <w:r w:rsidRPr="008A3CDE">
        <w:t>të</w:t>
      </w:r>
      <w:proofErr w:type="spellEnd"/>
      <w:r w:rsidRPr="008A3CDE">
        <w:t xml:space="preserve"> </w:t>
      </w:r>
      <w:proofErr w:type="spellStart"/>
      <w:r w:rsidRPr="008A3CDE">
        <w:t>Bashkisë</w:t>
      </w:r>
      <w:proofErr w:type="spellEnd"/>
      <w:r>
        <w:t>,</w:t>
      </w:r>
      <w:r w:rsidRPr="008A3CDE">
        <w:t xml:space="preserve"> </w:t>
      </w:r>
      <w:proofErr w:type="spellStart"/>
      <w:r w:rsidRPr="008A3CDE">
        <w:t>që</w:t>
      </w:r>
      <w:proofErr w:type="spellEnd"/>
      <w:r w:rsidRPr="008A3CDE">
        <w:t xml:space="preserve"> </w:t>
      </w:r>
      <w:proofErr w:type="spellStart"/>
      <w:r w:rsidRPr="008A3CDE">
        <w:t>kanë</w:t>
      </w:r>
      <w:proofErr w:type="spellEnd"/>
      <w:r w:rsidRPr="008A3CDE">
        <w:t xml:space="preserve"> </w:t>
      </w:r>
      <w:proofErr w:type="spellStart"/>
      <w:r w:rsidRPr="008A3CDE">
        <w:t>lidhje</w:t>
      </w:r>
      <w:proofErr w:type="spellEnd"/>
      <w:r w:rsidRPr="008A3CDE">
        <w:t xml:space="preserve"> me </w:t>
      </w:r>
      <w:proofErr w:type="spellStart"/>
      <w:r w:rsidRPr="008A3CDE">
        <w:t>i</w:t>
      </w:r>
      <w:proofErr w:type="spellEnd"/>
      <w:r w:rsidRPr="008A3CDE">
        <w:rPr>
          <w:lang w:val="de-DE"/>
        </w:rPr>
        <w:t xml:space="preserve">dentifikimin e nevojave për </w:t>
      </w:r>
      <w:proofErr w:type="gramStart"/>
      <w:r w:rsidRPr="008A3CDE">
        <w:rPr>
          <w:lang w:val="de-DE"/>
        </w:rPr>
        <w:t>strehim ,</w:t>
      </w:r>
      <w:proofErr w:type="gramEnd"/>
      <w:r w:rsidRPr="008A3CDE">
        <w:rPr>
          <w:lang w:val="de-DE"/>
        </w:rPr>
        <w:t xml:space="preserve"> sipas programeve të hartuar në bazë të këtij ligji 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  <w:rPr>
          <w:lang w:val="de-DE"/>
        </w:rPr>
      </w:pPr>
      <w:r w:rsidRPr="008A3CDE">
        <w:rPr>
          <w:lang w:val="de-DE"/>
        </w:rPr>
        <w:t xml:space="preserve">Paraqitjen e kerkesave pranë Ministrisë </w:t>
      </w:r>
      <w:r>
        <w:rPr>
          <w:lang w:val="de-DE"/>
        </w:rPr>
        <w:t>së Linjës për financime, investime dhe</w:t>
      </w:r>
      <w:r w:rsidRPr="008A3CDE">
        <w:rPr>
          <w:lang w:val="de-DE"/>
        </w:rPr>
        <w:t xml:space="preserve"> subvencione për programet e strehimit 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tabs>
          <w:tab w:val="left" w:pos="1077"/>
          <w:tab w:val="left" w:pos="1134"/>
        </w:tabs>
        <w:autoSpaceDE w:val="0"/>
        <w:autoSpaceDN w:val="0"/>
        <w:adjustRightInd w:val="0"/>
        <w:spacing w:after="200" w:line="276" w:lineRule="auto"/>
        <w:ind w:left="180"/>
        <w:contextualSpacing/>
        <w:jc w:val="both"/>
        <w:rPr>
          <w:lang w:val="de-DE"/>
        </w:rPr>
      </w:pPr>
      <w:r>
        <w:rPr>
          <w:lang w:val="de-DE"/>
        </w:rPr>
        <w:t xml:space="preserve">Hartimin e </w:t>
      </w:r>
      <w:r w:rsidRPr="008A3CDE">
        <w:rPr>
          <w:lang w:val="de-DE"/>
        </w:rPr>
        <w:t>program</w:t>
      </w:r>
      <w:r>
        <w:rPr>
          <w:lang w:val="de-DE"/>
        </w:rPr>
        <w:t xml:space="preserve">it 10-vjeçar </w:t>
      </w:r>
      <w:r w:rsidRPr="008A3CDE">
        <w:rPr>
          <w:lang w:val="de-DE"/>
        </w:rPr>
        <w:t xml:space="preserve">për </w:t>
      </w:r>
      <w:r>
        <w:rPr>
          <w:lang w:val="de-DE"/>
        </w:rPr>
        <w:t>strehimin dhe projekteve trevjeç</w:t>
      </w:r>
      <w:r w:rsidRPr="008A3CDE">
        <w:rPr>
          <w:lang w:val="de-DE"/>
        </w:rPr>
        <w:t>are në bazë të të dhënave</w:t>
      </w:r>
      <w:r>
        <w:rPr>
          <w:lang w:val="de-DE"/>
        </w:rPr>
        <w:t>, që zotëron bashkia, mbështetur në strategjinë kombë</w:t>
      </w:r>
      <w:r w:rsidRPr="008A3CDE">
        <w:rPr>
          <w:lang w:val="de-DE"/>
        </w:rPr>
        <w:t>tare të strehimit të hartuar nga M.ZH.U.</w:t>
      </w:r>
    </w:p>
    <w:p w:rsidR="00FF328D" w:rsidRPr="008A3CDE" w:rsidRDefault="00FF328D" w:rsidP="00FF328D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line="276" w:lineRule="auto"/>
        <w:ind w:left="180"/>
        <w:jc w:val="both"/>
        <w:rPr>
          <w:rFonts w:eastAsiaTheme="minorHAnsi"/>
          <w:color w:val="000000"/>
        </w:rPr>
      </w:pPr>
      <w:proofErr w:type="spellStart"/>
      <w:r>
        <w:rPr>
          <w:rFonts w:eastAsiaTheme="minorHAnsi"/>
          <w:color w:val="000000"/>
        </w:rPr>
        <w:lastRenderedPageBreak/>
        <w:t>Paraqitjen</w:t>
      </w:r>
      <w:proofErr w:type="spellEnd"/>
      <w:r>
        <w:rPr>
          <w:rFonts w:eastAsiaTheme="minorHAnsi"/>
          <w:color w:val="000000"/>
        </w:rPr>
        <w:t xml:space="preserve"> e </w:t>
      </w:r>
      <w:proofErr w:type="spellStart"/>
      <w:r>
        <w:rPr>
          <w:rFonts w:eastAsiaTheme="minorHAnsi"/>
          <w:color w:val="000000"/>
        </w:rPr>
        <w:t>kë</w:t>
      </w:r>
      <w:r w:rsidRPr="008A3CDE">
        <w:rPr>
          <w:rFonts w:eastAsiaTheme="minorHAnsi"/>
          <w:color w:val="000000"/>
        </w:rPr>
        <w:t>rkesave</w:t>
      </w:r>
      <w:proofErr w:type="spellEnd"/>
      <w:r w:rsidRPr="008A3CDE">
        <w:rPr>
          <w:rFonts w:eastAsiaTheme="minorHAnsi"/>
          <w:color w:val="000000"/>
        </w:rPr>
        <w:t xml:space="preserve"> </w:t>
      </w:r>
      <w:proofErr w:type="spellStart"/>
      <w:r w:rsidRPr="008A3CDE">
        <w:rPr>
          <w:rFonts w:eastAsiaTheme="minorHAnsi"/>
          <w:color w:val="000000"/>
        </w:rPr>
        <w:t>pranë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Ministrisë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së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Zhvillimit</w:t>
      </w:r>
      <w:proofErr w:type="spellEnd"/>
      <w:r>
        <w:rPr>
          <w:rFonts w:eastAsiaTheme="minorHAnsi"/>
          <w:color w:val="000000"/>
        </w:rPr>
        <w:t xml:space="preserve"> Urban, </w:t>
      </w:r>
      <w:proofErr w:type="spellStart"/>
      <w:r>
        <w:rPr>
          <w:rFonts w:eastAsiaTheme="minorHAnsi"/>
          <w:color w:val="000000"/>
        </w:rPr>
        <w:t>për</w:t>
      </w:r>
      <w:proofErr w:type="spellEnd"/>
      <w:r>
        <w:rPr>
          <w:rFonts w:eastAsiaTheme="minorHAnsi"/>
          <w:color w:val="000000"/>
        </w:rPr>
        <w:t xml:space="preserve"> </w:t>
      </w:r>
      <w:proofErr w:type="spellStart"/>
      <w:r>
        <w:rPr>
          <w:rFonts w:eastAsiaTheme="minorHAnsi"/>
          <w:color w:val="000000"/>
        </w:rPr>
        <w:t>financime</w:t>
      </w:r>
      <w:proofErr w:type="spellEnd"/>
      <w:r w:rsidRPr="008A3CDE">
        <w:rPr>
          <w:rFonts w:eastAsiaTheme="minorHAnsi"/>
          <w:color w:val="000000"/>
        </w:rPr>
        <w:t xml:space="preserve">, </w:t>
      </w:r>
      <w:proofErr w:type="spellStart"/>
      <w:r w:rsidRPr="008A3CDE">
        <w:rPr>
          <w:rFonts w:eastAsiaTheme="minorHAnsi"/>
          <w:color w:val="000000"/>
        </w:rPr>
        <w:t>investime</w:t>
      </w:r>
      <w:proofErr w:type="spellEnd"/>
      <w:r w:rsidRPr="008A3CDE">
        <w:rPr>
          <w:rFonts w:eastAsiaTheme="minorHAnsi"/>
          <w:color w:val="000000"/>
        </w:rPr>
        <w:t xml:space="preserve"> </w:t>
      </w:r>
      <w:proofErr w:type="spellStart"/>
      <w:r w:rsidRPr="008A3CDE">
        <w:rPr>
          <w:rFonts w:eastAsiaTheme="minorHAnsi"/>
          <w:color w:val="000000"/>
        </w:rPr>
        <w:t>dhe</w:t>
      </w:r>
      <w:proofErr w:type="spellEnd"/>
      <w:r w:rsidRPr="008A3CDE">
        <w:rPr>
          <w:rFonts w:eastAsiaTheme="minorHAnsi"/>
          <w:color w:val="000000"/>
        </w:rPr>
        <w:t xml:space="preserve"> e </w:t>
      </w:r>
      <w:proofErr w:type="spellStart"/>
      <w:r w:rsidRPr="008A3CDE">
        <w:rPr>
          <w:rFonts w:eastAsiaTheme="minorHAnsi"/>
          <w:color w:val="000000"/>
        </w:rPr>
        <w:t>strehimit</w:t>
      </w:r>
      <w:proofErr w:type="spellEnd"/>
      <w:r w:rsidRPr="008A3CDE">
        <w:rPr>
          <w:rFonts w:eastAsiaTheme="minorHAnsi"/>
          <w:color w:val="000000"/>
        </w:rPr>
        <w:t xml:space="preserve"> </w:t>
      </w:r>
      <w:proofErr w:type="spellStart"/>
      <w:r w:rsidRPr="008A3CDE">
        <w:rPr>
          <w:rFonts w:eastAsiaTheme="minorHAnsi"/>
          <w:color w:val="000000"/>
        </w:rPr>
        <w:t>subvencione</w:t>
      </w:r>
      <w:proofErr w:type="spellEnd"/>
      <w:r w:rsidRPr="008A3CDE">
        <w:rPr>
          <w:rFonts w:eastAsiaTheme="minorHAnsi"/>
          <w:color w:val="000000"/>
        </w:rPr>
        <w:t xml:space="preserve"> </w:t>
      </w:r>
      <w:proofErr w:type="spellStart"/>
      <w:r w:rsidRPr="008A3CDE">
        <w:rPr>
          <w:rFonts w:eastAsiaTheme="minorHAnsi"/>
          <w:color w:val="000000"/>
        </w:rPr>
        <w:t>për</w:t>
      </w:r>
      <w:proofErr w:type="spellEnd"/>
      <w:r w:rsidRPr="008A3CDE">
        <w:rPr>
          <w:rFonts w:eastAsiaTheme="minorHAnsi"/>
          <w:color w:val="000000"/>
        </w:rPr>
        <w:t xml:space="preserve"> </w:t>
      </w:r>
      <w:proofErr w:type="spellStart"/>
      <w:r w:rsidRPr="008A3CDE">
        <w:rPr>
          <w:rFonts w:eastAsiaTheme="minorHAnsi"/>
          <w:color w:val="000000"/>
        </w:rPr>
        <w:t>programet</w:t>
      </w:r>
      <w:proofErr w:type="spellEnd"/>
      <w:r w:rsidRPr="008A3CDE">
        <w:rPr>
          <w:rFonts w:eastAsiaTheme="minorHAnsi"/>
          <w:color w:val="000000"/>
        </w:rPr>
        <w:t xml:space="preserve">. </w:t>
      </w: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4"/>
        <w:gridCol w:w="7990"/>
      </w:tblGrid>
      <w:tr w:rsidR="00FF328D" w:rsidRPr="002845B5" w:rsidTr="000C265D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 xml:space="preserve">LËVIZJA PARALELE 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8"/>
        <w:gridCol w:w="7961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845B5"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:rsidR="00FF328D" w:rsidRPr="002845B5" w:rsidRDefault="00FF328D" w:rsidP="00FF328D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lang w:val="de-DE"/>
        </w:rPr>
      </w:pPr>
      <w:r w:rsidRPr="002845B5">
        <w:rPr>
          <w:lang w:val="de-DE"/>
        </w:rPr>
        <w:t>Të jenë nëpunës civil të konfirmuar, brenda së njëjtës kategori ,Kategoria II-b</w:t>
      </w:r>
    </w:p>
    <w:p w:rsidR="00FF328D" w:rsidRPr="002845B5" w:rsidRDefault="00FF328D" w:rsidP="00FF328D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lang w:val="de-DE"/>
        </w:rPr>
      </w:pPr>
      <w:r w:rsidRPr="002845B5">
        <w:rPr>
          <w:lang w:val="de-DE"/>
        </w:rPr>
        <w:t>Të mos kenë masë disiplinore në fuqi;</w:t>
      </w:r>
    </w:p>
    <w:p w:rsidR="00FF328D" w:rsidRPr="002845B5" w:rsidRDefault="00FF328D" w:rsidP="00FF328D">
      <w:pPr>
        <w:pStyle w:val="ListParagraph"/>
        <w:numPr>
          <w:ilvl w:val="0"/>
          <w:numId w:val="10"/>
        </w:numPr>
        <w:spacing w:after="200" w:line="276" w:lineRule="auto"/>
        <w:contextualSpacing/>
        <w:jc w:val="both"/>
        <w:rPr>
          <w:lang w:val="de-DE"/>
        </w:rPr>
      </w:pPr>
      <w:r w:rsidRPr="002845B5">
        <w:rPr>
          <w:lang w:val="de-DE"/>
        </w:rPr>
        <w:t>Të kenë të paktën vlerësimin e fundit “mirë” apo “shumë mirë”;</w:t>
      </w:r>
    </w:p>
    <w:p w:rsidR="00FF328D" w:rsidRPr="002845B5" w:rsidRDefault="00FF328D" w:rsidP="00FF328D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r w:rsidRPr="002845B5">
        <w:rPr>
          <w:lang w:val="da-DK"/>
        </w:rPr>
        <w:t xml:space="preserve">Kandidatët të zotërojnë Diplome Universitare të nivelit </w:t>
      </w:r>
      <w:r w:rsidRPr="002845B5">
        <w:rPr>
          <w:lang w:val="sq-AL"/>
        </w:rPr>
        <w:t xml:space="preserve">/ </w:t>
      </w:r>
      <w:r w:rsidRPr="002845B5">
        <w:rPr>
          <w:b/>
          <w:bCs/>
          <w:lang w:val="sq-AL"/>
        </w:rPr>
        <w:t>Master  Shkencor</w:t>
      </w:r>
      <w:r w:rsidRPr="002845B5">
        <w:rPr>
          <w:lang w:val="sq-AL"/>
        </w:rPr>
        <w:t xml:space="preserve"> sipas legjislacionit  të arsimit të lartë</w:t>
      </w:r>
      <w:r w:rsidRPr="002845B5">
        <w:rPr>
          <w:lang w:val="da-DK"/>
        </w:rPr>
        <w:t xml:space="preserve"> në   </w:t>
      </w:r>
      <w:r w:rsidRPr="002845B5">
        <w:rPr>
          <w:b/>
          <w:lang w:val="da-DK"/>
        </w:rPr>
        <w:t xml:space="preserve">Shkenca  </w:t>
      </w:r>
      <w:r>
        <w:rPr>
          <w:b/>
          <w:lang w:val="da-DK"/>
        </w:rPr>
        <w:t>Ekonomike</w:t>
      </w:r>
      <w:r w:rsidRPr="002845B5">
        <w:rPr>
          <w:lang w:val="da-DK"/>
        </w:rPr>
        <w:t xml:space="preserve"> </w:t>
      </w:r>
      <w:r w:rsidRPr="002845B5">
        <w:rPr>
          <w:b/>
          <w:bCs/>
          <w:lang w:val="da-DK"/>
        </w:rPr>
        <w:t xml:space="preserve"> ...</w:t>
      </w:r>
      <w:r w:rsidRPr="002845B5">
        <w:rPr>
          <w:lang w:val="da-DK"/>
        </w:rPr>
        <w:t xml:space="preserve">   si  diploma   Bachelor edhe ajo master shkencor duhet të jenë në të njejtën fushë </w:t>
      </w:r>
      <w:r w:rsidRPr="002845B5">
        <w:t>. (</w:t>
      </w:r>
      <w:r w:rsidRPr="002845B5">
        <w:rPr>
          <w:i/>
        </w:rPr>
        <w:t xml:space="preserve">Diplomat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cilat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janë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marrë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jashtë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vendit</w:t>
      </w:r>
      <w:proofErr w:type="spellEnd"/>
      <w:r w:rsidRPr="002845B5">
        <w:rPr>
          <w:i/>
        </w:rPr>
        <w:t xml:space="preserve">, </w:t>
      </w:r>
      <w:proofErr w:type="spellStart"/>
      <w:r w:rsidRPr="002845B5">
        <w:rPr>
          <w:i/>
        </w:rPr>
        <w:t>duhet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jenë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njohura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paraprakisht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pranë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institucionit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përgjegjës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për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njehsimin</w:t>
      </w:r>
      <w:proofErr w:type="spellEnd"/>
      <w:r w:rsidRPr="002845B5">
        <w:rPr>
          <w:i/>
        </w:rPr>
        <w:t xml:space="preserve"> e </w:t>
      </w:r>
      <w:proofErr w:type="spellStart"/>
      <w:r w:rsidRPr="002845B5">
        <w:rPr>
          <w:i/>
        </w:rPr>
        <w:t>diplomave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sipas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legjislacionit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fuqi</w:t>
      </w:r>
      <w:proofErr w:type="spellEnd"/>
      <w:r w:rsidRPr="002845B5">
        <w:rPr>
          <w:i/>
        </w:rPr>
        <w:t>).</w:t>
      </w:r>
    </w:p>
    <w:p w:rsidR="00FF328D" w:rsidRPr="002845B5" w:rsidRDefault="00FF328D" w:rsidP="00FF328D">
      <w:pPr>
        <w:pStyle w:val="ListParagraph"/>
        <w:spacing w:after="200" w:line="276" w:lineRule="auto"/>
        <w:ind w:left="360"/>
        <w:contextualSpacing/>
      </w:pP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2845B5">
        <w:rPr>
          <w:color w:val="000000"/>
          <w:lang w:val="de-DE"/>
        </w:rPr>
        <w:t xml:space="preserve">Të kenë eksperiencë pune jo më pak se  </w:t>
      </w:r>
      <w:r w:rsidRPr="002845B5">
        <w:rPr>
          <w:b/>
          <w:color w:val="000000"/>
          <w:lang w:val="de-DE"/>
        </w:rPr>
        <w:t>5</w:t>
      </w:r>
      <w:r w:rsidRPr="002845B5">
        <w:rPr>
          <w:b/>
          <w:color w:val="000000" w:themeColor="text1"/>
          <w:lang w:val="de-DE"/>
        </w:rPr>
        <w:t xml:space="preserve"> vite </w:t>
      </w:r>
      <w:r w:rsidRPr="002845B5">
        <w:rPr>
          <w:lang w:val="de-DE"/>
        </w:rPr>
        <w:t>në administratën shtetërore dhe/ose institucione të pavarura dhe Njësitë e Qeverisjes Vendore</w:t>
      </w:r>
    </w:p>
    <w:p w:rsidR="00FF328D" w:rsidRPr="002A23A8" w:rsidRDefault="00FF328D" w:rsidP="00FF328D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bCs/>
          <w:lang w:val="it-IT"/>
        </w:rPr>
      </w:pPr>
      <w:r w:rsidRPr="002A23A8">
        <w:rPr>
          <w:lang w:val="de-DE"/>
        </w:rPr>
        <w:t xml:space="preserve">Njohja e nje gjuhe  të dytë e BE-së  përbën avantazh  </w:t>
      </w:r>
      <w:r w:rsidRPr="002A23A8">
        <w:rPr>
          <w:b/>
          <w:bCs/>
        </w:rPr>
        <w:t>.</w:t>
      </w:r>
    </w:p>
    <w:p w:rsidR="00FF328D" w:rsidRPr="002A23A8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2A23A8">
        <w:rPr>
          <w:lang w:val="it-IT"/>
        </w:rPr>
        <w:t xml:space="preserve">Mbajtësi i këtij pozicioni duhet të ketë aftësi të mira komunikimi </w:t>
      </w:r>
      <w:r w:rsidRPr="002A23A8">
        <w:rPr>
          <w:color w:val="000000"/>
          <w:lang w:val="de-DE"/>
        </w:rPr>
        <w:t>dhe të punës në grupe.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767"/>
        <w:gridCol w:w="7962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Jetëshkrim</w:t>
      </w:r>
      <w:proofErr w:type="spellEnd"/>
      <w:r w:rsidRPr="002845B5">
        <w:t xml:space="preserve"> </w:t>
      </w:r>
      <w:proofErr w:type="spellStart"/>
      <w:r w:rsidRPr="002845B5">
        <w:t>i</w:t>
      </w:r>
      <w:proofErr w:type="spellEnd"/>
      <w:r w:rsidRPr="002845B5">
        <w:t xml:space="preserve"> </w:t>
      </w:r>
      <w:proofErr w:type="spellStart"/>
      <w:r w:rsidRPr="002845B5">
        <w:t>plotësuar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përputhje</w:t>
      </w:r>
      <w:proofErr w:type="spellEnd"/>
      <w:r w:rsidRPr="002845B5">
        <w:t xml:space="preserve"> me </w:t>
      </w:r>
      <w:proofErr w:type="spellStart"/>
      <w:r w:rsidRPr="002845B5">
        <w:t>dokumentin</w:t>
      </w:r>
      <w:proofErr w:type="spellEnd"/>
      <w:r w:rsidRPr="002845B5">
        <w:t xml:space="preserve"> tip </w:t>
      </w:r>
      <w:proofErr w:type="spellStart"/>
      <w:r w:rsidRPr="002845B5">
        <w:t>që</w:t>
      </w:r>
      <w:proofErr w:type="spellEnd"/>
      <w:r w:rsidRPr="002845B5">
        <w:t xml:space="preserve"> e </w:t>
      </w:r>
      <w:proofErr w:type="spellStart"/>
      <w:r w:rsidRPr="002845B5">
        <w:t>gjeni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linkun</w:t>
      </w:r>
      <w:proofErr w:type="spellEnd"/>
      <w:r w:rsidRPr="002845B5">
        <w:t>:</w:t>
      </w:r>
    </w:p>
    <w:p w:rsidR="00FF328D" w:rsidRPr="002845B5" w:rsidRDefault="00FF328D" w:rsidP="00FF328D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8" w:history="1">
        <w:r w:rsidRPr="002845B5">
          <w:rPr>
            <w:rStyle w:val="Hyperlink"/>
          </w:rPr>
          <w:t>http://dap.gov.al/vende-vakante/udhezime-Dokumente/219-udhezime-Dokumente</w:t>
        </w:r>
      </w:hyperlink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proofErr w:type="gramStart"/>
      <w:r w:rsidRPr="002845B5">
        <w:t>Kerkese</w:t>
      </w:r>
      <w:proofErr w:type="spellEnd"/>
      <w:r w:rsidRPr="002845B5">
        <w:t xml:space="preserve"> ,</w:t>
      </w:r>
      <w:proofErr w:type="gramEnd"/>
      <w:r w:rsidRPr="002845B5">
        <w:t xml:space="preserve"> </w:t>
      </w:r>
      <w:proofErr w:type="spellStart"/>
      <w:r w:rsidRPr="002845B5">
        <w:t>leter</w:t>
      </w:r>
      <w:proofErr w:type="spellEnd"/>
      <w:r w:rsidRPr="002845B5">
        <w:t xml:space="preserve"> </w:t>
      </w:r>
      <w:proofErr w:type="spellStart"/>
      <w:r w:rsidRPr="002845B5">
        <w:t>motivimi</w:t>
      </w:r>
      <w:proofErr w:type="spellEnd"/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Fotokopje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diplomës</w:t>
      </w:r>
      <w:proofErr w:type="spellEnd"/>
      <w:r w:rsidRPr="002845B5">
        <w:t xml:space="preserve"> </w:t>
      </w:r>
      <w:proofErr w:type="spellStart"/>
      <w:proofErr w:type="gramStart"/>
      <w:r w:rsidRPr="002845B5">
        <w:t>dhe</w:t>
      </w:r>
      <w:proofErr w:type="spellEnd"/>
      <w:r w:rsidRPr="002845B5">
        <w:t xml:space="preserve">  </w:t>
      </w:r>
      <w:proofErr w:type="spellStart"/>
      <w:r w:rsidRPr="002845B5">
        <w:t>listes</w:t>
      </w:r>
      <w:proofErr w:type="spellEnd"/>
      <w:proofErr w:type="gramEnd"/>
      <w:r w:rsidRPr="002845B5">
        <w:t xml:space="preserve"> se </w:t>
      </w:r>
      <w:proofErr w:type="spellStart"/>
      <w:r w:rsidRPr="002845B5">
        <w:t>notave</w:t>
      </w:r>
      <w:proofErr w:type="spellEnd"/>
      <w:r w:rsidRPr="002845B5">
        <w:t xml:space="preserve">  (</w:t>
      </w:r>
      <w:proofErr w:type="spellStart"/>
      <w:r w:rsidRPr="002845B5">
        <w:t>përfshirë</w:t>
      </w:r>
      <w:proofErr w:type="spellEnd"/>
      <w:r w:rsidRPr="002845B5">
        <w:t xml:space="preserve"> </w:t>
      </w:r>
      <w:proofErr w:type="spellStart"/>
      <w:r w:rsidRPr="002845B5">
        <w:t>edhe</w:t>
      </w:r>
      <w:proofErr w:type="spellEnd"/>
      <w:r w:rsidRPr="002845B5">
        <w:t xml:space="preserve"> </w:t>
      </w:r>
      <w:proofErr w:type="spellStart"/>
      <w:r w:rsidRPr="002845B5">
        <w:t>diplomën</w:t>
      </w:r>
      <w:proofErr w:type="spellEnd"/>
      <w:r w:rsidRPr="002845B5">
        <w:t xml:space="preserve"> bachelor);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Aktin</w:t>
      </w:r>
      <w:proofErr w:type="spellEnd"/>
      <w:r w:rsidRPr="002845B5">
        <w:t xml:space="preserve"> e </w:t>
      </w:r>
      <w:proofErr w:type="spellStart"/>
      <w:r w:rsidRPr="002845B5">
        <w:t>Statusit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Nëpunësit</w:t>
      </w:r>
      <w:proofErr w:type="spellEnd"/>
      <w:r w:rsidRPr="002845B5">
        <w:t xml:space="preserve"> Civil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Fotokopje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librezës</w:t>
      </w:r>
      <w:proofErr w:type="spellEnd"/>
      <w:r w:rsidRPr="002845B5">
        <w:t xml:space="preserve"> </w:t>
      </w:r>
      <w:proofErr w:type="spellStart"/>
      <w:r w:rsidRPr="002845B5">
        <w:t>së</w:t>
      </w:r>
      <w:proofErr w:type="spellEnd"/>
      <w:r w:rsidRPr="002845B5">
        <w:t xml:space="preserve"> </w:t>
      </w:r>
      <w:proofErr w:type="spellStart"/>
      <w:r w:rsidRPr="002845B5">
        <w:t>punës</w:t>
      </w:r>
      <w:proofErr w:type="spellEnd"/>
      <w:r w:rsidRPr="002845B5">
        <w:t xml:space="preserve"> (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gjitha</w:t>
      </w:r>
      <w:proofErr w:type="spellEnd"/>
      <w:r w:rsidRPr="002845B5">
        <w:t xml:space="preserve"> </w:t>
      </w:r>
      <w:proofErr w:type="spellStart"/>
      <w:r w:rsidRPr="002845B5">
        <w:t>faqet</w:t>
      </w:r>
      <w:proofErr w:type="spellEnd"/>
      <w:r w:rsidRPr="002845B5">
        <w:t xml:space="preserve"> </w:t>
      </w:r>
      <w:proofErr w:type="spellStart"/>
      <w:r w:rsidRPr="002845B5">
        <w:t>që</w:t>
      </w:r>
      <w:proofErr w:type="spellEnd"/>
      <w:r w:rsidRPr="002845B5">
        <w:t xml:space="preserve"> </w:t>
      </w:r>
      <w:proofErr w:type="spellStart"/>
      <w:r w:rsidRPr="002845B5">
        <w:t>vërtetojnë</w:t>
      </w:r>
      <w:proofErr w:type="spellEnd"/>
      <w:r w:rsidRPr="002845B5">
        <w:t xml:space="preserve"> </w:t>
      </w:r>
      <w:proofErr w:type="spellStart"/>
      <w:r w:rsidRPr="002845B5">
        <w:t>eksperiencën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punë</w:t>
      </w:r>
      <w:proofErr w:type="spellEnd"/>
      <w:r w:rsidRPr="002845B5">
        <w:t>);</w:t>
      </w:r>
    </w:p>
    <w:p w:rsidR="00FF328D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Fotokopje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letërnjoftimit</w:t>
      </w:r>
      <w:proofErr w:type="spellEnd"/>
      <w:r w:rsidRPr="002845B5">
        <w:t xml:space="preserve"> (ID)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>
        <w:t>Ç</w:t>
      </w:r>
      <w:r w:rsidRPr="002845B5">
        <w:t>ertifikata</w:t>
      </w:r>
      <w:proofErr w:type="spellEnd"/>
      <w:r w:rsidRPr="002845B5">
        <w:t xml:space="preserve"> </w:t>
      </w:r>
      <w:proofErr w:type="spellStart"/>
      <w:r w:rsidRPr="002845B5">
        <w:t>familjare</w:t>
      </w:r>
      <w:proofErr w:type="spellEnd"/>
      <w:r>
        <w:t xml:space="preserve">/ </w:t>
      </w:r>
      <w:proofErr w:type="spellStart"/>
      <w:r>
        <w:t>personale</w:t>
      </w:r>
      <w:proofErr w:type="spellEnd"/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Vërtetim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gjëndjes</w:t>
      </w:r>
      <w:proofErr w:type="spellEnd"/>
      <w:r w:rsidRPr="002845B5">
        <w:t xml:space="preserve"> </w:t>
      </w:r>
      <w:proofErr w:type="spellStart"/>
      <w:r w:rsidRPr="002845B5">
        <w:t>shëndetësore</w:t>
      </w:r>
      <w:proofErr w:type="spellEnd"/>
      <w:r w:rsidRPr="002845B5">
        <w:t>;</w:t>
      </w:r>
    </w:p>
    <w:p w:rsidR="00FF328D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Vetëdeklarim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gjëndjes</w:t>
      </w:r>
      <w:proofErr w:type="spellEnd"/>
      <w:r w:rsidRPr="002845B5">
        <w:t xml:space="preserve"> </w:t>
      </w:r>
      <w:proofErr w:type="spellStart"/>
      <w:proofErr w:type="gramStart"/>
      <w:r w:rsidRPr="002845B5">
        <w:t>gjyqësore</w:t>
      </w:r>
      <w:proofErr w:type="spellEnd"/>
      <w:r w:rsidRPr="002845B5">
        <w:t>(</w:t>
      </w:r>
      <w:proofErr w:type="spellStart"/>
      <w:proofErr w:type="gramEnd"/>
      <w:r w:rsidRPr="002845B5">
        <w:t>deshmi</w:t>
      </w:r>
      <w:proofErr w:type="spellEnd"/>
      <w:r w:rsidRPr="002845B5">
        <w:t xml:space="preserve"> </w:t>
      </w:r>
      <w:proofErr w:type="spellStart"/>
      <w:r w:rsidRPr="002845B5">
        <w:t>penale</w:t>
      </w:r>
      <w:proofErr w:type="spellEnd"/>
      <w:r w:rsidRPr="002845B5">
        <w:t xml:space="preserve">), </w:t>
      </w:r>
    </w:p>
    <w:p w:rsidR="00FF328D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>
        <w:lastRenderedPageBreak/>
        <w:t>V</w:t>
      </w:r>
      <w:r w:rsidRPr="002845B5">
        <w:t>ertetim</w:t>
      </w:r>
      <w:proofErr w:type="spellEnd"/>
      <w:r w:rsidRPr="002845B5">
        <w:t xml:space="preserve"> </w:t>
      </w:r>
      <w:proofErr w:type="spellStart"/>
      <w:r w:rsidRPr="002845B5">
        <w:t>nga</w:t>
      </w:r>
      <w:proofErr w:type="spellEnd"/>
      <w:r w:rsidRPr="002845B5">
        <w:t xml:space="preserve"> </w:t>
      </w:r>
      <w:proofErr w:type="spellStart"/>
      <w:r w:rsidRPr="002845B5">
        <w:t>Gjykata</w:t>
      </w:r>
      <w:proofErr w:type="spellEnd"/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</w:pPr>
      <w:proofErr w:type="spellStart"/>
      <w:r w:rsidRPr="002845B5">
        <w:t>Vërtetim</w:t>
      </w:r>
      <w:proofErr w:type="spellEnd"/>
      <w:r w:rsidRPr="002845B5">
        <w:t xml:space="preserve"> </w:t>
      </w:r>
      <w:proofErr w:type="spellStart"/>
      <w:proofErr w:type="gramStart"/>
      <w:r w:rsidRPr="002845B5">
        <w:t>nga</w:t>
      </w:r>
      <w:proofErr w:type="spellEnd"/>
      <w:r w:rsidRPr="002845B5">
        <w:t xml:space="preserve">  </w:t>
      </w:r>
      <w:proofErr w:type="spellStart"/>
      <w:r w:rsidRPr="002845B5">
        <w:t>Prokuroria</w:t>
      </w:r>
      <w:proofErr w:type="spellEnd"/>
      <w:proofErr w:type="gramEnd"/>
      <w:r w:rsidRPr="002845B5">
        <w:t>.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lang w:val="de-DE"/>
        </w:rPr>
      </w:pPr>
      <w:r w:rsidRPr="002845B5">
        <w:rPr>
          <w:lang w:val="de-DE"/>
        </w:rPr>
        <w:t>Vlerësimin e fundit nga eprori direkt;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lang w:val="de-DE"/>
        </w:rPr>
      </w:pPr>
      <w:r w:rsidRPr="002845B5">
        <w:rPr>
          <w:lang w:val="de-DE"/>
        </w:rPr>
        <w:t>Vërtetim nga Institucioni që nuk ka masë displinore në fuqi.</w:t>
      </w:r>
    </w:p>
    <w:p w:rsidR="00FF328D" w:rsidRPr="002845B5" w:rsidRDefault="00FF328D" w:rsidP="00FF328D">
      <w:pPr>
        <w:pStyle w:val="ListParagraph"/>
        <w:numPr>
          <w:ilvl w:val="0"/>
          <w:numId w:val="11"/>
        </w:numPr>
        <w:spacing w:after="200" w:line="276" w:lineRule="auto"/>
        <w:contextualSpacing/>
        <w:rPr>
          <w:lang w:val="de-DE"/>
        </w:rPr>
      </w:pPr>
      <w:r w:rsidRPr="002845B5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FF328D" w:rsidRPr="002845B5" w:rsidRDefault="00FF328D" w:rsidP="00FF32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p w:rsidR="00FF328D" w:rsidRPr="002845B5" w:rsidRDefault="00FF328D" w:rsidP="00FF32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2845B5">
        <w:rPr>
          <w:rFonts w:ascii="Times New Roman" w:hAnsi="Times New Roman" w:cs="Times New Roman"/>
        </w:rPr>
        <w:t>Kandidatët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duhet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të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845B5">
        <w:rPr>
          <w:rFonts w:ascii="Times New Roman" w:hAnsi="Times New Roman" w:cs="Times New Roman"/>
        </w:rPr>
        <w:t>dorëzojnë</w:t>
      </w:r>
      <w:proofErr w:type="spellEnd"/>
      <w:r w:rsidRPr="002845B5">
        <w:rPr>
          <w:rFonts w:ascii="Times New Roman" w:hAnsi="Times New Roman" w:cs="Times New Roman"/>
        </w:rPr>
        <w:t xml:space="preserve">  </w:t>
      </w:r>
      <w:proofErr w:type="spellStart"/>
      <w:r w:rsidRPr="002845B5">
        <w:rPr>
          <w:rFonts w:ascii="Times New Roman" w:hAnsi="Times New Roman" w:cs="Times New Roman"/>
        </w:rPr>
        <w:t>dokumentacionin</w:t>
      </w:r>
      <w:proofErr w:type="spellEnd"/>
      <w:proofErr w:type="gramEnd"/>
      <w:r w:rsidRPr="002845B5">
        <w:rPr>
          <w:rFonts w:ascii="Times New Roman" w:hAnsi="Times New Roman" w:cs="Times New Roman"/>
        </w:rPr>
        <w:t xml:space="preserve"> me </w:t>
      </w:r>
      <w:proofErr w:type="spellStart"/>
      <w:r w:rsidRPr="002845B5">
        <w:rPr>
          <w:rFonts w:ascii="Times New Roman" w:hAnsi="Times New Roman" w:cs="Times New Roman"/>
        </w:rPr>
        <w:t>postë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në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sekretarinë</w:t>
      </w:r>
      <w:proofErr w:type="spellEnd"/>
      <w:r w:rsidRPr="002845B5">
        <w:rPr>
          <w:rFonts w:ascii="Times New Roman" w:hAnsi="Times New Roman" w:cs="Times New Roman"/>
        </w:rPr>
        <w:t xml:space="preserve"> e </w:t>
      </w:r>
      <w:proofErr w:type="spellStart"/>
      <w:r w:rsidRPr="002845B5">
        <w:rPr>
          <w:rFonts w:ascii="Times New Roman" w:hAnsi="Times New Roman" w:cs="Times New Roman"/>
        </w:rPr>
        <w:t>Bashkisë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Berat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brenda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datës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02.08.2024</w:t>
      </w:r>
      <w:r w:rsidRPr="002845B5">
        <w:rPr>
          <w:rFonts w:ascii="Times New Roman" w:hAnsi="Times New Roman" w:cs="Times New Roman"/>
        </w:rPr>
        <w:t xml:space="preserve"> </w:t>
      </w:r>
    </w:p>
    <w:p w:rsidR="00FF328D" w:rsidRPr="002845B5" w:rsidRDefault="00FF328D" w:rsidP="00FF32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5"/>
        <w:gridCol w:w="7964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FF328D" w:rsidRPr="002845B5" w:rsidRDefault="00FF328D" w:rsidP="00FF328D">
      <w:pPr>
        <w:pStyle w:val="ListParagraph"/>
        <w:spacing w:line="276" w:lineRule="auto"/>
        <w:ind w:left="1260"/>
        <w:jc w:val="both"/>
        <w:rPr>
          <w:b/>
          <w:i/>
          <w:lang w:val="de-DE"/>
        </w:rPr>
      </w:pPr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b/>
          <w:bCs/>
          <w:sz w:val="24"/>
          <w:szCs w:val="24"/>
        </w:rPr>
        <w:t xml:space="preserve">Në datën </w:t>
      </w:r>
      <w:r>
        <w:rPr>
          <w:rFonts w:ascii="Times New Roman" w:hAnsi="Times New Roman"/>
          <w:b/>
          <w:bCs/>
          <w:sz w:val="24"/>
          <w:szCs w:val="24"/>
        </w:rPr>
        <w:t>05.08.2024</w:t>
      </w:r>
      <w:r w:rsidRPr="002845B5">
        <w:rPr>
          <w:rFonts w:ascii="Times New Roman" w:hAnsi="Times New Roman"/>
          <w:b/>
          <w:bCs/>
          <w:sz w:val="24"/>
          <w:szCs w:val="24"/>
        </w:rPr>
        <w:t xml:space="preserve">  </w:t>
      </w:r>
      <w:r>
        <w:rPr>
          <w:rFonts w:ascii="Times New Roman" w:hAnsi="Times New Roman"/>
          <w:bCs/>
          <w:sz w:val="24"/>
          <w:szCs w:val="24"/>
        </w:rPr>
        <w:t>Njësia e Menaxhimit të</w:t>
      </w:r>
      <w:r>
        <w:rPr>
          <w:rFonts w:ascii="Times New Roman" w:hAnsi="Times New Roman"/>
          <w:sz w:val="24"/>
          <w:szCs w:val="24"/>
        </w:rPr>
        <w:t xml:space="preserve"> Burimeve Njerëzore e Bashkisë Berat do të shpallë </w:t>
      </w:r>
      <w:r>
        <w:rPr>
          <w:rFonts w:ascii="Times New Roman" w:hAnsi="Times New Roman"/>
          <w:sz w:val="24"/>
          <w:szCs w:val="24"/>
          <w:lang w:val="de-DE"/>
        </w:rPr>
        <w:t xml:space="preserve">në portalin </w:t>
      </w:r>
      <w:r>
        <w:rPr>
          <w:rFonts w:ascii="Times New Roman" w:hAnsi="Times New Roman"/>
          <w:sz w:val="24"/>
          <w:szCs w:val="24"/>
        </w:rPr>
        <w:t>“Agjencisë   Kombëtare të  Punësimit  dhe Aftesive”,  në faqen zyrtare të Bashkisë si edhe në stendën e Informimit të  Publikut 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</w:t>
      </w:r>
      <w:r>
        <w:rPr>
          <w:rFonts w:ascii="Times New Roman" w:hAnsi="Times New Roman"/>
          <w:sz w:val="24"/>
          <w:szCs w:val="24"/>
        </w:rPr>
        <w:t xml:space="preserve"> dhe kriteret e veçanta, si dhe datën, vendin dhe orën e saktë ku do të zhvillohet intervista e strukturuar me gojë</w:t>
      </w:r>
      <w:r w:rsidR="007E4F8B">
        <w:rPr>
          <w:rFonts w:ascii="Times New Roman" w:hAnsi="Times New Roman"/>
          <w:sz w:val="24"/>
          <w:szCs w:val="24"/>
        </w:rPr>
        <w:t>”</w:t>
      </w:r>
      <w:bookmarkStart w:id="0" w:name="_GoBack"/>
      <w:bookmarkEnd w:id="0"/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Në të njëjtën datë kandidatët që nuk i plotësojnë kushtet e lëvizjes paralele dhe kriteret e veçanta do të njoftohen individualisht nga </w:t>
      </w:r>
      <w:r>
        <w:rPr>
          <w:rFonts w:ascii="Times New Roman" w:hAnsi="Times New Roman"/>
          <w:bCs/>
          <w:sz w:val="24"/>
          <w:szCs w:val="24"/>
        </w:rPr>
        <w:t>Njësia e Menaxhimit të</w:t>
      </w:r>
      <w:r>
        <w:rPr>
          <w:rFonts w:ascii="Times New Roman" w:hAnsi="Times New Roman"/>
          <w:sz w:val="24"/>
          <w:szCs w:val="24"/>
        </w:rPr>
        <w:t xml:space="preserve"> Burimeve Njerëzore</w:t>
      </w:r>
      <w:r>
        <w:rPr>
          <w:rFonts w:ascii="Times New Roman" w:hAnsi="Times New Roman"/>
          <w:sz w:val="24"/>
          <w:szCs w:val="24"/>
          <w:lang w:val="de-DE"/>
        </w:rPr>
        <w:t xml:space="preserve"> të institucionit ku ndodhet pozicioni për të cilin ju dëshironi të aplikoni,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</w:t>
      </w:r>
      <w:r>
        <w:rPr>
          <w:rFonts w:ascii="Times New Roman" w:hAnsi="Times New Roman"/>
          <w:sz w:val="24"/>
          <w:szCs w:val="24"/>
        </w:rPr>
        <w:t xml:space="preserve"> , nëpërmjet email-it të tyre, për shkaqet e moskualifikimit. 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6"/>
        <w:gridCol w:w="7963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 nr.139 datë 17.12.2015 “Për  Vetëqeverisjen Vendore”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A23A8">
        <w:rPr>
          <w:rFonts w:ascii="Times New Roman" w:hAnsi="Times New Roman"/>
          <w:sz w:val="24"/>
          <w:szCs w:val="24"/>
        </w:rPr>
        <w:t>Njohuritë mbi ligjin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A23A8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45/2019</w:t>
      </w:r>
      <w:r w:rsidRPr="002A23A8">
        <w:rPr>
          <w:rFonts w:ascii="Times New Roman" w:hAnsi="Times New Roman"/>
          <w:sz w:val="24"/>
          <w:szCs w:val="24"/>
        </w:rPr>
        <w:t xml:space="preserve">,  “Për </w:t>
      </w:r>
      <w:r>
        <w:rPr>
          <w:rFonts w:ascii="Times New Roman" w:hAnsi="Times New Roman"/>
          <w:sz w:val="24"/>
          <w:szCs w:val="24"/>
        </w:rPr>
        <w:t xml:space="preserve">Mbrojtjen  Civile” 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 xml:space="preserve">VKM nr.329 </w:t>
      </w:r>
      <w:r>
        <w:rPr>
          <w:rFonts w:ascii="Times New Roman" w:hAnsi="Times New Roman"/>
          <w:sz w:val="24"/>
          <w:szCs w:val="24"/>
        </w:rPr>
        <w:t xml:space="preserve"> datë </w:t>
      </w:r>
      <w:r w:rsidRPr="002A23A8">
        <w:rPr>
          <w:rFonts w:ascii="Times New Roman" w:hAnsi="Times New Roman"/>
          <w:sz w:val="24"/>
          <w:szCs w:val="24"/>
        </w:rPr>
        <w:t>16.05.2012“</w:t>
      </w:r>
      <w:r w:rsidRPr="002A2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 kriteret dhe procedurat e dhënies së</w:t>
      </w:r>
      <w:r w:rsidRPr="002A23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2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ndihmës shtetërore  financiare për mbulimin e dëmeve të shkaktuara nga fatkeqësi</w:t>
      </w:r>
      <w:r w:rsidRPr="002A23A8">
        <w:rPr>
          <w:rFonts w:ascii="Times New Roman" w:hAnsi="Times New Roman"/>
          <w:color w:val="000000"/>
          <w:sz w:val="24"/>
          <w:szCs w:val="24"/>
        </w:rPr>
        <w:br/>
      </w:r>
      <w:r w:rsidRPr="002A2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natyrore ose fatkeqësi të tjera të shkaktuara nga veprimtaria njerëzore"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fr-FR"/>
        </w:rPr>
      </w:pPr>
      <w:proofErr w:type="spellStart"/>
      <w:r w:rsidRPr="002A23A8">
        <w:lastRenderedPageBreak/>
        <w:t>Njohuritë</w:t>
      </w:r>
      <w:proofErr w:type="spellEnd"/>
      <w:r w:rsidRPr="002A23A8">
        <w:t xml:space="preserve"> </w:t>
      </w:r>
      <w:proofErr w:type="spellStart"/>
      <w:r w:rsidRPr="002A23A8">
        <w:t>mbi</w:t>
      </w:r>
      <w:proofErr w:type="spellEnd"/>
      <w:r w:rsidRPr="002A23A8">
        <w:t xml:space="preserve"> </w:t>
      </w:r>
      <w:proofErr w:type="spellStart"/>
      <w:r w:rsidRPr="002A23A8">
        <w:rPr>
          <w:lang w:val="fr-FR"/>
        </w:rPr>
        <w:t>Ligji</w:t>
      </w:r>
      <w:proofErr w:type="spellEnd"/>
      <w:r w:rsidRPr="002A23A8">
        <w:rPr>
          <w:lang w:val="fr-FR"/>
        </w:rPr>
        <w:t xml:space="preserve"> nr.10463, date 22.09.2011 "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proofErr w:type="gramStart"/>
      <w:r w:rsidRPr="002A23A8">
        <w:rPr>
          <w:lang w:val="fr-FR"/>
        </w:rPr>
        <w:t>menaxhimin</w:t>
      </w:r>
      <w:proofErr w:type="spellEnd"/>
      <w:r w:rsidRPr="002A23A8">
        <w:rPr>
          <w:lang w:val="fr-FR"/>
        </w:rPr>
        <w:t xml:space="preserve">  e</w:t>
      </w:r>
      <w:proofErr w:type="gram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integruar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mbetjeve</w:t>
      </w:r>
      <w:proofErr w:type="spellEnd"/>
      <w:r w:rsidRPr="002A23A8">
        <w:rPr>
          <w:lang w:val="fr-FR"/>
        </w:rPr>
        <w:t>"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fr-FR"/>
        </w:rPr>
      </w:pPr>
      <w:proofErr w:type="spellStart"/>
      <w:r w:rsidRPr="002A23A8">
        <w:t>Njohuritë</w:t>
      </w:r>
      <w:proofErr w:type="spellEnd"/>
      <w:r w:rsidRPr="002A23A8">
        <w:t xml:space="preserve"> </w:t>
      </w:r>
      <w:proofErr w:type="spellStart"/>
      <w:r w:rsidRPr="002A23A8">
        <w:t>mbi</w:t>
      </w:r>
      <w:proofErr w:type="spellEnd"/>
      <w:r w:rsidRPr="002A23A8">
        <w:t xml:space="preserve"> </w:t>
      </w:r>
      <w:proofErr w:type="spellStart"/>
      <w:r w:rsidRPr="002A23A8">
        <w:rPr>
          <w:lang w:val="fr-FR"/>
        </w:rPr>
        <w:t>Vendim</w:t>
      </w:r>
      <w:proofErr w:type="spellEnd"/>
      <w:r w:rsidRPr="002A23A8">
        <w:rPr>
          <w:lang w:val="fr-FR"/>
        </w:rPr>
        <w:t xml:space="preserve"> nr. 1189, date 18.11.2009 “ 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rregullat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dhe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procedurat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hartimin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dhe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zbatimin</w:t>
      </w:r>
      <w:proofErr w:type="spellEnd"/>
      <w:r w:rsidRPr="002A23A8">
        <w:rPr>
          <w:lang w:val="fr-FR"/>
        </w:rPr>
        <w:t xml:space="preserve"> e </w:t>
      </w:r>
      <w:proofErr w:type="spellStart"/>
      <w:r w:rsidRPr="002A23A8">
        <w:rPr>
          <w:lang w:val="fr-FR"/>
        </w:rPr>
        <w:t>programit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kombëtar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monitorimit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Mjedisit</w:t>
      </w:r>
      <w:proofErr w:type="spellEnd"/>
      <w:r w:rsidRPr="002A23A8">
        <w:rPr>
          <w:lang w:val="fr-FR"/>
        </w:rPr>
        <w:t xml:space="preserve"> ”.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fr-FR"/>
        </w:rPr>
      </w:pPr>
      <w:proofErr w:type="spellStart"/>
      <w:r w:rsidRPr="002A23A8">
        <w:t>Njohuritë</w:t>
      </w:r>
      <w:proofErr w:type="spellEnd"/>
      <w:r w:rsidRPr="002A23A8">
        <w:t xml:space="preserve"> </w:t>
      </w:r>
      <w:proofErr w:type="spellStart"/>
      <w:r w:rsidRPr="002A23A8">
        <w:t>mbi</w:t>
      </w:r>
      <w:proofErr w:type="spellEnd"/>
      <w:r w:rsidRPr="002A23A8">
        <w:t xml:space="preserve"> </w:t>
      </w:r>
      <w:proofErr w:type="spellStart"/>
      <w:r w:rsidRPr="002A23A8">
        <w:rPr>
          <w:lang w:val="fr-FR"/>
        </w:rPr>
        <w:t>Ligjin</w:t>
      </w:r>
      <w:proofErr w:type="spellEnd"/>
      <w:r w:rsidRPr="002A23A8">
        <w:rPr>
          <w:lang w:val="fr-FR"/>
        </w:rPr>
        <w:t xml:space="preserve"> Nr.10 463, </w:t>
      </w:r>
      <w:proofErr w:type="spellStart"/>
      <w:r w:rsidRPr="002A23A8">
        <w:rPr>
          <w:lang w:val="fr-FR"/>
        </w:rPr>
        <w:t>datë</w:t>
      </w:r>
      <w:proofErr w:type="spellEnd"/>
      <w:r w:rsidRPr="002A23A8">
        <w:rPr>
          <w:lang w:val="fr-FR"/>
        </w:rPr>
        <w:t xml:space="preserve"> 22.9.2011 “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Menaxhimin</w:t>
      </w:r>
      <w:proofErr w:type="spellEnd"/>
      <w:r w:rsidRPr="002A23A8">
        <w:rPr>
          <w:lang w:val="fr-FR"/>
        </w:rPr>
        <w:t xml:space="preserve"> e </w:t>
      </w:r>
      <w:proofErr w:type="spellStart"/>
      <w:r w:rsidRPr="002A23A8">
        <w:rPr>
          <w:lang w:val="fr-FR"/>
        </w:rPr>
        <w:t>Integruar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Mbetjeve</w:t>
      </w:r>
      <w:proofErr w:type="spellEnd"/>
      <w:r w:rsidRPr="002A23A8">
        <w:rPr>
          <w:lang w:val="fr-FR"/>
        </w:rPr>
        <w:t>”.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jc w:val="both"/>
        <w:rPr>
          <w:rFonts w:eastAsia="Times New Roman"/>
        </w:rPr>
      </w:pPr>
      <w:proofErr w:type="spellStart"/>
      <w:r w:rsidRPr="002A23A8">
        <w:rPr>
          <w:rFonts w:eastAsia="Times New Roman"/>
        </w:rPr>
        <w:t>Njohuritë</w:t>
      </w:r>
      <w:proofErr w:type="spellEnd"/>
      <w:r w:rsidRPr="002A23A8">
        <w:rPr>
          <w:rFonts w:eastAsia="Times New Roman"/>
        </w:rPr>
        <w:t xml:space="preserve"> </w:t>
      </w:r>
      <w:proofErr w:type="spellStart"/>
      <w:r w:rsidRPr="002A23A8">
        <w:rPr>
          <w:rFonts w:eastAsia="Times New Roman"/>
        </w:rPr>
        <w:t>mbi</w:t>
      </w:r>
      <w:proofErr w:type="spellEnd"/>
      <w:r w:rsidRPr="002A23A8">
        <w:t xml:space="preserve"> </w:t>
      </w:r>
      <w:proofErr w:type="spellStart"/>
      <w:r w:rsidRPr="002A23A8">
        <w:t>l</w:t>
      </w:r>
      <w:r w:rsidRPr="002A23A8">
        <w:rPr>
          <w:rFonts w:eastAsia="Times New Roman"/>
        </w:rPr>
        <w:t>igjin</w:t>
      </w:r>
      <w:proofErr w:type="spellEnd"/>
      <w:r w:rsidRPr="002A23A8">
        <w:rPr>
          <w:rFonts w:eastAsia="Times New Roman"/>
        </w:rPr>
        <w:t xml:space="preserve"> nr.8743, </w:t>
      </w:r>
      <w:proofErr w:type="spellStart"/>
      <w:r w:rsidRPr="002A23A8">
        <w:rPr>
          <w:rFonts w:eastAsia="Times New Roman"/>
        </w:rPr>
        <w:t>datë</w:t>
      </w:r>
      <w:proofErr w:type="spellEnd"/>
      <w:r w:rsidRPr="002A23A8">
        <w:rPr>
          <w:rFonts w:eastAsia="Times New Roman"/>
        </w:rPr>
        <w:t xml:space="preserve"> 22.02.2001 “</w:t>
      </w:r>
      <w:proofErr w:type="spellStart"/>
      <w:r w:rsidRPr="002A23A8">
        <w:rPr>
          <w:color w:val="000000"/>
        </w:rPr>
        <w:t>Për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transferimin</w:t>
      </w:r>
      <w:proofErr w:type="spellEnd"/>
      <w:r w:rsidRPr="002A23A8">
        <w:rPr>
          <w:color w:val="000000"/>
        </w:rPr>
        <w:t xml:space="preserve"> e </w:t>
      </w:r>
      <w:proofErr w:type="spellStart"/>
      <w:r w:rsidRPr="002A23A8">
        <w:rPr>
          <w:color w:val="000000"/>
        </w:rPr>
        <w:t>Pronave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të</w:t>
      </w:r>
      <w:proofErr w:type="spellEnd"/>
      <w:r w:rsidRPr="002A23A8">
        <w:rPr>
          <w:lang w:val="sq-AL"/>
        </w:rPr>
        <w:t xml:space="preserve"> </w:t>
      </w:r>
      <w:proofErr w:type="spellStart"/>
      <w:r w:rsidRPr="002A23A8">
        <w:rPr>
          <w:color w:val="000000"/>
        </w:rPr>
        <w:t>paluajtëshme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Publike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të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Shtetit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në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Njësitë</w:t>
      </w:r>
      <w:proofErr w:type="spellEnd"/>
      <w:r w:rsidRPr="002A23A8">
        <w:rPr>
          <w:color w:val="000000"/>
        </w:rPr>
        <w:t xml:space="preserve"> e </w:t>
      </w:r>
      <w:proofErr w:type="spellStart"/>
      <w:r w:rsidRPr="002A23A8">
        <w:rPr>
          <w:color w:val="000000"/>
        </w:rPr>
        <w:t>Qeverisjes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Vendore</w:t>
      </w:r>
      <w:proofErr w:type="spellEnd"/>
      <w:r w:rsidRPr="002A23A8">
        <w:rPr>
          <w:color w:val="000000"/>
        </w:rPr>
        <w:t>”</w:t>
      </w:r>
      <w:r w:rsidRPr="002A23A8">
        <w:rPr>
          <w:rFonts w:eastAsia="Times New Roman"/>
        </w:rPr>
        <w:t xml:space="preserve">, </w:t>
      </w:r>
      <w:proofErr w:type="spellStart"/>
      <w:r w:rsidRPr="002A23A8">
        <w:rPr>
          <w:rFonts w:eastAsia="Times New Roman"/>
        </w:rPr>
        <w:t>i</w:t>
      </w:r>
      <w:proofErr w:type="spellEnd"/>
      <w:r w:rsidRPr="002A23A8">
        <w:rPr>
          <w:rFonts w:eastAsia="Times New Roman"/>
        </w:rPr>
        <w:t xml:space="preserve"> </w:t>
      </w:r>
      <w:proofErr w:type="spellStart"/>
      <w:r w:rsidRPr="002A23A8">
        <w:rPr>
          <w:rFonts w:eastAsia="Times New Roman"/>
        </w:rPr>
        <w:t>ndryshuar</w:t>
      </w:r>
      <w:proofErr w:type="spellEnd"/>
      <w:r w:rsidRPr="002A23A8">
        <w:rPr>
          <w:rFonts w:eastAsia="Times New Roman"/>
        </w:rPr>
        <w:t>.</w:t>
      </w:r>
    </w:p>
    <w:p w:rsidR="00FF328D" w:rsidRPr="002845B5" w:rsidRDefault="00FF328D" w:rsidP="00FF328D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F328D" w:rsidRPr="002845B5" w:rsidRDefault="00FF328D" w:rsidP="00FF328D">
      <w:pPr>
        <w:pStyle w:val="ListParagraph"/>
        <w:spacing w:line="276" w:lineRule="auto"/>
        <w:ind w:left="360"/>
        <w:jc w:val="both"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3"/>
        <w:gridCol w:w="7742"/>
      </w:tblGrid>
      <w:tr w:rsidR="00FF328D" w:rsidRPr="002845B5" w:rsidTr="000C265D">
        <w:tc>
          <w:tcPr>
            <w:tcW w:w="7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77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845B5"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845B5">
        <w:rPr>
          <w:rFonts w:ascii="Times New Roman" w:hAnsi="Times New Roman"/>
          <w:sz w:val="24"/>
          <w:szCs w:val="24"/>
          <w:lang w:val="de-DE"/>
        </w:rPr>
        <w:t>Kandidatët do të vlerësohen për përvojën, trajnimet apo kualifikimet e lidhura me fushën, si dhe çertifikimin pozitiv ose për vlerësimet e rezultateve individale në punë në rastet kur proçesi i çertifikimit nuk është kryer. Totali i pikëve për këtë vlerësim është 40 pikë.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2845B5"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:rsidR="00FF328D" w:rsidRPr="002845B5" w:rsidRDefault="00FF328D" w:rsidP="00FF328D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lang w:val="de-DE"/>
        </w:rPr>
      </w:pPr>
      <w:r w:rsidRPr="002845B5">
        <w:rPr>
          <w:lang w:val="de-DE"/>
        </w:rPr>
        <w:t>Njohuritë, aftësitë, kompetencën në lidhje me përshkrimin e pozicionit të punës;</w:t>
      </w:r>
    </w:p>
    <w:p w:rsidR="00FF328D" w:rsidRPr="002845B5" w:rsidRDefault="00FF328D" w:rsidP="00FF328D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</w:pPr>
      <w:proofErr w:type="spellStart"/>
      <w:r w:rsidRPr="002845B5">
        <w:t>Eksperiencën</w:t>
      </w:r>
      <w:proofErr w:type="spellEnd"/>
      <w:r w:rsidRPr="002845B5">
        <w:t xml:space="preserve"> e </w:t>
      </w:r>
      <w:proofErr w:type="spellStart"/>
      <w:r w:rsidRPr="002845B5">
        <w:t>tyre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mëparshme</w:t>
      </w:r>
      <w:proofErr w:type="spellEnd"/>
      <w:r w:rsidRPr="002845B5">
        <w:t>;</w:t>
      </w:r>
    </w:p>
    <w:p w:rsidR="00FF328D" w:rsidRPr="002845B5" w:rsidRDefault="00FF328D" w:rsidP="00FF328D">
      <w:pPr>
        <w:pStyle w:val="ListParagraph"/>
        <w:numPr>
          <w:ilvl w:val="0"/>
          <w:numId w:val="12"/>
        </w:numPr>
        <w:spacing w:after="200" w:line="276" w:lineRule="auto"/>
        <w:contextualSpacing/>
        <w:jc w:val="both"/>
        <w:rPr>
          <w:lang w:val="de-DE"/>
        </w:rPr>
      </w:pPr>
      <w:r w:rsidRPr="002845B5">
        <w:rPr>
          <w:lang w:val="de-DE"/>
        </w:rPr>
        <w:t>Motivimin, aspiratat dhe pritshmëritë e tyre për karrierën.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  <w:r w:rsidRPr="002845B5"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FF328D" w:rsidRPr="002845B5" w:rsidRDefault="00FF328D" w:rsidP="00FF328D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  <w:r w:rsidRPr="002845B5">
        <w:rPr>
          <w:rFonts w:ascii="Times New Roman" w:hAnsi="Times New Roman" w:cs="Times New Roman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845B5">
        <w:rPr>
          <w:rFonts w:ascii="Times New Roman" w:hAnsi="Times New Roman" w:cs="Times New Roman"/>
          <w:i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845B5">
        <w:rPr>
          <w:rFonts w:ascii="Times New Roman" w:hAnsi="Times New Roman" w:cs="Times New Roman"/>
          <w:lang w:val="de-DE"/>
        </w:rPr>
        <w:t>”, të Departamentit të Administratës Publike.</w:t>
      </w:r>
    </w:p>
    <w:p w:rsidR="00FF328D" w:rsidRPr="002845B5" w:rsidRDefault="00FF328D" w:rsidP="00FF328D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FF328D" w:rsidRPr="002845B5" w:rsidRDefault="00FF328D" w:rsidP="00FF328D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Kandidati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që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merr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më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pak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se 70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pikë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nuk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konsiderohet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2845B5">
        <w:rPr>
          <w:rFonts w:ascii="Times New Roman" w:hAnsi="Times New Roman" w:cs="Times New Roman"/>
          <w:b/>
          <w:i/>
          <w:u w:val="single"/>
        </w:rPr>
        <w:t>suksesshëm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</w:p>
    <w:p w:rsidR="00FF328D" w:rsidRPr="002845B5" w:rsidRDefault="00FF328D" w:rsidP="00FF328D">
      <w:pPr>
        <w:pStyle w:val="Default"/>
        <w:spacing w:line="276" w:lineRule="auto"/>
        <w:rPr>
          <w:rFonts w:ascii="Times New Roman" w:hAnsi="Times New Roman" w:cs="Times New Roman"/>
          <w:lang w:val="de-DE"/>
        </w:rPr>
      </w:pPr>
    </w:p>
    <w:p w:rsidR="00FF328D" w:rsidRPr="002845B5" w:rsidRDefault="00FF328D" w:rsidP="00FF328D">
      <w:pPr>
        <w:pStyle w:val="Default"/>
        <w:spacing w:line="276" w:lineRule="auto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965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Style w:val="Hyperlink"/>
          <w:rFonts w:ascii="Times New Roman" w:hAnsi="Times New Roman"/>
          <w:sz w:val="24"/>
          <w:szCs w:val="24"/>
        </w:rPr>
      </w:pPr>
    </w:p>
    <w:p w:rsidR="00FF328D" w:rsidRDefault="00FF328D" w:rsidP="00FF328D">
      <w:pPr>
        <w:spacing w:line="276" w:lineRule="auto"/>
        <w:jc w:val="both"/>
      </w:pPr>
      <w:r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Faqen Zyrtare të Bashkisë“ Agjencisë   Kombëtare të  Punësimit  dhe Aftesive”,  dhe në stendën e informimit të publikut. Të gjithë kandidatët pjesëmarrës në këtë procedurë do të njoftohen </w:t>
      </w:r>
      <w:r>
        <w:rPr>
          <w:rFonts w:ascii="Times New Roman" w:hAnsi="Times New Roman"/>
          <w:sz w:val="24"/>
          <w:szCs w:val="24"/>
        </w:rPr>
        <w:lastRenderedPageBreak/>
        <w:t>në mënyrë elektronike .Të gjithë kandidatët pjesëmarrës në këtë procedurë do të njoftohen në mënyrë elektronike për datën e saktë të shpalljes së fituesit.</w:t>
      </w:r>
    </w:p>
    <w:p w:rsidR="00FF328D" w:rsidRPr="002845B5" w:rsidRDefault="00FF328D" w:rsidP="00FF328D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46"/>
        <w:gridCol w:w="7988"/>
      </w:tblGrid>
      <w:tr w:rsidR="00FF328D" w:rsidRPr="002845B5" w:rsidTr="000C265D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</w:tbl>
    <w:p w:rsidR="00FF328D" w:rsidRPr="002845B5" w:rsidRDefault="00FF328D" w:rsidP="00FF328D">
      <w:pPr>
        <w:spacing w:line="276" w:lineRule="auto"/>
        <w:rPr>
          <w:rFonts w:ascii="Times New Roman" w:hAnsi="Times New Roman"/>
          <w:b/>
          <w:color w:val="C00000"/>
          <w:sz w:val="24"/>
          <w:szCs w:val="24"/>
        </w:rPr>
      </w:pPr>
    </w:p>
    <w:tbl>
      <w:tblPr>
        <w:tblW w:w="5000" w:type="pct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8719"/>
      </w:tblGrid>
      <w:tr w:rsidR="00FF328D" w:rsidRPr="002845B5" w:rsidTr="000C265D">
        <w:trPr>
          <w:trHeight w:val="1335"/>
        </w:trPr>
        <w:tc>
          <w:tcPr>
            <w:tcW w:w="5000" w:type="pct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both"/>
              <w:rPr>
                <w:rFonts w:ascii="Times New Roman" w:hAnsi="Times New Roman"/>
                <w:i/>
                <w:color w:val="FF0000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procedurës së ngritjes në detyrë.</w:t>
            </w:r>
          </w:p>
          <w:p w:rsidR="00FF328D" w:rsidRPr="002845B5" w:rsidRDefault="00FF328D" w:rsidP="000C265D">
            <w:pPr>
              <w:spacing w:line="276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FF328D" w:rsidRPr="002845B5" w:rsidRDefault="00FF328D" w:rsidP="00FF328D">
      <w:pPr>
        <w:spacing w:line="276" w:lineRule="auto"/>
        <w:rPr>
          <w:rFonts w:ascii="Times New Roman" w:hAnsi="Times New Roman"/>
          <w:sz w:val="24"/>
          <w:szCs w:val="24"/>
        </w:rPr>
      </w:pPr>
    </w:p>
    <w:p w:rsidR="00FF328D" w:rsidRPr="002845B5" w:rsidRDefault="00FF328D" w:rsidP="00FF32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5"/>
        <w:gridCol w:w="7964"/>
      </w:tblGrid>
      <w:tr w:rsidR="00FF328D" w:rsidRPr="002845B5" w:rsidTr="000C265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845B5"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:rsidR="00FF328D" w:rsidRPr="002845B5" w:rsidRDefault="00FF328D" w:rsidP="00FF328D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</w:pP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jetë</w:t>
      </w:r>
      <w:proofErr w:type="spellEnd"/>
      <w:r w:rsidRPr="002845B5">
        <w:t xml:space="preserve"> </w:t>
      </w:r>
      <w:proofErr w:type="spellStart"/>
      <w:r w:rsidRPr="002845B5">
        <w:t>nëpunës</w:t>
      </w:r>
      <w:proofErr w:type="spellEnd"/>
      <w:r w:rsidRPr="002845B5">
        <w:t xml:space="preserve"> civil </w:t>
      </w:r>
      <w:proofErr w:type="spellStart"/>
      <w:r w:rsidRPr="002845B5">
        <w:t>i</w:t>
      </w:r>
      <w:proofErr w:type="spellEnd"/>
      <w:r w:rsidRPr="002845B5">
        <w:t xml:space="preserve"> </w:t>
      </w:r>
      <w:proofErr w:type="spellStart"/>
      <w:r w:rsidRPr="002845B5">
        <w:t>konfirmuar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një</w:t>
      </w:r>
      <w:proofErr w:type="spellEnd"/>
      <w:r w:rsidRPr="002845B5">
        <w:t xml:space="preserve"> </w:t>
      </w:r>
      <w:proofErr w:type="spellStart"/>
      <w:r w:rsidRPr="002845B5">
        <w:t>kategori</w:t>
      </w:r>
      <w:proofErr w:type="spellEnd"/>
      <w:r w:rsidRPr="002845B5">
        <w:t xml:space="preserve"> me </w:t>
      </w:r>
      <w:proofErr w:type="spellStart"/>
      <w:r w:rsidRPr="002845B5">
        <w:t>poshtë</w:t>
      </w:r>
      <w:proofErr w:type="spellEnd"/>
      <w:r w:rsidRPr="002845B5">
        <w:t xml:space="preserve"> (</w:t>
      </w:r>
      <w:proofErr w:type="spellStart"/>
      <w:r w:rsidRPr="002845B5">
        <w:t>pergjegjes</w:t>
      </w:r>
      <w:proofErr w:type="spellEnd"/>
      <w:r w:rsidRPr="002845B5">
        <w:t xml:space="preserve"> III-a/1)</w:t>
      </w:r>
    </w:p>
    <w:p w:rsidR="00FF328D" w:rsidRPr="002845B5" w:rsidRDefault="00FF328D" w:rsidP="00FF328D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</w:pP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mos</w:t>
      </w:r>
      <w:proofErr w:type="spellEnd"/>
      <w:r w:rsidRPr="002845B5">
        <w:t xml:space="preserve"> </w:t>
      </w:r>
      <w:proofErr w:type="spellStart"/>
      <w:r w:rsidRPr="002845B5">
        <w:t>ketë</w:t>
      </w:r>
      <w:proofErr w:type="spellEnd"/>
      <w:r w:rsidRPr="002845B5">
        <w:t xml:space="preserve"> </w:t>
      </w:r>
      <w:proofErr w:type="spellStart"/>
      <w:r w:rsidRPr="002845B5">
        <w:t>masë</w:t>
      </w:r>
      <w:proofErr w:type="spellEnd"/>
      <w:r w:rsidRPr="002845B5">
        <w:t xml:space="preserve"> </w:t>
      </w:r>
      <w:proofErr w:type="spellStart"/>
      <w:r w:rsidRPr="002845B5">
        <w:t>disiplinore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fuqi</w:t>
      </w:r>
      <w:proofErr w:type="spellEnd"/>
      <w:r w:rsidRPr="002845B5">
        <w:t xml:space="preserve"> (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vërtetuar</w:t>
      </w:r>
      <w:proofErr w:type="spellEnd"/>
      <w:r w:rsidRPr="002845B5">
        <w:t xml:space="preserve"> me </w:t>
      </w:r>
      <w:proofErr w:type="spellStart"/>
      <w:r w:rsidRPr="002845B5">
        <w:t>një</w:t>
      </w:r>
      <w:proofErr w:type="spellEnd"/>
      <w:r w:rsidRPr="002845B5">
        <w:t xml:space="preserve"> </w:t>
      </w:r>
      <w:proofErr w:type="spellStart"/>
      <w:r w:rsidRPr="002845B5">
        <w:t>dokument</w:t>
      </w:r>
      <w:proofErr w:type="spellEnd"/>
      <w:r w:rsidRPr="002845B5">
        <w:t xml:space="preserve"> </w:t>
      </w:r>
      <w:proofErr w:type="spellStart"/>
      <w:r w:rsidRPr="002845B5">
        <w:t>nga</w:t>
      </w:r>
      <w:proofErr w:type="spellEnd"/>
      <w:r w:rsidRPr="002845B5">
        <w:t xml:space="preserve"> </w:t>
      </w:r>
      <w:proofErr w:type="spellStart"/>
      <w:r w:rsidRPr="002845B5">
        <w:t>institucioni</w:t>
      </w:r>
      <w:proofErr w:type="spellEnd"/>
      <w:r w:rsidRPr="002845B5">
        <w:t>);</w:t>
      </w:r>
    </w:p>
    <w:p w:rsidR="00FF328D" w:rsidRPr="002845B5" w:rsidRDefault="00FF328D" w:rsidP="00FF328D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</w:pP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ketë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paktën</w:t>
      </w:r>
      <w:proofErr w:type="spellEnd"/>
      <w:r w:rsidRPr="002845B5">
        <w:t xml:space="preserve"> </w:t>
      </w:r>
      <w:proofErr w:type="spellStart"/>
      <w:r w:rsidRPr="002845B5">
        <w:t>vlerësimin</w:t>
      </w:r>
      <w:proofErr w:type="spellEnd"/>
      <w:r w:rsidRPr="002845B5">
        <w:t xml:space="preserve"> e </w:t>
      </w:r>
      <w:proofErr w:type="spellStart"/>
      <w:r w:rsidRPr="002845B5">
        <w:t>fundit</w:t>
      </w:r>
      <w:proofErr w:type="spellEnd"/>
      <w:r w:rsidRPr="002845B5">
        <w:t xml:space="preserve"> “</w:t>
      </w:r>
      <w:proofErr w:type="spellStart"/>
      <w:r w:rsidRPr="002845B5">
        <w:t>Mirë</w:t>
      </w:r>
      <w:proofErr w:type="spellEnd"/>
      <w:r w:rsidRPr="002845B5">
        <w:t xml:space="preserve">” </w:t>
      </w:r>
      <w:proofErr w:type="spellStart"/>
      <w:r w:rsidRPr="002845B5">
        <w:t>ose</w:t>
      </w:r>
      <w:proofErr w:type="spellEnd"/>
      <w:r w:rsidRPr="002845B5">
        <w:t xml:space="preserve"> “</w:t>
      </w:r>
      <w:proofErr w:type="spellStart"/>
      <w:r w:rsidRPr="002845B5">
        <w:t>Shumë</w:t>
      </w:r>
      <w:proofErr w:type="spellEnd"/>
      <w:r w:rsidRPr="002845B5">
        <w:t xml:space="preserve"> </w:t>
      </w:r>
      <w:proofErr w:type="spellStart"/>
      <w:r w:rsidRPr="002845B5">
        <w:t>mirë</w:t>
      </w:r>
      <w:proofErr w:type="spellEnd"/>
      <w:r w:rsidRPr="002845B5">
        <w:t>”;</w:t>
      </w:r>
    </w:p>
    <w:p w:rsidR="00FF328D" w:rsidRPr="002845B5" w:rsidRDefault="00FF328D" w:rsidP="00FF328D">
      <w:pPr>
        <w:pStyle w:val="ListParagraph"/>
        <w:numPr>
          <w:ilvl w:val="0"/>
          <w:numId w:val="13"/>
        </w:numPr>
        <w:spacing w:after="200" w:line="276" w:lineRule="auto"/>
        <w:contextualSpacing/>
        <w:jc w:val="both"/>
      </w:pPr>
      <w:proofErr w:type="spellStart"/>
      <w:r w:rsidRPr="002845B5">
        <w:t>Niveli</w:t>
      </w:r>
      <w:proofErr w:type="spellEnd"/>
      <w:r w:rsidRPr="002845B5">
        <w:t xml:space="preserve"> </w:t>
      </w:r>
      <w:proofErr w:type="spellStart"/>
      <w:r w:rsidRPr="002845B5">
        <w:t>i</w:t>
      </w:r>
      <w:proofErr w:type="spellEnd"/>
      <w:r w:rsidRPr="002845B5">
        <w:t xml:space="preserve"> </w:t>
      </w:r>
      <w:proofErr w:type="spellStart"/>
      <w:r w:rsidRPr="002845B5">
        <w:t>diplomës</w:t>
      </w:r>
      <w:proofErr w:type="spellEnd"/>
      <w:r w:rsidRPr="002845B5">
        <w:t xml:space="preserve"> </w:t>
      </w:r>
      <w:proofErr w:type="spellStart"/>
      <w:r w:rsidRPr="002845B5">
        <w:t>duhet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jetë</w:t>
      </w:r>
      <w:proofErr w:type="spellEnd"/>
      <w:r w:rsidRPr="002845B5">
        <w:t xml:space="preserve"> “Master </w:t>
      </w:r>
      <w:proofErr w:type="spellStart"/>
      <w:r w:rsidRPr="002845B5">
        <w:t>Shkencor</w:t>
      </w:r>
      <w:proofErr w:type="spellEnd"/>
      <w:r w:rsidRPr="002845B5">
        <w:t>”. (</w:t>
      </w:r>
      <w:r w:rsidRPr="002845B5">
        <w:rPr>
          <w:i/>
        </w:rPr>
        <w:t xml:space="preserve">Diplomat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cilat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janë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marrë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jashtë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vendit</w:t>
      </w:r>
      <w:proofErr w:type="spellEnd"/>
      <w:r w:rsidRPr="002845B5">
        <w:rPr>
          <w:i/>
        </w:rPr>
        <w:t xml:space="preserve">, </w:t>
      </w:r>
      <w:proofErr w:type="spellStart"/>
      <w:r w:rsidRPr="002845B5">
        <w:rPr>
          <w:i/>
        </w:rPr>
        <w:t>duhet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jenë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njohura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paraprakisht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pranë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institucionit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përgjegjës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për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njehsimin</w:t>
      </w:r>
      <w:proofErr w:type="spellEnd"/>
      <w:r w:rsidRPr="002845B5">
        <w:rPr>
          <w:i/>
        </w:rPr>
        <w:t xml:space="preserve"> e </w:t>
      </w:r>
      <w:proofErr w:type="spellStart"/>
      <w:r w:rsidRPr="002845B5">
        <w:rPr>
          <w:i/>
        </w:rPr>
        <w:t>diplomave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sipas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legjislacionit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fuqi</w:t>
      </w:r>
      <w:proofErr w:type="spellEnd"/>
      <w:r w:rsidRPr="002845B5">
        <w:rPr>
          <w:i/>
        </w:rPr>
        <w:t>).</w:t>
      </w:r>
    </w:p>
    <w:p w:rsidR="00FF328D" w:rsidRPr="002845B5" w:rsidRDefault="00FF328D" w:rsidP="00FF328D">
      <w:pPr>
        <w:pStyle w:val="ListParagraph"/>
        <w:spacing w:line="276" w:lineRule="auto"/>
        <w:ind w:left="360"/>
        <w:jc w:val="both"/>
      </w:pPr>
    </w:p>
    <w:p w:rsidR="00FF328D" w:rsidRPr="002845B5" w:rsidRDefault="00FF328D" w:rsidP="00FF328D">
      <w:pPr>
        <w:shd w:val="clear" w:color="auto" w:fill="FFFFFF"/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spacing w:val="-3"/>
          <w:sz w:val="24"/>
          <w:szCs w:val="24"/>
          <w:u w:val="single"/>
          <w:lang w:val="it-IT"/>
        </w:rPr>
        <w:t>Kandidatët duhet të plotësojnë kriteret e veçanta si vijon: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r w:rsidRPr="002845B5">
        <w:rPr>
          <w:lang w:val="da-DK"/>
        </w:rPr>
        <w:t xml:space="preserve">Kandidatët të zotërojnë Diplome Universitare të nivelit </w:t>
      </w:r>
      <w:r w:rsidRPr="002845B5">
        <w:rPr>
          <w:lang w:val="sq-AL"/>
        </w:rPr>
        <w:t xml:space="preserve">/ </w:t>
      </w:r>
      <w:r w:rsidRPr="002845B5">
        <w:rPr>
          <w:b/>
          <w:bCs/>
          <w:lang w:val="sq-AL"/>
        </w:rPr>
        <w:t>Master  Shkencor</w:t>
      </w:r>
      <w:r w:rsidRPr="002845B5">
        <w:rPr>
          <w:lang w:val="sq-AL"/>
        </w:rPr>
        <w:t xml:space="preserve"> sipas legjislacionit  të arsimit të lartë</w:t>
      </w:r>
      <w:r w:rsidRPr="002845B5">
        <w:rPr>
          <w:lang w:val="da-DK"/>
        </w:rPr>
        <w:t xml:space="preserve"> në   </w:t>
      </w:r>
      <w:r w:rsidRPr="002845B5">
        <w:rPr>
          <w:b/>
          <w:lang w:val="da-DK"/>
        </w:rPr>
        <w:t xml:space="preserve">Shkenca  </w:t>
      </w:r>
      <w:r>
        <w:rPr>
          <w:b/>
          <w:lang w:val="da-DK"/>
        </w:rPr>
        <w:t>Ekonomike</w:t>
      </w:r>
      <w:r w:rsidRPr="002845B5">
        <w:rPr>
          <w:b/>
          <w:bCs/>
          <w:lang w:val="da-DK"/>
        </w:rPr>
        <w:t xml:space="preserve"> ...</w:t>
      </w:r>
      <w:r w:rsidRPr="002845B5">
        <w:rPr>
          <w:lang w:val="da-DK"/>
        </w:rPr>
        <w:t xml:space="preserve">   si  diploma   Bachelor edhe ajo master shkencor duhet të jenë në të njejtën fushë </w:t>
      </w:r>
      <w:r w:rsidRPr="002845B5">
        <w:t>. (</w:t>
      </w:r>
      <w:r w:rsidRPr="002845B5">
        <w:rPr>
          <w:i/>
        </w:rPr>
        <w:t xml:space="preserve">Diplomat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cilat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janë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marrë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jashtë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vendit</w:t>
      </w:r>
      <w:proofErr w:type="spellEnd"/>
      <w:r w:rsidRPr="002845B5">
        <w:rPr>
          <w:i/>
        </w:rPr>
        <w:t xml:space="preserve">, </w:t>
      </w:r>
      <w:proofErr w:type="spellStart"/>
      <w:r w:rsidRPr="002845B5">
        <w:rPr>
          <w:i/>
        </w:rPr>
        <w:t>duhet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jenë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të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njohura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paraprakisht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pranë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institucionit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përgjegjës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për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njehsimin</w:t>
      </w:r>
      <w:proofErr w:type="spellEnd"/>
      <w:r w:rsidRPr="002845B5">
        <w:rPr>
          <w:i/>
        </w:rPr>
        <w:t xml:space="preserve"> e </w:t>
      </w:r>
      <w:proofErr w:type="spellStart"/>
      <w:r w:rsidRPr="002845B5">
        <w:rPr>
          <w:i/>
        </w:rPr>
        <w:t>diplomave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sipas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legjislacionit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në</w:t>
      </w:r>
      <w:proofErr w:type="spellEnd"/>
      <w:r w:rsidRPr="002845B5">
        <w:rPr>
          <w:i/>
        </w:rPr>
        <w:t xml:space="preserve"> </w:t>
      </w:r>
      <w:proofErr w:type="spellStart"/>
      <w:r w:rsidRPr="002845B5">
        <w:rPr>
          <w:i/>
        </w:rPr>
        <w:t>fuqi</w:t>
      </w:r>
      <w:proofErr w:type="spellEnd"/>
      <w:r w:rsidRPr="002845B5">
        <w:rPr>
          <w:i/>
        </w:rPr>
        <w:t>).</w:t>
      </w:r>
    </w:p>
    <w:p w:rsidR="00FF328D" w:rsidRPr="002845B5" w:rsidRDefault="00FF328D" w:rsidP="00FF328D">
      <w:pPr>
        <w:pStyle w:val="ListParagraph"/>
        <w:spacing w:after="200" w:line="276" w:lineRule="auto"/>
        <w:ind w:left="360"/>
        <w:contextualSpacing/>
      </w:pP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</w:pPr>
      <w:r w:rsidRPr="002845B5">
        <w:rPr>
          <w:color w:val="000000"/>
          <w:lang w:val="de-DE"/>
        </w:rPr>
        <w:t xml:space="preserve">Të kenë eksperiencë pune jo më pak se  </w:t>
      </w:r>
      <w:r w:rsidRPr="002845B5">
        <w:rPr>
          <w:b/>
          <w:color w:val="000000"/>
          <w:lang w:val="de-DE"/>
        </w:rPr>
        <w:t>5</w:t>
      </w:r>
      <w:r w:rsidRPr="002845B5">
        <w:rPr>
          <w:b/>
          <w:color w:val="000000" w:themeColor="text1"/>
          <w:lang w:val="de-DE"/>
        </w:rPr>
        <w:t xml:space="preserve"> vite </w:t>
      </w:r>
      <w:r w:rsidRPr="002845B5">
        <w:rPr>
          <w:lang w:val="de-DE"/>
        </w:rPr>
        <w:t>në administratën shtetërore dhe/ose institucione të pavarura dhe Njësitë e Qeverisjes Vendore</w:t>
      </w:r>
      <w:r>
        <w:rPr>
          <w:lang w:val="de-DE"/>
        </w:rPr>
        <w:t>.</w:t>
      </w:r>
    </w:p>
    <w:p w:rsidR="00FF328D" w:rsidRPr="002A23A8" w:rsidRDefault="00FF328D" w:rsidP="00FF328D">
      <w:pPr>
        <w:pStyle w:val="ListParagraph"/>
        <w:numPr>
          <w:ilvl w:val="0"/>
          <w:numId w:val="8"/>
        </w:numPr>
        <w:spacing w:line="276" w:lineRule="auto"/>
        <w:jc w:val="both"/>
        <w:rPr>
          <w:b/>
          <w:bCs/>
          <w:lang w:val="it-IT"/>
        </w:rPr>
      </w:pPr>
      <w:r w:rsidRPr="002A23A8">
        <w:rPr>
          <w:lang w:val="de-DE"/>
        </w:rPr>
        <w:t xml:space="preserve">Njohja e nje gjuhe  të dytë e BE-së  përbën avantazh  </w:t>
      </w:r>
      <w:r w:rsidRPr="002A23A8">
        <w:rPr>
          <w:b/>
          <w:bCs/>
        </w:rPr>
        <w:t>.</w:t>
      </w:r>
    </w:p>
    <w:p w:rsidR="00FF328D" w:rsidRPr="002A23A8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jc w:val="both"/>
        <w:rPr>
          <w:b/>
          <w:bCs/>
          <w:lang w:val="it-IT"/>
        </w:rPr>
      </w:pPr>
      <w:r w:rsidRPr="002A23A8">
        <w:rPr>
          <w:lang w:val="it-IT"/>
        </w:rPr>
        <w:t xml:space="preserve">Mbajtësi i këtij pozicioni duhet të ketë aftësi të mira komunikimi </w:t>
      </w:r>
      <w:r w:rsidRPr="002A23A8">
        <w:rPr>
          <w:color w:val="000000"/>
          <w:lang w:val="de-DE"/>
        </w:rPr>
        <w:t>dhe të punës në grupe.</w:t>
      </w:r>
    </w:p>
    <w:p w:rsidR="00FF328D" w:rsidRPr="002845B5" w:rsidRDefault="00FF328D" w:rsidP="00FF328D">
      <w:pPr>
        <w:pStyle w:val="ListParagraph"/>
        <w:spacing w:after="200" w:line="276" w:lineRule="auto"/>
        <w:ind w:left="360"/>
        <w:contextualSpacing/>
        <w:jc w:val="both"/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57"/>
        <w:gridCol w:w="7918"/>
      </w:tblGrid>
      <w:tr w:rsidR="00FF328D" w:rsidRPr="002845B5" w:rsidTr="000C265D"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79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DOKUMENTECIONI, MËNYRA DHE AFATI I DORËZIMIT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sz w:val="24"/>
          <w:szCs w:val="24"/>
        </w:rPr>
        <w:lastRenderedPageBreak/>
        <w:t xml:space="preserve">Kandidatët që aplikojnë duhet të dorëzojnë dokumentat si më poshtë: 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Jetëshkrim</w:t>
      </w:r>
      <w:proofErr w:type="spellEnd"/>
      <w:r w:rsidRPr="002845B5">
        <w:t xml:space="preserve"> </w:t>
      </w:r>
      <w:proofErr w:type="spellStart"/>
      <w:r w:rsidRPr="002845B5">
        <w:t>i</w:t>
      </w:r>
      <w:proofErr w:type="spellEnd"/>
      <w:r w:rsidRPr="002845B5">
        <w:t xml:space="preserve"> </w:t>
      </w:r>
      <w:proofErr w:type="spellStart"/>
      <w:r w:rsidRPr="002845B5">
        <w:t>plotësuar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përputhje</w:t>
      </w:r>
      <w:proofErr w:type="spellEnd"/>
      <w:r w:rsidRPr="002845B5">
        <w:t xml:space="preserve"> me </w:t>
      </w:r>
      <w:proofErr w:type="spellStart"/>
      <w:r w:rsidRPr="002845B5">
        <w:t>dokumentin</w:t>
      </w:r>
      <w:proofErr w:type="spellEnd"/>
      <w:r w:rsidRPr="002845B5">
        <w:t xml:space="preserve"> tip </w:t>
      </w:r>
      <w:proofErr w:type="spellStart"/>
      <w:r w:rsidRPr="002845B5">
        <w:t>që</w:t>
      </w:r>
      <w:proofErr w:type="spellEnd"/>
      <w:r w:rsidRPr="002845B5">
        <w:t xml:space="preserve"> e </w:t>
      </w:r>
      <w:proofErr w:type="spellStart"/>
      <w:r w:rsidRPr="002845B5">
        <w:t>gjeni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linkun</w:t>
      </w:r>
      <w:proofErr w:type="spellEnd"/>
      <w:r w:rsidRPr="002845B5">
        <w:t>:</w:t>
      </w:r>
    </w:p>
    <w:p w:rsidR="00FF328D" w:rsidRPr="002845B5" w:rsidRDefault="00FF328D" w:rsidP="00FF328D">
      <w:pPr>
        <w:pStyle w:val="ListParagraph"/>
        <w:spacing w:line="276" w:lineRule="auto"/>
        <w:ind w:left="360"/>
        <w:rPr>
          <w:color w:val="0000FF"/>
          <w:u w:val="single"/>
        </w:rPr>
      </w:pPr>
      <w:hyperlink r:id="rId9" w:history="1">
        <w:r w:rsidRPr="002845B5">
          <w:rPr>
            <w:rStyle w:val="Hyperlink"/>
          </w:rPr>
          <w:t>http://dap.gov.al/vende-vakante/udhezime-Dokumente/219-udhezime-Dokumente</w:t>
        </w:r>
      </w:hyperlink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proofErr w:type="gramStart"/>
      <w:r w:rsidRPr="002845B5">
        <w:t>Kerkese</w:t>
      </w:r>
      <w:proofErr w:type="spellEnd"/>
      <w:r w:rsidRPr="002845B5">
        <w:t xml:space="preserve"> ,</w:t>
      </w:r>
      <w:proofErr w:type="gramEnd"/>
      <w:r w:rsidRPr="002845B5">
        <w:t xml:space="preserve"> </w:t>
      </w:r>
      <w:proofErr w:type="spellStart"/>
      <w:r w:rsidRPr="002845B5">
        <w:t>leter</w:t>
      </w:r>
      <w:proofErr w:type="spellEnd"/>
      <w:r w:rsidRPr="002845B5">
        <w:t xml:space="preserve"> </w:t>
      </w:r>
      <w:proofErr w:type="spellStart"/>
      <w:r w:rsidRPr="002845B5">
        <w:t>motivimi</w:t>
      </w:r>
      <w:proofErr w:type="spellEnd"/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Fotokopje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diplomës</w:t>
      </w:r>
      <w:proofErr w:type="spellEnd"/>
      <w:r w:rsidRPr="002845B5">
        <w:t xml:space="preserve"> </w:t>
      </w:r>
      <w:proofErr w:type="spellStart"/>
      <w:proofErr w:type="gramStart"/>
      <w:r w:rsidRPr="002845B5">
        <w:t>dhe</w:t>
      </w:r>
      <w:proofErr w:type="spellEnd"/>
      <w:r w:rsidRPr="002845B5">
        <w:t xml:space="preserve">  </w:t>
      </w:r>
      <w:proofErr w:type="spellStart"/>
      <w:r w:rsidRPr="002845B5">
        <w:t>listes</w:t>
      </w:r>
      <w:proofErr w:type="spellEnd"/>
      <w:proofErr w:type="gramEnd"/>
      <w:r w:rsidRPr="002845B5">
        <w:t xml:space="preserve"> se </w:t>
      </w:r>
      <w:proofErr w:type="spellStart"/>
      <w:r w:rsidRPr="002845B5">
        <w:t>notave</w:t>
      </w:r>
      <w:proofErr w:type="spellEnd"/>
      <w:r w:rsidRPr="002845B5">
        <w:t xml:space="preserve">  (</w:t>
      </w:r>
      <w:proofErr w:type="spellStart"/>
      <w:r w:rsidRPr="002845B5">
        <w:t>përfshirë</w:t>
      </w:r>
      <w:proofErr w:type="spellEnd"/>
      <w:r w:rsidRPr="002845B5">
        <w:t xml:space="preserve"> </w:t>
      </w:r>
      <w:proofErr w:type="spellStart"/>
      <w:r w:rsidRPr="002845B5">
        <w:t>edhe</w:t>
      </w:r>
      <w:proofErr w:type="spellEnd"/>
      <w:r w:rsidRPr="002845B5">
        <w:t xml:space="preserve"> </w:t>
      </w:r>
      <w:proofErr w:type="spellStart"/>
      <w:r w:rsidRPr="002845B5">
        <w:t>diplomën</w:t>
      </w:r>
      <w:proofErr w:type="spellEnd"/>
      <w:r w:rsidRPr="002845B5">
        <w:t xml:space="preserve"> bachelor);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Aktin</w:t>
      </w:r>
      <w:proofErr w:type="spellEnd"/>
      <w:r w:rsidRPr="002845B5">
        <w:t xml:space="preserve"> e </w:t>
      </w:r>
      <w:proofErr w:type="spellStart"/>
      <w:r w:rsidRPr="002845B5">
        <w:t>Statusit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Nëpunësit</w:t>
      </w:r>
      <w:proofErr w:type="spellEnd"/>
      <w:r w:rsidRPr="002845B5">
        <w:t xml:space="preserve"> Civil</w:t>
      </w:r>
      <w:r>
        <w:t>.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Fotokopje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librezës</w:t>
      </w:r>
      <w:proofErr w:type="spellEnd"/>
      <w:r w:rsidRPr="002845B5">
        <w:t xml:space="preserve"> </w:t>
      </w:r>
      <w:proofErr w:type="spellStart"/>
      <w:r w:rsidRPr="002845B5">
        <w:t>së</w:t>
      </w:r>
      <w:proofErr w:type="spellEnd"/>
      <w:r w:rsidRPr="002845B5">
        <w:t xml:space="preserve"> </w:t>
      </w:r>
      <w:proofErr w:type="spellStart"/>
      <w:r w:rsidRPr="002845B5">
        <w:t>punës</w:t>
      </w:r>
      <w:proofErr w:type="spellEnd"/>
      <w:r w:rsidRPr="002845B5">
        <w:t xml:space="preserve"> (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gjitha</w:t>
      </w:r>
      <w:proofErr w:type="spellEnd"/>
      <w:r w:rsidRPr="002845B5">
        <w:t xml:space="preserve"> </w:t>
      </w:r>
      <w:proofErr w:type="spellStart"/>
      <w:r w:rsidRPr="002845B5">
        <w:t>faqet</w:t>
      </w:r>
      <w:proofErr w:type="spellEnd"/>
      <w:r w:rsidRPr="002845B5">
        <w:t xml:space="preserve"> </w:t>
      </w:r>
      <w:proofErr w:type="spellStart"/>
      <w:r w:rsidRPr="002845B5">
        <w:t>që</w:t>
      </w:r>
      <w:proofErr w:type="spellEnd"/>
      <w:r w:rsidRPr="002845B5">
        <w:t xml:space="preserve"> </w:t>
      </w:r>
      <w:proofErr w:type="spellStart"/>
      <w:r w:rsidRPr="002845B5">
        <w:t>vërtetojnë</w:t>
      </w:r>
      <w:proofErr w:type="spellEnd"/>
      <w:r w:rsidRPr="002845B5">
        <w:t xml:space="preserve"> </w:t>
      </w:r>
      <w:proofErr w:type="spellStart"/>
      <w:r w:rsidRPr="002845B5">
        <w:t>eksperiencën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punë</w:t>
      </w:r>
      <w:proofErr w:type="spellEnd"/>
      <w:r w:rsidRPr="002845B5">
        <w:t>);</w:t>
      </w:r>
    </w:p>
    <w:p w:rsidR="00FF328D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Fotokopje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letërnjoftimit</w:t>
      </w:r>
      <w:proofErr w:type="spellEnd"/>
      <w:r w:rsidRPr="002845B5">
        <w:t xml:space="preserve"> (ID)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>
        <w:t>Ç</w:t>
      </w:r>
      <w:r w:rsidRPr="002845B5">
        <w:t>ertifikata</w:t>
      </w:r>
      <w:proofErr w:type="spellEnd"/>
      <w:r w:rsidRPr="002845B5">
        <w:t xml:space="preserve"> </w:t>
      </w:r>
      <w:proofErr w:type="spellStart"/>
      <w:r w:rsidRPr="002845B5">
        <w:t>familjare</w:t>
      </w:r>
      <w:proofErr w:type="spellEnd"/>
      <w:r>
        <w:t xml:space="preserve">/ </w:t>
      </w:r>
      <w:proofErr w:type="spellStart"/>
      <w:r>
        <w:t>personale</w:t>
      </w:r>
      <w:proofErr w:type="spellEnd"/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Vërtetim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gjëndjes</w:t>
      </w:r>
      <w:proofErr w:type="spellEnd"/>
      <w:r w:rsidRPr="002845B5">
        <w:t xml:space="preserve"> </w:t>
      </w:r>
      <w:proofErr w:type="spellStart"/>
      <w:r w:rsidRPr="002845B5">
        <w:t>shëndetësore</w:t>
      </w:r>
      <w:proofErr w:type="spellEnd"/>
      <w:r w:rsidRPr="002845B5">
        <w:t>;</w:t>
      </w:r>
    </w:p>
    <w:p w:rsidR="00FF328D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Vetëdeklarim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gj</w:t>
      </w:r>
      <w:r>
        <w:t>ëndjes</w:t>
      </w:r>
      <w:proofErr w:type="spellEnd"/>
      <w:r>
        <w:t xml:space="preserve"> </w:t>
      </w:r>
      <w:proofErr w:type="spellStart"/>
      <w:proofErr w:type="gramStart"/>
      <w:r>
        <w:t>gjyqësore</w:t>
      </w:r>
      <w:proofErr w:type="spellEnd"/>
      <w:r>
        <w:t>(</w:t>
      </w:r>
      <w:proofErr w:type="spellStart"/>
      <w:proofErr w:type="gramEnd"/>
      <w:r>
        <w:t>deshmi</w:t>
      </w:r>
      <w:proofErr w:type="spellEnd"/>
      <w:r>
        <w:t xml:space="preserve"> </w:t>
      </w:r>
      <w:proofErr w:type="spellStart"/>
      <w:r>
        <w:t>penale</w:t>
      </w:r>
      <w:proofErr w:type="spellEnd"/>
      <w:r>
        <w:t>)</w:t>
      </w:r>
    </w:p>
    <w:p w:rsidR="00FF328D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>
        <w:t>V</w:t>
      </w:r>
      <w:r w:rsidRPr="002845B5">
        <w:t>ertetim</w:t>
      </w:r>
      <w:proofErr w:type="spellEnd"/>
      <w:r w:rsidRPr="002845B5">
        <w:t xml:space="preserve"> </w:t>
      </w:r>
      <w:proofErr w:type="spellStart"/>
      <w:r w:rsidRPr="002845B5">
        <w:t>nga</w:t>
      </w:r>
      <w:proofErr w:type="spellEnd"/>
      <w:r w:rsidRPr="002845B5">
        <w:t xml:space="preserve"> </w:t>
      </w:r>
      <w:proofErr w:type="spellStart"/>
      <w:r w:rsidRPr="002845B5">
        <w:t>Gjykata</w:t>
      </w:r>
      <w:proofErr w:type="spellEnd"/>
      <w:r w:rsidRPr="002845B5">
        <w:t xml:space="preserve"> 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</w:pPr>
      <w:proofErr w:type="spellStart"/>
      <w:r w:rsidRPr="002845B5">
        <w:t>Vërtetim</w:t>
      </w:r>
      <w:proofErr w:type="spellEnd"/>
      <w:r w:rsidRPr="002845B5">
        <w:t xml:space="preserve"> </w:t>
      </w:r>
      <w:proofErr w:type="spellStart"/>
      <w:proofErr w:type="gramStart"/>
      <w:r w:rsidRPr="002845B5">
        <w:t>nga</w:t>
      </w:r>
      <w:proofErr w:type="spellEnd"/>
      <w:r w:rsidRPr="002845B5">
        <w:t xml:space="preserve">  </w:t>
      </w:r>
      <w:proofErr w:type="spellStart"/>
      <w:r w:rsidRPr="002845B5">
        <w:t>Prokuroria</w:t>
      </w:r>
      <w:proofErr w:type="spellEnd"/>
      <w:proofErr w:type="gramEnd"/>
      <w:r w:rsidRPr="002845B5">
        <w:t>.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lang w:val="de-DE"/>
        </w:rPr>
      </w:pPr>
      <w:r w:rsidRPr="002845B5">
        <w:rPr>
          <w:lang w:val="de-DE"/>
        </w:rPr>
        <w:t>Vlerësimin e fundit nga eprori direkt;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lang w:val="de-DE"/>
        </w:rPr>
      </w:pPr>
      <w:r w:rsidRPr="002845B5">
        <w:rPr>
          <w:lang w:val="de-DE"/>
        </w:rPr>
        <w:t>Vërtetim nga Institucioni që nuk ka masë displinore në fuqi.</w:t>
      </w:r>
    </w:p>
    <w:p w:rsidR="00FF328D" w:rsidRPr="002845B5" w:rsidRDefault="00FF328D" w:rsidP="00FF328D">
      <w:pPr>
        <w:pStyle w:val="ListParagraph"/>
        <w:numPr>
          <w:ilvl w:val="0"/>
          <w:numId w:val="8"/>
        </w:numPr>
        <w:spacing w:after="200" w:line="276" w:lineRule="auto"/>
        <w:contextualSpacing/>
        <w:rPr>
          <w:lang w:val="de-DE"/>
        </w:rPr>
      </w:pPr>
      <w:r w:rsidRPr="002845B5">
        <w:rPr>
          <w:lang w:val="de-DE"/>
        </w:rPr>
        <w:t>Çdo dokumentacion tjetër që vërteton trajnimet, kualifikimet, arsimin shtesë, vlerësimet pozitive apo të tjera të përmendura në jetëshkrimin tuaj.</w:t>
      </w:r>
    </w:p>
    <w:p w:rsidR="00FF328D" w:rsidRPr="002845B5" w:rsidRDefault="00FF328D" w:rsidP="00FF328D">
      <w:pPr>
        <w:pStyle w:val="ListParagraph"/>
        <w:spacing w:after="200" w:line="276" w:lineRule="auto"/>
        <w:ind w:left="360"/>
        <w:contextualSpacing/>
        <w:rPr>
          <w:lang w:val="de-DE"/>
        </w:rPr>
      </w:pPr>
    </w:p>
    <w:p w:rsidR="00FF328D" w:rsidRPr="002845B5" w:rsidRDefault="00FF328D" w:rsidP="00FF32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  <w:proofErr w:type="spellStart"/>
      <w:r w:rsidRPr="002845B5">
        <w:rPr>
          <w:rFonts w:ascii="Times New Roman" w:hAnsi="Times New Roman" w:cs="Times New Roman"/>
        </w:rPr>
        <w:t>Kandidatët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duhet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të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845B5">
        <w:rPr>
          <w:rFonts w:ascii="Times New Roman" w:hAnsi="Times New Roman" w:cs="Times New Roman"/>
        </w:rPr>
        <w:t>dorëzojnë</w:t>
      </w:r>
      <w:proofErr w:type="spellEnd"/>
      <w:r w:rsidRPr="002845B5">
        <w:rPr>
          <w:rFonts w:ascii="Times New Roman" w:hAnsi="Times New Roman" w:cs="Times New Roman"/>
        </w:rPr>
        <w:t xml:space="preserve">  </w:t>
      </w:r>
      <w:proofErr w:type="spellStart"/>
      <w:r w:rsidRPr="002845B5">
        <w:rPr>
          <w:rFonts w:ascii="Times New Roman" w:hAnsi="Times New Roman" w:cs="Times New Roman"/>
        </w:rPr>
        <w:t>dokumentacionin</w:t>
      </w:r>
      <w:proofErr w:type="spellEnd"/>
      <w:proofErr w:type="gramEnd"/>
      <w:r w:rsidRPr="002845B5">
        <w:rPr>
          <w:rFonts w:ascii="Times New Roman" w:hAnsi="Times New Roman" w:cs="Times New Roman"/>
        </w:rPr>
        <w:t xml:space="preserve"> me </w:t>
      </w:r>
      <w:proofErr w:type="spellStart"/>
      <w:r w:rsidRPr="002845B5">
        <w:rPr>
          <w:rFonts w:ascii="Times New Roman" w:hAnsi="Times New Roman" w:cs="Times New Roman"/>
        </w:rPr>
        <w:t>postë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në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sekretarinë</w:t>
      </w:r>
      <w:proofErr w:type="spellEnd"/>
      <w:r w:rsidRPr="002845B5">
        <w:rPr>
          <w:rFonts w:ascii="Times New Roman" w:hAnsi="Times New Roman" w:cs="Times New Roman"/>
        </w:rPr>
        <w:t xml:space="preserve"> e </w:t>
      </w:r>
      <w:proofErr w:type="spellStart"/>
      <w:r w:rsidRPr="002845B5">
        <w:rPr>
          <w:rFonts w:ascii="Times New Roman" w:hAnsi="Times New Roman" w:cs="Times New Roman"/>
        </w:rPr>
        <w:t>Bashkisë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Berat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brenda</w:t>
      </w:r>
      <w:proofErr w:type="spellEnd"/>
      <w:r w:rsidRPr="002845B5">
        <w:rPr>
          <w:rFonts w:ascii="Times New Roman" w:hAnsi="Times New Roman" w:cs="Times New Roman"/>
        </w:rPr>
        <w:t xml:space="preserve"> </w:t>
      </w:r>
      <w:proofErr w:type="spellStart"/>
      <w:r w:rsidRPr="002845B5">
        <w:rPr>
          <w:rFonts w:ascii="Times New Roman" w:hAnsi="Times New Roman" w:cs="Times New Roman"/>
        </w:rPr>
        <w:t>datës</w:t>
      </w:r>
      <w:proofErr w:type="spellEnd"/>
      <w:r w:rsidRPr="002845B5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  <w:b/>
        </w:rPr>
        <w:t>07.08</w:t>
      </w:r>
      <w:r w:rsidRPr="00403097">
        <w:rPr>
          <w:rFonts w:ascii="Times New Roman" w:hAnsi="Times New Roman" w:cs="Times New Roman"/>
          <w:b/>
          <w:bCs/>
        </w:rPr>
        <w:t>.</w:t>
      </w:r>
      <w:r w:rsidRPr="006260F5">
        <w:rPr>
          <w:rFonts w:ascii="Times New Roman" w:hAnsi="Times New Roman" w:cs="Times New Roman"/>
          <w:b/>
          <w:bCs/>
        </w:rPr>
        <w:t>2024</w:t>
      </w:r>
    </w:p>
    <w:p w:rsidR="00FF328D" w:rsidRPr="002845B5" w:rsidRDefault="00FF328D" w:rsidP="00FF328D">
      <w:pPr>
        <w:pStyle w:val="Default"/>
        <w:spacing w:line="276" w:lineRule="auto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5"/>
        <w:gridCol w:w="7964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845B5">
        <w:rPr>
          <w:rFonts w:ascii="Times New Roman" w:hAnsi="Times New Roman"/>
          <w:sz w:val="24"/>
          <w:szCs w:val="24"/>
        </w:rPr>
        <w:t xml:space="preserve">Duke filluar nga data </w:t>
      </w:r>
      <w:r>
        <w:rPr>
          <w:rFonts w:ascii="Times New Roman" w:hAnsi="Times New Roman"/>
          <w:b/>
          <w:bCs/>
        </w:rPr>
        <w:t>19.08.2024</w:t>
      </w:r>
      <w:r w:rsidRPr="002845B5">
        <w:rPr>
          <w:rFonts w:ascii="Times New Roman" w:hAnsi="Times New Roman"/>
          <w:b/>
          <w:sz w:val="24"/>
          <w:szCs w:val="24"/>
        </w:rPr>
        <w:t>,</w:t>
      </w:r>
      <w:r w:rsidRPr="002845B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Njësia e Menaxhimit të</w:t>
      </w:r>
      <w:r>
        <w:rPr>
          <w:rFonts w:ascii="Times New Roman" w:hAnsi="Times New Roman"/>
          <w:sz w:val="24"/>
          <w:szCs w:val="24"/>
        </w:rPr>
        <w:t xml:space="preserve"> Burimeve Njerëzore e Bashkisë Berat do të shpallë në Faqjen Zyrtare, në portalin e Agjensisë  Kombëtare të Punësimit dhe Aftesive në stendën e informimit të publikut listën e kandidatëve që plotësojnë kriteret e veçanta dhe kushtet e për ngritje në detyrë  për Kategorinë e Mesme   Drejtuese,  si dhe datën, vendin dhe orën e saktë ku do të zhvillohet testimi me shkrim dhe intervista e strukturuar  me  gojë.</w:t>
      </w:r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të njëjtën datë kandidatët që nuk i plotësojnë kushtet dhe kriteret e veçanta për ngritje në detyrë do të njoftohen individualisht nga </w:t>
      </w:r>
      <w:r>
        <w:rPr>
          <w:rFonts w:ascii="Times New Roman" w:hAnsi="Times New Roman"/>
          <w:bCs/>
          <w:sz w:val="24"/>
          <w:szCs w:val="24"/>
        </w:rPr>
        <w:t>Njësia e Menaxhimit të</w:t>
      </w:r>
      <w:r>
        <w:rPr>
          <w:rFonts w:ascii="Times New Roman" w:hAnsi="Times New Roman"/>
          <w:sz w:val="24"/>
          <w:szCs w:val="24"/>
        </w:rPr>
        <w:t xml:space="preserve"> Burimeve Njerëzore e Bashkisë Berat, nëpërmjet email-it të tyre, për shkaqet e moskualifikimit. </w:t>
      </w: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6"/>
        <w:gridCol w:w="7963"/>
      </w:tblGrid>
      <w:tr w:rsidR="00FF328D" w:rsidRPr="002845B5" w:rsidTr="000C265D">
        <w:tc>
          <w:tcPr>
            <w:tcW w:w="7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79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 nr.152/2013 “Për nëpunësin civil”  si edhe Aktet nën ligjore qe rregullojnë   marrëdhënien e punës në  shërbimin civil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lastRenderedPageBreak/>
        <w:t>Njohuritë mbi ligjin nr.139 datë 17.12.2015 “Për  Vetëqeverisjen Vendore”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  <w:lang w:val="sq-AL"/>
        </w:rPr>
      </w:pPr>
      <w:r w:rsidRPr="002A23A8">
        <w:rPr>
          <w:rFonts w:ascii="Times New Roman" w:hAnsi="Times New Roman"/>
          <w:sz w:val="24"/>
          <w:szCs w:val="24"/>
        </w:rPr>
        <w:t>Njohuritë mbi ligjin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nr 9367 dat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07.04.2005 “P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>r parandalimin e konfliktit t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intereresave”.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Nr. 9131 dat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08.09.2003 “P</w:t>
      </w:r>
      <w:r w:rsidRPr="002A23A8">
        <w:rPr>
          <w:rFonts w:ascii="Times New Roman" w:hAnsi="Times New Roman"/>
          <w:sz w:val="24"/>
          <w:szCs w:val="24"/>
        </w:rPr>
        <w:t>ë</w:t>
      </w:r>
      <w:r w:rsidRPr="002A23A8">
        <w:rPr>
          <w:rFonts w:ascii="Times New Roman" w:hAnsi="Times New Roman"/>
          <w:sz w:val="24"/>
          <w:szCs w:val="24"/>
          <w:lang w:val="sq-AL"/>
        </w:rPr>
        <w:t>r rregullat e etikës në administratën publike”.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>Njohuritë mbi ligjin</w:t>
      </w:r>
      <w:r w:rsidRPr="002A23A8">
        <w:rPr>
          <w:rFonts w:ascii="Times New Roman" w:hAnsi="Times New Roman"/>
          <w:sz w:val="24"/>
          <w:szCs w:val="24"/>
          <w:lang w:val="sq-AL"/>
        </w:rPr>
        <w:t xml:space="preserve"> </w:t>
      </w:r>
      <w:r w:rsidRPr="002A23A8">
        <w:rPr>
          <w:rFonts w:ascii="Times New Roman" w:hAnsi="Times New Roman"/>
          <w:sz w:val="24"/>
          <w:szCs w:val="24"/>
        </w:rPr>
        <w:t>Nr.</w:t>
      </w:r>
      <w:r>
        <w:rPr>
          <w:rFonts w:ascii="Times New Roman" w:hAnsi="Times New Roman"/>
          <w:sz w:val="24"/>
          <w:szCs w:val="24"/>
        </w:rPr>
        <w:t>45/2019</w:t>
      </w:r>
      <w:r w:rsidRPr="002A23A8">
        <w:rPr>
          <w:rFonts w:ascii="Times New Roman" w:hAnsi="Times New Roman"/>
          <w:sz w:val="24"/>
          <w:szCs w:val="24"/>
        </w:rPr>
        <w:t xml:space="preserve">,  “Për </w:t>
      </w:r>
      <w:r>
        <w:rPr>
          <w:rFonts w:ascii="Times New Roman" w:hAnsi="Times New Roman"/>
          <w:sz w:val="24"/>
          <w:szCs w:val="24"/>
        </w:rPr>
        <w:t xml:space="preserve">Mbrojtjen t Civile” </w:t>
      </w:r>
    </w:p>
    <w:p w:rsidR="00FF328D" w:rsidRPr="002A23A8" w:rsidRDefault="00FF328D" w:rsidP="00FF328D">
      <w:pPr>
        <w:numPr>
          <w:ilvl w:val="0"/>
          <w:numId w:val="9"/>
        </w:numPr>
        <w:spacing w:line="276" w:lineRule="auto"/>
        <w:contextualSpacing/>
        <w:rPr>
          <w:rFonts w:ascii="Times New Roman" w:hAnsi="Times New Roman"/>
          <w:bCs/>
          <w:sz w:val="24"/>
          <w:szCs w:val="24"/>
        </w:rPr>
      </w:pPr>
      <w:r w:rsidRPr="002A23A8">
        <w:rPr>
          <w:rFonts w:ascii="Times New Roman" w:hAnsi="Times New Roman"/>
          <w:sz w:val="24"/>
          <w:szCs w:val="24"/>
        </w:rPr>
        <w:t xml:space="preserve">VKM nr.329 </w:t>
      </w:r>
      <w:r>
        <w:rPr>
          <w:rFonts w:ascii="Times New Roman" w:hAnsi="Times New Roman"/>
          <w:sz w:val="24"/>
          <w:szCs w:val="24"/>
        </w:rPr>
        <w:t xml:space="preserve"> datë </w:t>
      </w:r>
      <w:r w:rsidRPr="002A23A8">
        <w:rPr>
          <w:rFonts w:ascii="Times New Roman" w:hAnsi="Times New Roman"/>
          <w:sz w:val="24"/>
          <w:szCs w:val="24"/>
        </w:rPr>
        <w:t>16.05.2012“</w:t>
      </w:r>
      <w:r w:rsidRPr="002A2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Për kriteret dhe procedurat e dhënies së</w:t>
      </w:r>
      <w:r w:rsidRPr="002A23A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A2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ndihmës shtetërore  financiare për mbulimin e dëmeve të shkaktuara nga fatkeqësi</w:t>
      </w:r>
      <w:r w:rsidRPr="002A23A8">
        <w:rPr>
          <w:rFonts w:ascii="Times New Roman" w:hAnsi="Times New Roman"/>
          <w:color w:val="000000"/>
          <w:sz w:val="24"/>
          <w:szCs w:val="24"/>
        </w:rPr>
        <w:br/>
      </w:r>
      <w:r w:rsidRPr="002A23A8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natyrore ose fatkeqësi të tjera të shkaktuara nga veprimtaria njerëzore"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fr-FR"/>
        </w:rPr>
      </w:pPr>
      <w:proofErr w:type="spellStart"/>
      <w:r w:rsidRPr="002A23A8">
        <w:t>Njohuritë</w:t>
      </w:r>
      <w:proofErr w:type="spellEnd"/>
      <w:r w:rsidRPr="002A23A8">
        <w:t xml:space="preserve"> </w:t>
      </w:r>
      <w:proofErr w:type="spellStart"/>
      <w:r w:rsidRPr="002A23A8">
        <w:t>mbi</w:t>
      </w:r>
      <w:proofErr w:type="spellEnd"/>
      <w:r w:rsidRPr="002A23A8">
        <w:t xml:space="preserve"> </w:t>
      </w:r>
      <w:proofErr w:type="spellStart"/>
      <w:r w:rsidRPr="002A23A8">
        <w:rPr>
          <w:lang w:val="fr-FR"/>
        </w:rPr>
        <w:t>Ligji</w:t>
      </w:r>
      <w:proofErr w:type="spellEnd"/>
      <w:r w:rsidRPr="002A23A8">
        <w:rPr>
          <w:lang w:val="fr-FR"/>
        </w:rPr>
        <w:t xml:space="preserve"> nr.10463, date 22.09.2011 "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proofErr w:type="gramStart"/>
      <w:r w:rsidRPr="002A23A8">
        <w:rPr>
          <w:lang w:val="fr-FR"/>
        </w:rPr>
        <w:t>menaxhimin</w:t>
      </w:r>
      <w:proofErr w:type="spellEnd"/>
      <w:r w:rsidRPr="002A23A8">
        <w:rPr>
          <w:lang w:val="fr-FR"/>
        </w:rPr>
        <w:t xml:space="preserve">  e</w:t>
      </w:r>
      <w:proofErr w:type="gram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integruar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mbetjeve</w:t>
      </w:r>
      <w:proofErr w:type="spellEnd"/>
      <w:r w:rsidRPr="002A23A8">
        <w:rPr>
          <w:lang w:val="fr-FR"/>
        </w:rPr>
        <w:t>"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fr-FR"/>
        </w:rPr>
      </w:pPr>
      <w:proofErr w:type="spellStart"/>
      <w:r w:rsidRPr="002A23A8">
        <w:t>Njohuritë</w:t>
      </w:r>
      <w:proofErr w:type="spellEnd"/>
      <w:r w:rsidRPr="002A23A8">
        <w:t xml:space="preserve"> </w:t>
      </w:r>
      <w:proofErr w:type="spellStart"/>
      <w:r w:rsidRPr="002A23A8">
        <w:t>mbi</w:t>
      </w:r>
      <w:proofErr w:type="spellEnd"/>
      <w:r w:rsidRPr="002A23A8">
        <w:t xml:space="preserve"> </w:t>
      </w:r>
      <w:proofErr w:type="spellStart"/>
      <w:r w:rsidRPr="002A23A8">
        <w:rPr>
          <w:lang w:val="fr-FR"/>
        </w:rPr>
        <w:t>Vendim</w:t>
      </w:r>
      <w:proofErr w:type="spellEnd"/>
      <w:r w:rsidRPr="002A23A8">
        <w:rPr>
          <w:lang w:val="fr-FR"/>
        </w:rPr>
        <w:t xml:space="preserve"> nr. 1189, date 18.11.2009 “ 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rregullat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dhe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procedurat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hartimin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dhe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zbatimin</w:t>
      </w:r>
      <w:proofErr w:type="spellEnd"/>
      <w:r w:rsidRPr="002A23A8">
        <w:rPr>
          <w:lang w:val="fr-FR"/>
        </w:rPr>
        <w:t xml:space="preserve"> e </w:t>
      </w:r>
      <w:proofErr w:type="spellStart"/>
      <w:r w:rsidRPr="002A23A8">
        <w:rPr>
          <w:lang w:val="fr-FR"/>
        </w:rPr>
        <w:t>programit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kombëtar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monitorimit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Mjedisit</w:t>
      </w:r>
      <w:proofErr w:type="spellEnd"/>
      <w:r w:rsidRPr="002A23A8">
        <w:rPr>
          <w:lang w:val="fr-FR"/>
        </w:rPr>
        <w:t xml:space="preserve"> ”.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spacing w:line="276" w:lineRule="auto"/>
        <w:contextualSpacing/>
        <w:jc w:val="both"/>
        <w:rPr>
          <w:lang w:val="fr-FR"/>
        </w:rPr>
      </w:pPr>
      <w:proofErr w:type="spellStart"/>
      <w:r w:rsidRPr="002A23A8">
        <w:t>Njohuritë</w:t>
      </w:r>
      <w:proofErr w:type="spellEnd"/>
      <w:r w:rsidRPr="002A23A8">
        <w:t xml:space="preserve"> </w:t>
      </w:r>
      <w:proofErr w:type="spellStart"/>
      <w:r w:rsidRPr="002A23A8">
        <w:t>mbi</w:t>
      </w:r>
      <w:proofErr w:type="spellEnd"/>
      <w:r w:rsidRPr="002A23A8">
        <w:t xml:space="preserve"> </w:t>
      </w:r>
      <w:proofErr w:type="spellStart"/>
      <w:r w:rsidRPr="002A23A8">
        <w:rPr>
          <w:lang w:val="fr-FR"/>
        </w:rPr>
        <w:t>Ligjin</w:t>
      </w:r>
      <w:proofErr w:type="spellEnd"/>
      <w:r w:rsidRPr="002A23A8">
        <w:rPr>
          <w:lang w:val="fr-FR"/>
        </w:rPr>
        <w:t xml:space="preserve"> Nr.10 463, </w:t>
      </w:r>
      <w:proofErr w:type="spellStart"/>
      <w:r w:rsidRPr="002A23A8">
        <w:rPr>
          <w:lang w:val="fr-FR"/>
        </w:rPr>
        <w:t>datë</w:t>
      </w:r>
      <w:proofErr w:type="spellEnd"/>
      <w:r w:rsidRPr="002A23A8">
        <w:rPr>
          <w:lang w:val="fr-FR"/>
        </w:rPr>
        <w:t xml:space="preserve"> 22.9.2011 “</w:t>
      </w:r>
      <w:proofErr w:type="spellStart"/>
      <w:r w:rsidRPr="002A23A8">
        <w:rPr>
          <w:lang w:val="fr-FR"/>
        </w:rPr>
        <w:t>Për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Menaxhimin</w:t>
      </w:r>
      <w:proofErr w:type="spellEnd"/>
      <w:r w:rsidRPr="002A23A8">
        <w:rPr>
          <w:lang w:val="fr-FR"/>
        </w:rPr>
        <w:t xml:space="preserve"> e </w:t>
      </w:r>
      <w:proofErr w:type="spellStart"/>
      <w:r w:rsidRPr="002A23A8">
        <w:rPr>
          <w:lang w:val="fr-FR"/>
        </w:rPr>
        <w:t>Integruar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të</w:t>
      </w:r>
      <w:proofErr w:type="spellEnd"/>
      <w:r w:rsidRPr="002A23A8">
        <w:rPr>
          <w:lang w:val="fr-FR"/>
        </w:rPr>
        <w:t xml:space="preserve"> </w:t>
      </w:r>
      <w:proofErr w:type="spellStart"/>
      <w:r w:rsidRPr="002A23A8">
        <w:rPr>
          <w:lang w:val="fr-FR"/>
        </w:rPr>
        <w:t>Mbetjeve</w:t>
      </w:r>
      <w:proofErr w:type="spellEnd"/>
      <w:r w:rsidRPr="002A23A8">
        <w:rPr>
          <w:lang w:val="fr-FR"/>
        </w:rPr>
        <w:t>”.</w:t>
      </w:r>
    </w:p>
    <w:p w:rsidR="00FF328D" w:rsidRPr="002A23A8" w:rsidRDefault="00FF328D" w:rsidP="00FF328D">
      <w:pPr>
        <w:pStyle w:val="ListParagraph"/>
        <w:numPr>
          <w:ilvl w:val="0"/>
          <w:numId w:val="9"/>
        </w:numPr>
        <w:jc w:val="both"/>
        <w:rPr>
          <w:rFonts w:eastAsia="Times New Roman"/>
        </w:rPr>
      </w:pPr>
      <w:proofErr w:type="spellStart"/>
      <w:r w:rsidRPr="002A23A8">
        <w:rPr>
          <w:rFonts w:eastAsia="Times New Roman"/>
        </w:rPr>
        <w:t>Njohuritë</w:t>
      </w:r>
      <w:proofErr w:type="spellEnd"/>
      <w:r w:rsidRPr="002A23A8">
        <w:rPr>
          <w:rFonts w:eastAsia="Times New Roman"/>
        </w:rPr>
        <w:t xml:space="preserve"> </w:t>
      </w:r>
      <w:proofErr w:type="spellStart"/>
      <w:r w:rsidRPr="002A23A8">
        <w:rPr>
          <w:rFonts w:eastAsia="Times New Roman"/>
        </w:rPr>
        <w:t>mbi</w:t>
      </w:r>
      <w:proofErr w:type="spellEnd"/>
      <w:r w:rsidRPr="002A23A8">
        <w:t xml:space="preserve"> </w:t>
      </w:r>
      <w:proofErr w:type="spellStart"/>
      <w:r w:rsidRPr="002A23A8">
        <w:t>l</w:t>
      </w:r>
      <w:r w:rsidRPr="002A23A8">
        <w:rPr>
          <w:rFonts w:eastAsia="Times New Roman"/>
        </w:rPr>
        <w:t>igjin</w:t>
      </w:r>
      <w:proofErr w:type="spellEnd"/>
      <w:r w:rsidRPr="002A23A8">
        <w:rPr>
          <w:rFonts w:eastAsia="Times New Roman"/>
        </w:rPr>
        <w:t xml:space="preserve"> nr.8743, </w:t>
      </w:r>
      <w:proofErr w:type="spellStart"/>
      <w:r w:rsidRPr="002A23A8">
        <w:rPr>
          <w:rFonts w:eastAsia="Times New Roman"/>
        </w:rPr>
        <w:t>datë</w:t>
      </w:r>
      <w:proofErr w:type="spellEnd"/>
      <w:r w:rsidRPr="002A23A8">
        <w:rPr>
          <w:rFonts w:eastAsia="Times New Roman"/>
        </w:rPr>
        <w:t xml:space="preserve"> 22.02.2001 “</w:t>
      </w:r>
      <w:proofErr w:type="spellStart"/>
      <w:r w:rsidRPr="002A23A8">
        <w:rPr>
          <w:color w:val="000000"/>
        </w:rPr>
        <w:t>Për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transferimin</w:t>
      </w:r>
      <w:proofErr w:type="spellEnd"/>
      <w:r w:rsidRPr="002A23A8">
        <w:rPr>
          <w:color w:val="000000"/>
        </w:rPr>
        <w:t xml:space="preserve"> e </w:t>
      </w:r>
      <w:proofErr w:type="spellStart"/>
      <w:r w:rsidRPr="002A23A8">
        <w:rPr>
          <w:color w:val="000000"/>
        </w:rPr>
        <w:t>Pronave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të</w:t>
      </w:r>
      <w:proofErr w:type="spellEnd"/>
      <w:r w:rsidRPr="002A23A8">
        <w:rPr>
          <w:lang w:val="sq-AL"/>
        </w:rPr>
        <w:t xml:space="preserve"> </w:t>
      </w:r>
      <w:proofErr w:type="spellStart"/>
      <w:r w:rsidRPr="002A23A8">
        <w:rPr>
          <w:color w:val="000000"/>
        </w:rPr>
        <w:t>paluajtëshme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Publike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të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Shtetit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në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Njësitë</w:t>
      </w:r>
      <w:proofErr w:type="spellEnd"/>
      <w:r w:rsidRPr="002A23A8">
        <w:rPr>
          <w:color w:val="000000"/>
        </w:rPr>
        <w:t xml:space="preserve"> e </w:t>
      </w:r>
      <w:proofErr w:type="spellStart"/>
      <w:r w:rsidRPr="002A23A8">
        <w:rPr>
          <w:color w:val="000000"/>
        </w:rPr>
        <w:t>Qeverisjes</w:t>
      </w:r>
      <w:proofErr w:type="spellEnd"/>
      <w:r w:rsidRPr="002A23A8">
        <w:rPr>
          <w:color w:val="000000"/>
        </w:rPr>
        <w:t xml:space="preserve"> </w:t>
      </w:r>
      <w:proofErr w:type="spellStart"/>
      <w:r w:rsidRPr="002A23A8">
        <w:rPr>
          <w:color w:val="000000"/>
        </w:rPr>
        <w:t>Vendore</w:t>
      </w:r>
      <w:proofErr w:type="spellEnd"/>
      <w:r w:rsidRPr="002A23A8">
        <w:rPr>
          <w:color w:val="000000"/>
        </w:rPr>
        <w:t>”</w:t>
      </w:r>
      <w:r w:rsidRPr="002A23A8">
        <w:rPr>
          <w:rFonts w:eastAsia="Times New Roman"/>
        </w:rPr>
        <w:t xml:space="preserve">, </w:t>
      </w:r>
      <w:proofErr w:type="spellStart"/>
      <w:r w:rsidRPr="002A23A8">
        <w:rPr>
          <w:rFonts w:eastAsia="Times New Roman"/>
        </w:rPr>
        <w:t>i</w:t>
      </w:r>
      <w:proofErr w:type="spellEnd"/>
      <w:r w:rsidRPr="002A23A8">
        <w:rPr>
          <w:rFonts w:eastAsia="Times New Roman"/>
        </w:rPr>
        <w:t xml:space="preserve"> </w:t>
      </w:r>
      <w:proofErr w:type="spellStart"/>
      <w:r w:rsidRPr="002A23A8">
        <w:rPr>
          <w:rFonts w:eastAsia="Times New Roman"/>
        </w:rPr>
        <w:t>ndryshuar</w:t>
      </w:r>
      <w:proofErr w:type="spellEnd"/>
      <w:r w:rsidRPr="002A23A8">
        <w:rPr>
          <w:rFonts w:eastAsia="Times New Roman"/>
        </w:rPr>
        <w:t>.</w:t>
      </w:r>
    </w:p>
    <w:p w:rsidR="00FF328D" w:rsidRPr="002A23A8" w:rsidRDefault="00FF328D" w:rsidP="00FF328D">
      <w:pPr>
        <w:spacing w:line="276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F328D" w:rsidRPr="002845B5" w:rsidRDefault="00FF328D" w:rsidP="00FF328D">
      <w:pPr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b/>
          <w:sz w:val="24"/>
          <w:szCs w:val="24"/>
        </w:rPr>
      </w:pPr>
      <w:r w:rsidRPr="002845B5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:rsidR="00FF328D" w:rsidRPr="002845B5" w:rsidRDefault="00FF328D" w:rsidP="00FF328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</w:pPr>
      <w:proofErr w:type="spellStart"/>
      <w:r w:rsidRPr="002845B5">
        <w:t>Njohuritë</w:t>
      </w:r>
      <w:proofErr w:type="spellEnd"/>
      <w:r w:rsidRPr="002845B5">
        <w:t xml:space="preserve">, </w:t>
      </w:r>
      <w:proofErr w:type="spellStart"/>
      <w:r w:rsidRPr="002845B5">
        <w:t>aftësitë</w:t>
      </w:r>
      <w:proofErr w:type="spellEnd"/>
      <w:r w:rsidRPr="002845B5">
        <w:t xml:space="preserve">, </w:t>
      </w:r>
      <w:proofErr w:type="spellStart"/>
      <w:r w:rsidRPr="002845B5">
        <w:t>kompetencën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lidhje</w:t>
      </w:r>
      <w:proofErr w:type="spellEnd"/>
      <w:r w:rsidRPr="002845B5">
        <w:t xml:space="preserve"> me </w:t>
      </w:r>
      <w:proofErr w:type="spellStart"/>
      <w:r w:rsidRPr="002845B5">
        <w:t>përshkrimin</w:t>
      </w:r>
      <w:proofErr w:type="spellEnd"/>
      <w:r w:rsidRPr="002845B5">
        <w:t xml:space="preserve"> e </w:t>
      </w:r>
      <w:proofErr w:type="spellStart"/>
      <w:r w:rsidRPr="002845B5">
        <w:t>pozicionit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punës</w:t>
      </w:r>
      <w:proofErr w:type="spellEnd"/>
      <w:r w:rsidRPr="002845B5">
        <w:t>;</w:t>
      </w:r>
    </w:p>
    <w:p w:rsidR="00FF328D" w:rsidRPr="002845B5" w:rsidRDefault="00FF328D" w:rsidP="00FF328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</w:pPr>
      <w:proofErr w:type="spellStart"/>
      <w:r w:rsidRPr="002845B5">
        <w:t>Eksperiencën</w:t>
      </w:r>
      <w:proofErr w:type="spellEnd"/>
      <w:r w:rsidRPr="002845B5">
        <w:t xml:space="preserve"> e </w:t>
      </w:r>
      <w:proofErr w:type="spellStart"/>
      <w:r w:rsidRPr="002845B5">
        <w:t>tyre</w:t>
      </w:r>
      <w:proofErr w:type="spellEnd"/>
      <w:r w:rsidRPr="002845B5">
        <w:t xml:space="preserve">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mëparshme</w:t>
      </w:r>
      <w:proofErr w:type="spellEnd"/>
      <w:r w:rsidRPr="002845B5">
        <w:t>;</w:t>
      </w:r>
    </w:p>
    <w:p w:rsidR="00FF328D" w:rsidRPr="002845B5" w:rsidRDefault="00FF328D" w:rsidP="00FF328D">
      <w:pPr>
        <w:pStyle w:val="ListParagraph"/>
        <w:numPr>
          <w:ilvl w:val="0"/>
          <w:numId w:val="14"/>
        </w:numPr>
        <w:spacing w:after="200" w:line="276" w:lineRule="auto"/>
        <w:contextualSpacing/>
        <w:jc w:val="both"/>
        <w:rPr>
          <w:b/>
          <w:lang w:val="de-DE"/>
        </w:rPr>
      </w:pPr>
      <w:r w:rsidRPr="002845B5">
        <w:rPr>
          <w:lang w:val="de-DE"/>
        </w:rPr>
        <w:t>Motivimin, aspiratat dhe pritshmëritë e tyre për karrierën.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965"/>
      </w:tblGrid>
      <w:tr w:rsidR="00FF328D" w:rsidRPr="002845B5" w:rsidTr="000C265D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:rsidR="00FF328D" w:rsidRPr="002845B5" w:rsidRDefault="00FF328D" w:rsidP="00FF328D">
      <w:pPr>
        <w:tabs>
          <w:tab w:val="left" w:pos="5115"/>
        </w:tabs>
        <w:spacing w:line="276" w:lineRule="auto"/>
        <w:rPr>
          <w:rFonts w:ascii="Times New Roman" w:hAnsi="Times New Roman"/>
          <w:b/>
          <w:sz w:val="24"/>
          <w:szCs w:val="24"/>
        </w:rPr>
      </w:pPr>
      <w:r w:rsidRPr="002845B5"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:rsidR="00FF328D" w:rsidRPr="002845B5" w:rsidRDefault="00FF328D" w:rsidP="00FF328D">
      <w:pPr>
        <w:pStyle w:val="ListParagraph"/>
        <w:numPr>
          <w:ilvl w:val="0"/>
          <w:numId w:val="15"/>
        </w:numPr>
        <w:spacing w:after="200" w:line="276" w:lineRule="auto"/>
        <w:contextualSpacing/>
        <w:jc w:val="both"/>
      </w:pPr>
      <w:proofErr w:type="spellStart"/>
      <w:r w:rsidRPr="002845B5">
        <w:t>Vlerësimin</w:t>
      </w:r>
      <w:proofErr w:type="spellEnd"/>
      <w:r w:rsidRPr="002845B5">
        <w:t xml:space="preserve"> me </w:t>
      </w:r>
      <w:proofErr w:type="spellStart"/>
      <w:r w:rsidRPr="002845B5">
        <w:t>shkrim</w:t>
      </w:r>
      <w:proofErr w:type="spellEnd"/>
      <w:r w:rsidRPr="002845B5">
        <w:t xml:space="preserve">, </w:t>
      </w:r>
      <w:proofErr w:type="spellStart"/>
      <w:r w:rsidRPr="002845B5">
        <w:t>deri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40 </w:t>
      </w:r>
      <w:proofErr w:type="spellStart"/>
      <w:r w:rsidRPr="002845B5">
        <w:t>pikë</w:t>
      </w:r>
      <w:proofErr w:type="spellEnd"/>
      <w:r w:rsidRPr="002845B5">
        <w:t>;</w:t>
      </w:r>
    </w:p>
    <w:p w:rsidR="00FF328D" w:rsidRPr="002845B5" w:rsidRDefault="00FF328D" w:rsidP="00FF328D">
      <w:pPr>
        <w:pStyle w:val="ListParagraph"/>
        <w:numPr>
          <w:ilvl w:val="0"/>
          <w:numId w:val="15"/>
        </w:numPr>
        <w:spacing w:after="200" w:line="276" w:lineRule="auto"/>
        <w:contextualSpacing/>
        <w:jc w:val="both"/>
      </w:pPr>
      <w:proofErr w:type="spellStart"/>
      <w:r w:rsidRPr="002845B5">
        <w:t>Intervistën</w:t>
      </w:r>
      <w:proofErr w:type="spellEnd"/>
      <w:r w:rsidRPr="002845B5">
        <w:t xml:space="preserve"> e </w:t>
      </w:r>
      <w:proofErr w:type="spellStart"/>
      <w:r w:rsidRPr="002845B5">
        <w:t>strukturuar</w:t>
      </w:r>
      <w:proofErr w:type="spellEnd"/>
      <w:r w:rsidRPr="002845B5">
        <w:t xml:space="preserve"> me </w:t>
      </w:r>
      <w:proofErr w:type="spellStart"/>
      <w:r w:rsidRPr="002845B5">
        <w:t>gojë</w:t>
      </w:r>
      <w:proofErr w:type="spellEnd"/>
      <w:r w:rsidRPr="002845B5">
        <w:t xml:space="preserve"> </w:t>
      </w:r>
      <w:proofErr w:type="spellStart"/>
      <w:r w:rsidRPr="002845B5">
        <w:t>qe</w:t>
      </w:r>
      <w:proofErr w:type="spellEnd"/>
      <w:r w:rsidRPr="002845B5">
        <w:t xml:space="preserve"> </w:t>
      </w:r>
      <w:proofErr w:type="spellStart"/>
      <w:r w:rsidRPr="002845B5">
        <w:t>konsiston</w:t>
      </w:r>
      <w:proofErr w:type="spellEnd"/>
      <w:r w:rsidRPr="002845B5">
        <w:t xml:space="preserve"> ne </w:t>
      </w:r>
      <w:proofErr w:type="spellStart"/>
      <w:r w:rsidRPr="002845B5">
        <w:t>motivimin</w:t>
      </w:r>
      <w:proofErr w:type="spellEnd"/>
      <w:r w:rsidRPr="002845B5">
        <w:t xml:space="preserve">, </w:t>
      </w:r>
      <w:proofErr w:type="spellStart"/>
      <w:r w:rsidRPr="002845B5">
        <w:t>aspiratat</w:t>
      </w:r>
      <w:proofErr w:type="spellEnd"/>
      <w:r w:rsidRPr="002845B5">
        <w:t xml:space="preserve"> </w:t>
      </w:r>
      <w:proofErr w:type="spellStart"/>
      <w:r w:rsidRPr="002845B5">
        <w:t>dhe</w:t>
      </w:r>
      <w:proofErr w:type="spellEnd"/>
      <w:r w:rsidRPr="002845B5">
        <w:t xml:space="preserve"> </w:t>
      </w:r>
      <w:proofErr w:type="spellStart"/>
      <w:r w:rsidRPr="002845B5">
        <w:t>pritshmëritë</w:t>
      </w:r>
      <w:proofErr w:type="spellEnd"/>
      <w:r w:rsidRPr="002845B5">
        <w:t xml:space="preserve"> e </w:t>
      </w:r>
      <w:proofErr w:type="spellStart"/>
      <w:r w:rsidRPr="002845B5">
        <w:t>tyre</w:t>
      </w:r>
      <w:proofErr w:type="spellEnd"/>
      <w:r w:rsidRPr="002845B5">
        <w:t xml:space="preserve"> </w:t>
      </w:r>
      <w:proofErr w:type="spellStart"/>
      <w:r w:rsidRPr="002845B5">
        <w:t>për</w:t>
      </w:r>
      <w:proofErr w:type="spellEnd"/>
      <w:r w:rsidRPr="002845B5">
        <w:t xml:space="preserve"> </w:t>
      </w:r>
      <w:proofErr w:type="spellStart"/>
      <w:r w:rsidRPr="002845B5">
        <w:t>karrierën</w:t>
      </w:r>
      <w:proofErr w:type="spellEnd"/>
      <w:r w:rsidRPr="002845B5">
        <w:t xml:space="preserve">, </w:t>
      </w:r>
      <w:proofErr w:type="spellStart"/>
      <w:r w:rsidRPr="002845B5">
        <w:t>deri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40 </w:t>
      </w:r>
      <w:proofErr w:type="spellStart"/>
      <w:r w:rsidRPr="002845B5">
        <w:t>pikë</w:t>
      </w:r>
      <w:proofErr w:type="spellEnd"/>
      <w:r w:rsidRPr="002845B5">
        <w:t>;</w:t>
      </w:r>
    </w:p>
    <w:p w:rsidR="00FF328D" w:rsidRPr="002845B5" w:rsidRDefault="00FF328D" w:rsidP="00FF328D">
      <w:pPr>
        <w:pStyle w:val="ListParagraph"/>
        <w:numPr>
          <w:ilvl w:val="0"/>
          <w:numId w:val="15"/>
        </w:numPr>
        <w:spacing w:after="200" w:line="276" w:lineRule="auto"/>
        <w:contextualSpacing/>
        <w:jc w:val="both"/>
      </w:pPr>
      <w:proofErr w:type="spellStart"/>
      <w:r w:rsidRPr="002845B5">
        <w:t>Jetëshkrimin</w:t>
      </w:r>
      <w:proofErr w:type="spellEnd"/>
      <w:r w:rsidRPr="002845B5">
        <w:t xml:space="preserve">, </w:t>
      </w:r>
      <w:proofErr w:type="spellStart"/>
      <w:r w:rsidRPr="002845B5">
        <w:t>që</w:t>
      </w:r>
      <w:proofErr w:type="spellEnd"/>
      <w:r w:rsidRPr="002845B5">
        <w:t xml:space="preserve"> </w:t>
      </w:r>
      <w:proofErr w:type="spellStart"/>
      <w:r w:rsidRPr="002845B5">
        <w:t>konsiston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</w:t>
      </w:r>
      <w:proofErr w:type="spellStart"/>
      <w:r w:rsidRPr="002845B5">
        <w:t>vlerësimin</w:t>
      </w:r>
      <w:proofErr w:type="spellEnd"/>
      <w:r w:rsidRPr="002845B5">
        <w:t xml:space="preserve"> e </w:t>
      </w:r>
      <w:proofErr w:type="spellStart"/>
      <w:r w:rsidRPr="002845B5">
        <w:t>arsimimit</w:t>
      </w:r>
      <w:proofErr w:type="spellEnd"/>
      <w:r w:rsidRPr="002845B5">
        <w:t xml:space="preserve">,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përvojës</w:t>
      </w:r>
      <w:proofErr w:type="spellEnd"/>
      <w:r w:rsidRPr="002845B5">
        <w:t xml:space="preserve"> e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trajnimeve</w:t>
      </w:r>
      <w:proofErr w:type="spellEnd"/>
      <w:r w:rsidRPr="002845B5">
        <w:t xml:space="preserve">, </w:t>
      </w:r>
      <w:proofErr w:type="spellStart"/>
      <w:r w:rsidRPr="002845B5">
        <w:t>të</w:t>
      </w:r>
      <w:proofErr w:type="spellEnd"/>
      <w:r w:rsidRPr="002845B5">
        <w:t xml:space="preserve"> </w:t>
      </w:r>
      <w:proofErr w:type="spellStart"/>
      <w:r w:rsidRPr="002845B5">
        <w:t>lidhura</w:t>
      </w:r>
      <w:proofErr w:type="spellEnd"/>
      <w:r w:rsidRPr="002845B5">
        <w:t xml:space="preserve"> me </w:t>
      </w:r>
      <w:proofErr w:type="spellStart"/>
      <w:r w:rsidRPr="002845B5">
        <w:t>fushën</w:t>
      </w:r>
      <w:proofErr w:type="spellEnd"/>
      <w:r w:rsidRPr="002845B5">
        <w:t xml:space="preserve">, </w:t>
      </w:r>
      <w:proofErr w:type="spellStart"/>
      <w:r w:rsidRPr="002845B5">
        <w:t>deri</w:t>
      </w:r>
      <w:proofErr w:type="spellEnd"/>
      <w:r w:rsidRPr="002845B5">
        <w:t xml:space="preserve"> </w:t>
      </w:r>
      <w:proofErr w:type="spellStart"/>
      <w:r w:rsidRPr="002845B5">
        <w:t>në</w:t>
      </w:r>
      <w:proofErr w:type="spellEnd"/>
      <w:r w:rsidRPr="002845B5">
        <w:t xml:space="preserve"> 20 </w:t>
      </w:r>
      <w:proofErr w:type="spellStart"/>
      <w:r w:rsidRPr="002845B5">
        <w:t>pikë</w:t>
      </w:r>
      <w:proofErr w:type="spellEnd"/>
      <w:r w:rsidRPr="002845B5">
        <w:t>.</w:t>
      </w:r>
    </w:p>
    <w:p w:rsidR="00FF328D" w:rsidRPr="002845B5" w:rsidRDefault="00FF328D" w:rsidP="00FF328D">
      <w:pPr>
        <w:pStyle w:val="ListParagraph"/>
        <w:spacing w:line="276" w:lineRule="auto"/>
        <w:ind w:left="360"/>
        <w:jc w:val="both"/>
      </w:pPr>
    </w:p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</w:rPr>
      </w:pPr>
      <w:r w:rsidRPr="002845B5"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 w:rsidRPr="002845B5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 w:rsidRPr="002845B5">
        <w:rPr>
          <w:rFonts w:ascii="Times New Roman" w:hAnsi="Times New Roman"/>
          <w:sz w:val="24"/>
          <w:szCs w:val="24"/>
        </w:rPr>
        <w:t>”, të Departamentit të Administratës Publike</w:t>
      </w:r>
    </w:p>
    <w:p w:rsidR="00FF328D" w:rsidRPr="002845B5" w:rsidRDefault="00FF328D" w:rsidP="00FF328D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Kandidati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që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merr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më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pak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se 70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pikë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nuk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konsiderohet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r w:rsidRPr="002845B5">
        <w:rPr>
          <w:rFonts w:ascii="Times New Roman" w:hAnsi="Times New Roman" w:cs="Times New Roman"/>
          <w:b/>
          <w:i/>
          <w:u w:val="single"/>
        </w:rPr>
        <w:t>i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</w:t>
      </w:r>
      <w:proofErr w:type="spellStart"/>
      <w:proofErr w:type="gramStart"/>
      <w:r w:rsidRPr="002845B5">
        <w:rPr>
          <w:rFonts w:ascii="Times New Roman" w:hAnsi="Times New Roman" w:cs="Times New Roman"/>
          <w:b/>
          <w:i/>
          <w:u w:val="single"/>
        </w:rPr>
        <w:t>suksesshëm</w:t>
      </w:r>
      <w:proofErr w:type="spellEnd"/>
      <w:r w:rsidRPr="002845B5">
        <w:rPr>
          <w:rFonts w:ascii="Times New Roman" w:hAnsi="Times New Roman" w:cs="Times New Roman"/>
          <w:b/>
          <w:i/>
          <w:u w:val="single"/>
        </w:rPr>
        <w:t xml:space="preserve"> .</w:t>
      </w:r>
      <w:proofErr w:type="gramEnd"/>
    </w:p>
    <w:p w:rsidR="00FF328D" w:rsidRPr="002845B5" w:rsidRDefault="00FF328D" w:rsidP="00FF328D">
      <w:pPr>
        <w:pStyle w:val="Default"/>
        <w:shd w:val="clear" w:color="auto" w:fill="FFFFFF"/>
        <w:spacing w:line="276" w:lineRule="auto"/>
        <w:ind w:left="360"/>
        <w:jc w:val="both"/>
        <w:rPr>
          <w:rFonts w:ascii="Times New Roman" w:hAnsi="Times New Roman" w:cs="Times New Roman"/>
          <w:b/>
          <w:i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764"/>
        <w:gridCol w:w="7965"/>
      </w:tblGrid>
      <w:tr w:rsidR="00FF328D" w:rsidRPr="002845B5" w:rsidTr="000C265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FF328D" w:rsidRPr="002845B5" w:rsidRDefault="00FF328D" w:rsidP="000C265D">
            <w:pPr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845B5"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FF328D" w:rsidRPr="002845B5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Bashkia Berat do të shpallë fituesin në portalin e “ Agjencisë   Kombëtare të  Punësimit  dhe Aftesive”,  Faqjen Zyrtare të Bashkisë dhe në stendën e informimit të publikut. </w:t>
      </w:r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gjithë kandidatët pjesëmarrës në këtë procedurë do të njoftohen në mënyrë elektronike  për datën e saktë të shpalljes së fituesit.</w:t>
      </w:r>
    </w:p>
    <w:p w:rsidR="00FF328D" w:rsidRDefault="00FF328D" w:rsidP="00FF328D">
      <w:pPr>
        <w:spacing w:line="276" w:lineRule="auto"/>
        <w:jc w:val="both"/>
        <w:rPr>
          <w:rFonts w:ascii="Times New Roman" w:hAnsi="Times New Roman"/>
          <w:sz w:val="24"/>
          <w:szCs w:val="24"/>
        </w:rPr>
      </w:pPr>
    </w:p>
    <w:p w:rsidR="00FF328D" w:rsidRDefault="00FF328D" w:rsidP="00405C1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7F2114" w:rsidRPr="009C0ECB" w:rsidRDefault="00FF328D" w:rsidP="00FF328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BASHKIA BERAT</w:t>
      </w:r>
    </w:p>
    <w:sectPr w:rsidR="007F2114" w:rsidRPr="009C0ECB" w:rsidSect="000B183D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574" w:right="1466" w:bottom="1276" w:left="1701" w:header="1" w:footer="0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161C" w:rsidRDefault="00A9161C" w:rsidP="00A9161C">
      <w:r>
        <w:separator/>
      </w:r>
    </w:p>
  </w:endnote>
  <w:endnote w:type="continuationSeparator" w:id="0">
    <w:p w:rsidR="00A9161C" w:rsidRDefault="00A9161C" w:rsidP="00A916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English111 Vivace BT">
    <w:altName w:val="Courier New"/>
    <w:charset w:val="00"/>
    <w:family w:val="script"/>
    <w:pitch w:val="variable"/>
    <w:sig w:usb0="00000007" w:usb1="00000000" w:usb2="00000000" w:usb3="00000000" w:csb0="00000011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B342BE" w:rsidRDefault="000B0370" w:rsidP="00DC77F8">
    <w:pPr>
      <w:pBdr>
        <w:top w:val="single" w:sz="4" w:space="1" w:color="auto"/>
      </w:pBdr>
      <w:jc w:val="center"/>
      <w:rPr>
        <w:rFonts w:ascii="Times New Roman" w:hAnsi="Times New Roman"/>
        <w:sz w:val="18"/>
        <w:szCs w:val="18"/>
      </w:rPr>
    </w:pPr>
    <w:r w:rsidRPr="00B342BE">
      <w:rPr>
        <w:rFonts w:ascii="Times New Roman" w:hAnsi="Times New Roman"/>
        <w:sz w:val="18"/>
        <w:szCs w:val="18"/>
        <w:lang w:val="it-IT"/>
      </w:rPr>
      <w:t>Adresa:Blvd. “Republika 2”</w:t>
    </w:r>
    <w:r w:rsidRPr="00B342BE">
      <w:rPr>
        <w:rFonts w:ascii="Times New Roman" w:hAnsi="Times New Roman"/>
        <w:sz w:val="18"/>
        <w:szCs w:val="18"/>
      </w:rPr>
      <w:t>, Berat 5001.Shqipëri,Tel /00355(0) 2 32 34 935,</w:t>
    </w:r>
    <w:r w:rsidRPr="00B342BE">
      <w:rPr>
        <w:rFonts w:ascii="Times New Roman" w:hAnsi="Times New Roman"/>
        <w:sz w:val="18"/>
        <w:szCs w:val="18"/>
        <w:lang w:val="it-IT"/>
      </w:rPr>
      <w:t xml:space="preserve"> </w:t>
    </w:r>
    <w:r>
      <w:rPr>
        <w:rFonts w:ascii="Times New Roman" w:hAnsi="Times New Roman"/>
        <w:sz w:val="18"/>
        <w:szCs w:val="18"/>
        <w:lang w:val="it-IT"/>
      </w:rPr>
      <w:t>w</w:t>
    </w:r>
    <w:r w:rsidRPr="00B342BE">
      <w:rPr>
        <w:rFonts w:ascii="Times New Roman" w:hAnsi="Times New Roman"/>
        <w:sz w:val="18"/>
        <w:szCs w:val="18"/>
        <w:lang w:val="it-IT"/>
      </w:rPr>
      <w:t>ebsite</w:t>
    </w:r>
    <w:r w:rsidRPr="00B342BE">
      <w:rPr>
        <w:rFonts w:ascii="Times New Roman" w:hAnsi="Times New Roman"/>
        <w:sz w:val="18"/>
        <w:szCs w:val="18"/>
      </w:rPr>
      <w:t xml:space="preserve">: </w:t>
    </w:r>
    <w:hyperlink r:id="rId1" w:history="1">
      <w:r w:rsidRPr="005D0FCF">
        <w:rPr>
          <w:rStyle w:val="Hyperlink"/>
          <w:rFonts w:ascii="Times New Roman" w:hAnsi="Times New Roman"/>
          <w:sz w:val="18"/>
          <w:szCs w:val="18"/>
        </w:rPr>
        <w:t>www.bashkiaberat.gov.al</w:t>
      </w:r>
    </w:hyperlink>
    <w:r w:rsidRPr="00B342BE">
      <w:rPr>
        <w:rFonts w:ascii="Times New Roman" w:hAnsi="Times New Roman"/>
        <w:sz w:val="18"/>
        <w:szCs w:val="18"/>
      </w:rPr>
      <w:t xml:space="preserve">,  Email : </w:t>
    </w:r>
    <w:r w:rsidR="00DC77F8">
      <w:rPr>
        <w:rFonts w:ascii="Times New Roman" w:hAnsi="Times New Roman"/>
        <w:sz w:val="18"/>
        <w:szCs w:val="18"/>
      </w:rPr>
      <w:t>info@bashkiaberat.gov.al</w:t>
    </w:r>
  </w:p>
  <w:p w:rsidR="009C5841" w:rsidRPr="00B342BE" w:rsidRDefault="00D06201" w:rsidP="009C5841">
    <w:pPr>
      <w:pStyle w:val="Footer"/>
      <w:pBdr>
        <w:top w:val="single" w:sz="4" w:space="1" w:color="auto"/>
      </w:pBdr>
      <w:jc w:val="center"/>
      <w:rPr>
        <w:sz w:val="18"/>
        <w:szCs w:val="18"/>
      </w:rPr>
    </w:pPr>
  </w:p>
  <w:p w:rsidR="009C5841" w:rsidRPr="00B95827" w:rsidRDefault="00D06201" w:rsidP="009C5841">
    <w:pPr>
      <w:jc w:val="center"/>
      <w:rPr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Pr="00A51FB4" w:rsidRDefault="00D06201" w:rsidP="009C5841">
    <w:pPr>
      <w:jc w:val="center"/>
      <w:rPr>
        <w:rFonts w:ascii="Bookman Old Style" w:hAnsi="Bookman Old Style"/>
        <w:i/>
        <w:sz w:val="16"/>
        <w:lang w:val="fr-FR"/>
      </w:rPr>
    </w:pPr>
    <w:r>
      <w:rPr>
        <w:lang w:val="it-IT"/>
      </w:rPr>
      <w:pict>
        <v:rect id="_x0000_i1027" style="width:0;height:1.5pt" o:hralign="center" o:hrstd="t" o:hr="t" fillcolor="#a0a0a0" stroked="f"/>
      </w:pict>
    </w:r>
    <w:r w:rsidR="000B0370" w:rsidRPr="00A51FB4">
      <w:rPr>
        <w:rFonts w:ascii="Bookman Old Style" w:hAnsi="Bookman Old Style"/>
        <w:i/>
        <w:sz w:val="16"/>
        <w:lang w:val="fr-FR"/>
      </w:rPr>
      <w:t>Më datë, 08.07.2008 qyteti i Beratit me Vendim të Komitetit të Trashëgimisë pranë Unesco, nominohet  në Listën e Trashëgimisë Botërore</w:t>
    </w:r>
  </w:p>
  <w:p w:rsidR="009C5841" w:rsidRDefault="00C662C2" w:rsidP="009C5841"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33375"/>
          <wp:effectExtent l="0" t="0" r="0" b="0"/>
          <wp:docPr id="3" name="Picture 4" descr="logo-unesc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ogo-unesc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B0370">
      <w:rPr>
        <w:rFonts w:ascii="Bookman Old Style" w:hAnsi="Bookman Old Style"/>
        <w:sz w:val="20"/>
        <w:lang w:val="en-US"/>
      </w:rPr>
      <w:t xml:space="preserve">                                                                                                                      </w:t>
    </w:r>
    <w:r>
      <w:rPr>
        <w:rFonts w:ascii="Bookman Old Style" w:hAnsi="Bookman Old Style"/>
        <w:sz w:val="20"/>
        <w:lang w:val="en-US"/>
      </w:rPr>
      <w:drawing>
        <wp:inline distT="0" distB="0" distL="0" distR="0">
          <wp:extent cx="371475" cy="371475"/>
          <wp:effectExtent l="0" t="0" r="0" b="0"/>
          <wp:docPr id="4" name="Picture 4" descr="document-114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ocument-114-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H="1" flipV="1">
                    <a:off x="0" y="0"/>
                    <a:ext cx="3714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C5841" w:rsidRDefault="00D06201" w:rsidP="009C5841">
    <w:pPr>
      <w:pStyle w:val="Footer"/>
      <w:jc w:val="center"/>
    </w:pPr>
  </w:p>
  <w:p w:rsidR="009C5841" w:rsidRDefault="00D062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161C" w:rsidRDefault="00A9161C" w:rsidP="00A9161C">
      <w:r>
        <w:separator/>
      </w:r>
    </w:p>
  </w:footnote>
  <w:footnote w:type="continuationSeparator" w:id="0">
    <w:p w:rsidR="00A9161C" w:rsidRDefault="00A9161C" w:rsidP="00A916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3F90" w:rsidRDefault="000E655B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  <w:r w:rsidRPr="008C0A47">
      <w:rPr>
        <w:rFonts w:ascii="Times New Roman" w:hAnsi="Times New Roman"/>
        <w:b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C8CEEFF" wp14:editId="35B98594">
          <wp:simplePos x="0" y="0"/>
          <wp:positionH relativeFrom="margin">
            <wp:align>left</wp:align>
          </wp:positionH>
          <wp:positionV relativeFrom="paragraph">
            <wp:posOffset>170815</wp:posOffset>
          </wp:positionV>
          <wp:extent cx="5676900" cy="1200150"/>
          <wp:effectExtent l="0" t="0" r="0" b="0"/>
          <wp:wrapNone/>
          <wp:docPr id="1" name="Picture 1" descr="7-ministria-zhvillimit-urban-Grey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7-ministria-zhvillimit-urban-Grey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4146"/>
                  <a:stretch>
                    <a:fillRect/>
                  </a:stretch>
                </pic:blipFill>
                <pic:spPr bwMode="auto">
                  <a:xfrm>
                    <a:off x="0" y="0"/>
                    <a:ext cx="5676900" cy="1200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566B">
      <w:rPr>
        <w:rFonts w:ascii="Times New Roman" w:eastAsiaTheme="minorEastAsia" w:hAnsi="Times New Roman"/>
        <w:b/>
        <w:noProof/>
        <w:sz w:val="24"/>
        <w:szCs w:val="24"/>
      </w:rPr>
      <w:drawing>
        <wp:anchor distT="0" distB="0" distL="114300" distR="114300" simplePos="0" relativeHeight="251661312" behindDoc="0" locked="0" layoutInCell="1" allowOverlap="1" wp14:anchorId="4D350AE6" wp14:editId="06F00707">
          <wp:simplePos x="0" y="0"/>
          <wp:positionH relativeFrom="column">
            <wp:posOffset>-704850</wp:posOffset>
          </wp:positionH>
          <wp:positionV relativeFrom="paragraph">
            <wp:posOffset>227965</wp:posOffset>
          </wp:positionV>
          <wp:extent cx="892175" cy="1375410"/>
          <wp:effectExtent l="0" t="0" r="317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TEMA b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92175" cy="1375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225D2" w:rsidRDefault="00D06201" w:rsidP="00DE3F90">
    <w:pPr>
      <w:pStyle w:val="NoSpacing"/>
      <w:ind w:left="1560" w:hanging="1560"/>
      <w:rPr>
        <w:rFonts w:ascii="Times New Roman" w:hAnsi="Times New Roman"/>
        <w:noProof/>
        <w:sz w:val="24"/>
        <w:szCs w:val="24"/>
      </w:rPr>
    </w:pPr>
  </w:p>
  <w:p w:rsidR="004225D2" w:rsidRDefault="00D06201" w:rsidP="004225D2">
    <w:pPr>
      <w:pStyle w:val="NoSpacing"/>
      <w:rPr>
        <w:rFonts w:ascii="Times New Roman" w:hAnsi="Times New Roman"/>
        <w:noProof/>
        <w:sz w:val="24"/>
        <w:szCs w:val="24"/>
      </w:rPr>
    </w:pPr>
  </w:p>
  <w:p w:rsidR="00AA26BB" w:rsidRDefault="00D06201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3C7F83" w:rsidRDefault="00D06201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8C0A47" w:rsidRDefault="008C0A47" w:rsidP="000E655B">
    <w:pPr>
      <w:pStyle w:val="NoSpacing"/>
      <w:rPr>
        <w:rFonts w:ascii="Times New Roman" w:hAnsi="Times New Roman"/>
        <w:b/>
        <w:sz w:val="24"/>
        <w:szCs w:val="24"/>
      </w:rPr>
    </w:pPr>
  </w:p>
  <w:p w:rsidR="008C0A47" w:rsidRDefault="008C0A47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0E655B" w:rsidRDefault="000E655B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</w:p>
  <w:p w:rsidR="009C584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 w:rsidRPr="00D41FE1">
      <w:rPr>
        <w:rFonts w:ascii="Times New Roman" w:hAnsi="Times New Roman"/>
        <w:b/>
        <w:sz w:val="24"/>
        <w:szCs w:val="24"/>
      </w:rPr>
      <w:t xml:space="preserve">B A S H K I A    </w:t>
    </w:r>
    <w:r>
      <w:rPr>
        <w:rFonts w:ascii="Times New Roman" w:hAnsi="Times New Roman"/>
        <w:b/>
        <w:sz w:val="24"/>
        <w:szCs w:val="24"/>
      </w:rPr>
      <w:t>BERAT</w:t>
    </w:r>
  </w:p>
  <w:p w:rsidR="001E6A91" w:rsidRDefault="000B0370" w:rsidP="00DE3F90">
    <w:pPr>
      <w:pStyle w:val="NoSpacing"/>
      <w:jc w:val="center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 xml:space="preserve">NJËSIA E MENAXHIMIT TË </w:t>
    </w:r>
    <w:proofErr w:type="gramStart"/>
    <w:r>
      <w:rPr>
        <w:rFonts w:ascii="Times New Roman" w:hAnsi="Times New Roman"/>
        <w:b/>
        <w:sz w:val="24"/>
        <w:szCs w:val="24"/>
      </w:rPr>
      <w:t>BURIMEVE  NJERËZORE</w:t>
    </w:r>
    <w:proofErr w:type="gramEnd"/>
  </w:p>
  <w:p w:rsidR="009C5841" w:rsidRPr="008F46EE" w:rsidRDefault="00D06201" w:rsidP="009C5841">
    <w:pPr>
      <w:pStyle w:val="NoSpacing"/>
      <w:rPr>
        <w:rFonts w:ascii="Times New Roman" w:hAnsi="Times New Roman"/>
        <w:sz w:val="24"/>
        <w:szCs w:val="24"/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5841" w:rsidRDefault="000B0370" w:rsidP="009C5841">
    <w:pPr>
      <w:pStyle w:val="Heading1"/>
      <w:rPr>
        <w:sz w:val="22"/>
        <w:lang w:val="it-IT"/>
      </w:rPr>
    </w:pPr>
    <w:r w:rsidRPr="00ED70A4">
      <w:rPr>
        <w:rFonts w:ascii="Garamond" w:hAnsi="Garamond" w:cs="Arial"/>
        <w:sz w:val="24"/>
        <w:szCs w:val="24"/>
      </w:rPr>
      <w:object w:dxaOrig="6884" w:dyaOrig="96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26.25pt;height:37.5pt" fillcolor="window">
          <v:imagedata r:id="rId1" o:title=""/>
        </v:shape>
        <o:OLEObject Type="Embed" ProgID="PBrush" ShapeID="_x0000_i1025" DrawAspect="Content" ObjectID="_1782805582" r:id="rId2"/>
      </w:object>
    </w:r>
  </w:p>
  <w:p w:rsidR="009C5841" w:rsidRPr="00A51FB4" w:rsidRDefault="000B0370" w:rsidP="009C5841">
    <w:pPr>
      <w:pStyle w:val="Heading3"/>
      <w:jc w:val="center"/>
      <w:rPr>
        <w:sz w:val="22"/>
        <w:lang w:val="it-IT"/>
      </w:rPr>
    </w:pPr>
    <w:r w:rsidRPr="00A51FB4">
      <w:rPr>
        <w:sz w:val="22"/>
        <w:lang w:val="it-IT"/>
      </w:rPr>
      <w:t>REPUBLIKA E SHQIPËRISË</w:t>
    </w:r>
  </w:p>
  <w:p w:rsidR="009C5841" w:rsidRDefault="000B0370" w:rsidP="009C5841">
    <w:pPr>
      <w:pStyle w:val="Heading3"/>
      <w:jc w:val="center"/>
      <w:rPr>
        <w:sz w:val="22"/>
        <w:lang w:val="it-IT"/>
      </w:rPr>
    </w:pPr>
    <w:r>
      <w:rPr>
        <w:sz w:val="22"/>
        <w:lang w:val="it-IT"/>
      </w:rPr>
      <w:t>BASHKIA BERAT</w:t>
    </w:r>
  </w:p>
  <w:p w:rsidR="009C5841" w:rsidRDefault="00D06201">
    <w:pPr>
      <w:pStyle w:val="Header"/>
    </w:pPr>
    <w:r>
      <w:rPr>
        <w:lang w:val="it-IT"/>
      </w:rPr>
      <w:pict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048F1"/>
    <w:multiLevelType w:val="hybridMultilevel"/>
    <w:tmpl w:val="8C26EE4A"/>
    <w:lvl w:ilvl="0" w:tplc="19701E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C0019">
      <w:start w:val="1"/>
      <w:numFmt w:val="lowerLetter"/>
      <w:lvlText w:val="%2."/>
      <w:lvlJc w:val="left"/>
      <w:pPr>
        <w:ind w:left="1080" w:hanging="360"/>
      </w:pPr>
    </w:lvl>
    <w:lvl w:ilvl="2" w:tplc="041C001B">
      <w:start w:val="1"/>
      <w:numFmt w:val="lowerRoman"/>
      <w:lvlText w:val="%3."/>
      <w:lvlJc w:val="right"/>
      <w:pPr>
        <w:ind w:left="1800" w:hanging="180"/>
      </w:pPr>
    </w:lvl>
    <w:lvl w:ilvl="3" w:tplc="CDC0BD4A">
      <w:start w:val="1"/>
      <w:numFmt w:val="decimal"/>
      <w:lvlText w:val="%4."/>
      <w:lvlJc w:val="left"/>
      <w:pPr>
        <w:ind w:left="0" w:hanging="360"/>
      </w:pPr>
      <w:rPr>
        <w:rFonts w:ascii="Times New Roman" w:eastAsiaTheme="minorHAnsi" w:hAnsi="Times New Roman" w:cs="Times New Roman"/>
      </w:rPr>
    </w:lvl>
    <w:lvl w:ilvl="4" w:tplc="041C0019">
      <w:start w:val="1"/>
      <w:numFmt w:val="lowerLetter"/>
      <w:lvlText w:val="%5."/>
      <w:lvlJc w:val="left"/>
      <w:pPr>
        <w:ind w:left="3240" w:hanging="360"/>
      </w:pPr>
    </w:lvl>
    <w:lvl w:ilvl="5" w:tplc="041C001B">
      <w:start w:val="1"/>
      <w:numFmt w:val="lowerRoman"/>
      <w:lvlText w:val="%6."/>
      <w:lvlJc w:val="right"/>
      <w:pPr>
        <w:ind w:left="3960" w:hanging="180"/>
      </w:pPr>
    </w:lvl>
    <w:lvl w:ilvl="6" w:tplc="AF446D30">
      <w:start w:val="1"/>
      <w:numFmt w:val="decimal"/>
      <w:lvlText w:val="%7."/>
      <w:lvlJc w:val="left"/>
      <w:pPr>
        <w:ind w:left="4680" w:hanging="360"/>
      </w:pPr>
      <w:rPr>
        <w:rFonts w:ascii="Times New Roman" w:eastAsia="Times New Roman" w:hAnsi="Times New Roman" w:cs="Times New Roman"/>
      </w:rPr>
    </w:lvl>
    <w:lvl w:ilvl="7" w:tplc="041C0019">
      <w:start w:val="1"/>
      <w:numFmt w:val="lowerLetter"/>
      <w:lvlText w:val="%8."/>
      <w:lvlJc w:val="left"/>
      <w:pPr>
        <w:ind w:left="5400" w:hanging="360"/>
      </w:pPr>
    </w:lvl>
    <w:lvl w:ilvl="8" w:tplc="041C001B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0721241"/>
    <w:multiLevelType w:val="hybridMultilevel"/>
    <w:tmpl w:val="1966A0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D33E15"/>
    <w:multiLevelType w:val="hybridMultilevel"/>
    <w:tmpl w:val="2724042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AF1433F"/>
    <w:multiLevelType w:val="hybridMultilevel"/>
    <w:tmpl w:val="304C29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376A35"/>
    <w:multiLevelType w:val="hybridMultilevel"/>
    <w:tmpl w:val="E210025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3C181482"/>
    <w:multiLevelType w:val="hybridMultilevel"/>
    <w:tmpl w:val="D59C65D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 w15:restartNumberingAfterBreak="0">
    <w:nsid w:val="4F483F0A"/>
    <w:multiLevelType w:val="hybridMultilevel"/>
    <w:tmpl w:val="59B267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46739AC"/>
    <w:multiLevelType w:val="hybridMultilevel"/>
    <w:tmpl w:val="658AD5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730308C2"/>
    <w:multiLevelType w:val="hybridMultilevel"/>
    <w:tmpl w:val="5BD6BD8E"/>
    <w:lvl w:ilvl="0" w:tplc="041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10"/>
  </w:num>
  <w:num w:numId="4">
    <w:abstractNumId w:val="3"/>
  </w:num>
  <w:num w:numId="5">
    <w:abstractNumId w:val="6"/>
  </w:num>
  <w:num w:numId="6">
    <w:abstractNumId w:val="14"/>
  </w:num>
  <w:num w:numId="7">
    <w:abstractNumId w:val="1"/>
  </w:num>
  <w:num w:numId="8">
    <w:abstractNumId w:val="2"/>
  </w:num>
  <w:num w:numId="9">
    <w:abstractNumId w:val="7"/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F38"/>
    <w:rsid w:val="0009565B"/>
    <w:rsid w:val="000B0370"/>
    <w:rsid w:val="000B183D"/>
    <w:rsid w:val="000D7FDA"/>
    <w:rsid w:val="000E3C19"/>
    <w:rsid w:val="000E655B"/>
    <w:rsid w:val="00126904"/>
    <w:rsid w:val="00174F38"/>
    <w:rsid w:val="00187170"/>
    <w:rsid w:val="001B102D"/>
    <w:rsid w:val="001C522B"/>
    <w:rsid w:val="001C79D6"/>
    <w:rsid w:val="0021225B"/>
    <w:rsid w:val="00241985"/>
    <w:rsid w:val="00242CC7"/>
    <w:rsid w:val="00247B23"/>
    <w:rsid w:val="002730E0"/>
    <w:rsid w:val="00287D21"/>
    <w:rsid w:val="002B6429"/>
    <w:rsid w:val="002C02A9"/>
    <w:rsid w:val="002C23E5"/>
    <w:rsid w:val="002E46EA"/>
    <w:rsid w:val="002F6049"/>
    <w:rsid w:val="00307AF5"/>
    <w:rsid w:val="003107EA"/>
    <w:rsid w:val="0033233A"/>
    <w:rsid w:val="00344F3B"/>
    <w:rsid w:val="003D2927"/>
    <w:rsid w:val="00405C1F"/>
    <w:rsid w:val="00492E12"/>
    <w:rsid w:val="004A390D"/>
    <w:rsid w:val="004D2CA4"/>
    <w:rsid w:val="004F3CAF"/>
    <w:rsid w:val="0053300B"/>
    <w:rsid w:val="00556FA0"/>
    <w:rsid w:val="005855B7"/>
    <w:rsid w:val="005A17EF"/>
    <w:rsid w:val="005E174E"/>
    <w:rsid w:val="006260F5"/>
    <w:rsid w:val="00634B3E"/>
    <w:rsid w:val="00670B01"/>
    <w:rsid w:val="00693D3E"/>
    <w:rsid w:val="006A44D6"/>
    <w:rsid w:val="006F2AEE"/>
    <w:rsid w:val="006F7070"/>
    <w:rsid w:val="00745132"/>
    <w:rsid w:val="007E4F8B"/>
    <w:rsid w:val="007F2114"/>
    <w:rsid w:val="00833EC2"/>
    <w:rsid w:val="00895D2A"/>
    <w:rsid w:val="008B4064"/>
    <w:rsid w:val="008C0A47"/>
    <w:rsid w:val="008F0554"/>
    <w:rsid w:val="00902BBC"/>
    <w:rsid w:val="00983B67"/>
    <w:rsid w:val="009B3112"/>
    <w:rsid w:val="00A004EF"/>
    <w:rsid w:val="00A520FC"/>
    <w:rsid w:val="00A52F10"/>
    <w:rsid w:val="00A9161C"/>
    <w:rsid w:val="00AC1056"/>
    <w:rsid w:val="00AE34AB"/>
    <w:rsid w:val="00B372CD"/>
    <w:rsid w:val="00B439B2"/>
    <w:rsid w:val="00B956A6"/>
    <w:rsid w:val="00BD1BDE"/>
    <w:rsid w:val="00C662C2"/>
    <w:rsid w:val="00CC3AD8"/>
    <w:rsid w:val="00CF6310"/>
    <w:rsid w:val="00D82D61"/>
    <w:rsid w:val="00DC77F8"/>
    <w:rsid w:val="00E179EF"/>
    <w:rsid w:val="00E65F26"/>
    <w:rsid w:val="00E843D0"/>
    <w:rsid w:val="00ED771F"/>
    <w:rsid w:val="00EF75CE"/>
    <w:rsid w:val="00F035EB"/>
    <w:rsid w:val="00F64AAB"/>
    <w:rsid w:val="00F8148B"/>
    <w:rsid w:val="00FA4A15"/>
    <w:rsid w:val="00FB59BB"/>
    <w:rsid w:val="00FF3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q-A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CEFEA3"/>
  <w15:docId w15:val="{A592F45C-C8EB-4650-9F19-C85FF48E8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4F38"/>
    <w:pPr>
      <w:spacing w:after="0" w:line="240" w:lineRule="auto"/>
    </w:pPr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ing1">
    <w:name w:val="heading 1"/>
    <w:basedOn w:val="Normal"/>
    <w:next w:val="Normal"/>
    <w:link w:val="Heading1Char"/>
    <w:qFormat/>
    <w:rsid w:val="00174F38"/>
    <w:pPr>
      <w:keepNext/>
      <w:jc w:val="center"/>
      <w:outlineLvl w:val="0"/>
    </w:pPr>
    <w:rPr>
      <w:rFonts w:ascii="English111 Vivace BT" w:hAnsi="English111 Vivace BT"/>
      <w:sz w:val="36"/>
    </w:rPr>
  </w:style>
  <w:style w:type="paragraph" w:styleId="Heading3">
    <w:name w:val="heading 3"/>
    <w:basedOn w:val="Normal"/>
    <w:next w:val="Normal"/>
    <w:link w:val="Heading3Char"/>
    <w:qFormat/>
    <w:rsid w:val="00174F38"/>
    <w:pPr>
      <w:keepNext/>
      <w:jc w:val="both"/>
      <w:outlineLvl w:val="2"/>
    </w:pPr>
    <w:rPr>
      <w:rFonts w:ascii="Times New Roman" w:hAnsi="Times New Roman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74F38"/>
    <w:rPr>
      <w:rFonts w:ascii="English111 Vivace BT" w:eastAsia="Times New Roman" w:hAnsi="English111 Vivace BT" w:cs="Times New Roman"/>
      <w:noProof/>
      <w:sz w:val="36"/>
      <w:szCs w:val="20"/>
      <w:lang w:val="en-AU"/>
    </w:rPr>
  </w:style>
  <w:style w:type="character" w:customStyle="1" w:styleId="Heading3Char">
    <w:name w:val="Heading 3 Char"/>
    <w:basedOn w:val="DefaultParagraphFont"/>
    <w:link w:val="Heading3"/>
    <w:rsid w:val="00174F38"/>
    <w:rPr>
      <w:rFonts w:ascii="Times New Roman" w:eastAsia="Times New Roman" w:hAnsi="Times New Roman" w:cs="Times New Roman"/>
      <w:noProof/>
      <w:sz w:val="36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174F38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174F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4F38"/>
    <w:rPr>
      <w:rFonts w:ascii="Garamond" w:eastAsia="Times New Roman" w:hAnsi="Garamond" w:cs="Times New Roman"/>
      <w:noProof/>
      <w:sz w:val="28"/>
      <w:szCs w:val="20"/>
      <w:lang w:val="en-AU"/>
    </w:rPr>
  </w:style>
  <w:style w:type="paragraph" w:styleId="NoSpacing">
    <w:name w:val="No Spacing"/>
    <w:uiPriority w:val="99"/>
    <w:qFormat/>
    <w:rsid w:val="00174F38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styleId="Hyperlink">
    <w:name w:val="Hyperlink"/>
    <w:uiPriority w:val="99"/>
    <w:unhideWhenUsed/>
    <w:rsid w:val="00174F38"/>
    <w:rPr>
      <w:color w:val="0563C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174F38"/>
    <w:pPr>
      <w:ind w:left="720"/>
    </w:pPr>
    <w:rPr>
      <w:rFonts w:ascii="Times New Roman" w:eastAsia="MS Mincho" w:hAnsi="Times New Roman"/>
      <w:noProof w:val="0"/>
      <w:sz w:val="24"/>
      <w:szCs w:val="24"/>
      <w:lang w:val="en-US"/>
    </w:rPr>
  </w:style>
  <w:style w:type="character" w:customStyle="1" w:styleId="ListParagraphChar">
    <w:name w:val="List Paragraph Char"/>
    <w:link w:val="ListParagraph"/>
    <w:uiPriority w:val="34"/>
    <w:rsid w:val="00174F38"/>
    <w:rPr>
      <w:rFonts w:ascii="Times New Roman" w:eastAsia="MS Mincho" w:hAnsi="Times New Roman" w:cs="Times New Roman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04E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4EF"/>
    <w:rPr>
      <w:rFonts w:ascii="Segoe UI" w:eastAsia="Times New Roman" w:hAnsi="Segoe UI" w:cs="Segoe UI"/>
      <w:noProof/>
      <w:sz w:val="18"/>
      <w:szCs w:val="18"/>
      <w:lang w:val="en-AU"/>
    </w:rPr>
  </w:style>
  <w:style w:type="paragraph" w:customStyle="1" w:styleId="Default">
    <w:name w:val="Default"/>
    <w:uiPriority w:val="99"/>
    <w:rsid w:val="00405C1F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sid w:val="00405C1F"/>
    <w:rPr>
      <w:b/>
      <w:bCs/>
    </w:rPr>
  </w:style>
  <w:style w:type="paragraph" w:customStyle="1" w:styleId="Normal1">
    <w:name w:val="Normal1"/>
    <w:basedOn w:val="Normal"/>
    <w:rsid w:val="00405C1F"/>
    <w:pPr>
      <w:spacing w:before="100" w:beforeAutospacing="1" w:after="100" w:afterAutospacing="1"/>
    </w:pPr>
    <w:rPr>
      <w:rFonts w:ascii="Times New Roman" w:hAnsi="Times New Roman"/>
      <w:noProof w:val="0"/>
      <w:sz w:val="24"/>
      <w:szCs w:val="24"/>
      <w:lang w:val="en-US"/>
    </w:rPr>
  </w:style>
  <w:style w:type="character" w:customStyle="1" w:styleId="normalchar">
    <w:name w:val="normal__char"/>
    <w:basedOn w:val="DefaultParagraphFont"/>
    <w:rsid w:val="00405C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969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p.gov.al/vende-vakante/udhezime-dokumenta/219-udhezime-dokument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ap.gov.al/vende-vakante/udhezime-dokumenta/219-udhezime-dokumenta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bashkiaberat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F2AAD3-CE23-45FC-B1A0-B4CBAD583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2500</Words>
  <Characters>14253</Characters>
  <Application>Microsoft Office Word</Application>
  <DocSecurity>0</DocSecurity>
  <Lines>118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7</cp:revision>
  <cp:lastPrinted>2024-07-11T11:47:00Z</cp:lastPrinted>
  <dcterms:created xsi:type="dcterms:W3CDTF">2024-07-12T08:32:00Z</dcterms:created>
  <dcterms:modified xsi:type="dcterms:W3CDTF">2024-07-18T09:00:00Z</dcterms:modified>
</cp:coreProperties>
</file>