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48" w:rsidRPr="00061F93" w:rsidRDefault="008C1548" w:rsidP="008C154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bookmarkStart w:id="0" w:name="_Hlk113365530"/>
      <w:bookmarkEnd w:id="0"/>
      <w:r>
        <w:rPr>
          <w:noProof/>
        </w:rPr>
        <w:drawing>
          <wp:inline distT="0" distB="0" distL="0" distR="0" wp14:anchorId="5531634C" wp14:editId="62BB2B3C">
            <wp:extent cx="5731510" cy="930910"/>
            <wp:effectExtent l="0" t="0" r="2540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48" w:rsidRDefault="008C1548" w:rsidP="008C1548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DREJTORIA EKONOMIKE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BURIMEVE NJERËZORE</w:t>
      </w:r>
    </w:p>
    <w:p w:rsidR="008C1548" w:rsidRDefault="008C1548" w:rsidP="008C1548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DHE SHËRBIMEVE MBËSHTETËSE</w:t>
      </w:r>
    </w:p>
    <w:p w:rsidR="004734A5" w:rsidRDefault="004734A5" w:rsidP="004734A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9499C" w:rsidRPr="008C1548" w:rsidRDefault="0019499C" w:rsidP="008C1548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NJOFTIM </w:t>
      </w:r>
      <w:r w:rsidR="008D4459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>ËR NJË VEND TË LIRË PUNE NË KATEGORINË</w:t>
      </w:r>
      <w:r w:rsidR="00D075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53575">
        <w:rPr>
          <w:rFonts w:ascii="Times New Roman" w:hAnsi="Times New Roman" w:cs="Times New Roman"/>
          <w:b/>
          <w:sz w:val="24"/>
          <w:szCs w:val="24"/>
          <w:lang w:val="sq-AL"/>
        </w:rPr>
        <w:t>ULËT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DREJTUESE (</w:t>
      </w:r>
      <w:r w:rsidR="00853575">
        <w:rPr>
          <w:rFonts w:ascii="Times New Roman" w:hAnsi="Times New Roman" w:cs="Times New Roman"/>
          <w:b/>
          <w:sz w:val="24"/>
          <w:szCs w:val="24"/>
          <w:lang w:val="sq-AL"/>
        </w:rPr>
        <w:t>PËRGJEGJËS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>/E</w:t>
      </w:r>
      <w:r w:rsidR="008535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Në zbatim të 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igjit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 xml:space="preserve"> nr.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152/2013,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të ndryshuar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neni 26, si dhe të Vendimit të Këshillit të Ministrave, nr.</w:t>
      </w:r>
      <w:r w:rsidR="008535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242, datë 18.03.2015,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plotësimin e vendeve të lira të punës në kategorinë e ulët dhe të mesme drejtuese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”,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1548" w:rsidRPr="008C1548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bazuar në ligjin </w:t>
      </w:r>
      <w:bookmarkStart w:id="2" w:name="_Hlk34644054"/>
      <w:r w:rsidRPr="00E240D4">
        <w:rPr>
          <w:rFonts w:ascii="Times New Roman" w:hAnsi="Times New Roman" w:cs="Times New Roman"/>
          <w:sz w:val="24"/>
          <w:szCs w:val="24"/>
          <w:lang w:val="sq-AL"/>
        </w:rPr>
        <w:t>nr. 8577, datë 10.02.2000,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organizimin e funksionimin e Gjykatës Kushtetuese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bookmarkEnd w:id="2"/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 dhe Vendimin e Mbledhjes së Gjyqtarëve nr. 17, datë 20.11.2023 </w:t>
      </w:r>
      <w:r w:rsidR="008C1548" w:rsidRPr="00106B4D">
        <w:rPr>
          <w:rFonts w:ascii="Times New Roman" w:hAnsi="Times New Roman" w:cs="Times New Roman"/>
          <w:i/>
          <w:sz w:val="24"/>
          <w:szCs w:val="24"/>
          <w:lang w:val="sq-AL"/>
        </w:rPr>
        <w:t>“Për një ndryshim në strukturën organizative të Gjykatës Kushtetuese”</w:t>
      </w:r>
      <w:r w:rsidR="008C1548" w:rsidRPr="00061F9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 Kushtetuese e Republikës së Shqipërisë shpall procedurat e lëvizjes paralele dhe të ngritjes në detyrë në shërbimin civil për kategorinë drejtuese, për një vend të lirë pune në pozicionin: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9499C" w:rsidRPr="00E240D4" w:rsidRDefault="0085357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8D3F4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8D3F4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s/e i/e Sektorit t</w:t>
      </w:r>
      <w:r w:rsidR="008D3F4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Financ</w:t>
      </w:r>
      <w:r w:rsidR="008D3F4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19499C"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Drejtorinë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Ekonomike, Burimeve Njer</w:t>
      </w:r>
      <w:r w:rsidR="008D3F4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zore dhe Sh</w:t>
      </w:r>
      <w:r w:rsidR="008D3F4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rbimeve Mb</w:t>
      </w:r>
      <w:r w:rsidR="008D3F4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shtet</w:t>
      </w:r>
      <w:r w:rsidR="008D3F4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se</w:t>
      </w:r>
      <w:r w:rsidR="004734A5">
        <w:rPr>
          <w:rFonts w:ascii="Times New Roman" w:hAnsi="Times New Roman" w:cs="Times New Roman"/>
          <w:b/>
          <w:sz w:val="24"/>
          <w:szCs w:val="24"/>
          <w:lang w:val="sq-AL"/>
        </w:rPr>
        <w:t xml:space="preserve">-Kategoria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III</w:t>
      </w:r>
      <w:r w:rsidR="000C5B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klasa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I-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paralele nga brenda dhe jashtë institucionit te Gjykatës Kushtetuese.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Vetëm në rast se për këtë pozicion, në përfundim të procedurës së lëvizjes paralele, rezulton se 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>pozicion</w:t>
      </w:r>
      <w:r w:rsidR="00E2518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është ende vakant</w:t>
      </w:r>
      <w:r w:rsidR="00B8303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3039">
        <w:rPr>
          <w:rFonts w:ascii="Times New Roman" w:hAnsi="Times New Roman" w:cs="Times New Roman"/>
          <w:sz w:val="24"/>
          <w:szCs w:val="24"/>
          <w:lang w:val="sq-AL"/>
        </w:rPr>
        <w:t>atëherë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vlefshëm për konkurrim nëpërmjet procedurës së ngritjes në detyrë. Në rast se vendi do të mbetet vakant edhe pas kësaj procedure</w:t>
      </w:r>
      <w:r w:rsidR="000C5B1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 të plotësohet sipas pikës 4, të nenit 26, të ligjit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 xml:space="preserve"> nr.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152/2013 “Për nëpunësin civil”, i ndryshuar, duke pranuar edhe kandidatë të tjerë që plotësojnë kërkesat për vendin e lirë.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84BA1" w:rsidRDefault="00164AEC" w:rsidP="00584BA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64AEC">
        <w:rPr>
          <w:rFonts w:ascii="Times New Roman" w:hAnsi="Times New Roman" w:cs="Times New Roman"/>
          <w:b/>
          <w:sz w:val="24"/>
          <w:szCs w:val="24"/>
        </w:rPr>
        <w:t>Përgjegjësi</w:t>
      </w:r>
      <w:r>
        <w:rPr>
          <w:rFonts w:ascii="Times New Roman" w:hAnsi="Times New Roman" w:cs="Times New Roman"/>
          <w:b/>
          <w:sz w:val="24"/>
          <w:szCs w:val="24"/>
        </w:rPr>
        <w:t>/ja</w:t>
      </w:r>
      <w:r w:rsidRPr="00164AEC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/e</w:t>
      </w:r>
      <w:r w:rsidRPr="00164AEC">
        <w:rPr>
          <w:rFonts w:ascii="Times New Roman" w:hAnsi="Times New Roman" w:cs="Times New Roman"/>
          <w:b/>
          <w:sz w:val="24"/>
          <w:szCs w:val="24"/>
        </w:rPr>
        <w:t xml:space="preserve"> sektorit të financës është përgjegjës</w:t>
      </w:r>
      <w:r>
        <w:rPr>
          <w:rFonts w:ascii="Times New Roman" w:hAnsi="Times New Roman" w:cs="Times New Roman"/>
          <w:b/>
          <w:sz w:val="24"/>
          <w:szCs w:val="24"/>
        </w:rPr>
        <w:t>/e</w:t>
      </w:r>
      <w:r w:rsidRPr="00164AEC">
        <w:rPr>
          <w:rFonts w:ascii="Times New Roman" w:hAnsi="Times New Roman" w:cs="Times New Roman"/>
          <w:b/>
          <w:sz w:val="24"/>
          <w:szCs w:val="24"/>
        </w:rPr>
        <w:t xml:space="preserve"> për: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organizimin dhe mbarëvajtjen e punës në sektorin e financës;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rakordimin me degën e thesarit çdo muaj për buxhetin faktik;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kontrollin dhe zbatimin e rregullave për kompletimin e të gjithë dokumentacionit financiar që qarkullon brenda sektorit të financës;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kontrollin e dokumentacionit financiar konform akteve ligjore e nënligjore në fushën e menaxhimit financiar dhe likuidimin brenda afateve ligjore të faturave të pranuara që vijnë në emër të institucionit;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mbajtjen e kontabilitetit të institucionit nëpërmjet hedhjes së dokumenteve financiare në programin e kontabilitetit, duke pasqyruar në librat e llogarisë veprimtarinë financiare të institucionit;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lastRenderedPageBreak/>
        <w:t xml:space="preserve">hartimin e pasqyrave financiare të institucionit shoqëruar me relacionin përkatës;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kontrollin dhe zbatimin e akteve ligjore për shpenzimet buxhetore për pagat e personelit, sigurimet shoqërore, shëndetësore, suplementare, tatimet mbi pagë etj.;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hartimin e pasqyrave përkatëse lidhur me raportet e monitorimit të buxhetit;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regjistrimin/çregjistrimin e punonjësve në sistemet online të sigurimeve shoqërore dhe tatimeve;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raportimin për shpenzimet faktike mujore, 3-mujore, 6-mujore dhe vjetore, si për buxhetin në tërësi, ashtu edhe për shpenzimet operative analitike;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ndjekjen e korrespondencës së nevojshme me Ministrinë e Financave, degën e tatimeve, degën  e thesarit, degën e sigurimeve shoqërore, institucione bankare etj., për çështje të ndryshme financiare;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>hartimin e regjistrit të aktiveve të qëndrueshme të trupëzuara, duke e përditësuar me të dhënat dhe lëvizjet periodike;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>zbatimin e urdhrave të brendshëm të nëpunësit autorizues, si dhe udhëzimet e nëpunësit zbatues për çështje të lidhura me veprimtarinë dhe punën e përditshme të sektorit të financës;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hartimin e pasqyrave me informacione financiare në lidhje me shpenzimet korrente dhe investimet për Mbledhjen e Gjyqtarëve;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kontrollin e të dhënave lidhur me vlerësimin e inventarëve për transferim kapital ose për nxjerrjen e tyre jashtë përdorimit;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zbatimin e detyrave të lëna nga KLSH-ja për çështje të natyrës financiare që mund të jenë evidentuar, në bashkëpunim me nëpunësin zbatues dhe nëpunësin autorizues;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 xml:space="preserve">asistimin e nëpunësit zbatues gjatë hartimit të projektbuxhetit afatmesëm; </w:t>
      </w:r>
    </w:p>
    <w:p w:rsidR="00584BA1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>konceptimin e shkresave që kanë lidhje me detyrat funksionale të sektorit të financës;</w:t>
      </w:r>
    </w:p>
    <w:p w:rsidR="0019499C" w:rsidRPr="00584BA1" w:rsidRDefault="00164AEC" w:rsidP="00584BA1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84BA1">
        <w:rPr>
          <w:rFonts w:ascii="Times New Roman" w:hAnsi="Times New Roman" w:cs="Times New Roman"/>
          <w:sz w:val="24"/>
          <w:szCs w:val="24"/>
        </w:rPr>
        <w:t>kryerjen e çdo detyre tjetër të ngarkuar nga Sekretari i Përgjithshëm dhe drejtori i drejtorisë.</w:t>
      </w:r>
    </w:p>
    <w:p w:rsidR="00164AEC" w:rsidRPr="00164AEC" w:rsidRDefault="00164AEC" w:rsidP="00164AE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KUSHTET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R LEVIZJEN PARALELE DHE KRITERET E </w:t>
      </w:r>
      <w:r w:rsidRPr="00E240D4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1A6CCD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Afati për dorëzimin e dokumenteve per procedurën e pranimit me lëvizje paralele fillon me datën 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D912CA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092FCA" w:rsidRPr="002E585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D912CA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092FCA" w:rsidRPr="002E585C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me datën 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584BA1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D912CA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</w:t>
      </w:r>
      <w:bookmarkStart w:id="3" w:name="_Hlk165541672"/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  <w:bookmarkEnd w:id="3"/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8D3F4C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:rsidR="0019499C" w:rsidRPr="00E240D4" w:rsidRDefault="0019499C" w:rsidP="008D3F4C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:rsidR="0019499C" w:rsidRPr="00E240D4" w:rsidRDefault="0019499C" w:rsidP="008D3F4C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:rsidR="0019499C" w:rsidRPr="00E240D4" w:rsidRDefault="0019499C" w:rsidP="008D3F4C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konkurim.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03892" w:rsidRDefault="0019499C" w:rsidP="00F0140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D3F4C">
        <w:rPr>
          <w:rFonts w:ascii="Times New Roman" w:hAnsi="Times New Roman" w:cs="Times New Roman"/>
          <w:b/>
          <w:sz w:val="24"/>
          <w:szCs w:val="24"/>
          <w:lang w:val="sq-AL"/>
        </w:rPr>
        <w:t>Përgjegjës/e i/e Sektorit të Financës</w:t>
      </w:r>
      <w:r w:rsidR="002778D9"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74909" w:rsidRDefault="00874909" w:rsidP="00874909">
      <w:pPr>
        <w:pStyle w:val="ListParagraph"/>
        <w:widowControl/>
        <w:numPr>
          <w:ilvl w:val="0"/>
          <w:numId w:val="1"/>
        </w:numPr>
        <w:tabs>
          <w:tab w:val="left" w:pos="360"/>
        </w:tabs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4" w:name="_Hlk165544170"/>
      <w:r w:rsidRPr="00415D4B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shkencor” në shkencat ekonomike</w:t>
      </w:r>
      <w:r w:rsidR="00531BB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E585C" w:rsidRPr="00874909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bookmarkEnd w:id="4"/>
      <w:r w:rsidR="0019499C" w:rsidRPr="0087490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Default="00D912CA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Të ketë përvojë pune 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jo më pak se 5 vjet në sektorin e financës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administratën publike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8D3F4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njohuri shum</w:t>
      </w:r>
      <w:r w:rsidR="002778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mira teorike e praktike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përdorimin e kompjuterit, programeve baz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tij</w:t>
      </w:r>
      <w:r w:rsidR="00F0140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0140D"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dhe atyre financiare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8D3F4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lastRenderedPageBreak/>
        <w:t>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njoh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paktën nj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nga pes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BE-s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(anglisht, frëngjisht, gjermanisht, spanjisht</w:t>
      </w:r>
      <w:r w:rsidR="00F0140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dhe italisht);</w:t>
      </w:r>
    </w:p>
    <w:p w:rsidR="0019499C" w:rsidRPr="00E240D4" w:rsidRDefault="0019499C" w:rsidP="008D3F4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figur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pastër morale e profesionale dhe t</w:t>
      </w:r>
      <w:r w:rsidR="002E58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mos jetë i/e dënuar me vendime t</w:t>
      </w:r>
      <w:r w:rsidR="002E58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formës s</w:t>
      </w:r>
      <w:r w:rsidR="002E58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 w:rsidR="002E58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gjykatave;</w:t>
      </w:r>
    </w:p>
    <w:p w:rsidR="0019499C" w:rsidRPr="00E240D4" w:rsidRDefault="0019499C" w:rsidP="008D3F4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qenë anëtar</w:t>
      </w:r>
      <w:r w:rsidR="00584BA1">
        <w:rPr>
          <w:rFonts w:ascii="Times New Roman" w:hAnsi="Times New Roman" w:cs="Times New Roman"/>
          <w:sz w:val="24"/>
          <w:szCs w:val="24"/>
          <w:lang w:val="sq-AL"/>
        </w:rPr>
        <w:t>/e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584BA1">
        <w:rPr>
          <w:rFonts w:ascii="Times New Roman" w:hAnsi="Times New Roman" w:cs="Times New Roman"/>
          <w:sz w:val="24"/>
          <w:szCs w:val="24"/>
          <w:lang w:val="sq-AL"/>
        </w:rPr>
        <w:t>/e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partive politike për 3 vitet e fundit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Default="0019499C" w:rsidP="008D3F4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Default="0019499C" w:rsidP="008D3F4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</w:t>
      </w:r>
      <w:r w:rsidR="00F0140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detyra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F0140D" w:rsidRDefault="00F0140D" w:rsidP="008D3F4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komunikuese dhe gjykuese mbi hartimin e dokument</w:t>
      </w:r>
      <w:r w:rsidR="00584BA1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ve në fushën ek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onomiko-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financiare</w:t>
      </w:r>
      <w:r w:rsidR="00584BA1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1A6CCD" w:rsidRPr="00E240D4" w:rsidRDefault="00F0140D" w:rsidP="008D3F4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organizative, drejtuese dhe komunikimi, si dhe për të punuar në grup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:rsidR="00FE5272" w:rsidRPr="00415D4B" w:rsidRDefault="00FE5272" w:rsidP="00FE5272">
      <w:pPr>
        <w:pStyle w:val="BodyText"/>
        <w:tabs>
          <w:tab w:val="left" w:pos="461"/>
        </w:tabs>
        <w:spacing w:before="120" w:line="277" w:lineRule="auto"/>
        <w:ind w:left="0" w:right="108" w:firstLine="0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</w:rPr>
        <w:t>N</w:t>
      </w:r>
      <w:r w:rsidRPr="00415D4B">
        <w:rPr>
          <w:rFonts w:ascii="Times New Roman" w:eastAsia="Times New Roman" w:hAnsi="Times New Roman" w:cs="Times New Roman"/>
          <w:spacing w:val="-9"/>
        </w:rPr>
        <w:t>jësia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bazë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</w:rPr>
        <w:t xml:space="preserve">brenda datës </w:t>
      </w:r>
      <w:r w:rsidR="002E585C" w:rsidRPr="002E585C">
        <w:rPr>
          <w:rFonts w:ascii="Times New Roman" w:eastAsia="Times New Roman" w:hAnsi="Times New Roman" w:cs="Times New Roman"/>
          <w:b/>
          <w:spacing w:val="-9"/>
        </w:rPr>
        <w:t>1</w:t>
      </w:r>
      <w:r w:rsidR="0088677B">
        <w:rPr>
          <w:rFonts w:ascii="Times New Roman" w:eastAsia="Times New Roman" w:hAnsi="Times New Roman" w:cs="Times New Roman"/>
          <w:b/>
          <w:spacing w:val="-9"/>
        </w:rPr>
        <w:t>7</w:t>
      </w:r>
      <w:r w:rsidRPr="002E585C">
        <w:rPr>
          <w:rFonts w:ascii="Times New Roman" w:eastAsia="Times New Roman" w:hAnsi="Times New Roman" w:cs="Times New Roman"/>
          <w:b/>
          <w:spacing w:val="-9"/>
        </w:rPr>
        <w:t>.</w:t>
      </w:r>
      <w:r w:rsidR="002E585C" w:rsidRPr="002E585C">
        <w:rPr>
          <w:rFonts w:ascii="Times New Roman" w:eastAsia="Times New Roman" w:hAnsi="Times New Roman" w:cs="Times New Roman"/>
          <w:b/>
          <w:spacing w:val="-9"/>
        </w:rPr>
        <w:t>0</w:t>
      </w:r>
      <w:r w:rsidR="00F0140D">
        <w:rPr>
          <w:rFonts w:ascii="Times New Roman" w:eastAsia="Times New Roman" w:hAnsi="Times New Roman" w:cs="Times New Roman"/>
          <w:b/>
          <w:spacing w:val="-9"/>
        </w:rPr>
        <w:t>7</w:t>
      </w:r>
      <w:r w:rsidRPr="002E585C">
        <w:rPr>
          <w:rFonts w:ascii="Times New Roman" w:eastAsia="Times New Roman" w:hAnsi="Times New Roman" w:cs="Times New Roman"/>
          <w:b/>
          <w:spacing w:val="-9"/>
        </w:rPr>
        <w:t>.202</w:t>
      </w:r>
      <w:r w:rsidR="002E585C" w:rsidRPr="002E585C">
        <w:rPr>
          <w:rFonts w:ascii="Times New Roman" w:eastAsia="Times New Roman" w:hAnsi="Times New Roman" w:cs="Times New Roman"/>
          <w:b/>
          <w:spacing w:val="-9"/>
        </w:rPr>
        <w:t>4</w:t>
      </w:r>
      <w:r w:rsidRPr="00EB0634">
        <w:rPr>
          <w:rFonts w:ascii="Times New Roman" w:eastAsia="Times New Roman" w:hAnsi="Times New Roman" w:cs="Times New Roman"/>
          <w:spacing w:val="-9"/>
        </w:rPr>
        <w:t>,</w:t>
      </w:r>
      <w:r w:rsidRPr="00EB0634">
        <w:rPr>
          <w:rFonts w:ascii="Times New Roman" w:eastAsia="Times New Roman" w:hAnsi="Times New Roman" w:cs="Times New Roman"/>
          <w:spacing w:val="31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</w:rPr>
        <w:t>bën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paraprak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3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që</w:t>
      </w:r>
      <w:r w:rsidRPr="00415D4B">
        <w:rPr>
          <w:rFonts w:ascii="Times New Roman" w:eastAsia="Times New Roman" w:hAnsi="Times New Roman" w:cs="Times New Roman"/>
          <w:spacing w:val="5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kushtet</w:t>
      </w:r>
      <w:r w:rsidRPr="00415D4B">
        <w:rPr>
          <w:rFonts w:ascii="Times New Roman" w:eastAsia="Times New Roman" w:hAnsi="Times New Roman" w:cs="Times New Roman"/>
          <w:spacing w:val="-1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dhe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</w:rPr>
        <w:t>e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për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konkurrim.</w:t>
      </w:r>
    </w:p>
    <w:p w:rsidR="00FE5272" w:rsidRPr="00415D4B" w:rsidRDefault="00FE5272" w:rsidP="00FE5272">
      <w:pPr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të shpallet në datën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2E585C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1</w:t>
      </w:r>
      <w:r w:rsidR="00F0140D">
        <w:rPr>
          <w:rFonts w:ascii="Times New Roman" w:eastAsia="Calibri" w:hAnsi="Times New Roman" w:cs="Times New Roman"/>
          <w:b/>
          <w:spacing w:val="-5"/>
          <w:sz w:val="24"/>
          <w:szCs w:val="24"/>
        </w:rPr>
        <w:t>9</w:t>
      </w:r>
      <w:r w:rsidR="001A6CCD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 w:rsidR="002E585C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0</w:t>
      </w:r>
      <w:r w:rsidR="00F0140D">
        <w:rPr>
          <w:rFonts w:ascii="Times New Roman" w:eastAsia="Calibri" w:hAnsi="Times New Roman" w:cs="Times New Roman"/>
          <w:b/>
          <w:spacing w:val="-5"/>
          <w:sz w:val="24"/>
          <w:szCs w:val="24"/>
        </w:rPr>
        <w:t>7</w:t>
      </w:r>
      <w:r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</w:t>
      </w:r>
      <w:r w:rsidR="002E585C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4</w:t>
      </w:r>
      <w:r w:rsidRPr="002E585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FE5272" w:rsidRPr="00415D4B" w:rsidRDefault="00FE5272" w:rsidP="00FE5272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:rsidR="00FE5272" w:rsidRPr="00415D4B" w:rsidRDefault="00FE5272" w:rsidP="00FE5272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A6CCD">
        <w:rPr>
          <w:rFonts w:ascii="Times New Roman" w:eastAsia="Times New Roman" w:hAnsi="Times New Roman" w:cs="Times New Roman"/>
          <w:spacing w:val="-5"/>
          <w:sz w:val="24"/>
          <w:szCs w:val="24"/>
        </w:rPr>
        <w:t>nga data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2E585C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="00F0140D"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="001A6CCD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 w:rsidR="00F0140D"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.202</w:t>
      </w:r>
      <w:r w:rsidR="001A6CCD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deri më </w:t>
      </w:r>
      <w:r w:rsidR="002E585C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="00F0140D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="001A6CCD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 w:rsidR="00F0140D"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.202</w:t>
      </w:r>
      <w:r w:rsidR="001A6CCD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7672B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A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E585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2E585C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deri në datën </w:t>
      </w:r>
      <w:r w:rsidR="002E585C"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2</w:t>
      </w:r>
      <w:r w:rsidR="00F0140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8</w:t>
      </w:r>
      <w:r w:rsidR="001A6CCD"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.0</w:t>
      </w:r>
      <w:r w:rsidR="00F0140D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7</w:t>
      </w:r>
      <w:r w:rsidR="001A6CCD"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.2024</w:t>
      </w:r>
      <w:r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04011" w:rsidRPr="002B662D" w:rsidRDefault="00904011" w:rsidP="0090401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dorëzimit:</w:t>
      </w:r>
    </w:p>
    <w:p w:rsidR="00904011" w:rsidRPr="00415D4B" w:rsidRDefault="00904011" w:rsidP="0090401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:rsidR="00904011" w:rsidRPr="00415D4B" w:rsidRDefault="00904011" w:rsidP="001850E1">
      <w:pPr>
        <w:pStyle w:val="ListParagraph"/>
        <w:widowControl/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23420846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Një listë përmbledhëse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 gjith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ve që dorëzohen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cila duhet të jetë 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nënshkruar në mënyrë të rregullt nga kandidati.</w:t>
      </w:r>
    </w:p>
    <w:bookmarkEnd w:id="5"/>
    <w:p w:rsidR="00904011" w:rsidRPr="00415D4B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 xml:space="preserve">(lëvizje paralele ose </w:t>
      </w:r>
      <w:r w:rsidR="00CE64B2" w:rsidRPr="00CE64B2">
        <w:rPr>
          <w:rFonts w:ascii="Times New Roman" w:eastAsia="Times New Roman" w:hAnsi="Times New Roman" w:cs="Times New Roman"/>
          <w:i/>
          <w:sz w:val="24"/>
          <w:szCs w:val="24"/>
        </w:rPr>
        <w:t>ngritje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 xml:space="preserve"> në </w:t>
      </w:r>
      <w:r w:rsidR="00CE64B2" w:rsidRPr="00CE64B2">
        <w:rPr>
          <w:rFonts w:ascii="Times New Roman" w:eastAsia="Times New Roman" w:hAnsi="Times New Roman" w:cs="Times New Roman"/>
          <w:i/>
          <w:sz w:val="24"/>
          <w:szCs w:val="24"/>
        </w:rPr>
        <w:t>detyrë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E64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Nënshkrimi: Emri, mbiemri dhe firma me shkrim dore</w:t>
      </w:r>
      <w:r w:rsidR="00886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Fotokopje e diplomës (përfshirë edhe diplomën Bachelor në rastin e diplomës master), së bashku me listën e notave të diplomës e krediteve të marra. 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vertetojnë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23245086"/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bookmarkEnd w:id="6"/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</w:t>
      </w:r>
      <w:r w:rsidR="00886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dokumentacion tjetër që vërteton trajnimet, kualifikimet, arsimimin shtesë, vlerësimet pozitive apo të tjera të përmendura në jetëshkrimin tuaj.</w:t>
      </w:r>
    </w:p>
    <w:p w:rsidR="0019499C" w:rsidRPr="00803892" w:rsidRDefault="0019499C" w:rsidP="00D35EA4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6372B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6372B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:rsidR="006372B6" w:rsidRPr="005C1CD5" w:rsidRDefault="006372B6" w:rsidP="006372B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:rsidR="006372B6" w:rsidRPr="005C1CD5" w:rsidRDefault="006372B6" w:rsidP="001850E1">
      <w:pPr>
        <w:pStyle w:val="ListParagraph"/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Mbështetëse.</w:t>
      </w:r>
    </w:p>
    <w:p w:rsidR="006372B6" w:rsidRDefault="006372B6" w:rsidP="001850E1">
      <w:pPr>
        <w:pStyle w:val="ListParagraph"/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4C5" w:rsidRDefault="006004C5" w:rsidP="006004C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  <w:r w:rsidR="00886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9499C" w:rsidRPr="00E240D4" w:rsidRDefault="0019499C" w:rsidP="00EB4411">
      <w:pPr>
        <w:tabs>
          <w:tab w:val="left" w:pos="360"/>
        </w:tabs>
        <w:spacing w:before="12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te pozicionit te punës dhe detyrave qe kryen.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 w:rsidR="001A6CCD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EB4411" w:rsidRPr="00415D4B" w:rsidRDefault="0019499C" w:rsidP="00EB4411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B4411" w:rsidRPr="00415D4B">
        <w:rPr>
          <w:rFonts w:ascii="Times New Roman" w:eastAsia="Times New Roman" w:hAnsi="Times New Roman" w:cs="Times New Roman"/>
          <w:sz w:val="24"/>
          <w:szCs w:val="24"/>
        </w:rPr>
        <w:t>Kandidati duhet të zotërojë njohuri të gjëra të fushës, të metodave të punës për m</w:t>
      </w:r>
      <w:r w:rsidR="00EB4411" w:rsidRPr="00415D4B">
        <w:rPr>
          <w:rFonts w:ascii="Times New Roman" w:eastAsia="Calibri" w:hAnsi="Times New Roman" w:cs="Times New Roman"/>
          <w:sz w:val="24"/>
          <w:szCs w:val="24"/>
        </w:rPr>
        <w:t>irëadministrimin e fondeve buxhetore, burimeve materiale dhe financiare në funksion të veprimtarisë gjyq</w:t>
      </w:r>
      <w:r w:rsidR="0088677B">
        <w:rPr>
          <w:rFonts w:ascii="Times New Roman" w:eastAsia="Calibri" w:hAnsi="Times New Roman" w:cs="Times New Roman"/>
          <w:sz w:val="24"/>
          <w:szCs w:val="24"/>
        </w:rPr>
        <w:t>ë</w:t>
      </w:r>
      <w:r w:rsidR="00EB4411" w:rsidRPr="00415D4B">
        <w:rPr>
          <w:rFonts w:ascii="Times New Roman" w:eastAsia="Calibri" w:hAnsi="Times New Roman" w:cs="Times New Roman"/>
          <w:sz w:val="24"/>
          <w:szCs w:val="24"/>
        </w:rPr>
        <w:t xml:space="preserve">sore të </w:t>
      </w:r>
      <w:r w:rsidR="00EB4411"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Gjykatës Kushtetuese duke siguruar fondet e nevojshme financiare pë</w:t>
      </w:r>
      <w:r w:rsidR="00EB4411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EB4411"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bazën e nevojshme materiale dhe shërbimeve, pagave, sigurimeve shoqerore si dhe investimeve, etj. Zbatimin e rregullave të dokumentimit, qarkullimit dhe lëvizjes së vlerave materiale e monetare dhe akteve ligjore e nënligjore  në fushën e kontabilitetit dhe të financave. Pasqyrimin e gjëndjes ekonomiko-financiare të institucionit dhe hedhjen e të dhënave kontabël në sistemin kompjuterik, etj. Këto njohuri ndihmojnë në nivelin profesional për </w:t>
      </w:r>
      <w:r w:rsidR="00EB4411" w:rsidRPr="00415D4B">
        <w:rPr>
          <w:rFonts w:ascii="Times New Roman" w:eastAsia="Times New Roman" w:hAnsi="Times New Roman" w:cs="Times New Roman"/>
          <w:sz w:val="24"/>
          <w:szCs w:val="24"/>
        </w:rPr>
        <w:t>përgatitjen e raporteve bazike ose analitike, aftësitë për të integruar informacionin me nevojat e institucionit, aftësitë për të identifikuar dhe qartësuar çështje, për të menaxhuar dhe dhënë zgjidhje alternative të mbështetura në përvojën profesionale.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</w:t>
      </w:r>
      <w:r w:rsidR="008A358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</w:t>
      </w:r>
      <w:r w:rsidR="008A358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  <w:r w:rsidR="0088677B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0711D6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nga KPLP.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intervistën e strukturuar.</w:t>
      </w:r>
    </w:p>
    <w:p w:rsidR="008D3F4C" w:rsidRDefault="008D3F4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711D6" w:rsidRPr="0088677B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711D6">
        <w:rPr>
          <w:rFonts w:ascii="Times New Roman" w:hAnsi="Times New Roman" w:cs="Times New Roman"/>
          <w:b/>
          <w:sz w:val="24"/>
          <w:szCs w:val="24"/>
          <w:lang w:val="sq-AL"/>
        </w:rPr>
        <w:t>Intervista do t</w:t>
      </w:r>
      <w:r w:rsidR="003C6570" w:rsidRPr="000711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711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zhvillohet n</w:t>
      </w:r>
      <w:r w:rsidR="003C6570" w:rsidRPr="000711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711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mjediset e Gjykatës Kushtetuese m</w:t>
      </w:r>
      <w:r w:rsidR="003C6570" w:rsidRPr="000711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711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EB4411" w:rsidRPr="000711D6">
        <w:rPr>
          <w:rFonts w:ascii="Times New Roman" w:hAnsi="Times New Roman" w:cs="Times New Roman"/>
          <w:b/>
          <w:sz w:val="24"/>
          <w:szCs w:val="24"/>
          <w:lang w:val="sq-AL"/>
        </w:rPr>
        <w:t>31</w:t>
      </w:r>
      <w:r w:rsidR="001A6CCD" w:rsidRPr="000711D6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EB4411" w:rsidRPr="000711D6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1A6CCD" w:rsidRPr="000711D6">
        <w:rPr>
          <w:rFonts w:ascii="Times New Roman" w:hAnsi="Times New Roman" w:cs="Times New Roman"/>
          <w:b/>
          <w:sz w:val="24"/>
          <w:szCs w:val="24"/>
          <w:lang w:val="sq-AL"/>
        </w:rPr>
        <w:t>.2024, ora 10:30</w:t>
      </w:r>
      <w:r w:rsidRPr="000711D6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Mënyra e vlerësimit dhe procedurat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6004C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ndiqen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dispozitat përkatëse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udhëzimet përkatëse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DAP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:rsidR="008D4459" w:rsidRPr="008D4459" w:rsidRDefault="008D4459" w:rsidP="001850E1">
      <w:pPr>
        <w:pStyle w:val="BodyText"/>
        <w:numPr>
          <w:ilvl w:val="0"/>
          <w:numId w:val="8"/>
        </w:numPr>
        <w:tabs>
          <w:tab w:val="left" w:pos="464"/>
        </w:tabs>
        <w:spacing w:before="60"/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8D4459">
        <w:rPr>
          <w:rFonts w:ascii="Times New Roman" w:eastAsia="Times New Roman" w:hAnsi="Times New Roman" w:cs="Times New Roman"/>
          <w:spacing w:val="-5"/>
        </w:rPr>
        <w:t>40 pikë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për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7"/>
        </w:rPr>
        <w:t>dokumentacionin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e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dorëzuar,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i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ndarë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në: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20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pikë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përvojë,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10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pikë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për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trajnime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 xml:space="preserve">apo </w:t>
      </w:r>
      <w:r w:rsidRPr="008D4459">
        <w:rPr>
          <w:rFonts w:ascii="Times New Roman" w:eastAsia="Times New Roman" w:hAnsi="Times New Roman" w:cs="Times New Roman"/>
          <w:spacing w:val="-6"/>
        </w:rPr>
        <w:t>kualifikime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të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lidhura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me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fushën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përkatëse,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si </w:t>
      </w:r>
      <w:r w:rsidRPr="008D4459">
        <w:rPr>
          <w:rFonts w:ascii="Times New Roman" w:eastAsia="Times New Roman" w:hAnsi="Times New Roman" w:cs="Times New Roman"/>
          <w:spacing w:val="-4"/>
        </w:rPr>
        <w:t>dhe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10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pikë</w:t>
      </w:r>
      <w:r w:rsidRPr="008D4459">
        <w:rPr>
          <w:rFonts w:ascii="Times New Roman" w:eastAsia="Times New Roman" w:hAnsi="Times New Roman" w:cs="Times New Roman"/>
          <w:spacing w:val="-1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për</w:t>
      </w:r>
      <w:r w:rsidRPr="008D4459">
        <w:rPr>
          <w:rFonts w:ascii="Times New Roman" w:eastAsia="Times New Roman" w:hAnsi="Times New Roman" w:cs="Times New Roman"/>
          <w:spacing w:val="-1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çertifikimin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pozitiv</w:t>
      </w:r>
      <w:r w:rsidRPr="008D4459">
        <w:rPr>
          <w:rFonts w:ascii="Times New Roman" w:eastAsia="Times New Roman" w:hAnsi="Times New Roman" w:cs="Times New Roman"/>
          <w:spacing w:val="-16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ose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për</w:t>
      </w:r>
      <w:r w:rsidRPr="008D4459">
        <w:rPr>
          <w:rFonts w:ascii="Times New Roman" w:eastAsia="Times New Roman" w:hAnsi="Times New Roman" w:cs="Times New Roman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vlerësimet</w:t>
      </w:r>
      <w:r w:rsidRPr="008D4459">
        <w:rPr>
          <w:rFonts w:ascii="Times New Roman" w:eastAsia="Times New Roman" w:hAnsi="Times New Roman" w:cs="Times New Roman"/>
          <w:spacing w:val="61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rezultateve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individuale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punë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rastet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kur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procesi</w:t>
      </w:r>
      <w:r w:rsidRPr="008D4459">
        <w:rPr>
          <w:rFonts w:ascii="Times New Roman" w:eastAsia="Times New Roman" w:hAnsi="Times New Roman" w:cs="Times New Roman"/>
          <w:spacing w:val="-14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i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çertifikimit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nuk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është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kryer;</w:t>
      </w:r>
    </w:p>
    <w:p w:rsidR="008D4459" w:rsidRPr="00415D4B" w:rsidRDefault="008D4459" w:rsidP="001850E1">
      <w:pPr>
        <w:pStyle w:val="BodyText"/>
        <w:numPr>
          <w:ilvl w:val="0"/>
          <w:numId w:val="8"/>
        </w:numPr>
        <w:tabs>
          <w:tab w:val="left" w:pos="464"/>
        </w:tabs>
        <w:spacing w:before="60"/>
        <w:ind w:left="714" w:hanging="357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  <w:spacing w:val="-4"/>
        </w:rPr>
        <w:t>60</w:t>
      </w:r>
      <w:r w:rsidRPr="00415D4B">
        <w:rPr>
          <w:rFonts w:ascii="Times New Roman" w:eastAsia="Times New Roman" w:hAnsi="Times New Roman" w:cs="Times New Roman"/>
          <w:spacing w:val="-1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pikë</w:t>
      </w:r>
      <w:r w:rsidRPr="00415D4B">
        <w:rPr>
          <w:rFonts w:ascii="Times New Roman" w:eastAsia="Times New Roman" w:hAnsi="Times New Roman" w:cs="Times New Roman"/>
          <w:spacing w:val="-1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intervista</w:t>
      </w:r>
      <w:r w:rsidRPr="00415D4B">
        <w:rPr>
          <w:rFonts w:ascii="Times New Roman" w:eastAsia="Times New Roman" w:hAnsi="Times New Roman" w:cs="Times New Roman"/>
          <w:spacing w:val="-16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</w:rPr>
        <w:t>me</w:t>
      </w:r>
      <w:r w:rsidRPr="00415D4B">
        <w:rPr>
          <w:rFonts w:ascii="Times New Roman" w:eastAsia="Times New Roman" w:hAnsi="Times New Roman" w:cs="Times New Roman"/>
          <w:spacing w:val="-1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gojë.</w:t>
      </w:r>
    </w:p>
    <w:p w:rsidR="0019499C" w:rsidRPr="00803892" w:rsidRDefault="0019499C" w:rsidP="008D3F4C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:rsidR="0019499C" w:rsidRPr="00E240D4" w:rsidRDefault="0019499C" w:rsidP="00083A4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faz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procedurës për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këndin e informacionit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portalin e "</w:t>
      </w:r>
      <w:bookmarkStart w:id="7" w:name="_Hlk165551561"/>
      <w:r w:rsidR="008D4459">
        <w:rPr>
          <w:rFonts w:ascii="Times New Roman" w:hAnsi="Times New Roman" w:cs="Times New Roman"/>
          <w:sz w:val="24"/>
          <w:szCs w:val="24"/>
          <w:lang w:val="sq-AL"/>
        </w:rPr>
        <w:t>Agjencis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Komb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tare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Pu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simit dhe Aft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sive</w:t>
      </w:r>
      <w:bookmarkEnd w:id="7"/>
      <w:r w:rsidRPr="00E240D4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:rsidR="0019499C" w:rsidRPr="00803892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3C657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lëvizje paralele:</w:t>
      </w:r>
    </w:p>
    <w:p w:rsidR="0019499C" w:rsidRPr="00B804B2" w:rsidRDefault="0019499C" w:rsidP="00D35EA4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EB4411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EB4411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D26BC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EB4411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EB4411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26BC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AA5F04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1</w:t>
      </w:r>
      <w:r w:rsidR="000711D6">
        <w:rPr>
          <w:rFonts w:ascii="Times New Roman" w:eastAsia="Arial" w:hAnsi="Times New Roman" w:cs="Times New Roman"/>
          <w:sz w:val="24"/>
          <w:szCs w:val="24"/>
          <w:lang w:val="sq-AL"/>
        </w:rPr>
        <w:t>9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>.</w:t>
      </w:r>
      <w:r w:rsidR="00AA5F04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0</w:t>
      </w:r>
      <w:r w:rsidR="000711D6">
        <w:rPr>
          <w:rFonts w:ascii="Times New Roman" w:eastAsia="Arial" w:hAnsi="Times New Roman" w:cs="Times New Roman"/>
          <w:sz w:val="24"/>
          <w:szCs w:val="24"/>
          <w:lang w:val="sq-AL"/>
        </w:rPr>
        <w:t>7</w:t>
      </w:r>
      <w:r w:rsidR="00FE4E7F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AA5F04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4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.2024-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D0080D" w:rsidRPr="00B804B2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  <w:t>deri n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5 dit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:rsidR="0019499C" w:rsidRPr="00B804B2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26BC7">
        <w:rPr>
          <w:rFonts w:ascii="Times New Roman" w:hAnsi="Times New Roman" w:cs="Times New Roman"/>
          <w:sz w:val="24"/>
          <w:szCs w:val="24"/>
          <w:lang w:val="sq-AL"/>
        </w:rPr>
        <w:t>30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Intervista e strukturuar me kandidatët e kualifikuar</w:t>
      </w:r>
      <w:r w:rsidR="0087490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31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.2024, ora 10:30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Njoftimi i vendimit të KPLP nga njësia përgjegjëse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02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B804B2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D0080D" w:rsidRPr="00B804B2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5 ditë kalendarike nga data e </w:t>
      </w:r>
    </w:p>
    <w:p w:rsidR="0019499C" w:rsidRPr="00B804B2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>përfundimit te ankimit</w:t>
      </w:r>
    </w:p>
    <w:p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711D6">
        <w:rPr>
          <w:rFonts w:ascii="Times New Roman" w:hAnsi="Times New Roman" w:cs="Times New Roman"/>
          <w:sz w:val="24"/>
          <w:szCs w:val="24"/>
          <w:lang w:val="sq-AL"/>
        </w:rPr>
        <w:t>12.08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B804B2" w:rsidRPr="00B804B2">
        <w:rPr>
          <w:rFonts w:ascii="Times New Roman" w:hAnsi="Times New Roman" w:cs="Times New Roman"/>
          <w:sz w:val="24"/>
          <w:szCs w:val="24"/>
          <w:lang w:val="sq-AL"/>
        </w:rPr>
        <w:t>4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1931" w:rsidRDefault="0078193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B2F45" w:rsidRDefault="002B2F4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1136" w:rsidRDefault="0052113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1136" w:rsidRDefault="0052113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1136" w:rsidRDefault="0052113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1136" w:rsidRDefault="0052113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1136" w:rsidRDefault="0052113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1136" w:rsidRDefault="0052113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1136" w:rsidRDefault="0052113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1136" w:rsidRDefault="0052113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1136" w:rsidRDefault="0052113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KUSHTET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NGRITJEN NE DETYR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KRITERET E VEÇANTA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Nëse 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lotësimi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vendit të lir</w:t>
      </w:r>
      <w:r w:rsidR="008A35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A35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04C5">
        <w:rPr>
          <w:rFonts w:ascii="Times New Roman" w:hAnsi="Times New Roman" w:cs="Times New Roman"/>
          <w:sz w:val="24"/>
          <w:szCs w:val="24"/>
          <w:lang w:val="sq-AL"/>
        </w:rPr>
        <w:t xml:space="preserve">pozicionin </w:t>
      </w:r>
      <w:r w:rsidRPr="008D3F4C">
        <w:rPr>
          <w:rFonts w:ascii="Times New Roman" w:hAnsi="Times New Roman" w:cs="Times New Roman"/>
          <w:i/>
          <w:sz w:val="24"/>
          <w:szCs w:val="24"/>
          <w:lang w:val="sq-AL"/>
        </w:rPr>
        <w:t>"</w:t>
      </w:r>
      <w:r w:rsidR="008D3F4C" w:rsidRPr="008D3F4C">
        <w:rPr>
          <w:rFonts w:ascii="Times New Roman" w:hAnsi="Times New Roman" w:cs="Times New Roman"/>
          <w:i/>
          <w:sz w:val="24"/>
          <w:szCs w:val="24"/>
          <w:lang w:val="sq-AL"/>
        </w:rPr>
        <w:t>Përgjegjës/e i/e Sektorit të Financës në Drejtorinë Ekonomike, Burimeve Njerëzore dhe Shërbimeve Mbështetëse</w:t>
      </w:r>
      <w:r w:rsidR="006004C5" w:rsidRPr="008D3F4C">
        <w:rPr>
          <w:rFonts w:ascii="Times New Roman" w:hAnsi="Times New Roman" w:cs="Times New Roman"/>
          <w:i/>
          <w:sz w:val="24"/>
          <w:szCs w:val="24"/>
          <w:lang w:val="sq-AL"/>
        </w:rPr>
        <w:t>-</w:t>
      </w:r>
      <w:r w:rsidR="008D3F4C" w:rsidRPr="008D3F4C">
        <w:rPr>
          <w:rFonts w:ascii="Times New Roman" w:hAnsi="Times New Roman" w:cs="Times New Roman"/>
          <w:i/>
          <w:sz w:val="24"/>
          <w:szCs w:val="24"/>
          <w:lang w:val="sq-AL"/>
        </w:rPr>
        <w:t>Kategoria III, klasa II-2</w:t>
      </w:r>
      <w:r w:rsidR="006004C5" w:rsidRPr="008D3F4C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r w:rsidR="006004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në përfundim të pr</w:t>
      </w:r>
      <w:r w:rsidR="00781931">
        <w:rPr>
          <w:rFonts w:ascii="Times New Roman" w:hAnsi="Times New Roman" w:cs="Times New Roman"/>
          <w:color w:val="151516"/>
          <w:sz w:val="24"/>
          <w:szCs w:val="24"/>
          <w:lang w:val="sq-AL"/>
        </w:rPr>
        <w:t>oc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edurës së lëvizjes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paralele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rezulton i paplotësuar</w:t>
      </w:r>
      <w:r w:rsidR="00A52A59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procedura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e ngritjes në detyrë 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A52A59">
        <w:rPr>
          <w:rFonts w:ascii="Times New Roman" w:eastAsia="Arial" w:hAnsi="Times New Roman" w:cs="Times New Roman"/>
          <w:sz w:val="24"/>
          <w:szCs w:val="24"/>
          <w:lang w:val="sq-AL"/>
        </w:rPr>
        <w:t>e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hapur për nëpunësit civil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të një kategorie më të ul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t në të njëjtin institucion apo institucione të tjera t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shërbimit civil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rast se vendi mbetet vakant edhe pas kësaj pro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edure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do të plotësohet sipas pikës 4, të nenit 26, të ligjit nr.152/2013 "Për nëpunësin civil”, i ndryshuar dhe pikës 43, Kreu III-të 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Vendimit t</w:t>
      </w:r>
      <w:r w:rsidR="0029341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Këshillit 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Ministrave, nr. 242, dat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18.03.2015, "Për plotësimin e vendeve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lira n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kategorinë e ulët dhe të mesme drejtuese", i ndryshuar.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78193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Afati për dorëzimin e dokumenteve për procedurën e pranimit me ngritje në detyrë fillon me datën </w:t>
      </w:r>
      <w:r w:rsidR="00557642">
        <w:rPr>
          <w:rFonts w:ascii="Times New Roman" w:hAnsi="Times New Roman" w:cs="Times New Roman"/>
          <w:b/>
          <w:sz w:val="24"/>
          <w:szCs w:val="24"/>
          <w:lang w:val="sq-AL"/>
        </w:rPr>
        <w:t>05.07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7D0D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m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7D0D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557642">
        <w:rPr>
          <w:rFonts w:ascii="Times New Roman" w:hAnsi="Times New Roman" w:cs="Times New Roman"/>
          <w:b/>
          <w:sz w:val="24"/>
          <w:szCs w:val="24"/>
          <w:lang w:val="sq-AL"/>
        </w:rPr>
        <w:t>22.07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2B2F45" w:rsidRDefault="002B2F4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421970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421970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421970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këtë procedur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</w:t>
      </w:r>
      <w:bookmarkStart w:id="8" w:name="_Hlk165544106"/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  <w:bookmarkEnd w:id="8"/>
    </w:p>
    <w:p w:rsidR="00A52A59" w:rsidRDefault="00A52A59" w:rsidP="001850E1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jetë nëpunës civil i konfirmuar;</w:t>
      </w:r>
    </w:p>
    <w:p w:rsidR="00A52A59" w:rsidRDefault="00A52A59" w:rsidP="001850E1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:rsidR="00A52A59" w:rsidRDefault="00A52A59" w:rsidP="001850E1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:rsidR="00B370A4" w:rsidRDefault="00B370A4" w:rsidP="00B370A4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</w:t>
      </w:r>
      <w:r>
        <w:rPr>
          <w:rFonts w:ascii="Times New Roman" w:hAnsi="Times New Roman" w:cs="Times New Roman"/>
          <w:sz w:val="24"/>
          <w:szCs w:val="24"/>
          <w:lang w:val="sq-AL"/>
        </w:rPr>
        <w:t>e tjera t</w:t>
      </w:r>
      <w:r w:rsidR="00D1235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1235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rcaktuara n</w:t>
      </w:r>
      <w:r w:rsidR="00D1235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vendimin e K</w:t>
      </w:r>
      <w:r w:rsidR="00D1235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shillit t</w:t>
      </w:r>
      <w:r w:rsidR="00D1235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Ministrave p</w:t>
      </w:r>
      <w:r w:rsidR="00D1235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klasifikimin e pozicioneve n</w:t>
      </w:r>
      <w:r w:rsidR="00D1235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D1235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rbimin civil;</w:t>
      </w:r>
    </w:p>
    <w:p w:rsidR="00A52A59" w:rsidRPr="00E240D4" w:rsidRDefault="00A52A59" w:rsidP="001850E1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A35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konkurim.</w:t>
      </w:r>
    </w:p>
    <w:p w:rsidR="00A52A59" w:rsidRPr="00E240D4" w:rsidRDefault="00A52A59" w:rsidP="00A52A59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1931" w:rsidRPr="00781931" w:rsidRDefault="00781931" w:rsidP="00781931">
      <w:pPr>
        <w:tabs>
          <w:tab w:val="left" w:pos="360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781931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370A4" w:rsidRPr="00B370A4">
        <w:rPr>
          <w:rFonts w:ascii="Times New Roman" w:hAnsi="Times New Roman" w:cs="Times New Roman"/>
          <w:b/>
          <w:i/>
          <w:sz w:val="24"/>
          <w:szCs w:val="24"/>
          <w:lang w:val="sq-AL"/>
        </w:rPr>
        <w:t>Përgjegjës/e i/e Sektorit të Financës në Drejtorinë Ekonomike, Burimeve Njerëzore dhe Shërbimeve Mbështetëse</w:t>
      </w:r>
      <w:r w:rsidR="00B804B2"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</w:p>
    <w:p w:rsidR="002B2F45" w:rsidRPr="00874909" w:rsidRDefault="00D0755D" w:rsidP="002B2F45">
      <w:pPr>
        <w:pStyle w:val="ListParagraph"/>
        <w:widowControl/>
        <w:numPr>
          <w:ilvl w:val="0"/>
          <w:numId w:val="18"/>
        </w:numPr>
        <w:tabs>
          <w:tab w:val="left" w:pos="360"/>
        </w:tabs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shkencor” në shkencat ekonomike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874909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="002B2F45" w:rsidRPr="0087490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B2F45" w:rsidRDefault="002B2F45" w:rsidP="002B2F45">
      <w:pPr>
        <w:pStyle w:val="ListParagraph"/>
        <w:numPr>
          <w:ilvl w:val="0"/>
          <w:numId w:val="18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Të ketë përvojë pune 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jo më pak se 5 vjet në sektorin e financës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administratën publike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B2F45" w:rsidRPr="00E240D4" w:rsidRDefault="002B2F45" w:rsidP="002B2F45">
      <w:pPr>
        <w:pStyle w:val="ListParagraph"/>
        <w:numPr>
          <w:ilvl w:val="0"/>
          <w:numId w:val="18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njohuri shum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mira teorike e praktike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përdorimin e kompjuterit, programeve baz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tij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dhe atyre financiare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B2F45" w:rsidRPr="00E240D4" w:rsidRDefault="002B2F45" w:rsidP="002B2F45">
      <w:pPr>
        <w:pStyle w:val="ListParagraph"/>
        <w:numPr>
          <w:ilvl w:val="0"/>
          <w:numId w:val="18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njoh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paktën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nga pes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BE-s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(anglisht, frëngjisht, gjermanisht, spanjisht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dhe italisht);</w:t>
      </w:r>
    </w:p>
    <w:p w:rsidR="002B2F45" w:rsidRPr="00E240D4" w:rsidRDefault="002B2F45" w:rsidP="002B2F45">
      <w:pPr>
        <w:pStyle w:val="ListParagraph"/>
        <w:numPr>
          <w:ilvl w:val="0"/>
          <w:numId w:val="18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figur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pastër morale e profesionale dhe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mos jetë i/e dënuar me vendime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formës 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gjykatave;</w:t>
      </w:r>
    </w:p>
    <w:p w:rsidR="002B2F45" w:rsidRPr="00E240D4" w:rsidRDefault="002B2F45" w:rsidP="002B2F45">
      <w:pPr>
        <w:pStyle w:val="ListParagraph"/>
        <w:numPr>
          <w:ilvl w:val="0"/>
          <w:numId w:val="18"/>
        </w:numPr>
        <w:tabs>
          <w:tab w:val="left" w:pos="36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qenë anëtar</w:t>
      </w:r>
      <w:r w:rsidR="00293412">
        <w:rPr>
          <w:rFonts w:ascii="Times New Roman" w:hAnsi="Times New Roman" w:cs="Times New Roman"/>
          <w:sz w:val="24"/>
          <w:szCs w:val="24"/>
          <w:lang w:val="sq-AL"/>
        </w:rPr>
        <w:t>/e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293412">
        <w:rPr>
          <w:rFonts w:ascii="Times New Roman" w:hAnsi="Times New Roman" w:cs="Times New Roman"/>
          <w:sz w:val="24"/>
          <w:szCs w:val="24"/>
          <w:lang w:val="sq-AL"/>
        </w:rPr>
        <w:t>/e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partive politike për 3 vitet e fundit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B2F45" w:rsidRDefault="002B2F45" w:rsidP="002B2F45">
      <w:pPr>
        <w:pStyle w:val="ListParagraph"/>
        <w:numPr>
          <w:ilvl w:val="0"/>
          <w:numId w:val="18"/>
        </w:numPr>
        <w:tabs>
          <w:tab w:val="left" w:pos="36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B2F45" w:rsidRDefault="002B2F45" w:rsidP="002B2F45">
      <w:pPr>
        <w:pStyle w:val="ListParagraph"/>
        <w:numPr>
          <w:ilvl w:val="0"/>
          <w:numId w:val="18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detyra;</w:t>
      </w:r>
    </w:p>
    <w:p w:rsidR="002B2F45" w:rsidRDefault="002B2F45" w:rsidP="002B2F45">
      <w:pPr>
        <w:pStyle w:val="ListParagraph"/>
        <w:numPr>
          <w:ilvl w:val="0"/>
          <w:numId w:val="18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komunikuese dhe gjykuese mbi hartimin e dokument</w:t>
      </w:r>
      <w:r w:rsidR="00293412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ve në fushën ek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onomiko-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financiare</w:t>
      </w:r>
      <w:r w:rsidR="00293412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2B2F45" w:rsidRPr="00E240D4" w:rsidRDefault="002B2F45" w:rsidP="002B2F45">
      <w:pPr>
        <w:pStyle w:val="ListParagraph"/>
        <w:numPr>
          <w:ilvl w:val="0"/>
          <w:numId w:val="18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organizative, drejtuese dhe komunikimi, si dhe për të punuar në grup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83A49" w:rsidRDefault="00083A4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83A49" w:rsidRPr="00E240D4" w:rsidRDefault="00083A4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Konkurrimi për procedurën e ngritjes në detyr</w:t>
      </w:r>
      <w:r w:rsidR="00293412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përfshin dy faza:</w:t>
      </w:r>
    </w:p>
    <w:p w:rsidR="00D0755D" w:rsidRPr="00114079" w:rsidRDefault="00D0755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1) verifikimin paraprak, nëse kandidat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t plotësojnë kushtet dhe kërkesat e veçanta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vendin e lir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konkurrim;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2) vlerësimin e kandidat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11407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>Rezultatet e verifikimit paraprak</w:t>
      </w:r>
    </w:p>
    <w:p w:rsidR="00B127BB" w:rsidRPr="00415D4B" w:rsidRDefault="00B127BB" w:rsidP="00B127BB">
      <w:pPr>
        <w:pStyle w:val="BodyText"/>
        <w:tabs>
          <w:tab w:val="left" w:pos="461"/>
        </w:tabs>
        <w:spacing w:before="120" w:line="277" w:lineRule="auto"/>
        <w:ind w:left="0" w:right="108" w:firstLine="0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</w:rPr>
        <w:t>N</w:t>
      </w:r>
      <w:r w:rsidRPr="00415D4B">
        <w:rPr>
          <w:rFonts w:ascii="Times New Roman" w:eastAsia="Times New Roman" w:hAnsi="Times New Roman" w:cs="Times New Roman"/>
          <w:spacing w:val="-9"/>
        </w:rPr>
        <w:t>jësia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bazë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</w:rPr>
        <w:t xml:space="preserve">brenda datës </w:t>
      </w:r>
      <w:r w:rsidR="00B370A4">
        <w:rPr>
          <w:rFonts w:ascii="Times New Roman" w:eastAsia="Times New Roman" w:hAnsi="Times New Roman" w:cs="Times New Roman"/>
          <w:b/>
          <w:spacing w:val="-9"/>
        </w:rPr>
        <w:t>26.07</w:t>
      </w:r>
      <w:r w:rsidR="00781931" w:rsidRPr="008E5C61">
        <w:rPr>
          <w:rFonts w:ascii="Times New Roman" w:eastAsia="Times New Roman" w:hAnsi="Times New Roman" w:cs="Times New Roman"/>
          <w:b/>
          <w:spacing w:val="-9"/>
        </w:rPr>
        <w:t>.202</w:t>
      </w:r>
      <w:r w:rsidR="007D0DE1" w:rsidRPr="008E5C61">
        <w:rPr>
          <w:rFonts w:ascii="Times New Roman" w:eastAsia="Times New Roman" w:hAnsi="Times New Roman" w:cs="Times New Roman"/>
          <w:b/>
          <w:spacing w:val="-9"/>
        </w:rPr>
        <w:t>4</w:t>
      </w:r>
      <w:r w:rsidRPr="00EB0634">
        <w:rPr>
          <w:rFonts w:ascii="Times New Roman" w:eastAsia="Times New Roman" w:hAnsi="Times New Roman" w:cs="Times New Roman"/>
          <w:spacing w:val="-9"/>
        </w:rPr>
        <w:t>,</w:t>
      </w:r>
      <w:r w:rsidRPr="00EB0634">
        <w:rPr>
          <w:rFonts w:ascii="Times New Roman" w:eastAsia="Times New Roman" w:hAnsi="Times New Roman" w:cs="Times New Roman"/>
          <w:spacing w:val="31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</w:rPr>
        <w:t>bën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paraprak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3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që</w:t>
      </w:r>
      <w:r w:rsidRPr="00415D4B">
        <w:rPr>
          <w:rFonts w:ascii="Times New Roman" w:eastAsia="Times New Roman" w:hAnsi="Times New Roman" w:cs="Times New Roman"/>
          <w:spacing w:val="5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kushtet</w:t>
      </w:r>
      <w:r w:rsidRPr="00415D4B">
        <w:rPr>
          <w:rFonts w:ascii="Times New Roman" w:eastAsia="Times New Roman" w:hAnsi="Times New Roman" w:cs="Times New Roman"/>
          <w:spacing w:val="-1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dhe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</w:rPr>
        <w:t>e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për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konkurrim.</w:t>
      </w:r>
    </w:p>
    <w:p w:rsidR="00B127BB" w:rsidRPr="00415D4B" w:rsidRDefault="00B127BB" w:rsidP="00B127BB">
      <w:pPr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të shpallet në datën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B370A4">
        <w:rPr>
          <w:rFonts w:ascii="Times New Roman" w:eastAsia="Calibri" w:hAnsi="Times New Roman" w:cs="Times New Roman"/>
          <w:b/>
          <w:spacing w:val="-5"/>
          <w:sz w:val="24"/>
          <w:szCs w:val="24"/>
        </w:rPr>
        <w:t>29.07</w:t>
      </w:r>
      <w:r w:rsidR="00781931" w:rsidRPr="008E5C6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.2024</w:t>
      </w:r>
      <w:r w:rsidRPr="007672B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B127BB" w:rsidRPr="00415D4B" w:rsidRDefault="00B127BB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:rsidR="00B127BB" w:rsidRDefault="00B127BB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 w:rsidR="007D0DE1">
        <w:rPr>
          <w:rFonts w:ascii="Times New Roman" w:eastAsia="Times New Roman" w:hAnsi="Times New Roman" w:cs="Times New Roman"/>
          <w:spacing w:val="-5"/>
          <w:sz w:val="24"/>
          <w:szCs w:val="24"/>
        </w:rPr>
        <w:t>pesë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individual 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(nga data </w:t>
      </w:r>
      <w:r w:rsidR="00B370A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29.07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.2024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deri më </w:t>
      </w:r>
      <w:r w:rsidR="00B370A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02.08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.2024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7672B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A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0B1E7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(deri në datën </w:t>
      </w:r>
      <w:r w:rsidR="00B370A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07.08</w:t>
      </w:r>
      <w:r w:rsidR="00781931"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.2024</w:t>
      </w:r>
      <w:r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D35EA4" w:rsidRPr="00415D4B" w:rsidRDefault="00D35EA4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7BB" w:rsidRPr="002B662D" w:rsidRDefault="00B127BB" w:rsidP="00B127B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dorëzimit:</w:t>
      </w:r>
    </w:p>
    <w:p w:rsidR="00B127BB" w:rsidRPr="00415D4B" w:rsidRDefault="00B127BB" w:rsidP="00B127B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,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:rsidR="00B127BB" w:rsidRPr="00B127BB" w:rsidRDefault="00B127BB" w:rsidP="001850E1">
      <w:pPr>
        <w:pStyle w:val="ListParagraph"/>
        <w:widowControl/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sz w:val="24"/>
          <w:szCs w:val="24"/>
        </w:rPr>
        <w:t>Një listë përmbledhëse e të gjithë dokument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27BB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:rsidR="00B127BB" w:rsidRPr="00415D4B" w:rsidRDefault="00B127BB" w:rsidP="001850E1">
      <w:pPr>
        <w:pStyle w:val="ListParagraph"/>
        <w:widowControl/>
        <w:numPr>
          <w:ilvl w:val="0"/>
          <w:numId w:val="10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>(lëvizje paralele ose ngritje në detyrë)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B127BB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:rsidR="00B127BB" w:rsidRPr="00B127BB" w:rsidRDefault="00B127BB" w:rsidP="001850E1">
      <w:pPr>
        <w:pStyle w:val="ListParagraph"/>
        <w:widowControl/>
        <w:numPr>
          <w:ilvl w:val="0"/>
          <w:numId w:val="11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vertetojnë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B127BB" w:rsidRDefault="00B127BB" w:rsidP="00B127B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27BB" w:rsidRPr="00803892" w:rsidRDefault="00B127BB" w:rsidP="00B127B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:rsidR="00B127BB" w:rsidRPr="005C1CD5" w:rsidRDefault="00B127BB" w:rsidP="00B127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:rsidR="00B127BB" w:rsidRPr="005C1CD5" w:rsidRDefault="00B127BB" w:rsidP="001850E1">
      <w:pPr>
        <w:pStyle w:val="ListParagraph"/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D3017B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Default="00B127BB" w:rsidP="001850E1">
      <w:pPr>
        <w:pStyle w:val="ListParagraph"/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A38" w:rsidRDefault="00591A38" w:rsidP="00B370A4">
      <w:pPr>
        <w:spacing w:before="24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</w:p>
    <w:p w:rsidR="00591A38" w:rsidRPr="00E240D4" w:rsidRDefault="00591A38" w:rsidP="00E574F7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te pozicionit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7554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kryen.</w:t>
      </w:r>
    </w:p>
    <w:p w:rsidR="00591A38" w:rsidRPr="00E240D4" w:rsidRDefault="00591A38" w:rsidP="00591A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 w:rsidR="00781931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591A38" w:rsidRPr="00E240D4" w:rsidRDefault="00591A38" w:rsidP="00591A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E574F7" w:rsidRPr="00415D4B" w:rsidRDefault="00591A38" w:rsidP="00E574F7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574F7" w:rsidRPr="00415D4B">
        <w:rPr>
          <w:rFonts w:ascii="Times New Roman" w:eastAsia="Times New Roman" w:hAnsi="Times New Roman" w:cs="Times New Roman"/>
          <w:sz w:val="24"/>
          <w:szCs w:val="24"/>
        </w:rPr>
        <w:t>Kandidati duhet të zotërojë njohuri të gjëra të fushës, të metodave të punës për m</w:t>
      </w:r>
      <w:r w:rsidR="00E574F7" w:rsidRPr="00415D4B">
        <w:rPr>
          <w:rFonts w:ascii="Times New Roman" w:eastAsia="Calibri" w:hAnsi="Times New Roman" w:cs="Times New Roman"/>
          <w:sz w:val="24"/>
          <w:szCs w:val="24"/>
        </w:rPr>
        <w:t xml:space="preserve">irëadministrimin e fondeve buxhetore, burimeve materiale dhe financiare në funksion të veprimtarisë gjyqsore të </w:t>
      </w:r>
      <w:r w:rsidR="00E574F7"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Gjykatës Kushtetuese duke siguruar fondet e nevojshme financiare pë</w:t>
      </w:r>
      <w:r w:rsidR="00E574F7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E574F7"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bazën e nevojshme materiale dhe shërbimeve, pagave, sigurimeve shoq</w:t>
      </w:r>
      <w:r w:rsidR="000B1E7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E574F7"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rore si dhe investimeve, etj. Zbatimin e rregullave të dokumentimit, qarkullimit dhe lëvizjes së vlerave materiale e monetare dhe akteve ligjore e nënligjore  në fushën e kontabilitetit dhe të financave. Pasqyrimin e gjëndjes ekonomiko-financiare të institucionit dhe hedhjen e të dhënave kontabël në sistemin kompjuterik, etj. Këto njohuri ndihmojnë në nivelin profesional për </w:t>
      </w:r>
      <w:r w:rsidR="00E574F7" w:rsidRPr="00415D4B">
        <w:rPr>
          <w:rFonts w:ascii="Times New Roman" w:eastAsia="Times New Roman" w:hAnsi="Times New Roman" w:cs="Times New Roman"/>
          <w:sz w:val="24"/>
          <w:szCs w:val="24"/>
        </w:rPr>
        <w:t>përgatitjen e raporteve bazike ose analitike, aftësitë për të integruar informacionin me nevojat e institucionit, aftësitë për të identifikuar dhe qartësuar çështje, për të menaxhuar dhe dhënë zgjidhje alternative të mbështetura në përvojën profesionale.</w:t>
      </w:r>
    </w:p>
    <w:p w:rsidR="00591A38" w:rsidRPr="00E240D4" w:rsidRDefault="00591A38" w:rsidP="00591A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vlerësimit t</w:t>
      </w:r>
      <w:r w:rsidR="0079568B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kandidat</w:t>
      </w:r>
      <w:r w:rsidR="0079568B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ve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0B1E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nga KPND. Vlerësimi i kandidatëve përfshin:</w:t>
      </w:r>
    </w:p>
    <w:p w:rsidR="0019499C" w:rsidRPr="00E240D4" w:rsidRDefault="0019499C" w:rsidP="001850E1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jetëshkrimit të kandidatëve, që konsiston në vlerësimin e arsimit, përvojës e trajnimeve, të lidhura me fushën si dhe vlerësimet e arritjeve individuale në punë</w:t>
      </w:r>
      <w:bookmarkStart w:id="9" w:name="_Hlk165544794"/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  <w:bookmarkEnd w:id="9"/>
    </w:p>
    <w:p w:rsidR="0019499C" w:rsidRPr="00E240D4" w:rsidRDefault="0019499C" w:rsidP="001850E1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me shkrim</w:t>
      </w:r>
      <w:r w:rsidR="0079568B"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1850E1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Intervista e strukturuar me goj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781931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Vlerësimi me shkrim dhe intervista e strukturuar do të zhvillohen në datën </w:t>
      </w:r>
      <w:r w:rsidR="005043E5">
        <w:rPr>
          <w:rFonts w:ascii="Times New Roman" w:hAnsi="Times New Roman" w:cs="Times New Roman"/>
          <w:b/>
          <w:sz w:val="24"/>
          <w:szCs w:val="24"/>
          <w:lang w:val="sq-AL"/>
        </w:rPr>
        <w:t>12.08</w:t>
      </w:r>
      <w:r w:rsidR="00781931" w:rsidRPr="008E5C61">
        <w:rPr>
          <w:rFonts w:ascii="Times New Roman" w:hAnsi="Times New Roman" w:cs="Times New Roman"/>
          <w:b/>
          <w:sz w:val="24"/>
          <w:szCs w:val="24"/>
          <w:lang w:val="sq-AL"/>
        </w:rPr>
        <w:t>.2024, ora 10:30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mjediset e Gjykatës Kushtetuese.</w:t>
      </w:r>
    </w:p>
    <w:p w:rsidR="00083A49" w:rsidRDefault="00083A49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Mënyra e vlerësimit dhe procedurat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79568B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ndiqen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është e përcaktuar n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dispozitat përkatëse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udhëzimet përkatëse 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DAP. Struktura e ndarjes s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20 pik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dokumentacionin e dorëzuar, 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40 pik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intervista e strukturuar me gojë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40 pikë për vlerësimin me shkrim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komunikimit</w:t>
      </w:r>
    </w:p>
    <w:p w:rsidR="00D12359" w:rsidRDefault="0019499C" w:rsidP="00083A4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faz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procedurës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këndin e </w:t>
      </w:r>
      <w:r>
        <w:rPr>
          <w:rFonts w:ascii="Times New Roman" w:hAnsi="Times New Roman" w:cs="Times New Roman"/>
          <w:sz w:val="24"/>
          <w:szCs w:val="24"/>
          <w:lang w:val="sq-AL"/>
        </w:rPr>
        <w:t>inform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acionit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portalin e "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Agjencisë Kombëtare të Punësimit dhe Aftësive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E5C6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8E5C61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8E5C61" w:rsidRPr="008E5C6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ngritje në detyrë:</w:t>
      </w:r>
    </w:p>
    <w:p w:rsidR="0019499C" w:rsidRPr="008E5C61" w:rsidRDefault="0019499C" w:rsidP="0078193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5043E5">
        <w:rPr>
          <w:rFonts w:ascii="Times New Roman" w:hAnsi="Times New Roman" w:cs="Times New Roman"/>
          <w:color w:val="151516"/>
          <w:sz w:val="24"/>
          <w:szCs w:val="24"/>
          <w:lang w:val="sq-AL"/>
        </w:rPr>
        <w:t>05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5043E5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5043E5">
        <w:rPr>
          <w:rFonts w:ascii="Times New Roman" w:hAnsi="Times New Roman" w:cs="Times New Roman"/>
          <w:color w:val="151516"/>
          <w:sz w:val="24"/>
          <w:szCs w:val="24"/>
          <w:lang w:val="sq-AL"/>
        </w:rPr>
        <w:t>22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5043E5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:rsidR="0019499C" w:rsidRPr="008E5C61" w:rsidRDefault="0019499C" w:rsidP="0019499C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8E5C61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5043E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29.07</w:t>
      </w:r>
      <w:r w:rsidR="001D461A"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.2024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:rsidR="004C3063" w:rsidRPr="008E5C61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:rsidR="0019499C" w:rsidRPr="008E5C61" w:rsidRDefault="0019499C" w:rsidP="004C3063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09.08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4C3063" w:rsidRPr="008E5C61" w:rsidRDefault="004C3063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ntervista e strukturuar 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12.08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.2024, ora 10:30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A0ADA" w:rsidRPr="008E5C61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 nga njësia përgjegjëse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14.08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Ankimi për vlerësimin e KP</w:t>
      </w:r>
      <w:r w:rsidR="001A0ADA" w:rsidRPr="008E5C61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>-së: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3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4C3063" w:rsidRPr="008E5C61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:rsidR="0019499C" w:rsidRPr="008E5C61" w:rsidRDefault="0019499C" w:rsidP="004C3063">
      <w:pPr>
        <w:ind w:left="4320" w:firstLine="7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23.08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19499C" w:rsidRPr="00D40BD4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8E5C61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2</w:t>
      </w:r>
      <w:r w:rsidR="005043E5">
        <w:rPr>
          <w:rFonts w:ascii="Times New Roman" w:hAnsi="Times New Roman" w:cs="Times New Roman"/>
          <w:color w:val="282828"/>
          <w:sz w:val="24"/>
          <w:szCs w:val="24"/>
          <w:lang w:val="sq-AL"/>
        </w:rPr>
        <w:t>6</w:t>
      </w:r>
      <w:r w:rsidR="001D461A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.0</w:t>
      </w:r>
      <w:r w:rsidR="005043E5">
        <w:rPr>
          <w:rFonts w:ascii="Times New Roman" w:hAnsi="Times New Roman" w:cs="Times New Roman"/>
          <w:color w:val="282828"/>
          <w:sz w:val="24"/>
          <w:szCs w:val="24"/>
          <w:lang w:val="sq-AL"/>
        </w:rPr>
        <w:t>8</w:t>
      </w:r>
      <w:r w:rsidR="001D461A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.2024</w:t>
      </w:r>
    </w:p>
    <w:p w:rsidR="005043E5" w:rsidRDefault="005043E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0B1E7B" w:rsidRDefault="000B1E7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KUSHTET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PRANIMIN NË SHËRBIMIN CIVIL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D461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Nëse 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lotësimi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vendit të lir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04C5">
        <w:rPr>
          <w:rFonts w:ascii="Times New Roman" w:hAnsi="Times New Roman" w:cs="Times New Roman"/>
          <w:sz w:val="24"/>
          <w:szCs w:val="24"/>
          <w:lang w:val="sq-AL"/>
        </w:rPr>
        <w:t xml:space="preserve">pozicionin </w:t>
      </w:r>
      <w:r w:rsidR="005043E5" w:rsidRPr="008D3F4C">
        <w:rPr>
          <w:rFonts w:ascii="Times New Roman" w:hAnsi="Times New Roman" w:cs="Times New Roman"/>
          <w:i/>
          <w:sz w:val="24"/>
          <w:szCs w:val="24"/>
          <w:lang w:val="sq-AL"/>
        </w:rPr>
        <w:t>"Përgjegjës/e i/e Sektorit të Financës në Drejtorinë Ekonomike, Burimeve Njerëzore dhe Shërbimeve Mbështetëse-Kategoria III, klasa II-2”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procedurës së lëvizjes paralele</w:t>
      </w:r>
      <w:r w:rsidR="0019499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dhe ngritjes në detyrë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, rezulton i paplotësuar</w:t>
      </w:r>
      <w:r w:rsid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procedura për pranimin në shërbimin civil për kategorinë </w:t>
      </w:r>
      <w:r w:rsidR="0019499C">
        <w:rPr>
          <w:rFonts w:ascii="Times New Roman" w:hAnsi="Times New Roman" w:cs="Times New Roman"/>
          <w:color w:val="151516"/>
          <w:sz w:val="24"/>
          <w:szCs w:val="24"/>
          <w:lang w:val="sq-AL"/>
        </w:rPr>
        <w:t>drejtuese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pikës 4, të nenit 26, të ligjit</w:t>
      </w:r>
      <w:r w:rsidR="00DF350E">
        <w:rPr>
          <w:rFonts w:ascii="Times New Roman" w:hAnsi="Times New Roman" w:cs="Times New Roman"/>
          <w:sz w:val="24"/>
          <w:szCs w:val="24"/>
          <w:lang w:val="sq-AL"/>
        </w:rPr>
        <w:t xml:space="preserve"> nr. 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152/2013 “Për nëpunësin civil”, i ndryshuar, duke pranuar edhe kandidatë të tjerë që plotësojnë kërkesat për vendin e lirë.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3"/>
          <w:sz w:val="24"/>
          <w:szCs w:val="24"/>
          <w:lang w:val="sq-AL"/>
        </w:rPr>
      </w:pPr>
    </w:p>
    <w:p w:rsidR="0019499C" w:rsidRPr="00D1235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D12359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Pr="00D12359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Pr="00D12359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durën e </w:t>
      </w:r>
      <w:r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pranimit në shërbimin civil fillon me datën </w:t>
      </w:r>
      <w:r w:rsidR="008E5C61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</w:t>
      </w:r>
      <w:r w:rsidR="00DF350E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1D461A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  <w:r w:rsidR="008E5C61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</w:t>
      </w:r>
      <w:r w:rsidR="00DF350E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7</w:t>
      </w:r>
      <w:r w:rsidR="001D461A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8E5C61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m</w:t>
      </w:r>
      <w:r w:rsidR="008E5C61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ë</w:t>
      </w:r>
      <w:r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DF350E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22</w:t>
      </w:r>
      <w:r w:rsidR="001D461A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  <w:r w:rsidR="008E5C61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</w:t>
      </w:r>
      <w:r w:rsidR="00DF350E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7</w:t>
      </w:r>
      <w:r w:rsidR="001D461A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8E5C61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="00F0296E" w:rsidRPr="00D12359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</w:p>
    <w:p w:rsidR="00591A38" w:rsidRPr="00685B8B" w:rsidRDefault="00591A38" w:rsidP="00591A38">
      <w:pPr>
        <w:tabs>
          <w:tab w:val="left" w:pos="461"/>
        </w:tabs>
        <w:spacing w:before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janë:</w:t>
      </w:r>
    </w:p>
    <w:p w:rsidR="00591A38" w:rsidRPr="00685B8B" w:rsidRDefault="00591A38" w:rsidP="001850E1">
      <w:pPr>
        <w:numPr>
          <w:ilvl w:val="0"/>
          <w:numId w:val="12"/>
        </w:numPr>
        <w:spacing w:before="120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tjera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vendimin</w:t>
      </w:r>
      <w:r w:rsidRPr="00685B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Këshillit</w:t>
      </w:r>
      <w:r w:rsidRPr="00685B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Ministrave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për</w:t>
      </w:r>
    </w:p>
    <w:p w:rsidR="00591A38" w:rsidRPr="00685B8B" w:rsidRDefault="00591A38" w:rsidP="00591A38">
      <w:pPr>
        <w:ind w:left="720" w:right="122"/>
        <w:contextualSpacing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klasifikimin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pozicioneve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shërbimin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civil;</w:t>
      </w:r>
    </w:p>
    <w:p w:rsidR="00591A38" w:rsidRPr="007672BC" w:rsidRDefault="00591A38" w:rsidP="001850E1">
      <w:pPr>
        <w:numPr>
          <w:ilvl w:val="0"/>
          <w:numId w:val="12"/>
        </w:numPr>
        <w:spacing w:before="120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përmbushë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kriteret</w:t>
      </w:r>
      <w:r w:rsidRPr="00685B8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veçanta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shpalljen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konkurrim.</w:t>
      </w:r>
    </w:p>
    <w:p w:rsidR="00D12359" w:rsidRDefault="00D1235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591A3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91A3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Kritere t</w:t>
      </w:r>
      <w:r w:rsidR="001D461A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ë</w:t>
      </w:r>
      <w:r w:rsidRPr="00591A3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veçanta për </w:t>
      </w:r>
      <w:r w:rsidRPr="00591A38">
        <w:rPr>
          <w:rFonts w:ascii="Times New Roman" w:eastAsia="Arial" w:hAnsi="Times New Roman" w:cs="Times New Roman"/>
          <w:b/>
          <w:color w:val="131313"/>
          <w:sz w:val="24"/>
          <w:szCs w:val="24"/>
          <w:lang w:val="sq-AL"/>
        </w:rPr>
        <w:t xml:space="preserve">pozicionin </w:t>
      </w:r>
      <w:r w:rsidR="005043E5" w:rsidRPr="005043E5">
        <w:rPr>
          <w:rFonts w:ascii="Times New Roman" w:hAnsi="Times New Roman" w:cs="Times New Roman"/>
          <w:b/>
          <w:i/>
          <w:sz w:val="24"/>
          <w:szCs w:val="24"/>
          <w:lang w:val="sq-AL"/>
        </w:rPr>
        <w:t>"Përgjegjës/e i/e Sektorit të Financës në Drejtorinë Ekonomike, Burimeve Njerëzore dhe Shërbimeve Mbështetëse”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43E5" w:rsidRPr="00874909" w:rsidRDefault="005043E5" w:rsidP="005043E5">
      <w:pPr>
        <w:pStyle w:val="ListParagraph"/>
        <w:widowControl/>
        <w:numPr>
          <w:ilvl w:val="0"/>
          <w:numId w:val="19"/>
        </w:numPr>
        <w:tabs>
          <w:tab w:val="left" w:pos="360"/>
        </w:tabs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shkencor” në shkencat ekonomike, në degë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financë-kontabilitet</w:t>
      </w:r>
      <w:r w:rsidR="00DF350E" w:rsidRPr="0087490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874909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87490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043E5" w:rsidRDefault="005043E5" w:rsidP="004C425C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Të ketë përvojë pune 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jo më pak se 5 vjet në sektorin e financës</w:t>
      </w:r>
      <w:r w:rsidR="004C42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C425C" w:rsidRPr="004C425C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(përbën avantazh eksperienca së sektorin e financës </w:t>
      </w:r>
      <w:r w:rsidRPr="004C425C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në administratën pub</w:t>
      </w:r>
      <w:r w:rsidR="004C425C" w:rsidRPr="004C425C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like)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043E5" w:rsidRPr="00E240D4" w:rsidRDefault="005043E5" w:rsidP="005043E5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njohuri shum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mira teorike e praktike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përdorimin e kompjuterit, programeve baz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tij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dhe atyre financiare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043E5" w:rsidRPr="00E240D4" w:rsidRDefault="005043E5" w:rsidP="005043E5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njoh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paktën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nga pes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BE-s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(anglisht, frëngjisht, gjermanisht, spanjisht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dhe italisht);</w:t>
      </w:r>
    </w:p>
    <w:p w:rsidR="005043E5" w:rsidRPr="00E240D4" w:rsidRDefault="005043E5" w:rsidP="005043E5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figur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pastër morale e profesionale dhe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mos jetë i/e dënuar me vendime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formës 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gjykatave;</w:t>
      </w:r>
    </w:p>
    <w:p w:rsidR="005043E5" w:rsidRPr="00E240D4" w:rsidRDefault="005043E5" w:rsidP="005043E5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qenë anëtar</w:t>
      </w:r>
      <w:r w:rsidR="00DF350E">
        <w:rPr>
          <w:rFonts w:ascii="Times New Roman" w:hAnsi="Times New Roman" w:cs="Times New Roman"/>
          <w:sz w:val="24"/>
          <w:szCs w:val="24"/>
          <w:lang w:val="sq-AL"/>
        </w:rPr>
        <w:t>/e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DF350E">
        <w:rPr>
          <w:rFonts w:ascii="Times New Roman" w:hAnsi="Times New Roman" w:cs="Times New Roman"/>
          <w:sz w:val="24"/>
          <w:szCs w:val="24"/>
          <w:lang w:val="sq-AL"/>
        </w:rPr>
        <w:t>/e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partive politike për 3 vitet e fundit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043E5" w:rsidRDefault="005043E5" w:rsidP="005043E5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043E5" w:rsidRDefault="005043E5" w:rsidP="005043E5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detyra;</w:t>
      </w:r>
    </w:p>
    <w:p w:rsidR="005043E5" w:rsidRDefault="005043E5" w:rsidP="005043E5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komunikuese dhe gjykuese mbi hartimin e dokument</w:t>
      </w:r>
      <w:r w:rsidR="00DF350E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ve në fushën ek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onomiko-</w:t>
      </w: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financiare</w:t>
      </w:r>
      <w:r w:rsidR="00DF350E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5043E5" w:rsidRDefault="005043E5" w:rsidP="005043E5">
      <w:pPr>
        <w:pStyle w:val="ListParagraph"/>
        <w:numPr>
          <w:ilvl w:val="0"/>
          <w:numId w:val="19"/>
        </w:numPr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organizative, drejtuese dhe komunikimi, si dhe për të punuar në grup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043E5" w:rsidRPr="00E240D4" w:rsidRDefault="005043E5" w:rsidP="005043E5">
      <w:pPr>
        <w:pStyle w:val="ListParagraph"/>
        <w:tabs>
          <w:tab w:val="left" w:pos="36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Konkurrimi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procedurën e pranimit në shërbimin civil: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e veçanta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vendin e lir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, 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konkurrim;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:rsidR="00DF350E" w:rsidRDefault="00DF350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8A3582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brenda datës </w:t>
      </w:r>
      <w:r w:rsidR="005043E5" w:rsidRPr="00DF350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30.07</w:t>
      </w:r>
      <w:r w:rsidR="001D461A" w:rsidRPr="00DF350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.2024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bë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 verifikimin paraprak të kandidatëve q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 e posaçme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 Kandidat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t, q</w:t>
      </w:r>
      <w:r w:rsidR="00DF350E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 posaçme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sipas rendit alfabetik</w:t>
      </w:r>
      <w:r w:rsidR="00DE0467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cila do 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publikohet m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datën </w:t>
      </w:r>
      <w:r w:rsidR="005043E5" w:rsidRPr="00DF350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31.07</w:t>
      </w:r>
      <w:r w:rsidR="001D461A" w:rsidRPr="00DF350E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.2024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njësia përgjegjëse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moskualifikimit,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8A3582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Kandidat</w:t>
      </w:r>
      <w:r w:rsidR="008A3582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rezultojnë t</w:t>
      </w:r>
      <w:r w:rsidR="00DF350E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</w:t>
      </w:r>
      <w:r w:rsidR="00A05046">
        <w:rPr>
          <w:rFonts w:ascii="Times New Roman" w:hAnsi="Times New Roman" w:cs="Times New Roman"/>
          <w:color w:val="131315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(</w:t>
      </w:r>
      <w:r w:rsidR="00A05046">
        <w:rPr>
          <w:rFonts w:ascii="Times New Roman" w:hAnsi="Times New Roman" w:cs="Times New Roman"/>
          <w:color w:val="232324"/>
          <w:sz w:val="24"/>
          <w:szCs w:val="24"/>
          <w:lang w:val="sq-AL"/>
        </w:rPr>
        <w:t>pesë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5043E5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31.07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.2024</w:t>
      </w:r>
      <w:r w:rsidRPr="00A05046">
        <w:rPr>
          <w:rFonts w:ascii="Times New Roman" w:hAnsi="Times New Roman" w:cs="Times New Roman"/>
          <w:i/>
          <w:color w:val="3D3D3D"/>
          <w:sz w:val="24"/>
          <w:szCs w:val="24"/>
          <w:lang w:val="sq-AL"/>
        </w:rPr>
        <w:t xml:space="preserve">,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deri m</w:t>
      </w:r>
      <w:r w:rsidR="00A05046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5043E5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05.08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.2024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5 (pes</w:t>
      </w:r>
      <w:r w:rsidR="00A05046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kalendarike nga data e përfundimit t</w:t>
      </w:r>
      <w:r w:rsidR="00A05046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(deri m</w:t>
      </w:r>
      <w:r w:rsidR="00A05046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5043E5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10.08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.2024</w:t>
      </w:r>
      <w:r w:rsidRPr="00A05046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:rsidR="009C3E1F" w:rsidRDefault="009C3E1F" w:rsidP="009C3E1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E1F" w:rsidRPr="002B662D" w:rsidRDefault="009C3E1F" w:rsidP="009C3E1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okumentacioni dhe mënyra e dorëzimit:</w:t>
      </w:r>
    </w:p>
    <w:p w:rsidR="00DE0467" w:rsidRPr="00DE0467" w:rsidRDefault="00DE0467" w:rsidP="001850E1">
      <w:pPr>
        <w:pStyle w:val="ListParagraph"/>
        <w:widowControl/>
        <w:numPr>
          <w:ilvl w:val="0"/>
          <w:numId w:val="13"/>
        </w:numPr>
        <w:spacing w:before="24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Një listë përmbledhëse e të gjithë dokument</w:t>
      </w:r>
      <w:r w:rsidR="00A0504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:rsidR="00DE0467" w:rsidRPr="00DE0467" w:rsidRDefault="00DE0467" w:rsidP="001850E1">
      <w:pPr>
        <w:pStyle w:val="ListParagraph"/>
        <w:widowControl/>
        <w:numPr>
          <w:ilvl w:val="0"/>
          <w:numId w:val="13"/>
        </w:numPr>
        <w:spacing w:before="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(lëvizje paralele ose ngritje në detyrë)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(të gjitha faqet që vertetojnë eksperiencën në punë)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1D461A" w:rsidRDefault="001D461A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22AD0" w:rsidRDefault="00422AD0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E0467" w:rsidRPr="00DE0467" w:rsidRDefault="00DE0467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0467">
        <w:rPr>
          <w:rFonts w:ascii="Times New Roman" w:hAnsi="Times New Roman" w:cs="Times New Roman"/>
          <w:b/>
          <w:sz w:val="24"/>
          <w:szCs w:val="24"/>
          <w:lang w:val="sq-AL"/>
        </w:rPr>
        <w:t>Mënyra e dorëzimit të dokumentacionit të kërkuar:</w:t>
      </w:r>
    </w:p>
    <w:p w:rsidR="00DE0467" w:rsidRPr="00DE0467" w:rsidRDefault="00DE0467" w:rsidP="00DE0467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Kandidati/ja duhet të dorëzojë brenda afatit të caktuar dokumentacionin e kërkuar si më poshtë:</w:t>
      </w:r>
    </w:p>
    <w:p w:rsidR="00DE0467" w:rsidRPr="00DE0467" w:rsidRDefault="00DE0467" w:rsidP="001850E1">
      <w:pPr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pranë Drejtorisë Ekonomike</w:t>
      </w:r>
      <w:r w:rsidR="00C507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C50728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359" w:rsidRPr="00D12359" w:rsidRDefault="00DE0467" w:rsidP="00D12359">
      <w:pPr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E1F" w:rsidRDefault="009C3E1F" w:rsidP="009C3E1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</w:p>
    <w:p w:rsidR="009C3E1F" w:rsidRPr="00E240D4" w:rsidRDefault="009C3E1F" w:rsidP="00D35EA4">
      <w:pPr>
        <w:tabs>
          <w:tab w:val="left" w:pos="426"/>
        </w:tabs>
        <w:spacing w:before="120" w:line="276" w:lineRule="auto"/>
        <w:ind w:left="432" w:hanging="43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:rsidR="009C3E1F" w:rsidRPr="00E240D4" w:rsidRDefault="009C3E1F" w:rsidP="009C3E1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9C3E1F" w:rsidRPr="00E240D4" w:rsidRDefault="009C3E1F" w:rsidP="009C3E1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9C3E1F" w:rsidRPr="00E240D4" w:rsidRDefault="009C3E1F" w:rsidP="005043E5">
      <w:p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5043E5" w:rsidRPr="00415D4B">
        <w:rPr>
          <w:rFonts w:ascii="Times New Roman" w:eastAsia="Times New Roman" w:hAnsi="Times New Roman" w:cs="Times New Roman"/>
          <w:sz w:val="24"/>
          <w:szCs w:val="24"/>
        </w:rPr>
        <w:t>Kandidati duhet të zotërojë njohuri të gjëra të fushës, të metodave të punës për m</w:t>
      </w:r>
      <w:r w:rsidR="005043E5" w:rsidRPr="00415D4B">
        <w:rPr>
          <w:rFonts w:ascii="Times New Roman" w:eastAsia="Calibri" w:hAnsi="Times New Roman" w:cs="Times New Roman"/>
          <w:sz w:val="24"/>
          <w:szCs w:val="24"/>
        </w:rPr>
        <w:t>irëadministrimin e fondeve buxhetore, burimeve materiale dhe financiare në funksion të veprimtarisë gjyq</w:t>
      </w:r>
      <w:r w:rsidR="00422AD0">
        <w:rPr>
          <w:rFonts w:ascii="Times New Roman" w:eastAsia="Calibri" w:hAnsi="Times New Roman" w:cs="Times New Roman"/>
          <w:sz w:val="24"/>
          <w:szCs w:val="24"/>
        </w:rPr>
        <w:t>ë</w:t>
      </w:r>
      <w:r w:rsidR="005043E5" w:rsidRPr="00415D4B">
        <w:rPr>
          <w:rFonts w:ascii="Times New Roman" w:eastAsia="Calibri" w:hAnsi="Times New Roman" w:cs="Times New Roman"/>
          <w:sz w:val="24"/>
          <w:szCs w:val="24"/>
        </w:rPr>
        <w:t xml:space="preserve">sore të </w:t>
      </w:r>
      <w:r w:rsidR="005043E5"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>Gjykatës Kushtetuese duke siguruar fondet e nevojshme financiare pë</w:t>
      </w:r>
      <w:r w:rsidR="005043E5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5043E5"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bazën e nevojshme materiale dhe shërbimeve, pagave, sigurimeve shoq</w:t>
      </w:r>
      <w:r w:rsidR="00422AD0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043E5" w:rsidRPr="00415D4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rore si dhe investimeve, etj. Zbatimin e rregullave të dokumentimit, qarkullimit dhe lëvizjes së vlerave materiale e monetare dhe akteve ligjore e nënligjore  në fushën e kontabilitetit dhe të financave. Pasqyrimin e gjëndjes ekonomiko-financiare të institucionit dhe hedhjen e të dhënave kontabël në sistemin kompjuterik, etj. Këto njohuri ndihmojnë në nivelin profesional për </w:t>
      </w:r>
      <w:r w:rsidR="005043E5" w:rsidRPr="00415D4B">
        <w:rPr>
          <w:rFonts w:ascii="Times New Roman" w:eastAsia="Times New Roman" w:hAnsi="Times New Roman" w:cs="Times New Roman"/>
          <w:sz w:val="24"/>
          <w:szCs w:val="24"/>
        </w:rPr>
        <w:t>përgatitjen e raporteve bazike ose analitike, aftësitë për të integruar informacionin me nevojat e institucionit, aftësitë për të identifikuar dhe qartësuar çështje, për të menaxhuar dhe dhënë zgjidhje alternative të mbështetura në përvojën profesionale.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422AD0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22AD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Mënyra e vlerësimit t</w:t>
      </w:r>
      <w:r w:rsidR="001D461A" w:rsidRPr="00422AD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ë </w:t>
      </w:r>
      <w:r w:rsidRPr="00422AD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kandidat</w:t>
      </w:r>
      <w:r w:rsidR="001D461A" w:rsidRPr="00422AD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Pr="00422AD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ve</w:t>
      </w:r>
      <w:r w:rsidR="00422AD0" w:rsidRPr="00422AD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: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Verifikimi paraprak, i cili ka për qëllim të verifikojë nëse kandidatët plotësojnë kërkesat e përgjithshme dhe ato të veçanta, të përcaktuara në shpalljen për konkurrim;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Vlerësimi i kandidatëve.</w:t>
      </w:r>
    </w:p>
    <w:p w:rsidR="0019499C" w:rsidRPr="00422AD0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  <w:r w:rsidRPr="00422AD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Në vlerësimin e kandidatëve, përfshihen: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vlerësimi i jetëshkrimit të kandidatëve, që konsiston në vlerësimin e arsimimit, të përvojës e të trajnimeve, të lidhura me fushën;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vlerësimi me shkrim;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c)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intervista e strukturuar me gojë. </w:t>
      </w:r>
    </w:p>
    <w:p w:rsidR="0019499C" w:rsidRPr="00422AD0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  <w:r w:rsidRPr="00422AD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:rsidR="0019499C" w:rsidRPr="00D40BD4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për vlerësimin e jetëshkrimit (CV) të kandidatëve, që konsiston në vlerësimin e arsimimit, të përvojës e të trajnimeve, të lidhura me fushën, deri në 15 pikë;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për intervistën e strukturuar me gojë, deri në 25 pikë;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c)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 vlerësimin me shkrim, deri në 60 pikë.</w:t>
      </w:r>
    </w:p>
    <w:p w:rsidR="0019499C" w:rsidRPr="00D40BD4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më shumë se gjysmën e pikëve (mbi 30 pikë) nga vlerësimi me shkrim, ai kualifikohet për të kaluar në procesin e vlerësimit të jetëshkrimit.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lastRenderedPageBreak/>
        <w:t>Nëse kandidati grumbullon mbi 45 pikë nga vlerësimi me shkrim dhe vlerësimi i jetëshkrimit së bashku, ai kualifikohet për intervistën e strukturuar me gojë.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</w:t>
      </w:r>
      <w:r w:rsidR="00661983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</w:t>
      </w:r>
      <w:r w:rsidR="002E1011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(njëzetëekatër) orëve nga përpilimi i saj.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Kandidatët, që kanë marrë më pak se 70 pikë (70% të pikëve), renditen në një listë të posaçme që nuk bëhet publike dhe ata njoftohen individualisht nga njësia përgjegjëse.</w:t>
      </w:r>
    </w:p>
    <w:p w:rsidR="001D461A" w:rsidRDefault="001D461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:rsidR="0019499C" w:rsidRPr="001D461A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  <w:r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Vlerësimi me shkrim dhe intervista e strukturuar do të zhvillohen në datën </w:t>
      </w:r>
      <w:r w:rsidR="005043E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15.08</w:t>
      </w:r>
      <w:r w:rsidR="001D461A"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.2024, ora 10:30,</w:t>
      </w:r>
      <w:r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në mjediset e Gjykatës Kushtetuese.</w:t>
      </w:r>
      <w:r w:rsidRPr="001D461A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:rsidR="00D12359" w:rsidRDefault="0019499C" w:rsidP="00083A4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çdo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C50728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procedurës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</w:t>
      </w:r>
      <w:r w:rsidR="00422F62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behet me e-mail, celular dhe sipas rastit n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C50728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 dhe n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>"</w:t>
      </w:r>
      <w:r w:rsidR="00422F62">
        <w:rPr>
          <w:rFonts w:ascii="Times New Roman" w:hAnsi="Times New Roman" w:cs="Times New Roman"/>
          <w:sz w:val="24"/>
          <w:szCs w:val="24"/>
          <w:lang w:val="sq-AL"/>
        </w:rPr>
        <w:t>Agjencisë Kombëtare të Punësimit dhe Aftësive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".</w:t>
      </w:r>
    </w:p>
    <w:p w:rsidR="00422AD0" w:rsidRDefault="00422AD0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B7051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Grafiku </w:t>
      </w:r>
      <w:r w:rsidRPr="00B70519">
        <w:rPr>
          <w:rFonts w:ascii="Times New Roman" w:eastAsia="Arial" w:hAnsi="Times New Roman" w:cs="Times New Roman"/>
          <w:b/>
          <w:i/>
          <w:color w:val="151516"/>
          <w:sz w:val="24"/>
          <w:szCs w:val="24"/>
          <w:lang w:val="sq-AL"/>
        </w:rPr>
        <w:t xml:space="preserve">i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datave të </w:t>
      </w:r>
      <w:r w:rsidRPr="00B70519">
        <w:rPr>
          <w:rFonts w:ascii="Times New Roman" w:hAnsi="Times New Roman" w:cs="Times New Roman"/>
          <w:b/>
          <w:i/>
          <w:color w:val="282828"/>
          <w:sz w:val="24"/>
          <w:szCs w:val="24"/>
          <w:lang w:val="sq-AL"/>
        </w:rPr>
        <w:t xml:space="preserve">zhvillimit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b/>
          <w:i/>
          <w:color w:val="282828"/>
          <w:sz w:val="24"/>
          <w:szCs w:val="24"/>
          <w:lang w:val="sq-AL"/>
        </w:rPr>
        <w:t xml:space="preserve">procedurës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me pranim në shërbim civil:</w:t>
      </w:r>
    </w:p>
    <w:p w:rsidR="0019499C" w:rsidRPr="00B70519" w:rsidRDefault="0019499C" w:rsidP="004C425C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5043E5">
        <w:rPr>
          <w:rFonts w:ascii="Times New Roman" w:hAnsi="Times New Roman" w:cs="Times New Roman"/>
          <w:color w:val="151516"/>
          <w:sz w:val="24"/>
          <w:szCs w:val="24"/>
          <w:lang w:val="sq-AL"/>
        </w:rPr>
        <w:t>05.07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5043E5">
        <w:rPr>
          <w:rFonts w:ascii="Times New Roman" w:hAnsi="Times New Roman" w:cs="Times New Roman"/>
          <w:color w:val="151516"/>
          <w:sz w:val="24"/>
          <w:szCs w:val="24"/>
          <w:lang w:val="sq-AL"/>
        </w:rPr>
        <w:t>22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5043E5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:rsidR="0019499C" w:rsidRPr="00B70519" w:rsidRDefault="0019499C" w:rsidP="0019499C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5043E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31.07</w:t>
      </w:r>
      <w:r w:rsidR="001D461A"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.2024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:rsidR="00BA5AC3" w:rsidRPr="00B70519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:rsidR="0019499C" w:rsidRPr="00B70519" w:rsidRDefault="0019499C" w:rsidP="00BA5AC3">
      <w:pPr>
        <w:ind w:left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12.08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BA5AC3" w:rsidRPr="00B70519" w:rsidRDefault="00BA5AC3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B70519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15.08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.2024, ora 10:30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Njoftimi i vendimit të KPP</w:t>
      </w:r>
      <w:r w:rsidR="00422F62">
        <w:rPr>
          <w:rFonts w:ascii="Times New Roman" w:hAnsi="Times New Roman" w:cs="Times New Roman"/>
          <w:sz w:val="24"/>
          <w:szCs w:val="24"/>
          <w:lang w:val="sq-AL"/>
        </w:rPr>
        <w:t>-së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 nga njësia përgjegjës</w:t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e:</w:t>
      </w:r>
      <w:r w:rsidR="00B70519" w:rsidRPr="00B70519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44773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F0296E" w:rsidRPr="00B70519" w:rsidRDefault="0019499C" w:rsidP="00F0296E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:rsidR="0019499C" w:rsidRPr="00B70519" w:rsidRDefault="0019499C" w:rsidP="00F0296E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043E5">
        <w:rPr>
          <w:rFonts w:ascii="Times New Roman" w:hAnsi="Times New Roman" w:cs="Times New Roman"/>
          <w:sz w:val="24"/>
          <w:szCs w:val="24"/>
          <w:lang w:val="sq-AL"/>
        </w:rPr>
        <w:t>30.08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.2024</w:t>
      </w:r>
    </w:p>
    <w:p w:rsidR="0019499C" w:rsidRPr="00D40BD4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D12359">
        <w:rPr>
          <w:rFonts w:ascii="Times New Roman" w:hAnsi="Times New Roman" w:cs="Times New Roman"/>
          <w:color w:val="282828"/>
          <w:sz w:val="24"/>
          <w:szCs w:val="24"/>
          <w:lang w:val="sq-AL"/>
        </w:rPr>
        <w:t>02.09.</w:t>
      </w:r>
      <w:r w:rsidR="001D461A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2024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4946" w:rsidRDefault="0050494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504946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504946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:rsidR="00F0296E" w:rsidRDefault="00F0296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478E" w:rsidRPr="009C3E1F" w:rsidRDefault="0019499C" w:rsidP="009C3E1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Tiranë më </w:t>
      </w:r>
      <w:r w:rsidR="00D12359">
        <w:rPr>
          <w:rFonts w:ascii="Times New Roman" w:hAnsi="Times New Roman" w:cs="Times New Roman"/>
          <w:sz w:val="24"/>
          <w:szCs w:val="24"/>
          <w:u w:val="single"/>
          <w:lang w:val="sq-AL"/>
        </w:rPr>
        <w:t>05.07</w:t>
      </w:r>
      <w:r w:rsidR="006F39DD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.2024</w:t>
      </w:r>
    </w:p>
    <w:sectPr w:rsidR="0097478E" w:rsidRPr="009C3E1F" w:rsidSect="00F0296E">
      <w:footerReference w:type="default" r:id="rId11"/>
      <w:pgSz w:w="11910" w:h="16840"/>
      <w:pgMar w:top="1152" w:right="1339" w:bottom="432" w:left="13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22" w:rsidRDefault="00E63222">
      <w:r>
        <w:separator/>
      </w:r>
    </w:p>
  </w:endnote>
  <w:endnote w:type="continuationSeparator" w:id="0">
    <w:p w:rsidR="00E63222" w:rsidRDefault="00E6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6606"/>
      <w:docPartObj>
        <w:docPartGallery w:val="Page Numbers (Bottom of Page)"/>
        <w:docPartUnique/>
      </w:docPartObj>
    </w:sdtPr>
    <w:sdtEndPr/>
    <w:sdtContent>
      <w:p w:rsidR="00B370A4" w:rsidRDefault="00B370A4" w:rsidP="00D35EA4">
        <w:pPr>
          <w:pStyle w:val="Footer"/>
          <w:jc w:val="center"/>
          <w:rPr>
            <w:rFonts w:cs="Calibri"/>
            <w:sz w:val="18"/>
            <w:szCs w:val="18"/>
            <w:lang w:eastAsia="x-none"/>
          </w:rPr>
        </w:pPr>
        <w:r>
          <w:rPr>
            <w:rFonts w:cs="Calibri"/>
            <w:sz w:val="18"/>
            <w:szCs w:val="18"/>
            <w:lang w:eastAsia="x-none"/>
          </w:rPr>
          <w:t>________________________________________________________________________________________________</w:t>
        </w:r>
      </w:p>
      <w:p w:rsidR="00B370A4" w:rsidRPr="00C86BF1" w:rsidRDefault="00B370A4" w:rsidP="00D35EA4">
        <w:pPr>
          <w:pStyle w:val="Footer"/>
          <w:spacing w:before="120"/>
          <w:rPr>
            <w:iCs/>
            <w:color w:val="000000"/>
            <w:sz w:val="18"/>
            <w:szCs w:val="18"/>
            <w:lang w:val="sq-AL" w:eastAsia="en-GB"/>
          </w:rPr>
        </w:pPr>
        <w:r>
          <w:rPr>
            <w:iCs/>
            <w:color w:val="000000"/>
            <w:sz w:val="18"/>
            <w:szCs w:val="18"/>
            <w:lang w:val="sq-AL" w:eastAsia="en-GB"/>
          </w:rPr>
          <w:tab/>
        </w:r>
        <w:r w:rsidRPr="00717A06">
          <w:rPr>
            <w:iCs/>
            <w:color w:val="000000"/>
            <w:sz w:val="18"/>
            <w:szCs w:val="18"/>
            <w:lang w:val="sq-AL" w:eastAsia="en-GB"/>
          </w:rPr>
          <w:t>Bulevardi “Dëshmorët e Kombit”, Nr.</w:t>
        </w:r>
        <w:r>
          <w:rPr>
            <w:iCs/>
            <w:color w:val="000000"/>
            <w:sz w:val="18"/>
            <w:szCs w:val="18"/>
            <w:lang w:val="sq-AL" w:eastAsia="en-GB"/>
          </w:rPr>
          <w:t xml:space="preserve"> </w:t>
        </w:r>
        <w:r w:rsidRPr="00717A06">
          <w:rPr>
            <w:iCs/>
            <w:color w:val="000000"/>
            <w:sz w:val="18"/>
            <w:szCs w:val="18"/>
            <w:lang w:val="sq-AL" w:eastAsia="en-GB"/>
          </w:rPr>
          <w:t>26, Tiranë</w:t>
        </w:r>
        <w:r>
          <w:rPr>
            <w:iCs/>
            <w:color w:val="000000"/>
            <w:sz w:val="18"/>
            <w:szCs w:val="18"/>
            <w:lang w:val="sq-AL" w:eastAsia="en-GB"/>
          </w:rPr>
          <w:t xml:space="preserve">, </w:t>
        </w:r>
        <w:hyperlink r:id="rId1" w:history="1">
          <w:r w:rsidR="00D12359" w:rsidRPr="00B44ED9">
            <w:rPr>
              <w:rStyle w:val="Hyperlink"/>
              <w:iCs/>
              <w:sz w:val="18"/>
              <w:szCs w:val="18"/>
              <w:lang w:val="sq-AL" w:eastAsia="en-GB"/>
            </w:rPr>
            <w:t>www.gjk.gov.al</w:t>
          </w:r>
        </w:hyperlink>
        <w:r>
          <w:rPr>
            <w:iCs/>
            <w:color w:val="000000"/>
            <w:sz w:val="18"/>
            <w:szCs w:val="18"/>
            <w:lang w:val="sq-AL" w:eastAsia="en-GB"/>
          </w:rPr>
          <w:t xml:space="preserve"> </w:t>
        </w:r>
      </w:p>
      <w:p w:rsidR="00B370A4" w:rsidRDefault="00B370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22" w:rsidRDefault="00E63222">
      <w:r>
        <w:separator/>
      </w:r>
    </w:p>
  </w:footnote>
  <w:footnote w:type="continuationSeparator" w:id="0">
    <w:p w:rsidR="00E63222" w:rsidRDefault="00E6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12F"/>
    <w:multiLevelType w:val="hybridMultilevel"/>
    <w:tmpl w:val="FE7A4BD8"/>
    <w:lvl w:ilvl="0" w:tplc="6EDC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A4C9D"/>
    <w:multiLevelType w:val="hybridMultilevel"/>
    <w:tmpl w:val="4728523C"/>
    <w:lvl w:ilvl="0" w:tplc="49E4259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131313"/>
        <w:w w:val="9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C3064"/>
    <w:multiLevelType w:val="hybridMultilevel"/>
    <w:tmpl w:val="47D63940"/>
    <w:lvl w:ilvl="0" w:tplc="C69269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376D"/>
    <w:multiLevelType w:val="hybridMultilevel"/>
    <w:tmpl w:val="95AE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452E3"/>
    <w:multiLevelType w:val="hybridMultilevel"/>
    <w:tmpl w:val="3B3A95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352AE"/>
    <w:multiLevelType w:val="hybridMultilevel"/>
    <w:tmpl w:val="74626B1C"/>
    <w:lvl w:ilvl="0" w:tplc="87762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27A"/>
    <w:multiLevelType w:val="hybridMultilevel"/>
    <w:tmpl w:val="17240B14"/>
    <w:lvl w:ilvl="0" w:tplc="31CE1DF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04EB3"/>
    <w:multiLevelType w:val="hybridMultilevel"/>
    <w:tmpl w:val="E6B686B4"/>
    <w:lvl w:ilvl="0" w:tplc="E42CF9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D3001"/>
    <w:multiLevelType w:val="hybridMultilevel"/>
    <w:tmpl w:val="A02EAE1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3B04AE"/>
    <w:multiLevelType w:val="hybridMultilevel"/>
    <w:tmpl w:val="74626B1C"/>
    <w:lvl w:ilvl="0" w:tplc="87762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FE2B43"/>
    <w:multiLevelType w:val="hybridMultilevel"/>
    <w:tmpl w:val="39EC901A"/>
    <w:lvl w:ilvl="0" w:tplc="B4B6282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16646"/>
    <w:multiLevelType w:val="hybridMultilevel"/>
    <w:tmpl w:val="9E521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7878"/>
    <w:multiLevelType w:val="hybridMultilevel"/>
    <w:tmpl w:val="ED1031E4"/>
    <w:lvl w:ilvl="0" w:tplc="42122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1C35"/>
    <w:multiLevelType w:val="hybridMultilevel"/>
    <w:tmpl w:val="C5E0A0C0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DA121A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0F52E1"/>
    <w:multiLevelType w:val="hybridMultilevel"/>
    <w:tmpl w:val="08086AD2"/>
    <w:lvl w:ilvl="0" w:tplc="901A9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04" w:hanging="360"/>
      </w:pPr>
    </w:lvl>
    <w:lvl w:ilvl="2" w:tplc="041C001B" w:tentative="1">
      <w:start w:val="1"/>
      <w:numFmt w:val="lowerRoman"/>
      <w:lvlText w:val="%3."/>
      <w:lvlJc w:val="right"/>
      <w:pPr>
        <w:ind w:left="1724" w:hanging="180"/>
      </w:pPr>
    </w:lvl>
    <w:lvl w:ilvl="3" w:tplc="041C000F" w:tentative="1">
      <w:start w:val="1"/>
      <w:numFmt w:val="decimal"/>
      <w:lvlText w:val="%4."/>
      <w:lvlJc w:val="left"/>
      <w:pPr>
        <w:ind w:left="2444" w:hanging="360"/>
      </w:pPr>
    </w:lvl>
    <w:lvl w:ilvl="4" w:tplc="041C0019" w:tentative="1">
      <w:start w:val="1"/>
      <w:numFmt w:val="lowerLetter"/>
      <w:lvlText w:val="%5."/>
      <w:lvlJc w:val="left"/>
      <w:pPr>
        <w:ind w:left="3164" w:hanging="360"/>
      </w:pPr>
    </w:lvl>
    <w:lvl w:ilvl="5" w:tplc="041C001B" w:tentative="1">
      <w:start w:val="1"/>
      <w:numFmt w:val="lowerRoman"/>
      <w:lvlText w:val="%6."/>
      <w:lvlJc w:val="right"/>
      <w:pPr>
        <w:ind w:left="3884" w:hanging="180"/>
      </w:pPr>
    </w:lvl>
    <w:lvl w:ilvl="6" w:tplc="041C000F" w:tentative="1">
      <w:start w:val="1"/>
      <w:numFmt w:val="decimal"/>
      <w:lvlText w:val="%7."/>
      <w:lvlJc w:val="left"/>
      <w:pPr>
        <w:ind w:left="4604" w:hanging="360"/>
      </w:pPr>
    </w:lvl>
    <w:lvl w:ilvl="7" w:tplc="041C0019" w:tentative="1">
      <w:start w:val="1"/>
      <w:numFmt w:val="lowerLetter"/>
      <w:lvlText w:val="%8."/>
      <w:lvlJc w:val="left"/>
      <w:pPr>
        <w:ind w:left="5324" w:hanging="360"/>
      </w:pPr>
    </w:lvl>
    <w:lvl w:ilvl="8" w:tplc="041C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17"/>
  </w:num>
  <w:num w:numId="6">
    <w:abstractNumId w:val="18"/>
  </w:num>
  <w:num w:numId="7">
    <w:abstractNumId w:val="9"/>
  </w:num>
  <w:num w:numId="8">
    <w:abstractNumId w:val="14"/>
  </w:num>
  <w:num w:numId="9">
    <w:abstractNumId w:val="2"/>
  </w:num>
  <w:num w:numId="10">
    <w:abstractNumId w:val="19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  <w:num w:numId="17">
    <w:abstractNumId w:val="13"/>
  </w:num>
  <w:num w:numId="18">
    <w:abstractNumId w:val="8"/>
  </w:num>
  <w:num w:numId="19">
    <w:abstractNumId w:val="15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C"/>
    <w:rsid w:val="00046913"/>
    <w:rsid w:val="000711D6"/>
    <w:rsid w:val="00083A49"/>
    <w:rsid w:val="00092FCA"/>
    <w:rsid w:val="000B1E7B"/>
    <w:rsid w:val="000C5B13"/>
    <w:rsid w:val="00164AEC"/>
    <w:rsid w:val="001850E1"/>
    <w:rsid w:val="0019499C"/>
    <w:rsid w:val="001A0ADA"/>
    <w:rsid w:val="001A6CCD"/>
    <w:rsid w:val="001D461A"/>
    <w:rsid w:val="001F5E8B"/>
    <w:rsid w:val="00214AA5"/>
    <w:rsid w:val="002778D9"/>
    <w:rsid w:val="00293412"/>
    <w:rsid w:val="002A1EC0"/>
    <w:rsid w:val="002B2F45"/>
    <w:rsid w:val="002E1011"/>
    <w:rsid w:val="002E585C"/>
    <w:rsid w:val="00344773"/>
    <w:rsid w:val="003A5A6C"/>
    <w:rsid w:val="003A79C5"/>
    <w:rsid w:val="003C6570"/>
    <w:rsid w:val="00411BFF"/>
    <w:rsid w:val="00422AD0"/>
    <w:rsid w:val="00422F62"/>
    <w:rsid w:val="004734A5"/>
    <w:rsid w:val="004C3063"/>
    <w:rsid w:val="004C425C"/>
    <w:rsid w:val="005043E5"/>
    <w:rsid w:val="00504946"/>
    <w:rsid w:val="00521136"/>
    <w:rsid w:val="00531BB6"/>
    <w:rsid w:val="00557642"/>
    <w:rsid w:val="00584BA1"/>
    <w:rsid w:val="00591A38"/>
    <w:rsid w:val="005D685C"/>
    <w:rsid w:val="006004C5"/>
    <w:rsid w:val="006372B6"/>
    <w:rsid w:val="00661983"/>
    <w:rsid w:val="00667C2A"/>
    <w:rsid w:val="006F20E7"/>
    <w:rsid w:val="006F39DD"/>
    <w:rsid w:val="00705DC2"/>
    <w:rsid w:val="0072152F"/>
    <w:rsid w:val="00761985"/>
    <w:rsid w:val="00766BE5"/>
    <w:rsid w:val="00770CFE"/>
    <w:rsid w:val="00771307"/>
    <w:rsid w:val="00781931"/>
    <w:rsid w:val="00793662"/>
    <w:rsid w:val="0079568B"/>
    <w:rsid w:val="007B48FB"/>
    <w:rsid w:val="007D0DE1"/>
    <w:rsid w:val="00837DC6"/>
    <w:rsid w:val="00853575"/>
    <w:rsid w:val="00874909"/>
    <w:rsid w:val="00875544"/>
    <w:rsid w:val="0088677B"/>
    <w:rsid w:val="008A3582"/>
    <w:rsid w:val="008B4E44"/>
    <w:rsid w:val="008C1548"/>
    <w:rsid w:val="008D3F4C"/>
    <w:rsid w:val="008D4459"/>
    <w:rsid w:val="008E5C61"/>
    <w:rsid w:val="00904011"/>
    <w:rsid w:val="00920CB2"/>
    <w:rsid w:val="0096750C"/>
    <w:rsid w:val="0097478E"/>
    <w:rsid w:val="009C3E1F"/>
    <w:rsid w:val="00A05046"/>
    <w:rsid w:val="00A52A59"/>
    <w:rsid w:val="00AA5F04"/>
    <w:rsid w:val="00AD2109"/>
    <w:rsid w:val="00AD692F"/>
    <w:rsid w:val="00AE7819"/>
    <w:rsid w:val="00B0201F"/>
    <w:rsid w:val="00B127BB"/>
    <w:rsid w:val="00B370A4"/>
    <w:rsid w:val="00B444D3"/>
    <w:rsid w:val="00B64770"/>
    <w:rsid w:val="00B70519"/>
    <w:rsid w:val="00B760C3"/>
    <w:rsid w:val="00B804B2"/>
    <w:rsid w:val="00B83039"/>
    <w:rsid w:val="00BA5AC3"/>
    <w:rsid w:val="00C209B8"/>
    <w:rsid w:val="00C50728"/>
    <w:rsid w:val="00C72F2F"/>
    <w:rsid w:val="00CE64B2"/>
    <w:rsid w:val="00D0080D"/>
    <w:rsid w:val="00D06B8C"/>
    <w:rsid w:val="00D0755D"/>
    <w:rsid w:val="00D12359"/>
    <w:rsid w:val="00D26BC7"/>
    <w:rsid w:val="00D3017B"/>
    <w:rsid w:val="00D35EA4"/>
    <w:rsid w:val="00D912CA"/>
    <w:rsid w:val="00DC1622"/>
    <w:rsid w:val="00DE0467"/>
    <w:rsid w:val="00DF350E"/>
    <w:rsid w:val="00E2518D"/>
    <w:rsid w:val="00E574F7"/>
    <w:rsid w:val="00E63222"/>
    <w:rsid w:val="00E70CEE"/>
    <w:rsid w:val="00EB2165"/>
    <w:rsid w:val="00EB4411"/>
    <w:rsid w:val="00EC3C94"/>
    <w:rsid w:val="00F0140D"/>
    <w:rsid w:val="00F0296E"/>
    <w:rsid w:val="00F12916"/>
    <w:rsid w:val="00F27C06"/>
    <w:rsid w:val="00F8613D"/>
    <w:rsid w:val="00FE4E7F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A889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8193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  <w:style w:type="character" w:styleId="Hyperlink">
    <w:name w:val="Hyperlink"/>
    <w:basedOn w:val="DefaultParagraphFont"/>
    <w:uiPriority w:val="99"/>
    <w:unhideWhenUsed/>
    <w:rsid w:val="00D35E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854c8658d03f77e98b104fc4ffbd31e5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f55de3e58b8bcac8bf649e2cadef483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Props1.xml><?xml version="1.0" encoding="utf-8"?>
<ds:datastoreItem xmlns:ds="http://schemas.openxmlformats.org/officeDocument/2006/customXml" ds:itemID="{8E0B5FBE-5433-4787-848B-B997493C2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B046D-A57F-4668-B9C0-335D378EC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9DA67-6DF9-4795-9ECC-68A1669F1995}">
  <ds:schemaRefs>
    <ds:schemaRef ds:uri="http://schemas.microsoft.com/office/2006/metadata/properties"/>
    <ds:schemaRef ds:uri="http://schemas.microsoft.com/office/infopath/2007/PartnerControls"/>
    <ds:schemaRef ds:uri="ba95c48e-90d5-4707-a251-cb32a43d8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Areld Ndreu</cp:lastModifiedBy>
  <cp:revision>10</cp:revision>
  <cp:lastPrinted>2024-07-04T08:10:00Z</cp:lastPrinted>
  <dcterms:created xsi:type="dcterms:W3CDTF">2024-07-03T12:16:00Z</dcterms:created>
  <dcterms:modified xsi:type="dcterms:W3CDTF">2024-07-04T13:12:00Z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