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D737E" w14:textId="09858C55" w:rsidR="007A6AC7" w:rsidRPr="001E1C3B" w:rsidRDefault="00F947DE">
      <w:pPr>
        <w:rPr>
          <w:rFonts w:ascii="Times New Roman" w:hAnsi="Times New Roman" w:cs="Times New Roman"/>
          <w:i/>
          <w:sz w:val="24"/>
          <w:szCs w:val="24"/>
        </w:rPr>
      </w:pPr>
      <w:bookmarkStart w:id="0" w:name="_Hlk156477016"/>
      <w:r>
        <w:rPr>
          <w:rFonts w:ascii="Times New Roman" w:hAnsi="Times New Roman" w:cs="Times New Roman"/>
          <w:i/>
          <w:sz w:val="24"/>
          <w:szCs w:val="24"/>
        </w:rPr>
        <w:t>Specialist</w:t>
      </w:r>
      <w:r w:rsidR="00EA040C" w:rsidRPr="001E1C3B">
        <w:rPr>
          <w:rFonts w:ascii="Times New Roman" w:hAnsi="Times New Roman" w:cs="Times New Roman"/>
          <w:i/>
          <w:sz w:val="24"/>
          <w:szCs w:val="24"/>
        </w:rPr>
        <w:t xml:space="preserve"> në </w:t>
      </w:r>
      <w:bookmarkStart w:id="1" w:name="_Hlk172013897"/>
      <w:r w:rsidR="00EA040C" w:rsidRPr="001E1C3B">
        <w:rPr>
          <w:rFonts w:ascii="Times New Roman" w:hAnsi="Times New Roman" w:cs="Times New Roman"/>
          <w:i/>
          <w:sz w:val="24"/>
          <w:szCs w:val="24"/>
        </w:rPr>
        <w:t xml:space="preserve">Sektorin e </w:t>
      </w:r>
      <w:r w:rsidR="00367858">
        <w:rPr>
          <w:rFonts w:ascii="Times New Roman" w:hAnsi="Times New Roman" w:cs="Times New Roman"/>
          <w:i/>
          <w:sz w:val="24"/>
          <w:szCs w:val="24"/>
        </w:rPr>
        <w:t>Infrastrukturës së Sistemeve CORS</w:t>
      </w:r>
      <w:r w:rsidR="00EA040C" w:rsidRPr="001E1C3B">
        <w:rPr>
          <w:rFonts w:ascii="Times New Roman" w:hAnsi="Times New Roman" w:cs="Times New Roman"/>
          <w:i/>
          <w:sz w:val="24"/>
          <w:szCs w:val="24"/>
        </w:rPr>
        <w:t>, në Drejtori</w:t>
      </w:r>
      <w:r w:rsidR="00931665">
        <w:rPr>
          <w:rFonts w:ascii="Times New Roman" w:hAnsi="Times New Roman" w:cs="Times New Roman"/>
          <w:i/>
          <w:sz w:val="24"/>
          <w:szCs w:val="24"/>
        </w:rPr>
        <w:t>në</w:t>
      </w:r>
      <w:r w:rsidR="00EA040C" w:rsidRPr="001E1C3B">
        <w:rPr>
          <w:rFonts w:ascii="Times New Roman" w:hAnsi="Times New Roman" w:cs="Times New Roman"/>
          <w:i/>
          <w:sz w:val="24"/>
          <w:szCs w:val="24"/>
        </w:rPr>
        <w:t xml:space="preserve"> e</w:t>
      </w:r>
      <w:r w:rsidR="00367858">
        <w:rPr>
          <w:rFonts w:ascii="Times New Roman" w:hAnsi="Times New Roman" w:cs="Times New Roman"/>
          <w:i/>
          <w:sz w:val="24"/>
          <w:szCs w:val="24"/>
        </w:rPr>
        <w:t xml:space="preserve"> Gjeodezisë dhe Hartografisë</w:t>
      </w:r>
      <w:r w:rsidR="00EA040C" w:rsidRPr="001E1C3B">
        <w:rPr>
          <w:rFonts w:ascii="Times New Roman" w:hAnsi="Times New Roman" w:cs="Times New Roman"/>
          <w:i/>
          <w:sz w:val="24"/>
          <w:szCs w:val="24"/>
        </w:rPr>
        <w:t xml:space="preserve">, </w:t>
      </w:r>
      <w:r>
        <w:rPr>
          <w:rFonts w:ascii="Times New Roman" w:hAnsi="Times New Roman" w:cs="Times New Roman"/>
          <w:i/>
          <w:sz w:val="24"/>
          <w:szCs w:val="24"/>
        </w:rPr>
        <w:t xml:space="preserve">në </w:t>
      </w:r>
      <w:r w:rsidR="00EA040C" w:rsidRPr="001E1C3B">
        <w:rPr>
          <w:rFonts w:ascii="Times New Roman" w:hAnsi="Times New Roman" w:cs="Times New Roman"/>
          <w:i/>
          <w:sz w:val="24"/>
          <w:szCs w:val="24"/>
        </w:rPr>
        <w:t>Autoriteti</w:t>
      </w:r>
      <w:r>
        <w:rPr>
          <w:rFonts w:ascii="Times New Roman" w:hAnsi="Times New Roman" w:cs="Times New Roman"/>
          <w:i/>
          <w:sz w:val="24"/>
          <w:szCs w:val="24"/>
        </w:rPr>
        <w:t>n</w:t>
      </w:r>
      <w:r w:rsidR="00EA040C" w:rsidRPr="001E1C3B">
        <w:rPr>
          <w:rFonts w:ascii="Times New Roman" w:hAnsi="Times New Roman" w:cs="Times New Roman"/>
          <w:i/>
          <w:sz w:val="24"/>
          <w:szCs w:val="24"/>
        </w:rPr>
        <w:t xml:space="preserve"> Shtetëror për Informacionin Gjeohapësinor</w:t>
      </w:r>
      <w:r w:rsidR="00BF056E">
        <w:rPr>
          <w:rFonts w:ascii="Times New Roman" w:hAnsi="Times New Roman" w:cs="Times New Roman"/>
          <w:i/>
          <w:sz w:val="24"/>
          <w:szCs w:val="24"/>
        </w:rPr>
        <w:t>.</w:t>
      </w:r>
      <w:bookmarkEnd w:id="1"/>
    </w:p>
    <w:bookmarkEnd w:id="0"/>
    <w:p w14:paraId="2528F21E" w14:textId="58C5542C" w:rsidR="00EA040C" w:rsidRPr="001E1C3B" w:rsidRDefault="00EA040C" w:rsidP="00EA040C">
      <w:pPr>
        <w:spacing w:line="276" w:lineRule="auto"/>
        <w:ind w:right="75"/>
        <w:jc w:val="both"/>
        <w:rPr>
          <w:rFonts w:ascii="Times New Roman" w:hAnsi="Times New Roman" w:cs="Times New Roman"/>
          <w:color w:val="000000"/>
          <w:sz w:val="24"/>
          <w:szCs w:val="24"/>
        </w:rPr>
      </w:pPr>
      <w:r w:rsidRPr="001E1C3B">
        <w:rPr>
          <w:rFonts w:ascii="Times New Roman" w:hAnsi="Times New Roman" w:cs="Times New Roman"/>
          <w:color w:val="202020"/>
          <w:sz w:val="24"/>
          <w:szCs w:val="24"/>
        </w:rPr>
        <w:t xml:space="preserve">Në </w:t>
      </w:r>
      <w:r w:rsidRPr="001E1C3B">
        <w:rPr>
          <w:rFonts w:ascii="Times New Roman" w:hAnsi="Times New Roman" w:cs="Times New Roman"/>
          <w:color w:val="202020"/>
          <w:spacing w:val="1"/>
          <w:sz w:val="24"/>
          <w:szCs w:val="24"/>
        </w:rPr>
        <w:t>z</w:t>
      </w:r>
      <w:r w:rsidRPr="001E1C3B">
        <w:rPr>
          <w:rFonts w:ascii="Times New Roman" w:hAnsi="Times New Roman" w:cs="Times New Roman"/>
          <w:color w:val="202020"/>
          <w:sz w:val="24"/>
          <w:szCs w:val="24"/>
        </w:rPr>
        <w:t>b</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m</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të 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pacing w:val="-2"/>
          <w:sz w:val="24"/>
          <w:szCs w:val="24"/>
        </w:rPr>
        <w:t>g</w:t>
      </w:r>
      <w:r w:rsidRPr="001E1C3B">
        <w:rPr>
          <w:rFonts w:ascii="Times New Roman" w:hAnsi="Times New Roman" w:cs="Times New Roman"/>
          <w:color w:val="202020"/>
          <w:sz w:val="24"/>
          <w:szCs w:val="24"/>
        </w:rPr>
        <w:t>j</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nr. 7961,</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d</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12.07.1995,</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Kodit</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 xml:space="preserve">të </w:t>
      </w:r>
      <w:r w:rsidRPr="001E1C3B">
        <w:rPr>
          <w:rFonts w:ascii="Times New Roman" w:hAnsi="Times New Roman" w:cs="Times New Roman"/>
          <w:color w:val="202020"/>
          <w:spacing w:val="1"/>
          <w:sz w:val="24"/>
          <w:szCs w:val="24"/>
        </w:rPr>
        <w:t>P</w:t>
      </w:r>
      <w:r w:rsidRPr="001E1C3B">
        <w:rPr>
          <w:rFonts w:ascii="Times New Roman" w:hAnsi="Times New Roman" w:cs="Times New Roman"/>
          <w:color w:val="202020"/>
          <w:sz w:val="24"/>
          <w:szCs w:val="24"/>
        </w:rPr>
        <w:t>un</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202020"/>
          <w:sz w:val="24"/>
          <w:szCs w:val="24"/>
        </w:rPr>
        <w:t>së R</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publ</w:t>
      </w:r>
      <w:r w:rsidRPr="001E1C3B">
        <w:rPr>
          <w:rFonts w:ascii="Times New Roman" w:hAnsi="Times New Roman" w:cs="Times New Roman"/>
          <w:color w:val="202020"/>
          <w:spacing w:val="1"/>
          <w:sz w:val="24"/>
          <w:szCs w:val="24"/>
        </w:rPr>
        <w:t>i</w:t>
      </w:r>
      <w:r w:rsidRPr="001E1C3B">
        <w:rPr>
          <w:rFonts w:ascii="Times New Roman" w:hAnsi="Times New Roman" w:cs="Times New Roman"/>
          <w:color w:val="202020"/>
          <w:sz w:val="24"/>
          <w:szCs w:val="24"/>
        </w:rPr>
        <w:t>k</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s</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color w:val="202020"/>
          <w:sz w:val="24"/>
          <w:szCs w:val="24"/>
        </w:rPr>
        <w:t xml:space="preserve">së </w:t>
      </w:r>
      <w:r w:rsidRPr="001E1C3B">
        <w:rPr>
          <w:rFonts w:ascii="Times New Roman" w:hAnsi="Times New Roman" w:cs="Times New Roman"/>
          <w:color w:val="202020"/>
          <w:spacing w:val="1"/>
          <w:sz w:val="24"/>
          <w:szCs w:val="24"/>
        </w:rPr>
        <w:t>S</w:t>
      </w:r>
      <w:r w:rsidRPr="001E1C3B">
        <w:rPr>
          <w:rFonts w:ascii="Times New Roman" w:hAnsi="Times New Roman" w:cs="Times New Roman"/>
          <w:color w:val="202020"/>
          <w:sz w:val="24"/>
          <w:szCs w:val="24"/>
        </w:rPr>
        <w:t>hqipë</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isë,</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të nd</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pacing w:val="-5"/>
          <w:sz w:val="24"/>
          <w:szCs w:val="24"/>
        </w:rPr>
        <w:t>y</w:t>
      </w:r>
      <w:r w:rsidRPr="001E1C3B">
        <w:rPr>
          <w:rFonts w:ascii="Times New Roman" w:hAnsi="Times New Roman" w:cs="Times New Roman"/>
          <w:color w:val="202020"/>
          <w:sz w:val="24"/>
          <w:szCs w:val="24"/>
        </w:rPr>
        <w:t>sh</w:t>
      </w:r>
      <w:r w:rsidRPr="001E1C3B">
        <w:rPr>
          <w:rFonts w:ascii="Times New Roman" w:hAnsi="Times New Roman" w:cs="Times New Roman"/>
          <w:color w:val="202020"/>
          <w:spacing w:val="2"/>
          <w:sz w:val="24"/>
          <w:szCs w:val="24"/>
        </w:rPr>
        <w:t>u</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r,</w:t>
      </w:r>
      <w:r w:rsidRPr="001E1C3B">
        <w:rPr>
          <w:rFonts w:ascii="Times New Roman" w:hAnsi="Times New Roman" w:cs="Times New Roman"/>
          <w:color w:val="202020"/>
          <w:spacing w:val="36"/>
          <w:sz w:val="24"/>
          <w:szCs w:val="24"/>
        </w:rPr>
        <w:t xml:space="preserve"> </w:t>
      </w:r>
      <w:r w:rsidRPr="001E1C3B">
        <w:rPr>
          <w:rFonts w:ascii="Times New Roman" w:hAnsi="Times New Roman" w:cs="Times New Roman"/>
          <w:color w:val="000000"/>
          <w:sz w:val="24"/>
          <w:szCs w:val="24"/>
        </w:rPr>
        <w:t>Ligjit nr. 72/2012</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w:t>
      </w:r>
      <w:r w:rsidR="00931665">
        <w:rPr>
          <w:rFonts w:ascii="Times New Roman" w:hAnsi="Times New Roman" w:cs="Times New Roman"/>
          <w:color w:val="000000"/>
          <w:sz w:val="24"/>
          <w:szCs w:val="24"/>
        </w:rPr>
        <w:t>o</w:t>
      </w:r>
      <w:r w:rsidRPr="001E1C3B">
        <w:rPr>
          <w:rFonts w:ascii="Times New Roman" w:hAnsi="Times New Roman" w:cs="Times New Roman"/>
          <w:color w:val="000000"/>
          <w:sz w:val="24"/>
          <w:szCs w:val="24"/>
        </w:rPr>
        <w:t xml:space="preserve">rganizimin dhe </w:t>
      </w:r>
      <w:r w:rsidR="00931665">
        <w:rPr>
          <w:rFonts w:ascii="Times New Roman" w:hAnsi="Times New Roman" w:cs="Times New Roman"/>
          <w:color w:val="000000"/>
          <w:sz w:val="24"/>
          <w:szCs w:val="24"/>
        </w:rPr>
        <w:t>f</w:t>
      </w:r>
      <w:r w:rsidRPr="001E1C3B">
        <w:rPr>
          <w:rFonts w:ascii="Times New Roman" w:hAnsi="Times New Roman" w:cs="Times New Roman"/>
          <w:color w:val="000000"/>
          <w:sz w:val="24"/>
          <w:szCs w:val="24"/>
        </w:rPr>
        <w:t>unksionimin e Infrastrukturës Kombëtare të Informacionit Gjeohapësinor në Republikën e Shqipërisë”, Vendimit nr. 147, datë 20.2.2013, të Këshillit të Ministrave, “Për miratimin e rregullores</w:t>
      </w:r>
      <w:r w:rsidR="00BF056E">
        <w:rPr>
          <w:rFonts w:ascii="Times New Roman" w:hAnsi="Times New Roman" w:cs="Times New Roman"/>
          <w:color w:val="000000"/>
          <w:sz w:val="24"/>
          <w:szCs w:val="24"/>
        </w:rPr>
        <w:t>,</w:t>
      </w:r>
      <w:r w:rsidRPr="001E1C3B">
        <w:rPr>
          <w:rFonts w:ascii="Times New Roman" w:hAnsi="Times New Roman" w:cs="Times New Roman"/>
          <w:color w:val="000000"/>
          <w:sz w:val="24"/>
          <w:szCs w:val="24"/>
        </w:rPr>
        <w:t xml:space="preserve"> “Për organizimin dhe funksionimin e Autoritetit Shtetëror për Informacionin Gjeohapësinor’””, të ndryshuar dhe Urdhrit të Kryeministrit nr. </w:t>
      </w:r>
      <w:r w:rsidR="00BF056E">
        <w:rPr>
          <w:rFonts w:ascii="Times New Roman" w:hAnsi="Times New Roman" w:cs="Times New Roman"/>
          <w:color w:val="000000"/>
          <w:sz w:val="24"/>
          <w:szCs w:val="24"/>
        </w:rPr>
        <w:t>04</w:t>
      </w:r>
      <w:r w:rsidRPr="001E1C3B">
        <w:rPr>
          <w:rFonts w:ascii="Times New Roman" w:hAnsi="Times New Roman" w:cs="Times New Roman"/>
          <w:color w:val="000000"/>
          <w:sz w:val="24"/>
          <w:szCs w:val="24"/>
        </w:rPr>
        <w:t xml:space="preserve"> datë </w:t>
      </w:r>
      <w:r w:rsidR="00BF056E">
        <w:rPr>
          <w:rFonts w:ascii="Times New Roman" w:hAnsi="Times New Roman" w:cs="Times New Roman"/>
          <w:color w:val="000000"/>
          <w:sz w:val="24"/>
          <w:szCs w:val="24"/>
        </w:rPr>
        <w:t>08</w:t>
      </w:r>
      <w:r w:rsidRPr="001E1C3B">
        <w:rPr>
          <w:rFonts w:ascii="Times New Roman" w:hAnsi="Times New Roman" w:cs="Times New Roman"/>
          <w:color w:val="000000"/>
          <w:sz w:val="24"/>
          <w:szCs w:val="24"/>
        </w:rPr>
        <w:t>.0</w:t>
      </w:r>
      <w:r w:rsidR="00BF056E">
        <w:rPr>
          <w:rFonts w:ascii="Times New Roman" w:hAnsi="Times New Roman" w:cs="Times New Roman"/>
          <w:color w:val="000000"/>
          <w:sz w:val="24"/>
          <w:szCs w:val="24"/>
        </w:rPr>
        <w:t>1</w:t>
      </w:r>
      <w:r w:rsidRPr="001E1C3B">
        <w:rPr>
          <w:rFonts w:ascii="Times New Roman" w:hAnsi="Times New Roman" w:cs="Times New Roman"/>
          <w:color w:val="000000"/>
          <w:sz w:val="24"/>
          <w:szCs w:val="24"/>
        </w:rPr>
        <w:t>.202</w:t>
      </w:r>
      <w:r w:rsidR="00BF056E">
        <w:rPr>
          <w:rFonts w:ascii="Times New Roman" w:hAnsi="Times New Roman" w:cs="Times New Roman"/>
          <w:color w:val="000000"/>
          <w:sz w:val="24"/>
          <w:szCs w:val="24"/>
        </w:rPr>
        <w:t>4,</w:t>
      </w:r>
      <w:r w:rsidRPr="001E1C3B">
        <w:rPr>
          <w:rFonts w:ascii="Times New Roman" w:hAnsi="Times New Roman" w:cs="Times New Roman"/>
          <w:color w:val="000000"/>
          <w:sz w:val="24"/>
          <w:szCs w:val="24"/>
        </w:rPr>
        <w:t xml:space="preserve"> “Për miratimin e strukturës dhe të organikës së Autoritetit Shtetëror për Informacionin Gjeohapësinor”, </w:t>
      </w:r>
      <w:r w:rsidRPr="001E1C3B">
        <w:rPr>
          <w:rFonts w:ascii="Times New Roman" w:hAnsi="Times New Roman" w:cs="Times New Roman"/>
          <w:color w:val="202020"/>
          <w:sz w:val="24"/>
          <w:szCs w:val="24"/>
        </w:rPr>
        <w:t>Aut</w:t>
      </w:r>
      <w:r w:rsidRPr="001E1C3B">
        <w:rPr>
          <w:rFonts w:ascii="Times New Roman" w:hAnsi="Times New Roman" w:cs="Times New Roman"/>
          <w:color w:val="202020"/>
          <w:spacing w:val="2"/>
          <w:sz w:val="24"/>
          <w:szCs w:val="24"/>
        </w:rPr>
        <w:t>o</w:t>
      </w:r>
      <w:r w:rsidRPr="001E1C3B">
        <w:rPr>
          <w:rFonts w:ascii="Times New Roman" w:hAnsi="Times New Roman" w:cs="Times New Roman"/>
          <w:color w:val="202020"/>
          <w:sz w:val="24"/>
          <w:szCs w:val="24"/>
        </w:rPr>
        <w:t>rit</w:t>
      </w:r>
      <w:r w:rsidRPr="001E1C3B">
        <w:rPr>
          <w:rFonts w:ascii="Times New Roman" w:hAnsi="Times New Roman" w:cs="Times New Roman"/>
          <w:color w:val="202020"/>
          <w:spacing w:val="-1"/>
          <w:sz w:val="24"/>
          <w:szCs w:val="24"/>
        </w:rPr>
        <w:t>e</w:t>
      </w:r>
      <w:r w:rsidRPr="001E1C3B">
        <w:rPr>
          <w:rFonts w:ascii="Times New Roman" w:hAnsi="Times New Roman" w:cs="Times New Roman"/>
          <w:color w:val="202020"/>
          <w:sz w:val="24"/>
          <w:szCs w:val="24"/>
        </w:rPr>
        <w:t>ti</w:t>
      </w:r>
      <w:r w:rsidRPr="001E1C3B">
        <w:rPr>
          <w:rFonts w:ascii="Times New Roman" w:hAnsi="Times New Roman" w:cs="Times New Roman"/>
          <w:color w:val="202020"/>
          <w:spacing w:val="3"/>
          <w:sz w:val="24"/>
          <w:szCs w:val="24"/>
        </w:rPr>
        <w:t xml:space="preserve"> </w:t>
      </w:r>
      <w:r w:rsidRPr="001E1C3B">
        <w:rPr>
          <w:rFonts w:ascii="Times New Roman" w:hAnsi="Times New Roman" w:cs="Times New Roman"/>
          <w:noProof/>
          <w:sz w:val="24"/>
          <w:szCs w:val="24"/>
        </w:rPr>
        <w:t>Shtetëror për Informacionin Gjeohapësinor</w:t>
      </w:r>
      <w:r w:rsidRPr="001E1C3B">
        <w:rPr>
          <w:rFonts w:ascii="Times New Roman" w:hAnsi="Times New Roman" w:cs="Times New Roman"/>
          <w:color w:val="202020"/>
          <w:sz w:val="24"/>
          <w:szCs w:val="24"/>
        </w:rPr>
        <w:t xml:space="preserve"> sh</w:t>
      </w:r>
      <w:r w:rsidRPr="001E1C3B">
        <w:rPr>
          <w:rFonts w:ascii="Times New Roman" w:hAnsi="Times New Roman" w:cs="Times New Roman"/>
          <w:color w:val="202020"/>
          <w:spacing w:val="2"/>
          <w:sz w:val="24"/>
          <w:szCs w:val="24"/>
        </w:rPr>
        <w:t>p</w:t>
      </w:r>
      <w:r w:rsidRPr="001E1C3B">
        <w:rPr>
          <w:rFonts w:ascii="Times New Roman" w:hAnsi="Times New Roman" w:cs="Times New Roman"/>
          <w:color w:val="202020"/>
          <w:spacing w:val="-1"/>
          <w:sz w:val="24"/>
          <w:szCs w:val="24"/>
        </w:rPr>
        <w:t>a</w:t>
      </w:r>
      <w:r w:rsidRPr="001E1C3B">
        <w:rPr>
          <w:rFonts w:ascii="Times New Roman" w:hAnsi="Times New Roman" w:cs="Times New Roman"/>
          <w:color w:val="202020"/>
          <w:sz w:val="24"/>
          <w:szCs w:val="24"/>
        </w:rPr>
        <w:t>ll</w:t>
      </w:r>
      <w:r w:rsidRPr="001E1C3B">
        <w:rPr>
          <w:rFonts w:ascii="Times New Roman" w:hAnsi="Times New Roman" w:cs="Times New Roman"/>
          <w:color w:val="202020"/>
          <w:spacing w:val="1"/>
          <w:sz w:val="24"/>
          <w:szCs w:val="24"/>
        </w:rPr>
        <w:t xml:space="preserve"> </w:t>
      </w:r>
      <w:r w:rsidRPr="001E1C3B">
        <w:rPr>
          <w:rFonts w:ascii="Times New Roman" w:hAnsi="Times New Roman" w:cs="Times New Roman"/>
          <w:color w:val="202020"/>
          <w:sz w:val="24"/>
          <w:szCs w:val="24"/>
        </w:rPr>
        <w:t>konku</w:t>
      </w:r>
      <w:r w:rsidRPr="001E1C3B">
        <w:rPr>
          <w:rFonts w:ascii="Times New Roman" w:hAnsi="Times New Roman" w:cs="Times New Roman"/>
          <w:color w:val="202020"/>
          <w:spacing w:val="-1"/>
          <w:sz w:val="24"/>
          <w:szCs w:val="24"/>
        </w:rPr>
        <w:t>r</w:t>
      </w:r>
      <w:r w:rsidRPr="001E1C3B">
        <w:rPr>
          <w:rFonts w:ascii="Times New Roman" w:hAnsi="Times New Roman" w:cs="Times New Roman"/>
          <w:color w:val="202020"/>
          <w:sz w:val="24"/>
          <w:szCs w:val="24"/>
        </w:rPr>
        <w:t xml:space="preserve">imin </w:t>
      </w:r>
      <w:r w:rsidRPr="001E1C3B">
        <w:rPr>
          <w:rFonts w:ascii="Times New Roman" w:hAnsi="Times New Roman" w:cs="Times New Roman"/>
          <w:color w:val="202020"/>
          <w:spacing w:val="2"/>
          <w:sz w:val="24"/>
          <w:szCs w:val="24"/>
        </w:rPr>
        <w:t xml:space="preserve"> </w:t>
      </w:r>
      <w:r w:rsidRPr="001E1C3B">
        <w:rPr>
          <w:rFonts w:ascii="Times New Roman" w:hAnsi="Times New Roman" w:cs="Times New Roman"/>
          <w:color w:val="000000"/>
          <w:spacing w:val="5"/>
          <w:sz w:val="24"/>
          <w:szCs w:val="24"/>
        </w:rPr>
        <w:t>p</w:t>
      </w:r>
      <w:r w:rsidRPr="001E1C3B">
        <w:rPr>
          <w:rFonts w:ascii="Times New Roman" w:hAnsi="Times New Roman" w:cs="Times New Roman"/>
          <w:color w:val="000000"/>
          <w:spacing w:val="4"/>
          <w:sz w:val="24"/>
          <w:szCs w:val="24"/>
        </w:rPr>
        <w:t>ë</w:t>
      </w:r>
      <w:r w:rsidRPr="001E1C3B">
        <w:rPr>
          <w:rFonts w:ascii="Times New Roman" w:hAnsi="Times New Roman" w:cs="Times New Roman"/>
          <w:color w:val="000000"/>
          <w:sz w:val="24"/>
          <w:szCs w:val="24"/>
        </w:rPr>
        <w:t>r</w:t>
      </w:r>
      <w:r w:rsidRPr="001E1C3B">
        <w:rPr>
          <w:rFonts w:ascii="Times New Roman" w:hAnsi="Times New Roman" w:cs="Times New Roman"/>
          <w:color w:val="000000"/>
          <w:spacing w:val="9"/>
          <w:sz w:val="24"/>
          <w:szCs w:val="24"/>
        </w:rPr>
        <w:t xml:space="preserve"> </w:t>
      </w:r>
      <w:r w:rsidRPr="001E1C3B">
        <w:rPr>
          <w:rFonts w:ascii="Times New Roman" w:hAnsi="Times New Roman" w:cs="Times New Roman"/>
          <w:color w:val="202020"/>
          <w:sz w:val="24"/>
          <w:szCs w:val="24"/>
        </w:rPr>
        <w:t>1 (n</w:t>
      </w:r>
      <w:r w:rsidRPr="001E1C3B">
        <w:rPr>
          <w:rFonts w:ascii="Times New Roman" w:hAnsi="Times New Roman" w:cs="Times New Roman"/>
          <w:color w:val="202020"/>
          <w:spacing w:val="2"/>
          <w:sz w:val="24"/>
          <w:szCs w:val="24"/>
        </w:rPr>
        <w:t>j</w:t>
      </w:r>
      <w:r w:rsidRPr="001E1C3B">
        <w:rPr>
          <w:rFonts w:ascii="Times New Roman" w:hAnsi="Times New Roman" w:cs="Times New Roman"/>
          <w:color w:val="202020"/>
          <w:spacing w:val="-1"/>
          <w:sz w:val="24"/>
          <w:szCs w:val="24"/>
        </w:rPr>
        <w:t>ë</w:t>
      </w:r>
      <w:r w:rsidRPr="001E1C3B">
        <w:rPr>
          <w:rFonts w:ascii="Times New Roman" w:hAnsi="Times New Roman" w:cs="Times New Roman"/>
          <w:color w:val="202020"/>
          <w:sz w:val="24"/>
          <w:szCs w:val="24"/>
        </w:rPr>
        <w:t xml:space="preserve">) </w:t>
      </w:r>
      <w:r w:rsidRPr="001E1C3B">
        <w:rPr>
          <w:rFonts w:ascii="Times New Roman" w:hAnsi="Times New Roman" w:cs="Times New Roman"/>
          <w:color w:val="000000"/>
          <w:spacing w:val="5"/>
          <w:sz w:val="24"/>
          <w:szCs w:val="24"/>
        </w:rPr>
        <w:t>v</w:t>
      </w:r>
      <w:r w:rsidRPr="001E1C3B">
        <w:rPr>
          <w:rFonts w:ascii="Times New Roman" w:hAnsi="Times New Roman" w:cs="Times New Roman"/>
          <w:color w:val="000000"/>
          <w:spacing w:val="4"/>
          <w:sz w:val="24"/>
          <w:szCs w:val="24"/>
        </w:rPr>
        <w:t>e</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d</w:t>
      </w:r>
      <w:r w:rsidRPr="001E1C3B">
        <w:rPr>
          <w:rFonts w:ascii="Times New Roman" w:hAnsi="Times New Roman" w:cs="Times New Roman"/>
          <w:color w:val="000000"/>
          <w:spacing w:val="12"/>
          <w:sz w:val="24"/>
          <w:szCs w:val="24"/>
        </w:rPr>
        <w:t xml:space="preserve"> </w:t>
      </w:r>
      <w:r w:rsidRPr="001E1C3B">
        <w:rPr>
          <w:rFonts w:ascii="Times New Roman" w:hAnsi="Times New Roman" w:cs="Times New Roman"/>
          <w:color w:val="000000"/>
          <w:spacing w:val="5"/>
          <w:sz w:val="24"/>
          <w:szCs w:val="24"/>
        </w:rPr>
        <w:t>t</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li</w:t>
      </w:r>
      <w:r w:rsidRPr="001E1C3B">
        <w:rPr>
          <w:rFonts w:ascii="Times New Roman" w:hAnsi="Times New Roman" w:cs="Times New Roman"/>
          <w:color w:val="000000"/>
          <w:spacing w:val="6"/>
          <w:sz w:val="24"/>
          <w:szCs w:val="24"/>
        </w:rPr>
        <w:t>r</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5"/>
          <w:sz w:val="24"/>
          <w:szCs w:val="24"/>
        </w:rPr>
        <w:t>pun</w:t>
      </w:r>
      <w:r w:rsidRPr="001E1C3B">
        <w:rPr>
          <w:rFonts w:ascii="Times New Roman" w:hAnsi="Times New Roman" w:cs="Times New Roman"/>
          <w:color w:val="000000"/>
          <w:sz w:val="24"/>
          <w:szCs w:val="24"/>
        </w:rPr>
        <w:t>e</w:t>
      </w:r>
      <w:r w:rsidRPr="001E1C3B">
        <w:rPr>
          <w:rFonts w:ascii="Times New Roman" w:hAnsi="Times New Roman" w:cs="Times New Roman"/>
          <w:color w:val="000000"/>
          <w:spacing w:val="11"/>
          <w:sz w:val="24"/>
          <w:szCs w:val="24"/>
        </w:rPr>
        <w:t xml:space="preserve"> </w:t>
      </w:r>
      <w:r w:rsidRPr="001E1C3B">
        <w:rPr>
          <w:rFonts w:ascii="Times New Roman" w:hAnsi="Times New Roman" w:cs="Times New Roman"/>
          <w:color w:val="000000"/>
          <w:spacing w:val="5"/>
          <w:sz w:val="24"/>
          <w:szCs w:val="24"/>
        </w:rPr>
        <w:t>n</w:t>
      </w:r>
      <w:r w:rsidRPr="001E1C3B">
        <w:rPr>
          <w:rFonts w:ascii="Times New Roman" w:hAnsi="Times New Roman" w:cs="Times New Roman"/>
          <w:color w:val="000000"/>
          <w:sz w:val="24"/>
          <w:szCs w:val="24"/>
        </w:rPr>
        <w:t>ë</w:t>
      </w:r>
      <w:r w:rsidRPr="001E1C3B">
        <w:rPr>
          <w:rFonts w:ascii="Times New Roman" w:hAnsi="Times New Roman" w:cs="Times New Roman"/>
          <w:color w:val="000000"/>
          <w:spacing w:val="8"/>
          <w:sz w:val="24"/>
          <w:szCs w:val="24"/>
        </w:rPr>
        <w:t xml:space="preserve"> </w:t>
      </w:r>
      <w:r w:rsidRPr="001E1C3B">
        <w:rPr>
          <w:rFonts w:ascii="Times New Roman" w:hAnsi="Times New Roman" w:cs="Times New Roman"/>
          <w:color w:val="000000"/>
          <w:spacing w:val="7"/>
          <w:sz w:val="24"/>
          <w:szCs w:val="24"/>
        </w:rPr>
        <w:t>p</w:t>
      </w:r>
      <w:r w:rsidRPr="001E1C3B">
        <w:rPr>
          <w:rFonts w:ascii="Times New Roman" w:hAnsi="Times New Roman" w:cs="Times New Roman"/>
          <w:color w:val="000000"/>
          <w:spacing w:val="5"/>
          <w:sz w:val="24"/>
          <w:szCs w:val="24"/>
        </w:rPr>
        <w:t>o</w:t>
      </w:r>
      <w:r w:rsidRPr="001E1C3B">
        <w:rPr>
          <w:rFonts w:ascii="Times New Roman" w:hAnsi="Times New Roman" w:cs="Times New Roman"/>
          <w:color w:val="000000"/>
          <w:spacing w:val="6"/>
          <w:sz w:val="24"/>
          <w:szCs w:val="24"/>
        </w:rPr>
        <w:t>z</w:t>
      </w:r>
      <w:r w:rsidRPr="001E1C3B">
        <w:rPr>
          <w:rFonts w:ascii="Times New Roman" w:hAnsi="Times New Roman" w:cs="Times New Roman"/>
          <w:color w:val="000000"/>
          <w:spacing w:val="5"/>
          <w:sz w:val="24"/>
          <w:szCs w:val="24"/>
        </w:rPr>
        <w:t>i</w:t>
      </w:r>
      <w:r w:rsidRPr="001E1C3B">
        <w:rPr>
          <w:rFonts w:ascii="Times New Roman" w:hAnsi="Times New Roman" w:cs="Times New Roman"/>
          <w:color w:val="000000"/>
          <w:spacing w:val="4"/>
          <w:sz w:val="24"/>
          <w:szCs w:val="24"/>
        </w:rPr>
        <w:t>c</w:t>
      </w:r>
      <w:r w:rsidRPr="001E1C3B">
        <w:rPr>
          <w:rFonts w:ascii="Times New Roman" w:hAnsi="Times New Roman" w:cs="Times New Roman"/>
          <w:color w:val="000000"/>
          <w:spacing w:val="5"/>
          <w:sz w:val="24"/>
          <w:szCs w:val="24"/>
        </w:rPr>
        <w:t>ionin</w:t>
      </w:r>
      <w:r w:rsidRPr="001E1C3B">
        <w:rPr>
          <w:rFonts w:ascii="Times New Roman" w:hAnsi="Times New Roman" w:cs="Times New Roman"/>
          <w:color w:val="000000"/>
          <w:sz w:val="24"/>
          <w:szCs w:val="24"/>
        </w:rPr>
        <w:t>:</w:t>
      </w:r>
    </w:p>
    <w:p w14:paraId="49C30CD7" w14:textId="63385B44" w:rsidR="00F947DE" w:rsidRDefault="00F947DE" w:rsidP="00EA040C">
      <w:pPr>
        <w:rPr>
          <w:rFonts w:ascii="Times New Roman" w:hAnsi="Times New Roman" w:cs="Times New Roman"/>
          <w:b/>
          <w:spacing w:val="4"/>
          <w:sz w:val="24"/>
          <w:szCs w:val="24"/>
        </w:rPr>
      </w:pPr>
    </w:p>
    <w:p w14:paraId="64B7DB76" w14:textId="289DC976" w:rsidR="00F947DE" w:rsidRPr="00F947DE" w:rsidRDefault="00F947DE" w:rsidP="00F947DE">
      <w:pPr>
        <w:pStyle w:val="ListParagraph"/>
        <w:numPr>
          <w:ilvl w:val="0"/>
          <w:numId w:val="8"/>
        </w:numPr>
        <w:rPr>
          <w:rFonts w:ascii="Times New Roman" w:hAnsi="Times New Roman" w:cs="Times New Roman"/>
          <w:b/>
          <w:sz w:val="24"/>
          <w:szCs w:val="24"/>
        </w:rPr>
      </w:pPr>
      <w:r w:rsidRPr="00F947DE">
        <w:rPr>
          <w:rFonts w:ascii="Times New Roman" w:hAnsi="Times New Roman" w:cs="Times New Roman"/>
          <w:b/>
          <w:sz w:val="24"/>
          <w:szCs w:val="24"/>
        </w:rPr>
        <w:t xml:space="preserve">Specialist në </w:t>
      </w:r>
      <w:r w:rsidR="00367858" w:rsidRPr="00367858">
        <w:rPr>
          <w:rFonts w:ascii="Times New Roman" w:hAnsi="Times New Roman" w:cs="Times New Roman"/>
          <w:b/>
          <w:sz w:val="24"/>
          <w:szCs w:val="24"/>
        </w:rPr>
        <w:t>Sektorin e Infrastrukturës së Sistemeve CORS, në Drejtorinë e Gjeodezisë dhe Hartografisë, në Autoritetin Shtetëror për Informacionin Gjeohapësinor.</w:t>
      </w:r>
    </w:p>
    <w:p w14:paraId="0C3B8A61" w14:textId="77777777" w:rsidR="00F947DE" w:rsidRDefault="00F947DE" w:rsidP="00EA040C">
      <w:pPr>
        <w:rPr>
          <w:rFonts w:ascii="Times New Roman" w:hAnsi="Times New Roman" w:cs="Times New Roman"/>
          <w:b/>
          <w:spacing w:val="4"/>
          <w:sz w:val="24"/>
          <w:szCs w:val="24"/>
        </w:rPr>
      </w:pPr>
    </w:p>
    <w:p w14:paraId="4B19E1BA" w14:textId="5AD082EC" w:rsidR="00EA040C" w:rsidRPr="001E1C3B" w:rsidRDefault="00EA040C" w:rsidP="00EA040C">
      <w:pPr>
        <w:rPr>
          <w:rFonts w:ascii="Times New Roman" w:hAnsi="Times New Roman" w:cs="Times New Roman"/>
          <w:b/>
          <w:sz w:val="24"/>
          <w:szCs w:val="24"/>
        </w:rPr>
      </w:pP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ET</w:t>
      </w:r>
      <w:r w:rsidRPr="001E1C3B">
        <w:rPr>
          <w:rFonts w:ascii="Times New Roman" w:hAnsi="Times New Roman" w:cs="Times New Roman"/>
          <w:b/>
          <w:spacing w:val="4"/>
          <w:sz w:val="24"/>
          <w:szCs w:val="24"/>
        </w:rPr>
        <w:t>YRA</w:t>
      </w:r>
      <w:r w:rsidRPr="001E1C3B">
        <w:rPr>
          <w:rFonts w:ascii="Times New Roman" w:hAnsi="Times New Roman" w:cs="Times New Roman"/>
          <w:b/>
          <w:sz w:val="24"/>
          <w:szCs w:val="24"/>
        </w:rPr>
        <w:t xml:space="preserve">T </w:t>
      </w:r>
      <w:r w:rsidRPr="001E1C3B">
        <w:rPr>
          <w:rFonts w:ascii="Times New Roman" w:hAnsi="Times New Roman" w:cs="Times New Roman"/>
          <w:b/>
          <w:spacing w:val="4"/>
          <w:sz w:val="24"/>
          <w:szCs w:val="24"/>
        </w:rPr>
        <w:t>D</w:t>
      </w:r>
      <w:r w:rsidRPr="001E1C3B">
        <w:rPr>
          <w:rFonts w:ascii="Times New Roman" w:hAnsi="Times New Roman" w:cs="Times New Roman"/>
          <w:b/>
          <w:spacing w:val="5"/>
          <w:sz w:val="24"/>
          <w:szCs w:val="24"/>
        </w:rPr>
        <w:t>H</w:t>
      </w:r>
      <w:r w:rsidRPr="001E1C3B">
        <w:rPr>
          <w:rFonts w:ascii="Times New Roman" w:hAnsi="Times New Roman" w:cs="Times New Roman"/>
          <w:b/>
          <w:sz w:val="24"/>
          <w:szCs w:val="24"/>
        </w:rPr>
        <w:t>E</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w:t>
      </w:r>
      <w:r w:rsidRPr="001E1C3B">
        <w:rPr>
          <w:rFonts w:ascii="Times New Roman" w:hAnsi="Times New Roman" w:cs="Times New Roman"/>
          <w:b/>
          <w:spacing w:val="8"/>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IT</w:t>
      </w:r>
      <w:r w:rsidRPr="001E1C3B">
        <w:rPr>
          <w:rFonts w:ascii="Times New Roman" w:hAnsi="Times New Roman" w:cs="Times New Roman"/>
          <w:b/>
          <w:sz w:val="24"/>
          <w:szCs w:val="24"/>
        </w:rPr>
        <w:t>Ë E</w:t>
      </w:r>
      <w:r w:rsidRPr="001E1C3B">
        <w:rPr>
          <w:rFonts w:ascii="Times New Roman" w:hAnsi="Times New Roman" w:cs="Times New Roman"/>
          <w:b/>
          <w:spacing w:val="2"/>
          <w:sz w:val="24"/>
          <w:szCs w:val="24"/>
        </w:rPr>
        <w:t xml:space="preserve"> </w:t>
      </w:r>
      <w:r w:rsidRPr="001E1C3B">
        <w:rPr>
          <w:rFonts w:ascii="Times New Roman" w:hAnsi="Times New Roman" w:cs="Times New Roman"/>
          <w:b/>
          <w:spacing w:val="4"/>
          <w:sz w:val="24"/>
          <w:szCs w:val="24"/>
        </w:rPr>
        <w:t>P</w:t>
      </w:r>
      <w:r w:rsidRPr="001E1C3B">
        <w:rPr>
          <w:rFonts w:ascii="Times New Roman" w:hAnsi="Times New Roman" w:cs="Times New Roman"/>
          <w:b/>
          <w:spacing w:val="5"/>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T</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8"/>
          <w:sz w:val="24"/>
          <w:szCs w:val="24"/>
        </w:rPr>
        <w:t>Ë</w:t>
      </w:r>
      <w:r w:rsidRPr="001E1C3B">
        <w:rPr>
          <w:rFonts w:ascii="Times New Roman" w:hAnsi="Times New Roman" w:cs="Times New Roman"/>
          <w:b/>
          <w:spacing w:val="4"/>
          <w:sz w:val="24"/>
          <w:szCs w:val="24"/>
        </w:rPr>
        <w:t>RM</w:t>
      </w:r>
      <w:r w:rsidRPr="001E1C3B">
        <w:rPr>
          <w:rFonts w:ascii="Times New Roman" w:hAnsi="Times New Roman" w:cs="Times New Roman"/>
          <w:b/>
          <w:spacing w:val="8"/>
          <w:sz w:val="24"/>
          <w:szCs w:val="24"/>
        </w:rPr>
        <w:t>B</w:t>
      </w:r>
      <w:r w:rsidRPr="001E1C3B">
        <w:rPr>
          <w:rFonts w:ascii="Times New Roman" w:hAnsi="Times New Roman" w:cs="Times New Roman"/>
          <w:b/>
          <w:spacing w:val="4"/>
          <w:sz w:val="24"/>
          <w:szCs w:val="24"/>
        </w:rPr>
        <w:t>A</w:t>
      </w:r>
      <w:r w:rsidRPr="001E1C3B">
        <w:rPr>
          <w:rFonts w:ascii="Times New Roman" w:hAnsi="Times New Roman" w:cs="Times New Roman"/>
          <w:b/>
          <w:spacing w:val="5"/>
          <w:sz w:val="24"/>
          <w:szCs w:val="24"/>
        </w:rPr>
        <w:t>J</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2"/>
          <w:sz w:val="24"/>
          <w:szCs w:val="24"/>
        </w:rPr>
        <w:t xml:space="preserve"> P</w:t>
      </w:r>
      <w:r w:rsidRPr="001E1C3B">
        <w:rPr>
          <w:rFonts w:ascii="Times New Roman" w:hAnsi="Times New Roman" w:cs="Times New Roman"/>
          <w:b/>
          <w:spacing w:val="5"/>
          <w:sz w:val="24"/>
          <w:szCs w:val="24"/>
        </w:rPr>
        <w:t>O</w:t>
      </w:r>
      <w:r w:rsidRPr="001E1C3B">
        <w:rPr>
          <w:rFonts w:ascii="Times New Roman" w:hAnsi="Times New Roman" w:cs="Times New Roman"/>
          <w:b/>
          <w:sz w:val="24"/>
          <w:szCs w:val="24"/>
        </w:rPr>
        <w:t>R</w:t>
      </w:r>
      <w:r w:rsidRPr="001E1C3B">
        <w:rPr>
          <w:rFonts w:ascii="Times New Roman" w:hAnsi="Times New Roman" w:cs="Times New Roman"/>
          <w:b/>
          <w:spacing w:val="1"/>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6"/>
          <w:sz w:val="24"/>
          <w:szCs w:val="24"/>
        </w:rPr>
        <w:t>U</w:t>
      </w:r>
      <w:r w:rsidRPr="001E1C3B">
        <w:rPr>
          <w:rFonts w:ascii="Times New Roman" w:hAnsi="Times New Roman" w:cs="Times New Roman"/>
          <w:b/>
          <w:sz w:val="24"/>
          <w:szCs w:val="24"/>
        </w:rPr>
        <w:t xml:space="preserve">K </w:t>
      </w:r>
      <w:r w:rsidRPr="001E1C3B">
        <w:rPr>
          <w:rFonts w:ascii="Times New Roman" w:hAnsi="Times New Roman" w:cs="Times New Roman"/>
          <w:b/>
          <w:spacing w:val="3"/>
          <w:sz w:val="24"/>
          <w:szCs w:val="24"/>
        </w:rPr>
        <w:t>K</w:t>
      </w:r>
      <w:r w:rsidRPr="001E1C3B">
        <w:rPr>
          <w:rFonts w:ascii="Times New Roman" w:hAnsi="Times New Roman" w:cs="Times New Roman"/>
          <w:b/>
          <w:spacing w:val="6"/>
          <w:sz w:val="24"/>
          <w:szCs w:val="24"/>
        </w:rPr>
        <w:t>U</w:t>
      </w:r>
      <w:r w:rsidRPr="001E1C3B">
        <w:rPr>
          <w:rFonts w:ascii="Times New Roman" w:hAnsi="Times New Roman" w:cs="Times New Roman"/>
          <w:b/>
          <w:spacing w:val="2"/>
          <w:sz w:val="24"/>
          <w:szCs w:val="24"/>
        </w:rPr>
        <w:t>F</w:t>
      </w:r>
      <w:r w:rsidRPr="001E1C3B">
        <w:rPr>
          <w:rFonts w:ascii="Times New Roman" w:hAnsi="Times New Roman" w:cs="Times New Roman"/>
          <w:b/>
          <w:spacing w:val="7"/>
          <w:sz w:val="24"/>
          <w:szCs w:val="24"/>
        </w:rPr>
        <w:t>I</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OHE</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pacing w:val="8"/>
          <w:sz w:val="24"/>
          <w:szCs w:val="24"/>
        </w:rPr>
        <w:t>Ë</w:t>
      </w:r>
      <w:r w:rsidRPr="001E1C3B">
        <w:rPr>
          <w:rFonts w:ascii="Times New Roman" w:hAnsi="Times New Roman" w:cs="Times New Roman"/>
          <w:b/>
          <w:sz w:val="24"/>
          <w:szCs w:val="24"/>
        </w:rPr>
        <w:t>:</w:t>
      </w:r>
    </w:p>
    <w:p w14:paraId="1D23B1FC" w14:textId="579F7E58" w:rsidR="00367858" w:rsidRDefault="00367858" w:rsidP="00367858">
      <w:pPr>
        <w:numPr>
          <w:ilvl w:val="0"/>
          <w:numId w:val="12"/>
        </w:numPr>
        <w:spacing w:after="0" w:line="276" w:lineRule="auto"/>
        <w:contextualSpacing/>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Zbatimin dhe kontrollin e të gjitha punimeve që lidhen me evidentimin, zyrtarizimin dhe zbatimin e standardeve të BE në krijimin, mbledhjen, ruajtjen, përditësimin dhe aksesimin me të dhëna të përfshira në të gjitha temat që parashikohen në pikën 2, të nenit 11, të ligjit nr. 72/2012 dhe VKM nr. 669/2013 që lidhen me Kornizën referuese Gjeodezike;</w:t>
      </w:r>
    </w:p>
    <w:p w14:paraId="07CC771F" w14:textId="354F8D70" w:rsidR="00367858" w:rsidRPr="00367858" w:rsidRDefault="00244267" w:rsidP="00367858">
      <w:pPr>
        <w:numPr>
          <w:ilvl w:val="0"/>
          <w:numId w:val="12"/>
        </w:numPr>
        <w:spacing w:after="0" w:line="276" w:lineRule="auto"/>
        <w:contextualSpacing/>
        <w:jc w:val="both"/>
        <w:rPr>
          <w:rFonts w:ascii="Times New Roman" w:eastAsia="Times New Roman" w:hAnsi="Times New Roman" w:cs="Times New Roman"/>
          <w:sz w:val="24"/>
          <w:szCs w:val="24"/>
          <w:lang w:val="da-DK"/>
        </w:rPr>
      </w:pPr>
      <w:sdt>
        <w:sdtPr>
          <w:rPr>
            <w:rFonts w:ascii="Times New Roman" w:eastAsia="Times New Roman" w:hAnsi="Times New Roman" w:cs="Times New Roman"/>
            <w:sz w:val="24"/>
            <w:szCs w:val="24"/>
          </w:rPr>
          <w:alias w:val="Detyra_1"/>
          <w:tag w:val="Detyra_1"/>
          <w:id w:val="729346934"/>
          <w:placeholder>
            <w:docPart w:val="A7D3B8C6193344478BDB2D08952F99A7"/>
          </w:placeholder>
        </w:sdtPr>
        <w:sdtEndPr/>
        <w:sdtContent>
          <w:r w:rsidR="00367858" w:rsidRPr="00367858">
            <w:rPr>
              <w:rFonts w:ascii="Times New Roman" w:eastAsia="Times New Roman" w:hAnsi="Times New Roman" w:cs="Times New Roman"/>
              <w:sz w:val="24"/>
              <w:szCs w:val="24"/>
            </w:rPr>
            <w:t>Përgati</w:t>
          </w:r>
          <w:r w:rsidR="00367858">
            <w:rPr>
              <w:rFonts w:ascii="Times New Roman" w:eastAsia="Times New Roman" w:hAnsi="Times New Roman" w:cs="Times New Roman"/>
              <w:sz w:val="24"/>
              <w:szCs w:val="24"/>
            </w:rPr>
            <w:t>tjen e</w:t>
          </w:r>
          <w:r w:rsidR="00367858" w:rsidRPr="00367858">
            <w:rPr>
              <w:rFonts w:ascii="Times New Roman" w:eastAsia="Times New Roman" w:hAnsi="Times New Roman" w:cs="Times New Roman"/>
              <w:sz w:val="24"/>
              <w:szCs w:val="24"/>
            </w:rPr>
            <w:t xml:space="preserve"> punë</w:t>
          </w:r>
          <w:r w:rsidR="00367858">
            <w:rPr>
              <w:rFonts w:ascii="Times New Roman" w:eastAsia="Times New Roman" w:hAnsi="Times New Roman" w:cs="Times New Roman"/>
              <w:sz w:val="24"/>
              <w:szCs w:val="24"/>
            </w:rPr>
            <w:t>s</w:t>
          </w:r>
          <w:r w:rsidR="00367858" w:rsidRPr="00367858">
            <w:rPr>
              <w:rFonts w:ascii="Times New Roman" w:eastAsia="Times New Roman" w:hAnsi="Times New Roman" w:cs="Times New Roman"/>
              <w:sz w:val="24"/>
              <w:szCs w:val="24"/>
            </w:rPr>
            <w:t xml:space="preserve"> për mirëmbajtjen e infrastrukturës së sistemit ALBCORS (GNSS) me q</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llim ofrimin e sh</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rbimit t</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 xml:space="preserve"> p</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rdorimit t</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 xml:space="preserve"> metodave të pozicionimit global në kohë reale (RTK) dhe pas procesimit t</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rPr>
            <w:t xml:space="preserve"> matjeve (PP)</w:t>
          </w:r>
        </w:sdtContent>
      </w:sdt>
      <w:r w:rsidR="00367858">
        <w:rPr>
          <w:rFonts w:ascii="Times New Roman" w:eastAsia="Times New Roman" w:hAnsi="Times New Roman" w:cs="Times New Roman"/>
          <w:sz w:val="24"/>
          <w:szCs w:val="24"/>
          <w:lang w:val="en-US"/>
        </w:rPr>
        <w:t>;</w:t>
      </w:r>
    </w:p>
    <w:p w14:paraId="4A028367" w14:textId="1F39CA68" w:rsidR="00367858" w:rsidRPr="00367858" w:rsidRDefault="00367858" w:rsidP="00367858">
      <w:pPr>
        <w:numPr>
          <w:ilvl w:val="0"/>
          <w:numId w:val="12"/>
        </w:numPr>
        <w:spacing w:after="0" w:line="276" w:lineRule="auto"/>
        <w:contextualSpacing/>
        <w:jc w:val="both"/>
        <w:rPr>
          <w:rFonts w:ascii="Times New Roman" w:eastAsia="Times New Roman" w:hAnsi="Times New Roman" w:cs="Times New Roman"/>
          <w:sz w:val="24"/>
          <w:szCs w:val="24"/>
          <w:lang w:val="da-DK"/>
        </w:rPr>
      </w:pPr>
      <w:proofErr w:type="spellStart"/>
      <w:r>
        <w:rPr>
          <w:rFonts w:ascii="Times New Roman" w:eastAsia="Times New Roman" w:hAnsi="Times New Roman" w:cs="Times New Roman"/>
          <w:sz w:val="24"/>
          <w:szCs w:val="24"/>
          <w:lang w:val="en-US"/>
        </w:rPr>
        <w:t>Njohjen</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mirëmbaj</w:t>
      </w:r>
      <w:r>
        <w:rPr>
          <w:rFonts w:ascii="Times New Roman" w:eastAsia="Times New Roman" w:hAnsi="Times New Roman" w:cs="Times New Roman"/>
          <w:sz w:val="24"/>
          <w:szCs w:val="24"/>
          <w:lang w:val="en-US"/>
        </w:rPr>
        <w:t>tjen</w:t>
      </w:r>
      <w:proofErr w:type="spellEnd"/>
      <w:r>
        <w:rPr>
          <w:rFonts w:ascii="Times New Roman" w:eastAsia="Times New Roman" w:hAnsi="Times New Roman" w:cs="Times New Roman"/>
          <w:sz w:val="24"/>
          <w:szCs w:val="24"/>
          <w:lang w:val="en-US"/>
        </w:rPr>
        <w:t xml:space="preserve"> e</w:t>
      </w:r>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programe</w:t>
      </w:r>
      <w:r>
        <w:rPr>
          <w:rFonts w:ascii="Times New Roman" w:eastAsia="Times New Roman" w:hAnsi="Times New Roman" w:cs="Times New Roman"/>
          <w:sz w:val="24"/>
          <w:szCs w:val="24"/>
          <w:lang w:val="en-US"/>
        </w:rPr>
        <w:t>ve</w:t>
      </w:r>
      <w:proofErr w:type="spellEnd"/>
      <w:r w:rsidRPr="003678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posaçme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qendrës</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së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kontrollit</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sistemit</w:t>
      </w:r>
      <w:proofErr w:type="spellEnd"/>
      <w:r w:rsidRPr="00367858">
        <w:rPr>
          <w:rFonts w:ascii="Times New Roman" w:eastAsia="Times New Roman" w:hAnsi="Times New Roman" w:cs="Times New Roman"/>
          <w:sz w:val="24"/>
          <w:szCs w:val="24"/>
          <w:lang w:val="en-US"/>
        </w:rPr>
        <w:t xml:space="preserve"> ALBCORS (Geo++), </w:t>
      </w:r>
      <w:proofErr w:type="spellStart"/>
      <w:r w:rsidRPr="00367858">
        <w:rPr>
          <w:rFonts w:ascii="Times New Roman" w:eastAsia="Times New Roman" w:hAnsi="Times New Roman" w:cs="Times New Roman"/>
          <w:sz w:val="24"/>
          <w:szCs w:val="24"/>
          <w:lang w:val="en-US"/>
        </w:rPr>
        <w:t>stacioneve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mareografike</w:t>
      </w:r>
      <w:proofErr w:type="spellEnd"/>
      <w:r w:rsidRPr="00367858">
        <w:rPr>
          <w:rFonts w:ascii="Times New Roman" w:eastAsia="Times New Roman" w:hAnsi="Times New Roman" w:cs="Times New Roman"/>
          <w:sz w:val="24"/>
          <w:szCs w:val="24"/>
          <w:lang w:val="en-US"/>
        </w:rPr>
        <w:t xml:space="preserve"> (hydras3)</w:t>
      </w:r>
      <w:r>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si</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azhorn</w:t>
      </w:r>
      <w:r w:rsidR="00EA0B20">
        <w:rPr>
          <w:rFonts w:ascii="Times New Roman" w:eastAsia="Times New Roman" w:hAnsi="Times New Roman" w:cs="Times New Roman"/>
          <w:sz w:val="24"/>
          <w:szCs w:val="24"/>
          <w:lang w:val="en-US"/>
        </w:rPr>
        <w:t>imin</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përmirës</w:t>
      </w:r>
      <w:r w:rsidR="00EA0B20">
        <w:rPr>
          <w:rFonts w:ascii="Times New Roman" w:eastAsia="Times New Roman" w:hAnsi="Times New Roman" w:cs="Times New Roman"/>
          <w:sz w:val="24"/>
          <w:szCs w:val="24"/>
          <w:lang w:val="en-US"/>
        </w:rPr>
        <w:t>imin</w:t>
      </w:r>
      <w:proofErr w:type="spellEnd"/>
      <w:r w:rsidRPr="00367858">
        <w:rPr>
          <w:rFonts w:ascii="Times New Roman" w:eastAsia="Times New Roman" w:hAnsi="Times New Roman" w:cs="Times New Roman"/>
          <w:sz w:val="24"/>
          <w:szCs w:val="24"/>
          <w:lang w:val="en-US"/>
        </w:rPr>
        <w:t xml:space="preserve"> duke </w:t>
      </w:r>
      <w:proofErr w:type="spellStart"/>
      <w:r w:rsidRPr="00367858">
        <w:rPr>
          <w:rFonts w:ascii="Times New Roman" w:eastAsia="Times New Roman" w:hAnsi="Times New Roman" w:cs="Times New Roman"/>
          <w:sz w:val="24"/>
          <w:szCs w:val="24"/>
          <w:lang w:val="en-US"/>
        </w:rPr>
        <w:t>mbajtur</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lidhje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ngushtë</w:t>
      </w:r>
      <w:proofErr w:type="spellEnd"/>
      <w:r w:rsidRPr="00367858">
        <w:rPr>
          <w:rFonts w:ascii="Times New Roman" w:eastAsia="Times New Roman" w:hAnsi="Times New Roman" w:cs="Times New Roman"/>
          <w:sz w:val="24"/>
          <w:szCs w:val="24"/>
          <w:lang w:val="en-US"/>
        </w:rPr>
        <w:t xml:space="preserve"> me </w:t>
      </w:r>
      <w:proofErr w:type="spellStart"/>
      <w:r w:rsidRPr="00367858">
        <w:rPr>
          <w:rFonts w:ascii="Times New Roman" w:eastAsia="Times New Roman" w:hAnsi="Times New Roman" w:cs="Times New Roman"/>
          <w:sz w:val="24"/>
          <w:szCs w:val="24"/>
          <w:lang w:val="en-US"/>
        </w:rPr>
        <w:t>kompanitë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përkatëse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lëvrimit</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tyre</w:t>
      </w:r>
      <w:proofErr w:type="spellEnd"/>
      <w:r>
        <w:rPr>
          <w:rFonts w:ascii="Times New Roman" w:eastAsia="Times New Roman" w:hAnsi="Times New Roman" w:cs="Times New Roman"/>
          <w:sz w:val="24"/>
          <w:szCs w:val="24"/>
          <w:lang w:val="en-US"/>
        </w:rPr>
        <w:t xml:space="preserve">; </w:t>
      </w:r>
    </w:p>
    <w:p w14:paraId="4B820B4B" w14:textId="77777777" w:rsidR="00EA0B20" w:rsidRDefault="00367858"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sidRPr="00367858">
        <w:rPr>
          <w:rFonts w:ascii="Times New Roman" w:eastAsia="Times New Roman" w:hAnsi="Times New Roman" w:cs="Times New Roman"/>
          <w:sz w:val="24"/>
          <w:szCs w:val="24"/>
          <w:lang w:val="da-DK"/>
        </w:rPr>
        <w:t>Organiz</w:t>
      </w:r>
      <w:r w:rsidR="00EA0B20">
        <w:rPr>
          <w:rFonts w:ascii="Times New Roman" w:eastAsia="Times New Roman" w:hAnsi="Times New Roman" w:cs="Times New Roman"/>
          <w:sz w:val="24"/>
          <w:szCs w:val="24"/>
          <w:lang w:val="da-DK"/>
        </w:rPr>
        <w:t>imin e</w:t>
      </w:r>
      <w:r w:rsidRPr="00367858">
        <w:rPr>
          <w:rFonts w:ascii="Times New Roman" w:eastAsia="Times New Roman" w:hAnsi="Times New Roman" w:cs="Times New Roman"/>
          <w:sz w:val="24"/>
          <w:szCs w:val="24"/>
          <w:lang w:val="da-DK"/>
        </w:rPr>
        <w:t xml:space="preserve"> punë</w:t>
      </w:r>
      <w:r w:rsidR="00EA0B20">
        <w:rPr>
          <w:rFonts w:ascii="Times New Roman" w:eastAsia="Times New Roman" w:hAnsi="Times New Roman" w:cs="Times New Roman"/>
          <w:sz w:val="24"/>
          <w:szCs w:val="24"/>
          <w:lang w:val="da-DK"/>
        </w:rPr>
        <w:t>s</w:t>
      </w:r>
      <w:r w:rsidRPr="00367858">
        <w:rPr>
          <w:rFonts w:ascii="Times New Roman" w:eastAsia="Times New Roman" w:hAnsi="Times New Roman" w:cs="Times New Roman"/>
          <w:sz w:val="24"/>
          <w:szCs w:val="24"/>
          <w:lang w:val="da-DK"/>
        </w:rPr>
        <w:t xml:space="preserve"> në zbatim të urdhrave t</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Përgjëgjesit të Sektorit  në zbatim të ligjit nr. 72/2012 dhe akteve t</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tij, n</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funksion t</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mbajtjes n</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eficenc</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të sistemit gjeodezik aktiv ALBCORS në lidhje me ruajtjen e të dh</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nave, saktësin</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 xml:space="preserve"> dhe metodologjinë e llogaritjes së pikave të sistemit</w:t>
      </w:r>
      <w:r w:rsidR="00EA0B20">
        <w:rPr>
          <w:rFonts w:ascii="Times New Roman" w:eastAsia="Times New Roman" w:hAnsi="Times New Roman" w:cs="Times New Roman"/>
          <w:sz w:val="24"/>
          <w:szCs w:val="24"/>
          <w:lang w:val="da-DK"/>
        </w:rPr>
        <w:t>;</w:t>
      </w:r>
    </w:p>
    <w:p w14:paraId="5BF9E91A" w14:textId="37066BA8" w:rsidR="00367858" w:rsidRPr="00367858" w:rsidRDefault="00EA0B20"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proofErr w:type="spellStart"/>
      <w:r>
        <w:rPr>
          <w:rFonts w:ascii="Times New Roman" w:eastAsia="Times New Roman" w:hAnsi="Times New Roman" w:cs="Times New Roman"/>
          <w:sz w:val="24"/>
          <w:szCs w:val="24"/>
          <w:lang w:val="en-US"/>
        </w:rPr>
        <w:t>M</w:t>
      </w:r>
      <w:r w:rsidR="00367858" w:rsidRPr="00367858">
        <w:rPr>
          <w:rFonts w:ascii="Times New Roman" w:eastAsia="Times New Roman" w:hAnsi="Times New Roman" w:cs="Times New Roman"/>
          <w:sz w:val="24"/>
          <w:szCs w:val="24"/>
          <w:lang w:val="en-US"/>
        </w:rPr>
        <w:t>onitor</w:t>
      </w:r>
      <w:r>
        <w:rPr>
          <w:rFonts w:ascii="Times New Roman" w:eastAsia="Times New Roman" w:hAnsi="Times New Roman" w:cs="Times New Roman"/>
          <w:sz w:val="24"/>
          <w:szCs w:val="24"/>
          <w:lang w:val="en-US"/>
        </w:rPr>
        <w:t>imin</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identifik</w:t>
      </w:r>
      <w:r>
        <w:rPr>
          <w:rFonts w:ascii="Times New Roman" w:eastAsia="Times New Roman" w:hAnsi="Times New Roman" w:cs="Times New Roman"/>
          <w:sz w:val="24"/>
          <w:szCs w:val="24"/>
          <w:lang w:val="en-US"/>
        </w:rPr>
        <w:t>imin</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dhe</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asist</w:t>
      </w:r>
      <w:r>
        <w:rPr>
          <w:rFonts w:ascii="Times New Roman" w:eastAsia="Times New Roman" w:hAnsi="Times New Roman" w:cs="Times New Roman"/>
          <w:sz w:val="24"/>
          <w:szCs w:val="24"/>
          <w:lang w:val="en-US"/>
        </w:rPr>
        <w:t>imin</w:t>
      </w:r>
      <w:proofErr w:type="spellEnd"/>
      <w:r>
        <w:rPr>
          <w:rFonts w:ascii="Times New Roman" w:eastAsia="Times New Roman" w:hAnsi="Times New Roman" w:cs="Times New Roman"/>
          <w:sz w:val="24"/>
          <w:szCs w:val="24"/>
          <w:lang w:val="en-US"/>
        </w:rPr>
        <w:t xml:space="preserve"> e</w:t>
      </w:r>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t</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gjith</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p</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rdorues</w:t>
      </w:r>
      <w:r>
        <w:rPr>
          <w:rFonts w:ascii="Times New Roman" w:eastAsia="Times New Roman" w:hAnsi="Times New Roman" w:cs="Times New Roman"/>
          <w:sz w:val="24"/>
          <w:szCs w:val="24"/>
          <w:lang w:val="en-US"/>
        </w:rPr>
        <w:t>ve</w:t>
      </w:r>
      <w:proofErr w:type="spellEnd"/>
      <w:r w:rsidR="00367858" w:rsidRPr="00367858">
        <w:rPr>
          <w:rFonts w:ascii="Times New Roman" w:eastAsia="Times New Roman" w:hAnsi="Times New Roman" w:cs="Times New Roman"/>
          <w:sz w:val="24"/>
          <w:szCs w:val="24"/>
          <w:lang w:val="en-US"/>
        </w:rPr>
        <w:t xml:space="preserve"> </w:t>
      </w:r>
      <w:proofErr w:type="spellStart"/>
      <w:r>
        <w:rPr>
          <w:rFonts w:ascii="Times New Roman" w:eastAsia="Times New Roman" w:hAnsi="Times New Roman" w:cs="Times New Roman"/>
          <w:sz w:val="24"/>
          <w:szCs w:val="24"/>
          <w:lang w:val="en-US"/>
        </w:rPr>
        <w:t>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sistemit</w:t>
      </w:r>
      <w:proofErr w:type="spellEnd"/>
      <w:r w:rsidR="00367858" w:rsidRPr="00367858">
        <w:rPr>
          <w:rFonts w:ascii="Times New Roman" w:eastAsia="Times New Roman" w:hAnsi="Times New Roman" w:cs="Times New Roman"/>
          <w:sz w:val="24"/>
          <w:szCs w:val="24"/>
          <w:lang w:val="en-US"/>
        </w:rPr>
        <w:t xml:space="preserve"> ALBCORS </w:t>
      </w:r>
      <w:proofErr w:type="spellStart"/>
      <w:r w:rsidR="00367858" w:rsidRPr="00367858">
        <w:rPr>
          <w:rFonts w:ascii="Times New Roman" w:eastAsia="Times New Roman" w:hAnsi="Times New Roman" w:cs="Times New Roman"/>
          <w:sz w:val="24"/>
          <w:szCs w:val="24"/>
          <w:lang w:val="en-US"/>
        </w:rPr>
        <w:t>n</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p</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rmjet</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aksesimit</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t</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t</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dh</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nave</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baz</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n</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var</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si</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t</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teknologjis</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s</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aplikuar</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n</w:t>
      </w:r>
      <w:r w:rsidR="00367858" w:rsidRPr="00367858">
        <w:rPr>
          <w:rFonts w:ascii="Times New Roman" w:hAnsi="Times New Roman" w:cs="Times New Roman"/>
          <w:sz w:val="24"/>
          <w:szCs w:val="24"/>
          <w:lang w:val="en-US"/>
        </w:rPr>
        <w:t>ë</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sistemet</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marr</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s</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dhe</w:t>
      </w:r>
      <w:proofErr w:type="spellEnd"/>
      <w:r w:rsidR="00367858" w:rsidRPr="00367858">
        <w:rPr>
          <w:rFonts w:ascii="Times New Roman" w:eastAsia="Times New Roman" w:hAnsi="Times New Roman" w:cs="Times New Roman"/>
          <w:sz w:val="24"/>
          <w:szCs w:val="24"/>
          <w:lang w:val="en-US"/>
        </w:rPr>
        <w:t xml:space="preserve"> </w:t>
      </w:r>
      <w:proofErr w:type="spellStart"/>
      <w:r w:rsidR="00367858" w:rsidRPr="00367858">
        <w:rPr>
          <w:rFonts w:ascii="Times New Roman" w:eastAsia="Times New Roman" w:hAnsi="Times New Roman" w:cs="Times New Roman"/>
          <w:sz w:val="24"/>
          <w:szCs w:val="24"/>
          <w:lang w:val="en-US"/>
        </w:rPr>
        <w:t>dh</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n</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en-US"/>
        </w:rPr>
        <w:t>s</w:t>
      </w:r>
      <w:proofErr w:type="spellEnd"/>
      <w:r>
        <w:rPr>
          <w:rFonts w:ascii="Times New Roman" w:eastAsia="Times New Roman" w:hAnsi="Times New Roman" w:cs="Times New Roman"/>
          <w:sz w:val="24"/>
          <w:szCs w:val="24"/>
          <w:lang w:val="en-US"/>
        </w:rPr>
        <w:t>;</w:t>
      </w:r>
    </w:p>
    <w:p w14:paraId="1D707A17" w14:textId="634489AC" w:rsidR="00367858" w:rsidRPr="00367858" w:rsidRDefault="00367858" w:rsidP="00367858">
      <w:pPr>
        <w:numPr>
          <w:ilvl w:val="0"/>
          <w:numId w:val="12"/>
        </w:numPr>
        <w:spacing w:after="0" w:line="276" w:lineRule="auto"/>
        <w:contextualSpacing/>
        <w:jc w:val="both"/>
        <w:rPr>
          <w:rFonts w:ascii="Times New Roman" w:eastAsia="Times New Roman" w:hAnsi="Times New Roman" w:cs="Times New Roman"/>
          <w:sz w:val="24"/>
          <w:szCs w:val="24"/>
          <w:lang w:val="da-DK"/>
        </w:rPr>
      </w:pPr>
      <w:proofErr w:type="spellStart"/>
      <w:r w:rsidRPr="00367858">
        <w:rPr>
          <w:rFonts w:ascii="Times New Roman" w:eastAsia="Times New Roman" w:hAnsi="Times New Roman" w:cs="Times New Roman"/>
          <w:sz w:val="24"/>
          <w:szCs w:val="24"/>
          <w:lang w:val="en-US"/>
        </w:rPr>
        <w:t>Krijimin</w:t>
      </w:r>
      <w:proofErr w:type="spellEnd"/>
      <w:r w:rsidRPr="00367858">
        <w:rPr>
          <w:rFonts w:ascii="Times New Roman" w:eastAsia="Times New Roman" w:hAnsi="Times New Roman" w:cs="Times New Roman"/>
          <w:sz w:val="24"/>
          <w:szCs w:val="24"/>
          <w:lang w:val="en-US"/>
        </w:rPr>
        <w:t xml:space="preserve"> e </w:t>
      </w:r>
      <w:proofErr w:type="spellStart"/>
      <w:r w:rsidRPr="00367858">
        <w:rPr>
          <w:rFonts w:ascii="Times New Roman" w:eastAsia="Times New Roman" w:hAnsi="Times New Roman" w:cs="Times New Roman"/>
          <w:sz w:val="24"/>
          <w:szCs w:val="24"/>
          <w:lang w:val="en-US"/>
        </w:rPr>
        <w:t>strukturës</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së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dhënave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nga</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sistemet</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aktive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grumbullimin</w:t>
      </w:r>
      <w:proofErr w:type="spellEnd"/>
      <w:r w:rsidRPr="00367858">
        <w:rPr>
          <w:rFonts w:ascii="Times New Roman" w:eastAsia="Times New Roman" w:hAnsi="Times New Roman" w:cs="Times New Roman"/>
          <w:sz w:val="24"/>
          <w:szCs w:val="24"/>
          <w:lang w:val="en-US"/>
        </w:rPr>
        <w:t xml:space="preserve"> e </w:t>
      </w:r>
      <w:proofErr w:type="spellStart"/>
      <w:r w:rsidRPr="00367858">
        <w:rPr>
          <w:rFonts w:ascii="Times New Roman" w:eastAsia="Times New Roman" w:hAnsi="Times New Roman" w:cs="Times New Roman"/>
          <w:sz w:val="24"/>
          <w:szCs w:val="24"/>
          <w:lang w:val="en-US"/>
        </w:rPr>
        <w:t>të</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dhënave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dhe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ruajtjen</w:t>
      </w:r>
      <w:proofErr w:type="spellEnd"/>
      <w:r w:rsidRPr="00367858">
        <w:rPr>
          <w:rFonts w:ascii="Times New Roman" w:eastAsia="Times New Roman" w:hAnsi="Times New Roman" w:cs="Times New Roman"/>
          <w:sz w:val="24"/>
          <w:szCs w:val="24"/>
          <w:lang w:val="en-US"/>
        </w:rPr>
        <w:t xml:space="preserve"> e </w:t>
      </w:r>
      <w:proofErr w:type="spellStart"/>
      <w:r w:rsidRPr="00367858">
        <w:rPr>
          <w:rFonts w:ascii="Times New Roman" w:eastAsia="Times New Roman" w:hAnsi="Times New Roman" w:cs="Times New Roman"/>
          <w:sz w:val="24"/>
          <w:szCs w:val="24"/>
          <w:lang w:val="en-US"/>
        </w:rPr>
        <w:t>tyre</w:t>
      </w:r>
      <w:proofErr w:type="spellEnd"/>
      <w:r w:rsidRPr="00367858">
        <w:rPr>
          <w:rFonts w:ascii="Times New Roman" w:eastAsia="Times New Roman" w:hAnsi="Times New Roman" w:cs="Times New Roman"/>
          <w:sz w:val="24"/>
          <w:szCs w:val="24"/>
          <w:lang w:val="en-US"/>
        </w:rPr>
        <w:t xml:space="preserve"> </w:t>
      </w:r>
      <w:proofErr w:type="spellStart"/>
      <w:r w:rsidRPr="00367858">
        <w:rPr>
          <w:rFonts w:ascii="Times New Roman" w:eastAsia="Times New Roman" w:hAnsi="Times New Roman" w:cs="Times New Roman"/>
          <w:sz w:val="24"/>
          <w:szCs w:val="24"/>
          <w:lang w:val="en-US"/>
        </w:rPr>
        <w:t>historike</w:t>
      </w:r>
      <w:proofErr w:type="spellEnd"/>
      <w:r w:rsidR="00EA0B20">
        <w:rPr>
          <w:rFonts w:ascii="Times New Roman" w:eastAsia="Times New Roman" w:hAnsi="Times New Roman" w:cs="Times New Roman"/>
          <w:sz w:val="24"/>
          <w:szCs w:val="24"/>
          <w:lang w:val="en-US"/>
        </w:rPr>
        <w:t>;</w:t>
      </w:r>
    </w:p>
    <w:p w14:paraId="01548E6E" w14:textId="77777777" w:rsidR="00EA0B20" w:rsidRDefault="00367858"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sidRPr="00367858">
        <w:rPr>
          <w:rFonts w:ascii="Times New Roman" w:eastAsia="Times New Roman" w:hAnsi="Times New Roman" w:cs="Times New Roman"/>
          <w:sz w:val="24"/>
          <w:szCs w:val="24"/>
          <w:lang w:val="da-DK"/>
        </w:rPr>
        <w:lastRenderedPageBreak/>
        <w:t>Përgati</w:t>
      </w:r>
      <w:r w:rsidR="00EA0B20">
        <w:rPr>
          <w:rFonts w:ascii="Times New Roman" w:eastAsia="Times New Roman" w:hAnsi="Times New Roman" w:cs="Times New Roman"/>
          <w:sz w:val="24"/>
          <w:szCs w:val="24"/>
          <w:lang w:val="da-DK"/>
        </w:rPr>
        <w:t xml:space="preserve">tjen e </w:t>
      </w:r>
      <w:r w:rsidRPr="00367858">
        <w:rPr>
          <w:rFonts w:ascii="Times New Roman" w:eastAsia="Times New Roman" w:hAnsi="Times New Roman" w:cs="Times New Roman"/>
          <w:sz w:val="24"/>
          <w:szCs w:val="24"/>
          <w:lang w:val="da-DK"/>
        </w:rPr>
        <w:t>punë</w:t>
      </w:r>
      <w:r w:rsidR="00EA0B20">
        <w:rPr>
          <w:rFonts w:ascii="Times New Roman" w:eastAsia="Times New Roman" w:hAnsi="Times New Roman" w:cs="Times New Roman"/>
          <w:sz w:val="24"/>
          <w:szCs w:val="24"/>
          <w:lang w:val="da-DK"/>
        </w:rPr>
        <w:t>s</w:t>
      </w:r>
      <w:r w:rsidRPr="00367858">
        <w:rPr>
          <w:rFonts w:ascii="Times New Roman" w:eastAsia="Times New Roman" w:hAnsi="Times New Roman" w:cs="Times New Roman"/>
          <w:sz w:val="24"/>
          <w:szCs w:val="24"/>
          <w:lang w:val="da-DK"/>
        </w:rPr>
        <w:t xml:space="preserve"> për mirëmbajtjen e infrastrukturës së rrjetit gjeodezik mareografik  me qëllim ofrimin e të dhënave për matjen e nivelit mesatar të detit</w:t>
      </w:r>
      <w:r w:rsidR="00EA0B20">
        <w:rPr>
          <w:rFonts w:ascii="Times New Roman" w:eastAsia="Times New Roman" w:hAnsi="Times New Roman" w:cs="Times New Roman"/>
          <w:sz w:val="24"/>
          <w:szCs w:val="24"/>
          <w:lang w:val="da-DK"/>
        </w:rPr>
        <w:t>;</w:t>
      </w:r>
      <w:r w:rsidRPr="00367858">
        <w:rPr>
          <w:rFonts w:ascii="Times New Roman" w:eastAsia="Times New Roman" w:hAnsi="Times New Roman" w:cs="Times New Roman"/>
          <w:sz w:val="24"/>
          <w:szCs w:val="24"/>
          <w:lang w:val="da-DK"/>
        </w:rPr>
        <w:t xml:space="preserve"> </w:t>
      </w:r>
    </w:p>
    <w:p w14:paraId="069E8D61" w14:textId="33C82EBA" w:rsidR="00367858" w:rsidRPr="00367858" w:rsidRDefault="00367858"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sidRPr="00367858">
        <w:rPr>
          <w:rFonts w:ascii="Times New Roman" w:eastAsia="Times New Roman" w:hAnsi="Times New Roman" w:cs="Times New Roman"/>
          <w:sz w:val="24"/>
          <w:szCs w:val="24"/>
          <w:lang w:val="da-DK"/>
        </w:rPr>
        <w:t>Identifik</w:t>
      </w:r>
      <w:r w:rsidR="00EA0B20">
        <w:rPr>
          <w:rFonts w:ascii="Times New Roman" w:eastAsia="Times New Roman" w:hAnsi="Times New Roman" w:cs="Times New Roman"/>
          <w:sz w:val="24"/>
          <w:szCs w:val="24"/>
          <w:lang w:val="da-DK"/>
        </w:rPr>
        <w:t>imin e</w:t>
      </w:r>
      <w:r w:rsidRPr="00367858">
        <w:rPr>
          <w:rFonts w:ascii="Times New Roman" w:eastAsia="Times New Roman" w:hAnsi="Times New Roman" w:cs="Times New Roman"/>
          <w:sz w:val="24"/>
          <w:szCs w:val="24"/>
          <w:lang w:val="da-DK"/>
        </w:rPr>
        <w:t xml:space="preserve"> nevoja</w:t>
      </w:r>
      <w:r w:rsidR="00EA0B20">
        <w:rPr>
          <w:rFonts w:ascii="Times New Roman" w:eastAsia="Times New Roman" w:hAnsi="Times New Roman" w:cs="Times New Roman"/>
          <w:sz w:val="24"/>
          <w:szCs w:val="24"/>
          <w:lang w:val="da-DK"/>
        </w:rPr>
        <w:t>ve</w:t>
      </w:r>
      <w:r w:rsidRPr="00367858">
        <w:rPr>
          <w:rFonts w:ascii="Times New Roman" w:eastAsia="Times New Roman" w:hAnsi="Times New Roman" w:cs="Times New Roman"/>
          <w:sz w:val="24"/>
          <w:szCs w:val="24"/>
          <w:lang w:val="da-DK"/>
        </w:rPr>
        <w:t xml:space="preserve"> dhe propozi</w:t>
      </w:r>
      <w:r w:rsidR="00EA0B20">
        <w:rPr>
          <w:rFonts w:ascii="Times New Roman" w:eastAsia="Times New Roman" w:hAnsi="Times New Roman" w:cs="Times New Roman"/>
          <w:sz w:val="24"/>
          <w:szCs w:val="24"/>
          <w:lang w:val="da-DK"/>
        </w:rPr>
        <w:t xml:space="preserve">min e </w:t>
      </w:r>
      <w:r w:rsidRPr="00367858">
        <w:rPr>
          <w:rFonts w:ascii="Times New Roman" w:eastAsia="Times New Roman" w:hAnsi="Times New Roman" w:cs="Times New Roman"/>
          <w:sz w:val="24"/>
          <w:szCs w:val="24"/>
          <w:lang w:val="da-DK"/>
        </w:rPr>
        <w:t>protokolleve teknike, ndryshimeve ligjore, rregulloreve, urdh</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resave që lidhen me funksionimin e sistemit ALBCORS dhe rregull</w:t>
      </w:r>
      <w:r w:rsidR="00EA0B20">
        <w:rPr>
          <w:rFonts w:ascii="Times New Roman" w:eastAsia="Times New Roman" w:hAnsi="Times New Roman" w:cs="Times New Roman"/>
          <w:sz w:val="24"/>
          <w:szCs w:val="24"/>
          <w:lang w:val="da-DK"/>
        </w:rPr>
        <w:t xml:space="preserve">imin e </w:t>
      </w:r>
      <w:r w:rsidRPr="00367858">
        <w:rPr>
          <w:rFonts w:ascii="Times New Roman" w:eastAsia="Times New Roman" w:hAnsi="Times New Roman" w:cs="Times New Roman"/>
          <w:sz w:val="24"/>
          <w:szCs w:val="24"/>
          <w:lang w:val="da-DK"/>
        </w:rPr>
        <w:t>marrdh</w:t>
      </w:r>
      <w:r w:rsidRPr="00367858">
        <w:rPr>
          <w:rFonts w:ascii="Times New Roman" w:hAnsi="Times New Roman" w:cs="Times New Roman"/>
          <w:sz w:val="24"/>
          <w:szCs w:val="24"/>
          <w:lang w:val="en-US"/>
        </w:rPr>
        <w:t>ë</w:t>
      </w:r>
      <w:r w:rsidRPr="00367858">
        <w:rPr>
          <w:rFonts w:ascii="Times New Roman" w:eastAsia="Times New Roman" w:hAnsi="Times New Roman" w:cs="Times New Roman"/>
          <w:sz w:val="24"/>
          <w:szCs w:val="24"/>
          <w:lang w:val="da-DK"/>
        </w:rPr>
        <w:t>nie</w:t>
      </w:r>
      <w:r w:rsidR="00EA0B20">
        <w:rPr>
          <w:rFonts w:ascii="Times New Roman" w:eastAsia="Times New Roman" w:hAnsi="Times New Roman" w:cs="Times New Roman"/>
          <w:sz w:val="24"/>
          <w:szCs w:val="24"/>
          <w:lang w:val="da-DK"/>
        </w:rPr>
        <w:t>ve</w:t>
      </w:r>
      <w:r w:rsidRPr="00367858">
        <w:rPr>
          <w:rFonts w:ascii="Times New Roman" w:eastAsia="Times New Roman" w:hAnsi="Times New Roman" w:cs="Times New Roman"/>
          <w:sz w:val="24"/>
          <w:szCs w:val="24"/>
          <w:lang w:val="da-DK"/>
        </w:rPr>
        <w:t xml:space="preserve"> me përdoruesit e sistemit</w:t>
      </w:r>
      <w:r w:rsidR="00EA0B20">
        <w:rPr>
          <w:rFonts w:ascii="Times New Roman" w:eastAsia="Times New Roman" w:hAnsi="Times New Roman" w:cs="Times New Roman"/>
          <w:sz w:val="24"/>
          <w:szCs w:val="24"/>
          <w:lang w:val="da-DK"/>
        </w:rPr>
        <w:t>;</w:t>
      </w:r>
    </w:p>
    <w:p w14:paraId="0BA26409" w14:textId="759268CF" w:rsidR="00367858" w:rsidRPr="00367858" w:rsidRDefault="00EA0B20" w:rsidP="00367858">
      <w:pPr>
        <w:numPr>
          <w:ilvl w:val="0"/>
          <w:numId w:val="12"/>
        </w:numPr>
        <w:spacing w:after="0" w:line="276" w:lineRule="auto"/>
        <w:contextualSpacing/>
        <w:jc w:val="both"/>
        <w:rPr>
          <w:rFonts w:ascii="Times New Roman" w:eastAsia="Times New Roman" w:hAnsi="Times New Roman" w:cs="Times New Roman"/>
          <w:noProof/>
          <w:sz w:val="24"/>
          <w:szCs w:val="24"/>
          <w:lang w:val="nl-NL"/>
        </w:rPr>
      </w:pPr>
      <w:r>
        <w:rPr>
          <w:rFonts w:ascii="Times New Roman" w:eastAsia="Times New Roman" w:hAnsi="Times New Roman" w:cs="Times New Roman"/>
          <w:noProof/>
          <w:sz w:val="24"/>
          <w:szCs w:val="24"/>
          <w:lang w:val="en-US"/>
        </w:rPr>
        <w:t>M</w:t>
      </w:r>
      <w:r w:rsidR="00367858" w:rsidRPr="00367858">
        <w:rPr>
          <w:rFonts w:ascii="Times New Roman" w:eastAsia="Times New Roman" w:hAnsi="Times New Roman" w:cs="Times New Roman"/>
          <w:noProof/>
          <w:sz w:val="24"/>
          <w:szCs w:val="24"/>
          <w:lang w:val="en-US"/>
        </w:rPr>
        <w:t>irëmbajtjen dhe azhornimin e teknologjisë së aplikuar në sistemin qendror dhe stacionet bazë të ALBCORS</w:t>
      </w:r>
      <w:r>
        <w:rPr>
          <w:rFonts w:ascii="Times New Roman" w:eastAsia="Times New Roman" w:hAnsi="Times New Roman" w:cs="Times New Roman"/>
          <w:noProof/>
          <w:sz w:val="24"/>
          <w:szCs w:val="24"/>
          <w:lang w:val="en-US"/>
        </w:rPr>
        <w:t xml:space="preserve"> si dhe pjesëmarrjen</w:t>
      </w:r>
      <w:r w:rsidR="00367858" w:rsidRPr="00367858">
        <w:rPr>
          <w:rFonts w:ascii="Times New Roman" w:eastAsia="Times New Roman" w:hAnsi="Times New Roman" w:cs="Times New Roman"/>
          <w:noProof/>
          <w:sz w:val="24"/>
          <w:szCs w:val="24"/>
          <w:lang w:val="en-US"/>
        </w:rPr>
        <w:t xml:space="preserve"> në certifikimin e sistemeve alternative të CORS nga autoritete publike/ private, sipas përcaktimeve në regulloret/ manualet përkatëse të miratuara</w:t>
      </w:r>
      <w:r>
        <w:rPr>
          <w:rFonts w:ascii="Times New Roman" w:eastAsia="Times New Roman" w:hAnsi="Times New Roman" w:cs="Times New Roman"/>
          <w:noProof/>
          <w:sz w:val="24"/>
          <w:szCs w:val="24"/>
          <w:lang w:val="en-US"/>
        </w:rPr>
        <w:t>;</w:t>
      </w:r>
    </w:p>
    <w:p w14:paraId="6F492892" w14:textId="77777777" w:rsidR="00EA0B20" w:rsidRDefault="00EA0B20"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Pr>
          <w:rFonts w:ascii="Times New Roman" w:eastAsia="Times New Roman" w:hAnsi="Times New Roman" w:cs="Times New Roman"/>
          <w:sz w:val="24"/>
          <w:szCs w:val="24"/>
          <w:lang w:val="da-DK"/>
        </w:rPr>
        <w:t>K</w:t>
      </w:r>
      <w:r w:rsidR="00367858" w:rsidRPr="00367858">
        <w:rPr>
          <w:rFonts w:ascii="Times New Roman" w:eastAsia="Times New Roman" w:hAnsi="Times New Roman" w:cs="Times New Roman"/>
          <w:sz w:val="24"/>
          <w:szCs w:val="24"/>
          <w:lang w:val="da-DK"/>
        </w:rPr>
        <w:t>oordi</w:t>
      </w:r>
      <w:r>
        <w:rPr>
          <w:rFonts w:ascii="Times New Roman" w:eastAsia="Times New Roman" w:hAnsi="Times New Roman" w:cs="Times New Roman"/>
          <w:sz w:val="24"/>
          <w:szCs w:val="24"/>
          <w:lang w:val="da-DK"/>
        </w:rPr>
        <w:t>nimin e</w:t>
      </w:r>
      <w:r w:rsidR="00367858" w:rsidRPr="00367858">
        <w:rPr>
          <w:rFonts w:ascii="Times New Roman" w:eastAsia="Times New Roman" w:hAnsi="Times New Roman" w:cs="Times New Roman"/>
          <w:sz w:val="24"/>
          <w:szCs w:val="24"/>
          <w:lang w:val="da-DK"/>
        </w:rPr>
        <w:t xml:space="preserve"> punë</w:t>
      </w:r>
      <w:r>
        <w:rPr>
          <w:rFonts w:ascii="Times New Roman" w:eastAsia="Times New Roman" w:hAnsi="Times New Roman" w:cs="Times New Roman"/>
          <w:sz w:val="24"/>
          <w:szCs w:val="24"/>
          <w:lang w:val="da-DK"/>
        </w:rPr>
        <w:t>s</w:t>
      </w:r>
      <w:r w:rsidR="00367858" w:rsidRPr="00367858">
        <w:rPr>
          <w:rFonts w:ascii="Times New Roman" w:eastAsia="Times New Roman" w:hAnsi="Times New Roman" w:cs="Times New Roman"/>
          <w:sz w:val="24"/>
          <w:szCs w:val="24"/>
          <w:lang w:val="da-DK"/>
        </w:rPr>
        <w:t xml:space="preserve"> me sektor</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da-DK"/>
        </w:rPr>
        <w:t>t e drejtorisë (KRGJSH) së vartësis</w:t>
      </w:r>
      <w:r w:rsidR="00367858" w:rsidRPr="00367858">
        <w:rPr>
          <w:rFonts w:ascii="Times New Roman" w:hAnsi="Times New Roman" w:cs="Times New Roman"/>
          <w:sz w:val="24"/>
          <w:szCs w:val="24"/>
          <w:lang w:val="en-US"/>
        </w:rPr>
        <w:t>ë</w:t>
      </w:r>
      <w:r w:rsidR="00367858" w:rsidRPr="00367858">
        <w:rPr>
          <w:rFonts w:ascii="Times New Roman" w:eastAsia="Times New Roman" w:hAnsi="Times New Roman" w:cs="Times New Roman"/>
          <w:sz w:val="24"/>
          <w:szCs w:val="24"/>
          <w:lang w:val="da-DK"/>
        </w:rPr>
        <w:t xml:space="preserve"> për politikat e investimeve dhe prespektive të sistemit ALBCORS (EPN dhe EUREF)</w:t>
      </w:r>
      <w:r>
        <w:rPr>
          <w:rFonts w:ascii="Times New Roman" w:eastAsia="Times New Roman" w:hAnsi="Times New Roman" w:cs="Times New Roman"/>
          <w:sz w:val="24"/>
          <w:szCs w:val="24"/>
          <w:lang w:val="da-DK"/>
        </w:rPr>
        <w:t>;</w:t>
      </w:r>
    </w:p>
    <w:p w14:paraId="77E72B65" w14:textId="77777777" w:rsidR="00EA0B20" w:rsidRDefault="00EA0B20"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Pr>
          <w:rFonts w:ascii="Times New Roman" w:hAnsi="Times New Roman" w:cs="Times New Roman"/>
          <w:sz w:val="24"/>
          <w:szCs w:val="24"/>
        </w:rPr>
        <w:t>Monitorimin</w:t>
      </w:r>
      <w:r w:rsidRPr="00EA0B20">
        <w:rPr>
          <w:rFonts w:ascii="Times New Roman" w:hAnsi="Times New Roman" w:cs="Times New Roman"/>
          <w:sz w:val="24"/>
          <w:szCs w:val="24"/>
        </w:rPr>
        <w:t>, mbarëvajtjen dhe mirëfunksionimin e sistemit ALBCORS</w:t>
      </w:r>
      <w:r>
        <w:rPr>
          <w:rFonts w:ascii="Times New Roman" w:hAnsi="Times New Roman" w:cs="Times New Roman"/>
          <w:sz w:val="24"/>
          <w:szCs w:val="24"/>
        </w:rPr>
        <w:t>;</w:t>
      </w:r>
    </w:p>
    <w:p w14:paraId="2972C5BE" w14:textId="370E6F08" w:rsidR="00EA0B20" w:rsidRPr="00EA0B20" w:rsidRDefault="00EA0B20" w:rsidP="00EA0B20">
      <w:pPr>
        <w:numPr>
          <w:ilvl w:val="0"/>
          <w:numId w:val="12"/>
        </w:numPr>
        <w:spacing w:after="0" w:line="276" w:lineRule="auto"/>
        <w:contextualSpacing/>
        <w:jc w:val="both"/>
        <w:rPr>
          <w:rFonts w:ascii="Times New Roman" w:eastAsia="Times New Roman" w:hAnsi="Times New Roman" w:cs="Times New Roman"/>
          <w:sz w:val="24"/>
          <w:szCs w:val="24"/>
          <w:lang w:val="da-DK"/>
        </w:rPr>
      </w:pPr>
      <w:r>
        <w:rPr>
          <w:rFonts w:ascii="Times New Roman" w:hAnsi="Times New Roman" w:cs="Times New Roman"/>
          <w:sz w:val="24"/>
          <w:szCs w:val="24"/>
        </w:rPr>
        <w:t>S</w:t>
      </w:r>
      <w:r w:rsidRPr="00EA0B20">
        <w:rPr>
          <w:rFonts w:ascii="Times New Roman" w:hAnsi="Times New Roman" w:cs="Times New Roman"/>
          <w:sz w:val="24"/>
          <w:szCs w:val="24"/>
        </w:rPr>
        <w:t>igurimin e shërbimit dhe aksesimit të sistemit ALBCORS, nga përdoruesit nëpërmjet një sigurie teknike, shkencore dhe eksperiencë të pandërprerë</w:t>
      </w:r>
      <w:r>
        <w:rPr>
          <w:rFonts w:ascii="Times New Roman" w:hAnsi="Times New Roman" w:cs="Times New Roman"/>
          <w:sz w:val="24"/>
          <w:szCs w:val="24"/>
        </w:rPr>
        <w:t>;</w:t>
      </w:r>
    </w:p>
    <w:p w14:paraId="3B70D88D" w14:textId="6BBA8CDA" w:rsidR="00EA0B20" w:rsidRDefault="00EA0B20" w:rsidP="00EA0B20">
      <w:pPr>
        <w:pStyle w:val="ListParagraph"/>
        <w:numPr>
          <w:ilvl w:val="0"/>
          <w:numId w:val="12"/>
        </w:numPr>
        <w:jc w:val="both"/>
        <w:rPr>
          <w:rFonts w:ascii="Times New Roman" w:hAnsi="Times New Roman" w:cs="Times New Roman"/>
          <w:sz w:val="24"/>
          <w:szCs w:val="24"/>
        </w:rPr>
      </w:pPr>
      <w:r w:rsidRPr="00EA0B20">
        <w:rPr>
          <w:rFonts w:ascii="Times New Roman" w:hAnsi="Times New Roman" w:cs="Times New Roman"/>
          <w:sz w:val="24"/>
          <w:szCs w:val="24"/>
        </w:rPr>
        <w:t>Menaxh</w:t>
      </w:r>
      <w:r>
        <w:rPr>
          <w:rFonts w:ascii="Times New Roman" w:hAnsi="Times New Roman" w:cs="Times New Roman"/>
          <w:sz w:val="24"/>
          <w:szCs w:val="24"/>
        </w:rPr>
        <w:t>imin</w:t>
      </w:r>
      <w:r w:rsidRPr="00EA0B20">
        <w:rPr>
          <w:rFonts w:ascii="Times New Roman" w:hAnsi="Times New Roman" w:cs="Times New Roman"/>
          <w:sz w:val="24"/>
          <w:szCs w:val="24"/>
        </w:rPr>
        <w:t>, struktu</w:t>
      </w:r>
      <w:r>
        <w:rPr>
          <w:rFonts w:ascii="Times New Roman" w:hAnsi="Times New Roman" w:cs="Times New Roman"/>
          <w:sz w:val="24"/>
          <w:szCs w:val="24"/>
        </w:rPr>
        <w:t>rimin</w:t>
      </w:r>
      <w:r w:rsidRPr="00EA0B20">
        <w:rPr>
          <w:rFonts w:ascii="Times New Roman" w:hAnsi="Times New Roman" w:cs="Times New Roman"/>
          <w:sz w:val="24"/>
          <w:szCs w:val="24"/>
        </w:rPr>
        <w:t xml:space="preserve"> dhe rua</w:t>
      </w:r>
      <w:r>
        <w:rPr>
          <w:rFonts w:ascii="Times New Roman" w:hAnsi="Times New Roman" w:cs="Times New Roman"/>
          <w:sz w:val="24"/>
          <w:szCs w:val="24"/>
        </w:rPr>
        <w:t>jtjen e</w:t>
      </w:r>
      <w:r w:rsidRPr="00EA0B20">
        <w:rPr>
          <w:rFonts w:ascii="Times New Roman" w:hAnsi="Times New Roman" w:cs="Times New Roman"/>
          <w:sz w:val="24"/>
          <w:szCs w:val="24"/>
        </w:rPr>
        <w:t xml:space="preserve"> baz</w:t>
      </w:r>
      <w:r>
        <w:rPr>
          <w:rFonts w:ascii="Times New Roman" w:hAnsi="Times New Roman" w:cs="Times New Roman"/>
          <w:sz w:val="24"/>
          <w:szCs w:val="24"/>
        </w:rPr>
        <w:t>ës së</w:t>
      </w:r>
      <w:r w:rsidRPr="00EA0B20">
        <w:rPr>
          <w:rFonts w:ascii="Times New Roman" w:hAnsi="Times New Roman" w:cs="Times New Roman"/>
          <w:sz w:val="24"/>
          <w:szCs w:val="24"/>
        </w:rPr>
        <w:t xml:space="preserve"> të dhënave që gjenerojnë vetë sistemet gjeodezike aktive, si dhe çdo produkt tjetër lidhur me fushën e veprimtarisë që mbulon</w:t>
      </w:r>
      <w:r>
        <w:rPr>
          <w:rFonts w:ascii="Times New Roman" w:hAnsi="Times New Roman" w:cs="Times New Roman"/>
          <w:sz w:val="24"/>
          <w:szCs w:val="24"/>
        </w:rPr>
        <w:t xml:space="preserve"> </w:t>
      </w:r>
      <w:r w:rsidRPr="00EA0B20">
        <w:rPr>
          <w:rFonts w:ascii="Times New Roman" w:hAnsi="Times New Roman" w:cs="Times New Roman"/>
          <w:sz w:val="24"/>
          <w:szCs w:val="24"/>
        </w:rPr>
        <w:t>sektori</w:t>
      </w:r>
      <w:r>
        <w:rPr>
          <w:rFonts w:ascii="Times New Roman" w:hAnsi="Times New Roman" w:cs="Times New Roman"/>
          <w:sz w:val="24"/>
          <w:szCs w:val="24"/>
        </w:rPr>
        <w:t>;</w:t>
      </w:r>
    </w:p>
    <w:p w14:paraId="4439814D" w14:textId="1B52528B" w:rsidR="00EA0B20" w:rsidRPr="00EA0B20" w:rsidRDefault="00EA0B20" w:rsidP="00EA0B20">
      <w:pPr>
        <w:pStyle w:val="ListParagraph"/>
        <w:numPr>
          <w:ilvl w:val="0"/>
          <w:numId w:val="12"/>
        </w:numPr>
        <w:spacing w:after="0"/>
        <w:jc w:val="both"/>
        <w:rPr>
          <w:rFonts w:ascii="Times New Roman" w:hAnsi="Times New Roman" w:cs="Times New Roman"/>
          <w:sz w:val="24"/>
          <w:szCs w:val="24"/>
        </w:rPr>
      </w:pPr>
      <w:r w:rsidRPr="00EA0B20">
        <w:rPr>
          <w:rFonts w:ascii="Times New Roman" w:hAnsi="Times New Roman" w:cs="Times New Roman"/>
          <w:sz w:val="24"/>
          <w:szCs w:val="24"/>
        </w:rPr>
        <w:t>Zbat</w:t>
      </w:r>
      <w:r>
        <w:rPr>
          <w:rFonts w:ascii="Times New Roman" w:hAnsi="Times New Roman" w:cs="Times New Roman"/>
          <w:sz w:val="24"/>
          <w:szCs w:val="24"/>
        </w:rPr>
        <w:t>imin e</w:t>
      </w:r>
      <w:r w:rsidRPr="00EA0B20">
        <w:rPr>
          <w:rFonts w:ascii="Times New Roman" w:hAnsi="Times New Roman" w:cs="Times New Roman"/>
          <w:sz w:val="24"/>
          <w:szCs w:val="24"/>
        </w:rPr>
        <w:t xml:space="preserve"> procedura</w:t>
      </w:r>
      <w:r>
        <w:rPr>
          <w:rFonts w:ascii="Times New Roman" w:hAnsi="Times New Roman" w:cs="Times New Roman"/>
          <w:sz w:val="24"/>
          <w:szCs w:val="24"/>
        </w:rPr>
        <w:t>ve</w:t>
      </w:r>
      <w:r w:rsidRPr="00EA0B20">
        <w:rPr>
          <w:rFonts w:ascii="Times New Roman" w:hAnsi="Times New Roman" w:cs="Times New Roman"/>
          <w:sz w:val="24"/>
          <w:szCs w:val="24"/>
        </w:rPr>
        <w:t xml:space="preserve"> dhe protokolle</w:t>
      </w:r>
      <w:r>
        <w:rPr>
          <w:rFonts w:ascii="Times New Roman" w:hAnsi="Times New Roman" w:cs="Times New Roman"/>
          <w:sz w:val="24"/>
          <w:szCs w:val="24"/>
        </w:rPr>
        <w:t>ve</w:t>
      </w:r>
      <w:r w:rsidRPr="00EA0B20">
        <w:rPr>
          <w:rFonts w:ascii="Times New Roman" w:hAnsi="Times New Roman" w:cs="Times New Roman"/>
          <w:sz w:val="24"/>
          <w:szCs w:val="24"/>
        </w:rPr>
        <w:t xml:space="preserve"> teknike të teknologjisë së aplikuar në sistemin qendor të menaxhimit sistemit gjeodezik aktiv ALBCORS dhe mareografik</w:t>
      </w:r>
      <w:r>
        <w:rPr>
          <w:rFonts w:ascii="Times New Roman" w:hAnsi="Times New Roman" w:cs="Times New Roman"/>
          <w:sz w:val="24"/>
          <w:szCs w:val="24"/>
        </w:rPr>
        <w:t>;</w:t>
      </w:r>
    </w:p>
    <w:p w14:paraId="56D25516" w14:textId="69275014" w:rsidR="00EA0B20" w:rsidRPr="00EA0B20" w:rsidRDefault="00EA0B20" w:rsidP="00EA0B20">
      <w:pPr>
        <w:pStyle w:val="ListParagraph"/>
        <w:numPr>
          <w:ilvl w:val="0"/>
          <w:numId w:val="12"/>
        </w:numPr>
        <w:spacing w:after="0"/>
        <w:jc w:val="both"/>
        <w:rPr>
          <w:rFonts w:ascii="Times New Roman" w:hAnsi="Times New Roman" w:cs="Times New Roman"/>
          <w:sz w:val="24"/>
          <w:szCs w:val="24"/>
        </w:rPr>
      </w:pPr>
      <w:r w:rsidRPr="00EA0B20">
        <w:rPr>
          <w:rFonts w:ascii="Times New Roman" w:hAnsi="Times New Roman" w:cs="Times New Roman"/>
          <w:sz w:val="24"/>
          <w:szCs w:val="24"/>
        </w:rPr>
        <w:t>Krye</w:t>
      </w:r>
      <w:r>
        <w:rPr>
          <w:rFonts w:ascii="Times New Roman" w:hAnsi="Times New Roman" w:cs="Times New Roman"/>
          <w:sz w:val="24"/>
          <w:szCs w:val="24"/>
        </w:rPr>
        <w:t>rjen e</w:t>
      </w:r>
      <w:r w:rsidRPr="00EA0B20">
        <w:rPr>
          <w:rFonts w:ascii="Times New Roman" w:hAnsi="Times New Roman" w:cs="Times New Roman"/>
          <w:sz w:val="24"/>
          <w:szCs w:val="24"/>
        </w:rPr>
        <w:t xml:space="preserve"> çdo funksion</w:t>
      </w:r>
      <w:r>
        <w:rPr>
          <w:rFonts w:ascii="Times New Roman" w:hAnsi="Times New Roman" w:cs="Times New Roman"/>
          <w:sz w:val="24"/>
          <w:szCs w:val="24"/>
        </w:rPr>
        <w:t>i</w:t>
      </w:r>
      <w:r w:rsidRPr="00EA0B20">
        <w:rPr>
          <w:rFonts w:ascii="Times New Roman" w:hAnsi="Times New Roman" w:cs="Times New Roman"/>
          <w:sz w:val="24"/>
          <w:szCs w:val="24"/>
        </w:rPr>
        <w:t xml:space="preserve"> të ngarkuar nga eprori, për realizimin e veprimtarisë së sektorit dhe ASIG.</w:t>
      </w:r>
    </w:p>
    <w:p w14:paraId="133A52A7" w14:textId="2C4F1E77" w:rsidR="00EA0B20" w:rsidRPr="00EA0B20" w:rsidRDefault="00EA0B20" w:rsidP="00EA0B20">
      <w:pPr>
        <w:pStyle w:val="ListParagraph"/>
        <w:numPr>
          <w:ilvl w:val="0"/>
          <w:numId w:val="12"/>
        </w:numPr>
        <w:spacing w:after="0"/>
        <w:jc w:val="both"/>
        <w:rPr>
          <w:rFonts w:ascii="Times New Roman" w:hAnsi="Times New Roman" w:cs="Times New Roman"/>
          <w:sz w:val="24"/>
          <w:szCs w:val="24"/>
        </w:rPr>
      </w:pPr>
      <w:r w:rsidRPr="00EA0B20">
        <w:rPr>
          <w:rFonts w:ascii="Times New Roman" w:hAnsi="Times New Roman" w:cs="Times New Roman"/>
          <w:sz w:val="24"/>
          <w:szCs w:val="24"/>
        </w:rPr>
        <w:t>Mirëmba</w:t>
      </w:r>
      <w:r>
        <w:rPr>
          <w:rFonts w:ascii="Times New Roman" w:hAnsi="Times New Roman" w:cs="Times New Roman"/>
          <w:sz w:val="24"/>
          <w:szCs w:val="24"/>
        </w:rPr>
        <w:t>jtjen</w:t>
      </w:r>
      <w:r w:rsidRPr="00EA0B20">
        <w:rPr>
          <w:rFonts w:ascii="Times New Roman" w:hAnsi="Times New Roman" w:cs="Times New Roman"/>
          <w:sz w:val="24"/>
          <w:szCs w:val="24"/>
        </w:rPr>
        <w:t xml:space="preserve"> në gjendje pune të vazhdueshme sistemin e hardware-ve dhe software-ve</w:t>
      </w:r>
      <w:r>
        <w:rPr>
          <w:rFonts w:ascii="Times New Roman" w:hAnsi="Times New Roman" w:cs="Times New Roman"/>
          <w:sz w:val="24"/>
          <w:szCs w:val="24"/>
        </w:rPr>
        <w:t xml:space="preserve"> </w:t>
      </w:r>
      <w:r w:rsidRPr="00EA0B20">
        <w:rPr>
          <w:rFonts w:ascii="Times New Roman" w:hAnsi="Times New Roman" w:cs="Times New Roman"/>
          <w:sz w:val="24"/>
          <w:szCs w:val="24"/>
        </w:rPr>
        <w:t>sipas teknologjisë së aplikuar në qendër dhe në stacione, (27 stacione ALBCORS dhe 4 stacione mareografike) në bashkëpunim me sektorin e IT</w:t>
      </w:r>
      <w:r>
        <w:rPr>
          <w:rFonts w:ascii="Times New Roman" w:hAnsi="Times New Roman" w:cs="Times New Roman"/>
          <w:sz w:val="24"/>
          <w:szCs w:val="24"/>
        </w:rPr>
        <w:t>;</w:t>
      </w:r>
    </w:p>
    <w:p w14:paraId="65A07DA8" w14:textId="76E9A097" w:rsidR="00EA0B20" w:rsidRPr="00EA0B20" w:rsidRDefault="00EA0B20" w:rsidP="00EA0B20">
      <w:pPr>
        <w:pStyle w:val="ListParagraph"/>
        <w:numPr>
          <w:ilvl w:val="0"/>
          <w:numId w:val="12"/>
        </w:numPr>
        <w:spacing w:after="0"/>
        <w:jc w:val="both"/>
        <w:rPr>
          <w:rFonts w:ascii="Times New Roman" w:hAnsi="Times New Roman" w:cs="Times New Roman"/>
          <w:sz w:val="24"/>
          <w:szCs w:val="24"/>
        </w:rPr>
      </w:pPr>
      <w:r w:rsidRPr="00EA0B20">
        <w:rPr>
          <w:rFonts w:ascii="Times New Roman" w:hAnsi="Times New Roman" w:cs="Times New Roman"/>
          <w:sz w:val="24"/>
          <w:szCs w:val="24"/>
        </w:rPr>
        <w:t>Propozo</w:t>
      </w:r>
      <w:r>
        <w:rPr>
          <w:rFonts w:ascii="Times New Roman" w:hAnsi="Times New Roman" w:cs="Times New Roman"/>
          <w:sz w:val="24"/>
          <w:szCs w:val="24"/>
        </w:rPr>
        <w:t>zimin për</w:t>
      </w:r>
      <w:r w:rsidRPr="00EA0B20">
        <w:rPr>
          <w:rFonts w:ascii="Times New Roman" w:hAnsi="Times New Roman" w:cs="Times New Roman"/>
          <w:sz w:val="24"/>
          <w:szCs w:val="24"/>
        </w:rPr>
        <w:t xml:space="preserve"> përmirësimin e teknologjisë dhe software-ve për sistemin qendror dhe stacioneve</w:t>
      </w:r>
      <w:r>
        <w:rPr>
          <w:rFonts w:ascii="Times New Roman" w:hAnsi="Times New Roman" w:cs="Times New Roman"/>
          <w:sz w:val="24"/>
          <w:szCs w:val="24"/>
        </w:rPr>
        <w:t>;</w:t>
      </w:r>
    </w:p>
    <w:p w14:paraId="298654A8" w14:textId="6A5827FF" w:rsidR="00EA0B20" w:rsidRPr="00EA0B20" w:rsidRDefault="00EA0B20" w:rsidP="00EA0B20">
      <w:pPr>
        <w:pStyle w:val="ListParagraph"/>
        <w:numPr>
          <w:ilvl w:val="0"/>
          <w:numId w:val="12"/>
        </w:numPr>
        <w:spacing w:after="0"/>
        <w:jc w:val="both"/>
        <w:rPr>
          <w:rFonts w:ascii="Times New Roman" w:hAnsi="Times New Roman" w:cs="Times New Roman"/>
          <w:sz w:val="24"/>
          <w:szCs w:val="24"/>
        </w:rPr>
      </w:pPr>
      <w:r w:rsidRPr="00EA0B20">
        <w:rPr>
          <w:rFonts w:ascii="Times New Roman" w:hAnsi="Times New Roman" w:cs="Times New Roman"/>
          <w:sz w:val="24"/>
          <w:szCs w:val="24"/>
        </w:rPr>
        <w:t>Bashkërend</w:t>
      </w:r>
      <w:r>
        <w:rPr>
          <w:rFonts w:ascii="Times New Roman" w:hAnsi="Times New Roman" w:cs="Times New Roman"/>
          <w:sz w:val="24"/>
          <w:szCs w:val="24"/>
        </w:rPr>
        <w:t>imin e</w:t>
      </w:r>
      <w:r w:rsidRPr="00EA0B20">
        <w:rPr>
          <w:rFonts w:ascii="Times New Roman" w:hAnsi="Times New Roman" w:cs="Times New Roman"/>
          <w:sz w:val="24"/>
          <w:szCs w:val="24"/>
        </w:rPr>
        <w:t xml:space="preserve"> veprime</w:t>
      </w:r>
      <w:r>
        <w:rPr>
          <w:rFonts w:ascii="Times New Roman" w:hAnsi="Times New Roman" w:cs="Times New Roman"/>
          <w:sz w:val="24"/>
          <w:szCs w:val="24"/>
        </w:rPr>
        <w:t>ve</w:t>
      </w:r>
      <w:r w:rsidRPr="00EA0B20">
        <w:rPr>
          <w:rFonts w:ascii="Times New Roman" w:hAnsi="Times New Roman" w:cs="Times New Roman"/>
          <w:sz w:val="24"/>
          <w:szCs w:val="24"/>
        </w:rPr>
        <w:t xml:space="preserve"> dhe nisma</w:t>
      </w:r>
      <w:r>
        <w:rPr>
          <w:rFonts w:ascii="Times New Roman" w:hAnsi="Times New Roman" w:cs="Times New Roman"/>
          <w:sz w:val="24"/>
          <w:szCs w:val="24"/>
        </w:rPr>
        <w:t xml:space="preserve">ve të </w:t>
      </w:r>
      <w:r w:rsidRPr="00EA0B20">
        <w:rPr>
          <w:rFonts w:ascii="Times New Roman" w:hAnsi="Times New Roman" w:cs="Times New Roman"/>
          <w:sz w:val="24"/>
          <w:szCs w:val="24"/>
        </w:rPr>
        <w:t xml:space="preserve">autoriteteve publike në fushën e informacionit </w:t>
      </w:r>
      <w:r>
        <w:rPr>
          <w:rFonts w:ascii="Times New Roman" w:hAnsi="Times New Roman" w:cs="Times New Roman"/>
          <w:sz w:val="24"/>
          <w:szCs w:val="24"/>
        </w:rPr>
        <w:t xml:space="preserve">të </w:t>
      </w:r>
      <w:r w:rsidRPr="00EA0B20">
        <w:rPr>
          <w:rFonts w:ascii="Times New Roman" w:hAnsi="Times New Roman" w:cs="Times New Roman"/>
          <w:sz w:val="24"/>
          <w:szCs w:val="24"/>
        </w:rPr>
        <w:t>rrjeteve gjeodezike aktive sipas udhëzimeve të eprorit</w:t>
      </w:r>
      <w:r>
        <w:rPr>
          <w:rFonts w:ascii="Times New Roman" w:hAnsi="Times New Roman" w:cs="Times New Roman"/>
          <w:sz w:val="24"/>
          <w:szCs w:val="24"/>
        </w:rPr>
        <w:t>;</w:t>
      </w:r>
    </w:p>
    <w:p w14:paraId="192472F2" w14:textId="310B6D13" w:rsidR="00324EA5" w:rsidRPr="00623536" w:rsidRDefault="00EA0B20" w:rsidP="00623536">
      <w:pPr>
        <w:pStyle w:val="ListParagraph"/>
        <w:numPr>
          <w:ilvl w:val="0"/>
          <w:numId w:val="12"/>
        </w:numPr>
        <w:jc w:val="both"/>
        <w:rPr>
          <w:rFonts w:ascii="Times New Roman" w:hAnsi="Times New Roman" w:cs="Times New Roman"/>
          <w:sz w:val="24"/>
          <w:szCs w:val="24"/>
        </w:rPr>
      </w:pPr>
      <w:r w:rsidRPr="00EA0B20">
        <w:rPr>
          <w:rFonts w:ascii="Times New Roman" w:hAnsi="Times New Roman" w:cs="Times New Roman"/>
          <w:sz w:val="24"/>
          <w:szCs w:val="24"/>
        </w:rPr>
        <w:t>Përfaqës</w:t>
      </w:r>
      <w:r>
        <w:rPr>
          <w:rFonts w:ascii="Times New Roman" w:hAnsi="Times New Roman" w:cs="Times New Roman"/>
          <w:sz w:val="24"/>
          <w:szCs w:val="24"/>
        </w:rPr>
        <w:t>imin e</w:t>
      </w:r>
      <w:r w:rsidRPr="00EA0B20">
        <w:rPr>
          <w:rFonts w:ascii="Times New Roman" w:hAnsi="Times New Roman" w:cs="Times New Roman"/>
          <w:sz w:val="24"/>
          <w:szCs w:val="24"/>
        </w:rPr>
        <w:t xml:space="preserve"> institucioni</w:t>
      </w:r>
      <w:r>
        <w:rPr>
          <w:rFonts w:ascii="Times New Roman" w:hAnsi="Times New Roman" w:cs="Times New Roman"/>
          <w:sz w:val="24"/>
          <w:szCs w:val="24"/>
        </w:rPr>
        <w:t>t</w:t>
      </w:r>
      <w:r w:rsidRPr="00EA0B20">
        <w:rPr>
          <w:rFonts w:ascii="Times New Roman" w:hAnsi="Times New Roman" w:cs="Times New Roman"/>
          <w:sz w:val="24"/>
          <w:szCs w:val="24"/>
        </w:rPr>
        <w:t xml:space="preserve"> në takime pune dhe konferenca lidhur me fushën e veprimtarisë që mbulon sektori, sipas propozimit të Drejtorit të Drejtorisë dhe miratim të Drejtorit të Përgjithshëm</w:t>
      </w:r>
      <w:r>
        <w:rPr>
          <w:rFonts w:ascii="Times New Roman" w:hAnsi="Times New Roman" w:cs="Times New Roman"/>
          <w:sz w:val="24"/>
          <w:szCs w:val="24"/>
        </w:rPr>
        <w:t>.</w:t>
      </w:r>
    </w:p>
    <w:p w14:paraId="6BB537A7" w14:textId="77777777" w:rsidR="001E1C3B" w:rsidRPr="001E1C3B" w:rsidRDefault="001E1C3B" w:rsidP="0001117B">
      <w:pPr>
        <w:spacing w:line="276" w:lineRule="auto"/>
        <w:ind w:right="73"/>
        <w:jc w:val="both"/>
        <w:rPr>
          <w:rFonts w:ascii="Times New Roman" w:hAnsi="Times New Roman" w:cs="Times New Roman"/>
          <w:sz w:val="24"/>
          <w:szCs w:val="24"/>
        </w:rPr>
      </w:pPr>
    </w:p>
    <w:p w14:paraId="485FAAF0" w14:textId="3B0937FA" w:rsidR="00EA040C" w:rsidRPr="001E1C3B" w:rsidRDefault="00EA040C" w:rsidP="0001117B">
      <w:pPr>
        <w:spacing w:line="276" w:lineRule="auto"/>
        <w:ind w:right="73"/>
        <w:jc w:val="both"/>
        <w:rPr>
          <w:rFonts w:ascii="Times New Roman" w:hAnsi="Times New Roman" w:cs="Times New Roman"/>
          <w:sz w:val="24"/>
          <w:szCs w:val="24"/>
        </w:rPr>
      </w:pP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K</w:t>
      </w:r>
      <w:r w:rsidRPr="001E1C3B">
        <w:rPr>
          <w:rFonts w:ascii="Times New Roman" w:hAnsi="Times New Roman" w:cs="Times New Roman"/>
          <w:b/>
          <w:spacing w:val="5"/>
          <w:sz w:val="24"/>
          <w:szCs w:val="24"/>
        </w:rPr>
        <w:t>E</w:t>
      </w:r>
      <w:r w:rsidRPr="001E1C3B">
        <w:rPr>
          <w:rFonts w:ascii="Times New Roman" w:hAnsi="Times New Roman" w:cs="Times New Roman"/>
          <w:b/>
          <w:spacing w:val="6"/>
          <w:sz w:val="24"/>
          <w:szCs w:val="24"/>
        </w:rPr>
        <w:t>S</w:t>
      </w:r>
      <w:r w:rsidRPr="001E1C3B">
        <w:rPr>
          <w:rFonts w:ascii="Times New Roman" w:hAnsi="Times New Roman" w:cs="Times New Roman"/>
          <w:b/>
          <w:sz w:val="24"/>
          <w:szCs w:val="24"/>
        </w:rPr>
        <w:t>A</w:t>
      </w:r>
      <w:r w:rsidRPr="001E1C3B">
        <w:rPr>
          <w:rFonts w:ascii="Times New Roman" w:hAnsi="Times New Roman" w:cs="Times New Roman"/>
          <w:b/>
          <w:spacing w:val="13"/>
          <w:sz w:val="24"/>
          <w:szCs w:val="24"/>
        </w:rPr>
        <w:t xml:space="preserve"> </w:t>
      </w:r>
      <w:r w:rsidRPr="001E1C3B">
        <w:rPr>
          <w:rFonts w:ascii="Times New Roman" w:hAnsi="Times New Roman" w:cs="Times New Roman"/>
          <w:b/>
          <w:spacing w:val="5"/>
          <w:sz w:val="24"/>
          <w:szCs w:val="24"/>
        </w:rPr>
        <w:t>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pacing w:val="4"/>
          <w:sz w:val="24"/>
          <w:szCs w:val="24"/>
        </w:rPr>
        <w:t>R</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JITH</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w:t>
      </w:r>
      <w:r w:rsidRPr="001E1C3B">
        <w:rPr>
          <w:rFonts w:ascii="Times New Roman" w:hAnsi="Times New Roman" w:cs="Times New Roman"/>
          <w:b/>
          <w:spacing w:val="4"/>
          <w:sz w:val="24"/>
          <w:szCs w:val="24"/>
        </w:rPr>
        <w:t>M</w:t>
      </w:r>
      <w:r w:rsidRPr="001E1C3B">
        <w:rPr>
          <w:rFonts w:ascii="Times New Roman" w:hAnsi="Times New Roman" w:cs="Times New Roman"/>
          <w:b/>
          <w:sz w:val="24"/>
          <w:szCs w:val="24"/>
        </w:rPr>
        <w:t>E</w:t>
      </w:r>
      <w:r w:rsidRPr="001E1C3B">
        <w:rPr>
          <w:rFonts w:ascii="Times New Roman" w:hAnsi="Times New Roman" w:cs="Times New Roman"/>
          <w:b/>
          <w:spacing w:val="12"/>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AND</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DA</w:t>
      </w:r>
      <w:r w:rsidRPr="001E1C3B">
        <w:rPr>
          <w:rFonts w:ascii="Times New Roman" w:hAnsi="Times New Roman" w:cs="Times New Roman"/>
          <w:b/>
          <w:spacing w:val="5"/>
          <w:sz w:val="24"/>
          <w:szCs w:val="24"/>
        </w:rPr>
        <w:t>TË</w:t>
      </w:r>
      <w:r w:rsidRPr="001E1C3B">
        <w:rPr>
          <w:rFonts w:ascii="Times New Roman" w:hAnsi="Times New Roman" w:cs="Times New Roman"/>
          <w:b/>
          <w:sz w:val="24"/>
          <w:szCs w:val="24"/>
        </w:rPr>
        <w:t>T</w:t>
      </w:r>
    </w:p>
    <w:p w14:paraId="5AEF9E78" w14:textId="70B7B370" w:rsidR="00EA040C" w:rsidRPr="00324EA5" w:rsidRDefault="00EA040C" w:rsidP="00324EA5">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Të këtë mbaruar studimet e larta e të zotërojë</w:t>
      </w:r>
      <w:r w:rsidR="00324EA5">
        <w:rPr>
          <w:rFonts w:ascii="Times New Roman" w:hAnsi="Times New Roman" w:cs="Times New Roman"/>
          <w:sz w:val="24"/>
          <w:szCs w:val="24"/>
        </w:rPr>
        <w:t xml:space="preserve"> </w:t>
      </w:r>
      <w:r w:rsidRPr="001E1C3B">
        <w:rPr>
          <w:rFonts w:ascii="Times New Roman" w:hAnsi="Times New Roman" w:cs="Times New Roman"/>
          <w:sz w:val="24"/>
          <w:szCs w:val="24"/>
        </w:rPr>
        <w:t xml:space="preserve">diplomë </w:t>
      </w:r>
      <w:r w:rsidR="00324EA5" w:rsidRPr="00324EA5">
        <w:rPr>
          <w:rFonts w:ascii="Times New Roman" w:hAnsi="Times New Roman" w:cs="Times New Roman"/>
          <w:sz w:val="24"/>
          <w:szCs w:val="24"/>
        </w:rPr>
        <w:t>“Master profesional”</w:t>
      </w:r>
      <w:r w:rsidR="00324EA5">
        <w:rPr>
          <w:rFonts w:ascii="Times New Roman" w:hAnsi="Times New Roman" w:cs="Times New Roman"/>
          <w:sz w:val="24"/>
          <w:szCs w:val="24"/>
        </w:rPr>
        <w:t xml:space="preserve"> në</w:t>
      </w:r>
      <w:r w:rsidR="00324EA5" w:rsidRPr="00324EA5">
        <w:rPr>
          <w:rFonts w:ascii="Times New Roman" w:hAnsi="Times New Roman" w:cs="Times New Roman"/>
          <w:sz w:val="24"/>
          <w:szCs w:val="24"/>
        </w:rPr>
        <w:t xml:space="preserve"> </w:t>
      </w:r>
      <w:r w:rsidR="00324EA5">
        <w:rPr>
          <w:rFonts w:ascii="Times New Roman" w:hAnsi="Times New Roman" w:cs="Times New Roman"/>
          <w:sz w:val="24"/>
          <w:szCs w:val="24"/>
        </w:rPr>
        <w:t xml:space="preserve">një nga këto profile: </w:t>
      </w:r>
      <w:r w:rsidR="00324EA5" w:rsidRPr="00324EA5">
        <w:rPr>
          <w:rFonts w:ascii="Times New Roman" w:hAnsi="Times New Roman" w:cs="Times New Roman"/>
          <w:sz w:val="24"/>
          <w:szCs w:val="24"/>
        </w:rPr>
        <w:t>Gjeodezi/Gjeoinformatikë/Informatikë/Teknologji informacioni</w:t>
      </w:r>
      <w:r w:rsidR="00324EA5">
        <w:rPr>
          <w:rFonts w:ascii="Times New Roman" w:hAnsi="Times New Roman" w:cs="Times New Roman"/>
          <w:sz w:val="24"/>
          <w:szCs w:val="24"/>
        </w:rPr>
        <w:t>;</w:t>
      </w:r>
    </w:p>
    <w:p w14:paraId="01D6B407" w14:textId="246E3B1B" w:rsidR="001E1C3B" w:rsidRDefault="00EA040C" w:rsidP="00F947DE">
      <w:pPr>
        <w:pStyle w:val="ListParagraph"/>
        <w:numPr>
          <w:ilvl w:val="0"/>
          <w:numId w:val="6"/>
        </w:numPr>
        <w:shd w:val="clear" w:color="auto" w:fill="FFFFFF"/>
        <w:tabs>
          <w:tab w:val="left" w:pos="931"/>
        </w:tabs>
        <w:spacing w:after="0" w:line="276" w:lineRule="auto"/>
        <w:jc w:val="both"/>
        <w:rPr>
          <w:rFonts w:ascii="Times New Roman" w:hAnsi="Times New Roman" w:cs="Times New Roman"/>
          <w:sz w:val="24"/>
          <w:szCs w:val="24"/>
        </w:rPr>
      </w:pPr>
      <w:r w:rsidRPr="001E1C3B">
        <w:rPr>
          <w:rFonts w:ascii="Times New Roman" w:hAnsi="Times New Roman" w:cs="Times New Roman"/>
          <w:sz w:val="24"/>
          <w:szCs w:val="24"/>
        </w:rPr>
        <w:t xml:space="preserve">Të ketë </w:t>
      </w:r>
      <w:r w:rsidR="00F947DE">
        <w:rPr>
          <w:rFonts w:ascii="Times New Roman" w:hAnsi="Times New Roman" w:cs="Times New Roman"/>
          <w:sz w:val="24"/>
          <w:szCs w:val="24"/>
        </w:rPr>
        <w:t>përvojë pune 1 vit në fushën përkatëse</w:t>
      </w:r>
      <w:r w:rsidR="003B41B4">
        <w:rPr>
          <w:rFonts w:ascii="Times New Roman" w:hAnsi="Times New Roman" w:cs="Times New Roman"/>
          <w:sz w:val="24"/>
          <w:szCs w:val="24"/>
        </w:rPr>
        <w:t>;</w:t>
      </w:r>
    </w:p>
    <w:p w14:paraId="22227A05" w14:textId="68710C1D"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zotërojë njohuri të gjëra të fushës gjeodezis</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dhe gjeoinformacionit, të metodave kërkimore që ndihmojnë në përgatitjen e raporteve bazike ose analitike, aftësi për të integruar informacionin me politikat institucionale, aftësi për të identifikuar dhe qartësuar çështje, për të </w:t>
      </w:r>
      <w:r>
        <w:rPr>
          <w:rFonts w:ascii="Times New Roman" w:eastAsia="Times New Roman" w:hAnsi="Times New Roman" w:cs="Times New Roman"/>
          <w:spacing w:val="-5"/>
          <w:sz w:val="24"/>
          <w:szCs w:val="24"/>
          <w:lang w:val="it-IT"/>
        </w:rPr>
        <w:lastRenderedPageBreak/>
        <w:t>dhënë mendime alternative të mbështetura në përvojën profesionale, aftësi për të vlerësuar opsione politikash dhe për të parashikuar pasojat nga përzgjedhja e tyre;</w:t>
      </w:r>
    </w:p>
    <w:p w14:paraId="1FAFDEEB" w14:textId="6BF121AD"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të thelluara për  rrjetet gjeodezike, veçanërisht atyre të sistemit aktiv dhe mareografike në nivel kombëtar, sipas përcaktimit në ligjin nr. 72/2012 dhe VKM-s</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nr. 669/2013;</w:t>
      </w:r>
    </w:p>
    <w:p w14:paraId="3907B3B0" w14:textId="7F0877FE"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dhe eksperienc</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në gjuh</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programimi  C++, Java (etj) si dhe sistem operimi Linux;               </w:t>
      </w:r>
    </w:p>
    <w:p w14:paraId="77854A5D" w14:textId="58D12A61"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njohë mir</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gjuhën angleze, edhe njohja e gjuhëve të tjera është prioritet;</w:t>
      </w:r>
    </w:p>
    <w:p w14:paraId="4F82D369" w14:textId="021382E7"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të thelluara teorike dhe praktike n</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Gjeodezi lidhur me projeksionet e ndryshme ndërkomb</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tare hartografike dhe veçanërisht UTM, TMzn, Gaus-Kryger et;.</w:t>
      </w:r>
    </w:p>
    <w:p w14:paraId="68F54646" w14:textId="07BFF1D1"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mbi sistemet e pozicionimit global (GPS, GLONAS, GALILEO ...), EUPOS, CORS, rrjetet e EPN dhe EUREF;</w:t>
      </w:r>
    </w:p>
    <w:p w14:paraId="2495D12F" w14:textId="5C57D404"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njohë programet e sistemeve t</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pozicionimit Global dhe metodat e matjeve RTK dhe PP (post procesing);</w:t>
      </w:r>
    </w:p>
    <w:p w14:paraId="2286C52D" w14:textId="739FFD3E"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kompjuterike bazë dhe ato të avancuara si: AutoCAD, ArcGIS Desktop, Quantum GIS, Openlayers, Mapserver, Word, Excel and Access;</w:t>
      </w:r>
    </w:p>
    <w:p w14:paraId="274725AB" w14:textId="678ADC02"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ketë njohuri të thelluara teorike lidhur me transformimin e informacionit hartografik n</w:t>
      </w:r>
      <w:r>
        <w:rPr>
          <w:rFonts w:ascii="Times New Roman" w:hAnsi="Times New Roman" w:cs="Times New Roman"/>
          <w:sz w:val="24"/>
          <w:szCs w:val="24"/>
        </w:rPr>
        <w:t>ë</w:t>
      </w:r>
      <w:r>
        <w:rPr>
          <w:rFonts w:ascii="Times New Roman" w:eastAsia="Times New Roman" w:hAnsi="Times New Roman" w:cs="Times New Roman"/>
          <w:spacing w:val="-5"/>
          <w:sz w:val="24"/>
          <w:szCs w:val="24"/>
          <w:lang w:val="it-IT"/>
        </w:rPr>
        <w:t xml:space="preserve"> referenca gjeodezike te ndryshme;</w:t>
      </w:r>
    </w:p>
    <w:p w14:paraId="6F7CCE2F" w14:textId="0558D3F4"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zotërojë njohuri të legjislacionit shqiptar në fushën e informacionit gjeohapësinor;</w:t>
      </w:r>
    </w:p>
    <w:p w14:paraId="4000AE90" w14:textId="77777777" w:rsidR="00623536"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Pr>
          <w:rFonts w:ascii="Times New Roman" w:eastAsia="Times New Roman" w:hAnsi="Times New Roman" w:cs="Times New Roman"/>
          <w:spacing w:val="-5"/>
          <w:sz w:val="24"/>
          <w:szCs w:val="24"/>
          <w:lang w:val="it-IT"/>
        </w:rPr>
        <w:t>Të zotërojë aftësi të mira komunikimi, propozim dhe menaxhim projektesh si dhe aftësi të mira raportimi, aftësi për të suportuar kryerjen e punimeve gjeodezike me standarde të nivelit që kërkon integrimi europian i vendit, aftësi për të menaxhuar një grup ose grupe ekspertësh dhe aftësi për të qënë lider i grupit;</w:t>
      </w:r>
    </w:p>
    <w:p w14:paraId="42F94D60" w14:textId="7A59BD99" w:rsidR="003B41B4" w:rsidRDefault="00623536" w:rsidP="00623536">
      <w:pPr>
        <w:pStyle w:val="ListParagraph"/>
        <w:numPr>
          <w:ilvl w:val="0"/>
          <w:numId w:val="6"/>
        </w:numPr>
        <w:spacing w:after="0" w:line="276" w:lineRule="auto"/>
        <w:jc w:val="both"/>
        <w:rPr>
          <w:rFonts w:ascii="Times New Roman" w:eastAsia="Times New Roman" w:hAnsi="Times New Roman" w:cs="Times New Roman"/>
          <w:spacing w:val="-5"/>
          <w:sz w:val="24"/>
          <w:szCs w:val="24"/>
          <w:lang w:val="it-IT"/>
        </w:rPr>
      </w:pPr>
      <w:r w:rsidRPr="00623536">
        <w:rPr>
          <w:rFonts w:ascii="Times New Roman" w:eastAsia="Times New Roman" w:hAnsi="Times New Roman" w:cs="Times New Roman"/>
          <w:spacing w:val="-5"/>
          <w:sz w:val="24"/>
          <w:szCs w:val="24"/>
          <w:lang w:val="it-IT"/>
        </w:rPr>
        <w:t>Kandidat</w:t>
      </w:r>
      <w:r>
        <w:rPr>
          <w:rFonts w:ascii="Times New Roman" w:eastAsia="Times New Roman" w:hAnsi="Times New Roman" w:cs="Times New Roman"/>
          <w:spacing w:val="-5"/>
          <w:sz w:val="24"/>
          <w:szCs w:val="24"/>
          <w:lang w:val="it-IT"/>
        </w:rPr>
        <w:t xml:space="preserve">i </w:t>
      </w:r>
      <w:r w:rsidRPr="00623536">
        <w:rPr>
          <w:rFonts w:ascii="Times New Roman" w:eastAsia="Times New Roman" w:hAnsi="Times New Roman" w:cs="Times New Roman"/>
          <w:spacing w:val="-5"/>
          <w:sz w:val="24"/>
          <w:szCs w:val="24"/>
          <w:lang w:val="it-IT"/>
        </w:rPr>
        <w:t xml:space="preserve">duhet të jenë krijues në lidhje me zhvillimin në përputhje me standardet europiane të infrastrukturës kombëtare të informacionit gjeohapësinor.  </w:t>
      </w:r>
    </w:p>
    <w:p w14:paraId="541E3C96" w14:textId="27071C23" w:rsidR="00623536" w:rsidRDefault="00623536" w:rsidP="00623536">
      <w:pPr>
        <w:pStyle w:val="ListParagraph"/>
        <w:spacing w:after="0" w:line="276" w:lineRule="auto"/>
        <w:jc w:val="both"/>
        <w:rPr>
          <w:rFonts w:ascii="Times New Roman" w:eastAsia="Times New Roman" w:hAnsi="Times New Roman" w:cs="Times New Roman"/>
          <w:spacing w:val="-5"/>
          <w:sz w:val="24"/>
          <w:szCs w:val="24"/>
          <w:lang w:val="it-IT"/>
        </w:rPr>
      </w:pPr>
    </w:p>
    <w:p w14:paraId="56CF35CB" w14:textId="77777777" w:rsidR="00623536" w:rsidRPr="00623536" w:rsidRDefault="00623536" w:rsidP="00623536">
      <w:pPr>
        <w:pStyle w:val="ListParagraph"/>
        <w:spacing w:after="0" w:line="276" w:lineRule="auto"/>
        <w:jc w:val="both"/>
        <w:rPr>
          <w:rFonts w:ascii="Times New Roman" w:eastAsia="Times New Roman" w:hAnsi="Times New Roman" w:cs="Times New Roman"/>
          <w:spacing w:val="-5"/>
          <w:sz w:val="24"/>
          <w:szCs w:val="24"/>
          <w:lang w:val="it-IT"/>
        </w:rPr>
      </w:pPr>
    </w:p>
    <w:p w14:paraId="33D0BCF8" w14:textId="664F86BC" w:rsidR="003B41B4" w:rsidRPr="00623536" w:rsidRDefault="00EA040C" w:rsidP="00623536">
      <w:pPr>
        <w:jc w:val="both"/>
        <w:rPr>
          <w:rFonts w:ascii="Times New Roman" w:hAnsi="Times New Roman" w:cs="Times New Roman"/>
          <w:b/>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5"/>
          <w:sz w:val="24"/>
          <w:szCs w:val="24"/>
        </w:rPr>
        <w:t>G</w:t>
      </w:r>
      <w:r w:rsidRPr="001E1C3B">
        <w:rPr>
          <w:rFonts w:ascii="Times New Roman" w:hAnsi="Times New Roman" w:cs="Times New Roman"/>
          <w:b/>
          <w:sz w:val="24"/>
          <w:szCs w:val="24"/>
        </w:rPr>
        <w:t>A</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5"/>
          <w:sz w:val="24"/>
          <w:szCs w:val="24"/>
        </w:rPr>
        <w:t>Ë</w:t>
      </w:r>
      <w:r w:rsidRPr="001E1C3B">
        <w:rPr>
          <w:rFonts w:ascii="Times New Roman" w:hAnsi="Times New Roman" w:cs="Times New Roman"/>
          <w:b/>
          <w:sz w:val="24"/>
          <w:szCs w:val="24"/>
        </w:rPr>
        <w:t>R</w:t>
      </w:r>
      <w:r w:rsidRPr="001E1C3B">
        <w:rPr>
          <w:rFonts w:ascii="Times New Roman" w:hAnsi="Times New Roman" w:cs="Times New Roman"/>
          <w:b/>
          <w:spacing w:val="11"/>
          <w:sz w:val="24"/>
          <w:szCs w:val="24"/>
        </w:rPr>
        <w:t xml:space="preserve"> </w:t>
      </w:r>
      <w:r w:rsidRPr="001E1C3B">
        <w:rPr>
          <w:rFonts w:ascii="Times New Roman" w:hAnsi="Times New Roman" w:cs="Times New Roman"/>
          <w:b/>
          <w:spacing w:val="2"/>
          <w:sz w:val="24"/>
          <w:szCs w:val="24"/>
        </w:rPr>
        <w:t>P</w:t>
      </w:r>
      <w:r w:rsidRPr="001E1C3B">
        <w:rPr>
          <w:rFonts w:ascii="Times New Roman" w:hAnsi="Times New Roman" w:cs="Times New Roman"/>
          <w:b/>
          <w:spacing w:val="7"/>
          <w:sz w:val="24"/>
          <w:szCs w:val="24"/>
        </w:rPr>
        <w:t>O</w:t>
      </w:r>
      <w:r w:rsidRPr="001E1C3B">
        <w:rPr>
          <w:rFonts w:ascii="Times New Roman" w:hAnsi="Times New Roman" w:cs="Times New Roman"/>
          <w:b/>
          <w:spacing w:val="3"/>
          <w:sz w:val="24"/>
          <w:szCs w:val="24"/>
        </w:rPr>
        <w:t>Z</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C</w:t>
      </w:r>
      <w:r w:rsidRPr="001E1C3B">
        <w:rPr>
          <w:rFonts w:ascii="Times New Roman" w:hAnsi="Times New Roman" w:cs="Times New Roman"/>
          <w:b/>
          <w:spacing w:val="5"/>
          <w:sz w:val="24"/>
          <w:szCs w:val="24"/>
        </w:rPr>
        <w:t>I</w:t>
      </w:r>
      <w:r w:rsidRPr="001E1C3B">
        <w:rPr>
          <w:rFonts w:ascii="Times New Roman" w:hAnsi="Times New Roman" w:cs="Times New Roman"/>
          <w:b/>
          <w:spacing w:val="7"/>
          <w:sz w:val="24"/>
          <w:szCs w:val="24"/>
        </w:rPr>
        <w:t>O</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I</w:t>
      </w:r>
      <w:r w:rsidRPr="001E1C3B">
        <w:rPr>
          <w:rFonts w:ascii="Times New Roman" w:hAnsi="Times New Roman" w:cs="Times New Roman"/>
          <w:b/>
          <w:sz w:val="24"/>
          <w:szCs w:val="24"/>
        </w:rPr>
        <w:t>N</w:t>
      </w:r>
      <w:r w:rsidRPr="001E1C3B">
        <w:rPr>
          <w:rFonts w:ascii="Times New Roman" w:hAnsi="Times New Roman" w:cs="Times New Roman"/>
          <w:b/>
          <w:spacing w:val="9"/>
          <w:sz w:val="24"/>
          <w:szCs w:val="24"/>
        </w:rPr>
        <w:t xml:space="preserve"> </w:t>
      </w:r>
      <w:r w:rsidRPr="001E1C3B">
        <w:rPr>
          <w:rFonts w:ascii="Times New Roman" w:hAnsi="Times New Roman" w:cs="Times New Roman"/>
          <w:b/>
          <w:spacing w:val="5"/>
          <w:sz w:val="24"/>
          <w:szCs w:val="24"/>
        </w:rPr>
        <w:t>Ë</w:t>
      </w:r>
      <w:r w:rsidRPr="001E1C3B">
        <w:rPr>
          <w:rFonts w:ascii="Times New Roman" w:hAnsi="Times New Roman" w:cs="Times New Roman"/>
          <w:b/>
          <w:spacing w:val="6"/>
          <w:sz w:val="24"/>
          <w:szCs w:val="24"/>
        </w:rPr>
        <w:t>S</w:t>
      </w:r>
      <w:r w:rsidRPr="001E1C3B">
        <w:rPr>
          <w:rFonts w:ascii="Times New Roman" w:hAnsi="Times New Roman" w:cs="Times New Roman"/>
          <w:b/>
          <w:spacing w:val="5"/>
          <w:sz w:val="24"/>
          <w:szCs w:val="24"/>
        </w:rPr>
        <w:t>HT</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3"/>
          <w:sz w:val="24"/>
          <w:szCs w:val="24"/>
        </w:rPr>
        <w:t>K</w:t>
      </w:r>
      <w:r w:rsidRPr="001E1C3B">
        <w:rPr>
          <w:rFonts w:ascii="Times New Roman" w:hAnsi="Times New Roman" w:cs="Times New Roman"/>
          <w:b/>
          <w:spacing w:val="4"/>
          <w:sz w:val="24"/>
          <w:szCs w:val="24"/>
        </w:rPr>
        <w:t>A</w:t>
      </w:r>
      <w:r w:rsidRPr="001E1C3B">
        <w:rPr>
          <w:rFonts w:ascii="Times New Roman" w:hAnsi="Times New Roman" w:cs="Times New Roman"/>
          <w:b/>
          <w:spacing w:val="8"/>
          <w:sz w:val="24"/>
          <w:szCs w:val="24"/>
        </w:rPr>
        <w:t>T</w:t>
      </w:r>
      <w:r w:rsidRPr="001E1C3B">
        <w:rPr>
          <w:rFonts w:ascii="Times New Roman" w:hAnsi="Times New Roman" w:cs="Times New Roman"/>
          <w:b/>
          <w:spacing w:val="5"/>
          <w:sz w:val="24"/>
          <w:szCs w:val="24"/>
        </w:rPr>
        <w:t>E</w:t>
      </w:r>
      <w:r w:rsidRPr="001E1C3B">
        <w:rPr>
          <w:rFonts w:ascii="Times New Roman" w:hAnsi="Times New Roman" w:cs="Times New Roman"/>
          <w:b/>
          <w:spacing w:val="3"/>
          <w:sz w:val="24"/>
          <w:szCs w:val="24"/>
        </w:rPr>
        <w:t>G</w:t>
      </w:r>
      <w:r w:rsidRPr="001E1C3B">
        <w:rPr>
          <w:rFonts w:ascii="Times New Roman" w:hAnsi="Times New Roman" w:cs="Times New Roman"/>
          <w:b/>
          <w:spacing w:val="5"/>
          <w:sz w:val="24"/>
          <w:szCs w:val="24"/>
        </w:rPr>
        <w:t>O</w:t>
      </w:r>
      <w:r w:rsidRPr="001E1C3B">
        <w:rPr>
          <w:rFonts w:ascii="Times New Roman" w:hAnsi="Times New Roman" w:cs="Times New Roman"/>
          <w:b/>
          <w:spacing w:val="4"/>
          <w:sz w:val="24"/>
          <w:szCs w:val="24"/>
        </w:rPr>
        <w:t>R</w:t>
      </w:r>
      <w:r w:rsidRPr="001E1C3B">
        <w:rPr>
          <w:rFonts w:ascii="Times New Roman" w:hAnsi="Times New Roman" w:cs="Times New Roman"/>
          <w:b/>
          <w:spacing w:val="5"/>
          <w:sz w:val="24"/>
          <w:szCs w:val="24"/>
        </w:rPr>
        <w:t>I</w:t>
      </w:r>
      <w:r w:rsidRPr="001E1C3B">
        <w:rPr>
          <w:rFonts w:ascii="Times New Roman" w:hAnsi="Times New Roman" w:cs="Times New Roman"/>
          <w:b/>
          <w:spacing w:val="4"/>
          <w:sz w:val="24"/>
          <w:szCs w:val="24"/>
        </w:rPr>
        <w:t>N</w:t>
      </w:r>
      <w:r w:rsidRPr="001E1C3B">
        <w:rPr>
          <w:rFonts w:ascii="Times New Roman" w:hAnsi="Times New Roman" w:cs="Times New Roman"/>
          <w:b/>
          <w:sz w:val="24"/>
          <w:szCs w:val="24"/>
        </w:rPr>
        <w:t>Ë</w:t>
      </w:r>
      <w:r w:rsidR="001E1C3B">
        <w:rPr>
          <w:rFonts w:ascii="Times New Roman" w:hAnsi="Times New Roman" w:cs="Times New Roman"/>
          <w:b/>
          <w:sz w:val="24"/>
          <w:szCs w:val="24"/>
        </w:rPr>
        <w:t xml:space="preserve"> ( </w:t>
      </w:r>
      <w:r w:rsidR="003B41B4">
        <w:rPr>
          <w:rFonts w:ascii="Times New Roman" w:hAnsi="Times New Roman" w:cs="Times New Roman"/>
          <w:b/>
          <w:sz w:val="24"/>
          <w:szCs w:val="24"/>
        </w:rPr>
        <w:t>IV</w:t>
      </w:r>
      <w:r w:rsidR="001E1C3B">
        <w:rPr>
          <w:rFonts w:ascii="Times New Roman" w:hAnsi="Times New Roman" w:cs="Times New Roman"/>
          <w:b/>
          <w:sz w:val="24"/>
          <w:szCs w:val="24"/>
        </w:rPr>
        <w:t>-1 )</w:t>
      </w:r>
    </w:p>
    <w:p w14:paraId="68750996" w14:textId="4EA89108" w:rsidR="001E1C3B" w:rsidRPr="001E1C3B" w:rsidRDefault="001E1C3B" w:rsidP="003B41B4">
      <w:pPr>
        <w:spacing w:line="276" w:lineRule="auto"/>
        <w:ind w:right="2741"/>
        <w:jc w:val="both"/>
        <w:rPr>
          <w:rFonts w:ascii="Times New Roman" w:hAnsi="Times New Roman" w:cs="Times New Roman"/>
          <w:sz w:val="24"/>
          <w:szCs w:val="24"/>
        </w:rPr>
      </w:pPr>
      <w:r w:rsidRPr="001E1C3B">
        <w:rPr>
          <w:rFonts w:ascii="Times New Roman" w:hAnsi="Times New Roman" w:cs="Times New Roman"/>
          <w:b/>
          <w:spacing w:val="2"/>
          <w:sz w:val="24"/>
          <w:szCs w:val="24"/>
        </w:rPr>
        <w:t>P</w:t>
      </w:r>
      <w:r w:rsidRPr="001E1C3B">
        <w:rPr>
          <w:rFonts w:ascii="Times New Roman" w:hAnsi="Times New Roman" w:cs="Times New Roman"/>
          <w:b/>
          <w:spacing w:val="6"/>
          <w:sz w:val="24"/>
          <w:szCs w:val="24"/>
        </w:rPr>
        <w:t>A</w:t>
      </w:r>
      <w:r w:rsidRPr="001E1C3B">
        <w:rPr>
          <w:rFonts w:ascii="Times New Roman" w:hAnsi="Times New Roman" w:cs="Times New Roman"/>
          <w:b/>
          <w:spacing w:val="4"/>
          <w:sz w:val="24"/>
          <w:szCs w:val="24"/>
        </w:rPr>
        <w:t>RA</w:t>
      </w:r>
      <w:r w:rsidRPr="001E1C3B">
        <w:rPr>
          <w:rFonts w:ascii="Times New Roman" w:hAnsi="Times New Roman" w:cs="Times New Roman"/>
          <w:b/>
          <w:spacing w:val="5"/>
          <w:sz w:val="24"/>
          <w:szCs w:val="24"/>
        </w:rPr>
        <w:t>QITJ</w:t>
      </w:r>
      <w:r w:rsidRPr="001E1C3B">
        <w:rPr>
          <w:rFonts w:ascii="Times New Roman" w:hAnsi="Times New Roman" w:cs="Times New Roman"/>
          <w:b/>
          <w:sz w:val="24"/>
          <w:szCs w:val="24"/>
        </w:rPr>
        <w:t>A</w:t>
      </w:r>
      <w:r w:rsidRPr="001E1C3B">
        <w:rPr>
          <w:rFonts w:ascii="Times New Roman" w:hAnsi="Times New Roman" w:cs="Times New Roman"/>
          <w:b/>
          <w:spacing w:val="9"/>
          <w:sz w:val="24"/>
          <w:szCs w:val="24"/>
        </w:rPr>
        <w:t xml:space="preserve"> </w:t>
      </w:r>
      <w:r w:rsidRPr="001E1C3B">
        <w:rPr>
          <w:rFonts w:ascii="Times New Roman" w:hAnsi="Times New Roman" w:cs="Times New Roman"/>
          <w:b/>
          <w:sz w:val="24"/>
          <w:szCs w:val="24"/>
        </w:rPr>
        <w:t>E</w:t>
      </w:r>
      <w:r w:rsidRPr="001E1C3B">
        <w:rPr>
          <w:rFonts w:ascii="Times New Roman" w:hAnsi="Times New Roman" w:cs="Times New Roman"/>
          <w:b/>
          <w:spacing w:val="10"/>
          <w:sz w:val="24"/>
          <w:szCs w:val="24"/>
        </w:rPr>
        <w:t xml:space="preserve"> </w:t>
      </w:r>
      <w:r w:rsidRPr="001E1C3B">
        <w:rPr>
          <w:rFonts w:ascii="Times New Roman" w:hAnsi="Times New Roman" w:cs="Times New Roman"/>
          <w:b/>
          <w:spacing w:val="4"/>
          <w:sz w:val="24"/>
          <w:szCs w:val="24"/>
        </w:rPr>
        <w:t>D</w:t>
      </w:r>
      <w:r w:rsidRPr="001E1C3B">
        <w:rPr>
          <w:rFonts w:ascii="Times New Roman" w:hAnsi="Times New Roman" w:cs="Times New Roman"/>
          <w:b/>
          <w:spacing w:val="7"/>
          <w:sz w:val="24"/>
          <w:szCs w:val="24"/>
        </w:rPr>
        <w:t>O</w:t>
      </w:r>
      <w:r w:rsidRPr="001E1C3B">
        <w:rPr>
          <w:rFonts w:ascii="Times New Roman" w:hAnsi="Times New Roman" w:cs="Times New Roman"/>
          <w:b/>
          <w:spacing w:val="5"/>
          <w:sz w:val="24"/>
          <w:szCs w:val="24"/>
        </w:rPr>
        <w:t>K</w:t>
      </w:r>
      <w:r w:rsidRPr="001E1C3B">
        <w:rPr>
          <w:rFonts w:ascii="Times New Roman" w:hAnsi="Times New Roman" w:cs="Times New Roman"/>
          <w:b/>
          <w:spacing w:val="4"/>
          <w:sz w:val="24"/>
          <w:szCs w:val="24"/>
        </w:rPr>
        <w:t>UM</w:t>
      </w:r>
      <w:r w:rsidRPr="001E1C3B">
        <w:rPr>
          <w:rFonts w:ascii="Times New Roman" w:hAnsi="Times New Roman" w:cs="Times New Roman"/>
          <w:b/>
          <w:spacing w:val="5"/>
          <w:sz w:val="24"/>
          <w:szCs w:val="24"/>
        </w:rPr>
        <w:t>E</w:t>
      </w:r>
      <w:r w:rsidRPr="001E1C3B">
        <w:rPr>
          <w:rFonts w:ascii="Times New Roman" w:hAnsi="Times New Roman" w:cs="Times New Roman"/>
          <w:b/>
          <w:spacing w:val="4"/>
          <w:sz w:val="24"/>
          <w:szCs w:val="24"/>
        </w:rPr>
        <w:t>N</w:t>
      </w:r>
      <w:r w:rsidRPr="001E1C3B">
        <w:rPr>
          <w:rFonts w:ascii="Times New Roman" w:hAnsi="Times New Roman" w:cs="Times New Roman"/>
          <w:b/>
          <w:spacing w:val="5"/>
          <w:sz w:val="24"/>
          <w:szCs w:val="24"/>
        </w:rPr>
        <w:t>TE</w:t>
      </w:r>
      <w:r w:rsidRPr="001E1C3B">
        <w:rPr>
          <w:rFonts w:ascii="Times New Roman" w:hAnsi="Times New Roman" w:cs="Times New Roman"/>
          <w:b/>
          <w:spacing w:val="4"/>
          <w:sz w:val="24"/>
          <w:szCs w:val="24"/>
        </w:rPr>
        <w:t>V</w:t>
      </w:r>
      <w:r w:rsidRPr="001E1C3B">
        <w:rPr>
          <w:rFonts w:ascii="Times New Roman" w:hAnsi="Times New Roman" w:cs="Times New Roman"/>
          <w:b/>
          <w:spacing w:val="5"/>
          <w:sz w:val="24"/>
          <w:szCs w:val="24"/>
        </w:rPr>
        <w:t>E</w:t>
      </w:r>
      <w:r w:rsidRPr="001E1C3B">
        <w:rPr>
          <w:rFonts w:ascii="Times New Roman" w:hAnsi="Times New Roman" w:cs="Times New Roman"/>
          <w:b/>
          <w:sz w:val="24"/>
          <w:szCs w:val="24"/>
        </w:rPr>
        <w:t>:</w:t>
      </w:r>
    </w:p>
    <w:p w14:paraId="6CFD9ECC" w14:textId="118789E7" w:rsidR="001E1C3B" w:rsidRPr="009D2F98" w:rsidRDefault="001E1C3B" w:rsidP="0001117B">
      <w:pPr>
        <w:spacing w:after="120" w:line="276" w:lineRule="auto"/>
        <w:ind w:left="101"/>
        <w:jc w:val="both"/>
        <w:rPr>
          <w:rFonts w:ascii="Times New Roman" w:hAnsi="Times New Roman" w:cs="Times New Roman"/>
          <w:color w:val="000000"/>
          <w:position w:val="-1"/>
          <w:sz w:val="24"/>
          <w:szCs w:val="24"/>
        </w:rPr>
      </w:pPr>
      <w:r w:rsidRPr="009D2F98">
        <w:rPr>
          <w:rFonts w:ascii="Times New Roman" w:hAnsi="Times New Roman" w:cs="Times New Roman"/>
          <w:spacing w:val="4"/>
          <w:sz w:val="24"/>
          <w:szCs w:val="24"/>
        </w:rPr>
        <w:t>Ka</w:t>
      </w:r>
      <w:r w:rsidRPr="009D2F98">
        <w:rPr>
          <w:rFonts w:ascii="Times New Roman" w:hAnsi="Times New Roman" w:cs="Times New Roman"/>
          <w:spacing w:val="5"/>
          <w:sz w:val="24"/>
          <w:szCs w:val="24"/>
        </w:rPr>
        <w:t>ndid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i</w:t>
      </w:r>
      <w:r w:rsidRPr="009D2F98">
        <w:rPr>
          <w:rFonts w:ascii="Times New Roman" w:hAnsi="Times New Roman" w:cs="Times New Roman"/>
          <w:spacing w:val="14"/>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uh</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 xml:space="preserve">t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ë </w:t>
      </w:r>
      <w:r w:rsidRPr="009D2F98">
        <w:rPr>
          <w:rFonts w:ascii="Times New Roman" w:hAnsi="Times New Roman" w:cs="Times New Roman"/>
          <w:spacing w:val="15"/>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6"/>
          <w:sz w:val="24"/>
          <w:szCs w:val="24"/>
        </w:rPr>
        <w:t>r</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o</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 xml:space="preserve">ë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w:t>
      </w:r>
      <w:r w:rsidRPr="009D2F98">
        <w:rPr>
          <w:rFonts w:ascii="Times New Roman" w:hAnsi="Times New Roman" w:cs="Times New Roman"/>
          <w:spacing w:val="7"/>
          <w:sz w:val="24"/>
          <w:szCs w:val="24"/>
        </w:rPr>
        <w:t>d</w:t>
      </w:r>
      <w:r w:rsidRPr="009D2F98">
        <w:rPr>
          <w:rFonts w:ascii="Times New Roman" w:hAnsi="Times New Roman" w:cs="Times New Roman"/>
          <w:sz w:val="24"/>
          <w:szCs w:val="24"/>
        </w:rPr>
        <w:t xml:space="preserve">a </w:t>
      </w:r>
      <w:r w:rsidRPr="009D2F98">
        <w:rPr>
          <w:rFonts w:ascii="Times New Roman" w:hAnsi="Times New Roman" w:cs="Times New Roman"/>
          <w:spacing w:val="13"/>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14"/>
          <w:sz w:val="24"/>
          <w:szCs w:val="24"/>
        </w:rPr>
        <w:t xml:space="preserve"> </w:t>
      </w:r>
      <w:r w:rsidR="00244267">
        <w:rPr>
          <w:rFonts w:ascii="Times New Roman" w:hAnsi="Times New Roman" w:cs="Times New Roman"/>
          <w:sz w:val="24"/>
          <w:szCs w:val="24"/>
        </w:rPr>
        <w:t>15.08.2024</w:t>
      </w:r>
      <w:bookmarkStart w:id="2" w:name="_GoBack"/>
      <w:bookmarkEnd w:id="2"/>
      <w:r w:rsidRPr="009D2F98">
        <w:rPr>
          <w:rFonts w:ascii="Times New Roman" w:hAnsi="Times New Roman" w:cs="Times New Roman"/>
          <w:sz w:val="24"/>
          <w:szCs w:val="24"/>
        </w:rPr>
        <w:t xml:space="preserve">, në </w:t>
      </w:r>
      <w:r w:rsidRPr="009D2F98">
        <w:rPr>
          <w:rFonts w:ascii="Times New Roman" w:hAnsi="Times New Roman" w:cs="Times New Roman"/>
          <w:spacing w:val="1"/>
          <w:sz w:val="24"/>
          <w:szCs w:val="24"/>
        </w:rPr>
        <w:t>Autoritetin Shtetëror për Informacionin Gjeohapësinor</w:t>
      </w:r>
      <w:r w:rsidRPr="009D2F98">
        <w:rPr>
          <w:rFonts w:ascii="Times New Roman" w:hAnsi="Times New Roman" w:cs="Times New Roman"/>
          <w:sz w:val="24"/>
          <w:szCs w:val="24"/>
        </w:rPr>
        <w:t xml:space="preserve"> në adresën: Rruga “Papa Gjon Pali II” Nd. 2, H. 3, 1010, Tiranë ose në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d</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16"/>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5"/>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39"/>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ili</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 xml:space="preserve"> </w:t>
      </w:r>
      <w:hyperlink r:id="rId5" w:history="1">
        <w:r w:rsidR="0049614D" w:rsidRPr="002923F7">
          <w:rPr>
            <w:rStyle w:val="Hyperlink"/>
            <w:rFonts w:ascii="Times New Roman" w:hAnsi="Times New Roman" w:cs="Times New Roman"/>
            <w:position w:val="-1"/>
            <w:sz w:val="24"/>
            <w:szCs w:val="24"/>
          </w:rPr>
          <w:t>burime.njerezore@asig.gov.al,</w:t>
        </w:r>
      </w:hyperlink>
      <w:r w:rsidR="0049614D" w:rsidRPr="001E1C3B">
        <w:rPr>
          <w:rFonts w:ascii="Times New Roman" w:hAnsi="Times New Roman" w:cs="Times New Roman"/>
          <w:color w:val="000000"/>
          <w:position w:val="-1"/>
          <w:sz w:val="24"/>
          <w:szCs w:val="24"/>
        </w:rPr>
        <w:t xml:space="preserve"> </w:t>
      </w:r>
      <w:r w:rsidRPr="009D2F98">
        <w:rPr>
          <w:rFonts w:ascii="Times New Roman" w:hAnsi="Times New Roman" w:cs="Times New Roman"/>
          <w:color w:val="000000"/>
          <w:spacing w:val="7"/>
          <w:position w:val="-1"/>
          <w:sz w:val="24"/>
          <w:szCs w:val="24"/>
        </w:rPr>
        <w:t>k</w:t>
      </w:r>
      <w:r w:rsidRPr="009D2F98">
        <w:rPr>
          <w:rFonts w:ascii="Times New Roman" w:hAnsi="Times New Roman" w:cs="Times New Roman"/>
          <w:color w:val="000000"/>
          <w:spacing w:val="4"/>
          <w:position w:val="-1"/>
          <w:sz w:val="24"/>
          <w:szCs w:val="24"/>
        </w:rPr>
        <w:t>ë</w:t>
      </w:r>
      <w:r w:rsidRPr="009D2F98">
        <w:rPr>
          <w:rFonts w:ascii="Times New Roman" w:hAnsi="Times New Roman" w:cs="Times New Roman"/>
          <w:color w:val="000000"/>
          <w:spacing w:val="5"/>
          <w:position w:val="-1"/>
          <w:sz w:val="24"/>
          <w:szCs w:val="24"/>
        </w:rPr>
        <w:t>t</w:t>
      </w:r>
      <w:r w:rsidRPr="009D2F98">
        <w:rPr>
          <w:rFonts w:ascii="Times New Roman" w:hAnsi="Times New Roman" w:cs="Times New Roman"/>
          <w:color w:val="000000"/>
          <w:position w:val="-1"/>
          <w:sz w:val="24"/>
          <w:szCs w:val="24"/>
        </w:rPr>
        <w:t>o</w:t>
      </w:r>
      <w:r w:rsidRPr="009D2F98">
        <w:rPr>
          <w:rFonts w:ascii="Times New Roman" w:hAnsi="Times New Roman" w:cs="Times New Roman"/>
          <w:color w:val="000000"/>
          <w:spacing w:val="10"/>
          <w:position w:val="-1"/>
          <w:sz w:val="24"/>
          <w:szCs w:val="24"/>
        </w:rPr>
        <w:t xml:space="preserve"> </w:t>
      </w:r>
      <w:r w:rsidRPr="009D2F98">
        <w:rPr>
          <w:rFonts w:ascii="Times New Roman" w:hAnsi="Times New Roman" w:cs="Times New Roman"/>
          <w:color w:val="000000"/>
          <w:spacing w:val="5"/>
          <w:position w:val="-1"/>
          <w:sz w:val="24"/>
          <w:szCs w:val="24"/>
        </w:rPr>
        <w:t>dokum</w:t>
      </w:r>
      <w:r w:rsidRPr="009D2F98">
        <w:rPr>
          <w:rFonts w:ascii="Times New Roman" w:hAnsi="Times New Roman" w:cs="Times New Roman"/>
          <w:color w:val="000000"/>
          <w:spacing w:val="6"/>
          <w:position w:val="-1"/>
          <w:sz w:val="24"/>
          <w:szCs w:val="24"/>
        </w:rPr>
        <w:t>e</w:t>
      </w:r>
      <w:r w:rsidRPr="009D2F98">
        <w:rPr>
          <w:rFonts w:ascii="Times New Roman" w:hAnsi="Times New Roman" w:cs="Times New Roman"/>
          <w:color w:val="000000"/>
          <w:spacing w:val="5"/>
          <w:position w:val="-1"/>
          <w:sz w:val="24"/>
          <w:szCs w:val="24"/>
        </w:rPr>
        <w:t>nt</w:t>
      </w:r>
      <w:r w:rsidRPr="009D2F98">
        <w:rPr>
          <w:rFonts w:ascii="Times New Roman" w:hAnsi="Times New Roman" w:cs="Times New Roman"/>
          <w:color w:val="000000"/>
          <w:spacing w:val="4"/>
          <w:position w:val="-1"/>
          <w:sz w:val="24"/>
          <w:szCs w:val="24"/>
        </w:rPr>
        <w:t>e</w:t>
      </w:r>
      <w:r w:rsidRPr="009D2F98">
        <w:rPr>
          <w:rFonts w:ascii="Times New Roman" w:hAnsi="Times New Roman" w:cs="Times New Roman"/>
          <w:color w:val="000000"/>
          <w:position w:val="-1"/>
          <w:sz w:val="24"/>
          <w:szCs w:val="24"/>
        </w:rPr>
        <w:t>:</w:t>
      </w:r>
    </w:p>
    <w:p w14:paraId="58C1FA1C" w14:textId="77777777" w:rsidR="001E1C3B" w:rsidRPr="009D2F98" w:rsidRDefault="001E1C3B" w:rsidP="0001117B">
      <w:pPr>
        <w:pStyle w:val="ListParagraph"/>
        <w:numPr>
          <w:ilvl w:val="0"/>
          <w:numId w:val="7"/>
        </w:numPr>
        <w:spacing w:before="29"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Kër</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p</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pliki</w:t>
      </w:r>
      <w:r w:rsidRPr="009D2F98">
        <w:rPr>
          <w:rFonts w:ascii="Times New Roman" w:hAnsi="Times New Roman" w:cs="Times New Roman"/>
          <w:sz w:val="24"/>
          <w:szCs w:val="24"/>
        </w:rPr>
        <w:t>m</w:t>
      </w:r>
    </w:p>
    <w:p w14:paraId="24A4E3B5" w14:textId="77777777"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6"/>
          <w:sz w:val="24"/>
          <w:szCs w:val="24"/>
        </w:rPr>
        <w:t>CV</w:t>
      </w:r>
    </w:p>
    <w:p w14:paraId="64C060EE"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diplom</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7"/>
          <w:sz w:val="24"/>
          <w:szCs w:val="24"/>
        </w:rPr>
        <w:t>d</w:t>
      </w:r>
      <w:r w:rsidRPr="009D2F98">
        <w:rPr>
          <w:rFonts w:ascii="Times New Roman" w:hAnsi="Times New Roman" w:cs="Times New Roman"/>
          <w:spacing w:val="5"/>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list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n</w:t>
      </w:r>
      <w:r w:rsidRPr="009D2F98">
        <w:rPr>
          <w:rFonts w:ascii="Times New Roman" w:hAnsi="Times New Roman" w:cs="Times New Roman"/>
          <w:spacing w:val="5"/>
          <w:sz w:val="24"/>
          <w:szCs w:val="24"/>
        </w:rPr>
        <w:t>ot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p>
    <w:p w14:paraId="435383EB"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lib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6"/>
          <w:sz w:val="24"/>
          <w:szCs w:val="24"/>
        </w:rPr>
        <w:t>z</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pun</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s</w:t>
      </w:r>
    </w:p>
    <w:p w14:paraId="75F8B911"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6"/>
          <w:sz w:val="24"/>
          <w:szCs w:val="24"/>
        </w:rPr>
        <w:t>c</w:t>
      </w:r>
      <w:r w:rsidRPr="009D2F98">
        <w:rPr>
          <w:rFonts w:ascii="Times New Roman" w:hAnsi="Times New Roman" w:cs="Times New Roman"/>
          <w:spacing w:val="4"/>
          <w:sz w:val="24"/>
          <w:szCs w:val="24"/>
        </w:rPr>
        <w:t>er</w:t>
      </w:r>
      <w:r w:rsidRPr="009D2F98">
        <w:rPr>
          <w:rFonts w:ascii="Times New Roman" w:hAnsi="Times New Roman" w:cs="Times New Roman"/>
          <w:spacing w:val="5"/>
          <w:sz w:val="24"/>
          <w:szCs w:val="24"/>
        </w:rPr>
        <w:t>ti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w:t>
      </w:r>
      <w:r w:rsidRPr="009D2F98">
        <w:rPr>
          <w:rFonts w:ascii="Times New Roman" w:hAnsi="Times New Roman" w:cs="Times New Roman"/>
          <w:spacing w:val="7"/>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w:t>
      </w:r>
      <w:r w:rsidRPr="009D2F98">
        <w:rPr>
          <w:rFonts w:ascii="Times New Roman" w:hAnsi="Times New Roman" w:cs="Times New Roman"/>
          <w:spacing w:val="6"/>
          <w:sz w:val="24"/>
          <w:szCs w:val="24"/>
        </w:rPr>
        <w:t>a</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ikimi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4"/>
          <w:sz w:val="24"/>
          <w:szCs w:val="24"/>
        </w:rPr>
        <w:t>(</w:t>
      </w:r>
      <w:r w:rsidRPr="009D2F98">
        <w:rPr>
          <w:rFonts w:ascii="Times New Roman" w:hAnsi="Times New Roman" w:cs="Times New Roman"/>
          <w:spacing w:val="5"/>
          <w:sz w:val="24"/>
          <w:szCs w:val="24"/>
        </w:rPr>
        <w:t>n</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z w:val="24"/>
          <w:szCs w:val="24"/>
        </w:rPr>
        <w:t>)</w:t>
      </w:r>
    </w:p>
    <w:p w14:paraId="61E0B430" w14:textId="77777777" w:rsidR="001E1C3B" w:rsidRPr="009D2F98" w:rsidRDefault="001E1C3B" w:rsidP="0001117B">
      <w:pPr>
        <w:pStyle w:val="ListParagraph"/>
        <w:numPr>
          <w:ilvl w:val="0"/>
          <w:numId w:val="7"/>
        </w:numPr>
        <w:spacing w:before="43" w:after="0" w:line="276" w:lineRule="auto"/>
        <w:jc w:val="both"/>
        <w:rPr>
          <w:rFonts w:ascii="Times New Roman" w:hAnsi="Times New Roman" w:cs="Times New Roman"/>
          <w:sz w:val="24"/>
          <w:szCs w:val="24"/>
        </w:rPr>
      </w:pPr>
      <w:r w:rsidRPr="009D2F98">
        <w:rPr>
          <w:rFonts w:ascii="Times New Roman" w:hAnsi="Times New Roman" w:cs="Times New Roman"/>
          <w:spacing w:val="3"/>
          <w:sz w:val="24"/>
          <w:szCs w:val="24"/>
        </w:rPr>
        <w:t>F</w:t>
      </w:r>
      <w:r w:rsidRPr="009D2F98">
        <w:rPr>
          <w:rFonts w:ascii="Times New Roman" w:hAnsi="Times New Roman" w:cs="Times New Roman"/>
          <w:spacing w:val="5"/>
          <w:sz w:val="24"/>
          <w:szCs w:val="24"/>
        </w:rPr>
        <w:t>otokopj</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s</w:t>
      </w:r>
      <w:r w:rsidRPr="009D2F98">
        <w:rPr>
          <w:rFonts w:ascii="Times New Roman" w:hAnsi="Times New Roman" w:cs="Times New Roman"/>
          <w:spacing w:val="5"/>
          <w:sz w:val="24"/>
          <w:szCs w:val="24"/>
        </w:rPr>
        <w:t>hmiv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juh</w:t>
      </w:r>
      <w:r w:rsidRPr="009D2F98">
        <w:rPr>
          <w:rFonts w:ascii="Times New Roman" w:hAnsi="Times New Roman" w:cs="Times New Roman"/>
          <w:spacing w:val="4"/>
          <w:sz w:val="24"/>
          <w:szCs w:val="24"/>
        </w:rPr>
        <w:t>ë</w:t>
      </w:r>
      <w:r w:rsidRPr="009D2F98">
        <w:rPr>
          <w:rFonts w:ascii="Times New Roman" w:hAnsi="Times New Roman" w:cs="Times New Roman"/>
          <w:spacing w:val="7"/>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h</w:t>
      </w:r>
      <w:r w:rsidRPr="009D2F98">
        <w:rPr>
          <w:rFonts w:ascii="Times New Roman" w:hAnsi="Times New Roman" w:cs="Times New Roman"/>
          <w:spacing w:val="7"/>
          <w:sz w:val="24"/>
          <w:szCs w:val="24"/>
        </w:rPr>
        <w:t>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a</w:t>
      </w:r>
    </w:p>
    <w:p w14:paraId="046D8EC0"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Vër</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timi</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5"/>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pacing w:val="7"/>
          <w:sz w:val="24"/>
          <w:szCs w:val="24"/>
        </w:rPr>
        <w:t>j</w:t>
      </w:r>
      <w:r w:rsidRPr="009D2F98">
        <w:rPr>
          <w:rFonts w:ascii="Times New Roman" w:hAnsi="Times New Roman" w:cs="Times New Roman"/>
          <w:spacing w:val="4"/>
          <w:sz w:val="24"/>
          <w:szCs w:val="24"/>
        </w:rPr>
        <w:t>e</w:t>
      </w:r>
      <w:r w:rsidRPr="009D2F98">
        <w:rPr>
          <w:rFonts w:ascii="Times New Roman" w:hAnsi="Times New Roman" w:cs="Times New Roman"/>
          <w:sz w:val="24"/>
          <w:szCs w:val="24"/>
        </w:rPr>
        <w:t>s</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2"/>
          <w:sz w:val="24"/>
          <w:szCs w:val="24"/>
        </w:rPr>
        <w:t>g</w:t>
      </w:r>
      <w:r w:rsidRPr="009D2F98">
        <w:rPr>
          <w:rFonts w:ascii="Times New Roman" w:hAnsi="Times New Roman" w:cs="Times New Roman"/>
          <w:spacing w:val="7"/>
          <w:sz w:val="24"/>
          <w:szCs w:val="24"/>
        </w:rPr>
        <w:t>j</w:t>
      </w:r>
      <w:r w:rsidRPr="009D2F98">
        <w:rPr>
          <w:rFonts w:ascii="Times New Roman" w:hAnsi="Times New Roman" w:cs="Times New Roman"/>
          <w:sz w:val="24"/>
          <w:szCs w:val="24"/>
        </w:rPr>
        <w:t>y</w:t>
      </w:r>
      <w:r w:rsidRPr="009D2F98">
        <w:rPr>
          <w:rFonts w:ascii="Times New Roman" w:hAnsi="Times New Roman" w:cs="Times New Roman"/>
          <w:spacing w:val="7"/>
          <w:sz w:val="24"/>
          <w:szCs w:val="24"/>
        </w:rPr>
        <w:t>q</w:t>
      </w:r>
      <w:r w:rsidRPr="009D2F98">
        <w:rPr>
          <w:rFonts w:ascii="Times New Roman" w:hAnsi="Times New Roman" w:cs="Times New Roman"/>
          <w:spacing w:val="6"/>
          <w:sz w:val="24"/>
          <w:szCs w:val="24"/>
        </w:rPr>
        <w:t>ë</w:t>
      </w:r>
      <w:r w:rsidRPr="009D2F98">
        <w:rPr>
          <w:rFonts w:ascii="Times New Roman" w:hAnsi="Times New Roman" w:cs="Times New Roman"/>
          <w:spacing w:val="5"/>
          <w:sz w:val="24"/>
          <w:szCs w:val="24"/>
        </w:rPr>
        <w:t>so</w:t>
      </w:r>
      <w:r w:rsidRPr="009D2F98">
        <w:rPr>
          <w:rFonts w:ascii="Times New Roman" w:hAnsi="Times New Roman" w:cs="Times New Roman"/>
          <w:spacing w:val="6"/>
          <w:sz w:val="24"/>
          <w:szCs w:val="24"/>
        </w:rPr>
        <w:t>r</w:t>
      </w:r>
      <w:r w:rsidRPr="009D2F98">
        <w:rPr>
          <w:rFonts w:ascii="Times New Roman" w:hAnsi="Times New Roman" w:cs="Times New Roman"/>
          <w:sz w:val="24"/>
          <w:szCs w:val="24"/>
        </w:rPr>
        <w:t>e</w:t>
      </w:r>
    </w:p>
    <w:p w14:paraId="7A0A1225" w14:textId="77777777" w:rsidR="001E1C3B" w:rsidRPr="009D2F98"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lastRenderedPageBreak/>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pacing w:val="5"/>
          <w:sz w:val="24"/>
          <w:szCs w:val="24"/>
        </w:rPr>
        <w:t>nj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7"/>
          <w:sz w:val="24"/>
          <w:szCs w:val="24"/>
        </w:rPr>
        <w:t>l</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16"/>
          <w:sz w:val="24"/>
          <w:szCs w:val="24"/>
        </w:rPr>
        <w:t xml:space="preserve"> </w:t>
      </w:r>
      <w:r w:rsidRPr="009D2F98">
        <w:rPr>
          <w:rFonts w:ascii="Times New Roman" w:hAnsi="Times New Roman" w:cs="Times New Roman"/>
          <w:spacing w:val="4"/>
          <w:sz w:val="24"/>
          <w:szCs w:val="24"/>
        </w:rPr>
        <w:t>r</w:t>
      </w:r>
      <w:r w:rsidRPr="009D2F98">
        <w:rPr>
          <w:rFonts w:ascii="Times New Roman" w:hAnsi="Times New Roman" w:cs="Times New Roman"/>
          <w:spacing w:val="6"/>
          <w:sz w:val="24"/>
          <w:szCs w:val="24"/>
        </w:rPr>
        <w:t>e</w:t>
      </w:r>
      <w:r w:rsidRPr="009D2F98">
        <w:rPr>
          <w:rFonts w:ascii="Times New Roman" w:hAnsi="Times New Roman" w:cs="Times New Roman"/>
          <w:spacing w:val="5"/>
          <w:sz w:val="24"/>
          <w:szCs w:val="24"/>
        </w:rPr>
        <w:t>k</w:t>
      </w:r>
      <w:r w:rsidRPr="009D2F98">
        <w:rPr>
          <w:rFonts w:ascii="Times New Roman" w:hAnsi="Times New Roman" w:cs="Times New Roman"/>
          <w:spacing w:val="7"/>
          <w:sz w:val="24"/>
          <w:szCs w:val="24"/>
        </w:rPr>
        <w:t>o</w:t>
      </w:r>
      <w:r w:rsidRPr="009D2F98">
        <w:rPr>
          <w:rFonts w:ascii="Times New Roman" w:hAnsi="Times New Roman" w:cs="Times New Roman"/>
          <w:spacing w:val="5"/>
          <w:sz w:val="24"/>
          <w:szCs w:val="24"/>
        </w:rPr>
        <w:t>m</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ndim</w:t>
      </w:r>
      <w:r w:rsidRPr="009D2F98">
        <w:rPr>
          <w:rFonts w:ascii="Times New Roman" w:hAnsi="Times New Roman" w:cs="Times New Roman"/>
          <w:sz w:val="24"/>
          <w:szCs w:val="24"/>
        </w:rPr>
        <w:t>i</w:t>
      </w:r>
    </w:p>
    <w:p w14:paraId="6F6710B2" w14:textId="69E56EF7" w:rsidR="001E1C3B" w:rsidRDefault="001E1C3B" w:rsidP="0001117B">
      <w:pPr>
        <w:pStyle w:val="ListParagraph"/>
        <w:numPr>
          <w:ilvl w:val="0"/>
          <w:numId w:val="7"/>
        </w:numPr>
        <w:spacing w:before="41" w:after="0" w:line="276" w:lineRule="auto"/>
        <w:jc w:val="both"/>
        <w:rPr>
          <w:rFonts w:ascii="Times New Roman" w:hAnsi="Times New Roman" w:cs="Times New Roman"/>
          <w:sz w:val="24"/>
          <w:szCs w:val="24"/>
        </w:rPr>
      </w:pPr>
      <w:r w:rsidRPr="009D2F98">
        <w:rPr>
          <w:rFonts w:ascii="Times New Roman" w:hAnsi="Times New Roman" w:cs="Times New Roman"/>
          <w:spacing w:val="4"/>
          <w:sz w:val="24"/>
          <w:szCs w:val="24"/>
        </w:rPr>
        <w:t>N</w:t>
      </w:r>
      <w:r w:rsidRPr="009D2F98">
        <w:rPr>
          <w:rFonts w:ascii="Times New Roman" w:hAnsi="Times New Roman" w:cs="Times New Roman"/>
          <w:spacing w:val="5"/>
          <w:sz w:val="24"/>
          <w:szCs w:val="24"/>
        </w:rPr>
        <w:t>j</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num</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pacing w:val="6"/>
          <w:sz w:val="24"/>
          <w:szCs w:val="24"/>
        </w:rPr>
        <w:t>e</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on</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w:t>
      </w:r>
      <w:r w:rsidRPr="009D2F98">
        <w:rPr>
          <w:rFonts w:ascii="Times New Roman" w:hAnsi="Times New Roman" w:cs="Times New Roman"/>
          <w:sz w:val="24"/>
          <w:szCs w:val="24"/>
        </w:rPr>
        <w:t>i</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re</w:t>
      </w:r>
      <w:r w:rsidRPr="009D2F98">
        <w:rPr>
          <w:rFonts w:ascii="Times New Roman" w:hAnsi="Times New Roman" w:cs="Times New Roman"/>
          <w:spacing w:val="5"/>
          <w:sz w:val="24"/>
          <w:szCs w:val="24"/>
        </w:rPr>
        <w:t>s</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n</w:t>
      </w:r>
      <w:r w:rsidRPr="009D2F98">
        <w:rPr>
          <w:rFonts w:ascii="Times New Roman" w:hAnsi="Times New Roman" w:cs="Times New Roman"/>
          <w:spacing w:val="9"/>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w:t>
      </w:r>
      <w:r w:rsidRPr="009D2F98">
        <w:rPr>
          <w:rFonts w:ascii="Times New Roman" w:hAnsi="Times New Roman" w:cs="Times New Roman"/>
          <w:spacing w:val="6"/>
          <w:sz w:val="24"/>
          <w:szCs w:val="24"/>
        </w:rPr>
        <w:t>ë</w:t>
      </w:r>
      <w:r w:rsidRPr="009D2F98">
        <w:rPr>
          <w:rFonts w:ascii="Times New Roman" w:hAnsi="Times New Roman" w:cs="Times New Roman"/>
          <w:sz w:val="24"/>
          <w:szCs w:val="24"/>
        </w:rPr>
        <w:t>r</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pacing w:val="4"/>
          <w:sz w:val="24"/>
          <w:szCs w:val="24"/>
        </w:rPr>
        <w:t>’</w:t>
      </w:r>
      <w:r w:rsidRPr="009D2F98">
        <w:rPr>
          <w:rFonts w:ascii="Times New Roman" w:hAnsi="Times New Roman" w:cs="Times New Roman"/>
          <w:sz w:val="24"/>
          <w:szCs w:val="24"/>
        </w:rPr>
        <w:t>u</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kont</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ktu</w:t>
      </w:r>
      <w:r w:rsidRPr="009D2F98">
        <w:rPr>
          <w:rFonts w:ascii="Times New Roman" w:hAnsi="Times New Roman" w:cs="Times New Roman"/>
          <w:spacing w:val="6"/>
          <w:sz w:val="24"/>
          <w:szCs w:val="24"/>
        </w:rPr>
        <w:t>a</w:t>
      </w:r>
      <w:r w:rsidRPr="009D2F98">
        <w:rPr>
          <w:rFonts w:ascii="Times New Roman" w:hAnsi="Times New Roman" w:cs="Times New Roman"/>
          <w:sz w:val="24"/>
          <w:szCs w:val="24"/>
        </w:rPr>
        <w:t>r</w:t>
      </w:r>
      <w:r w:rsidR="007D1DBC">
        <w:rPr>
          <w:rFonts w:ascii="Times New Roman" w:hAnsi="Times New Roman" w:cs="Times New Roman"/>
          <w:sz w:val="24"/>
          <w:szCs w:val="24"/>
        </w:rPr>
        <w:t>.</w:t>
      </w:r>
    </w:p>
    <w:p w14:paraId="21DEE5B4" w14:textId="77777777" w:rsidR="007D1DBC" w:rsidRPr="009D2F98" w:rsidRDefault="007D1DBC" w:rsidP="007D1DBC">
      <w:pPr>
        <w:pStyle w:val="ListParagraph"/>
        <w:spacing w:before="41" w:after="0" w:line="276" w:lineRule="auto"/>
        <w:jc w:val="both"/>
        <w:rPr>
          <w:rFonts w:ascii="Times New Roman" w:hAnsi="Times New Roman" w:cs="Times New Roman"/>
          <w:sz w:val="24"/>
          <w:szCs w:val="24"/>
        </w:rPr>
      </w:pPr>
    </w:p>
    <w:p w14:paraId="59B5EF96" w14:textId="3A6E0CE8" w:rsidR="001E1C3B" w:rsidRDefault="001E1C3B" w:rsidP="0001117B">
      <w:pPr>
        <w:spacing w:before="41" w:line="276" w:lineRule="auto"/>
        <w:jc w:val="both"/>
        <w:rPr>
          <w:rFonts w:ascii="Times New Roman" w:hAnsi="Times New Roman" w:cs="Times New Roman"/>
          <w:sz w:val="24"/>
          <w:szCs w:val="24"/>
        </w:rPr>
      </w:pPr>
      <w:r w:rsidRPr="009D2F98">
        <w:rPr>
          <w:rFonts w:ascii="Times New Roman" w:hAnsi="Times New Roman" w:cs="Times New Roman"/>
          <w:spacing w:val="5"/>
          <w:sz w:val="24"/>
          <w:szCs w:val="24"/>
        </w:rPr>
        <w:t>Mosp</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qitj</w:t>
      </w:r>
      <w:r w:rsidRPr="009D2F98">
        <w:rPr>
          <w:rFonts w:ascii="Times New Roman" w:hAnsi="Times New Roman" w:cs="Times New Roman"/>
          <w:sz w:val="24"/>
          <w:szCs w:val="24"/>
        </w:rPr>
        <w:t>a</w:t>
      </w:r>
      <w:r w:rsidRPr="009D2F98">
        <w:rPr>
          <w:rFonts w:ascii="Times New Roman" w:hAnsi="Times New Roman" w:cs="Times New Roman"/>
          <w:spacing w:val="8"/>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plo</w:t>
      </w:r>
      <w:r w:rsidRPr="009D2F98">
        <w:rPr>
          <w:rFonts w:ascii="Times New Roman" w:hAnsi="Times New Roman" w:cs="Times New Roman"/>
          <w:spacing w:val="7"/>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w:t>
      </w:r>
      <w:r w:rsidRPr="009D2F98">
        <w:rPr>
          <w:rFonts w:ascii="Times New Roman" w:hAnsi="Times New Roman" w:cs="Times New Roman"/>
          <w:spacing w:val="7"/>
          <w:sz w:val="24"/>
          <w:szCs w:val="24"/>
        </w:rPr>
        <w:t>h</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b</w:t>
      </w:r>
      <w:r w:rsidRPr="009D2F98">
        <w:rPr>
          <w:rFonts w:ascii="Times New Roman" w:hAnsi="Times New Roman" w:cs="Times New Roman"/>
          <w:spacing w:val="6"/>
          <w:sz w:val="24"/>
          <w:szCs w:val="24"/>
        </w:rPr>
        <w:t>r</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nd</w:t>
      </w:r>
      <w:r w:rsidRPr="009D2F98">
        <w:rPr>
          <w:rFonts w:ascii="Times New Roman" w:hAnsi="Times New Roman" w:cs="Times New Roman"/>
          <w:sz w:val="24"/>
          <w:szCs w:val="24"/>
        </w:rPr>
        <w:t>a</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4"/>
          <w:sz w:val="24"/>
          <w:szCs w:val="24"/>
        </w:rPr>
        <w:t>a</w:t>
      </w:r>
      <w:r w:rsidRPr="009D2F98">
        <w:rPr>
          <w:rFonts w:ascii="Times New Roman" w:hAnsi="Times New Roman" w:cs="Times New Roman"/>
          <w:spacing w:val="6"/>
          <w:sz w:val="24"/>
          <w:szCs w:val="24"/>
        </w:rPr>
        <w:t>f</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w:t>
      </w:r>
      <w:r w:rsidRPr="009D2F98">
        <w:rPr>
          <w:rFonts w:ascii="Times New Roman" w:hAnsi="Times New Roman" w:cs="Times New Roman"/>
          <w:sz w:val="24"/>
          <w:szCs w:val="24"/>
        </w:rPr>
        <w:t>t</w:t>
      </w:r>
      <w:r w:rsidRPr="009D2F98">
        <w:rPr>
          <w:rFonts w:ascii="Times New Roman" w:hAnsi="Times New Roman" w:cs="Times New Roman"/>
          <w:spacing w:val="10"/>
          <w:sz w:val="24"/>
          <w:szCs w:val="24"/>
        </w:rPr>
        <w:t xml:space="preserve"> </w:t>
      </w:r>
      <w:r w:rsidRPr="009D2F98">
        <w:rPr>
          <w:rFonts w:ascii="Times New Roman" w:hAnsi="Times New Roman" w:cs="Times New Roman"/>
          <w:sz w:val="24"/>
          <w:szCs w:val="24"/>
        </w:rPr>
        <w:t>e</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doku</w:t>
      </w:r>
      <w:r w:rsidRPr="009D2F98">
        <w:rPr>
          <w:rFonts w:ascii="Times New Roman" w:hAnsi="Times New Roman" w:cs="Times New Roman"/>
          <w:spacing w:val="7"/>
          <w:sz w:val="24"/>
          <w:szCs w:val="24"/>
        </w:rPr>
        <w:t>m</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nt</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v</w:t>
      </w:r>
      <w:r w:rsidRPr="009D2F98">
        <w:rPr>
          <w:rFonts w:ascii="Times New Roman" w:hAnsi="Times New Roman" w:cs="Times New Roman"/>
          <w:sz w:val="24"/>
          <w:szCs w:val="24"/>
        </w:rPr>
        <w:t>e</w:t>
      </w:r>
      <w:r w:rsidRPr="009D2F98">
        <w:rPr>
          <w:rFonts w:ascii="Times New Roman" w:hAnsi="Times New Roman" w:cs="Times New Roman"/>
          <w:spacing w:val="11"/>
          <w:sz w:val="24"/>
          <w:szCs w:val="24"/>
        </w:rPr>
        <w:t xml:space="preserve"> </w:t>
      </w:r>
      <w:r w:rsidRPr="009D2F98">
        <w:rPr>
          <w:rFonts w:ascii="Times New Roman" w:hAnsi="Times New Roman" w:cs="Times New Roman"/>
          <w:spacing w:val="5"/>
          <w:sz w:val="24"/>
          <w:szCs w:val="24"/>
        </w:rPr>
        <w:t>sj</w:t>
      </w:r>
      <w:r w:rsidRPr="009D2F98">
        <w:rPr>
          <w:rFonts w:ascii="Times New Roman" w:hAnsi="Times New Roman" w:cs="Times New Roman"/>
          <w:spacing w:val="4"/>
          <w:sz w:val="24"/>
          <w:szCs w:val="24"/>
        </w:rPr>
        <w:t>e</w:t>
      </w:r>
      <w:r w:rsidRPr="009D2F98">
        <w:rPr>
          <w:rFonts w:ascii="Times New Roman" w:hAnsi="Times New Roman" w:cs="Times New Roman"/>
          <w:spacing w:val="5"/>
          <w:sz w:val="24"/>
          <w:szCs w:val="24"/>
        </w:rPr>
        <w:t>l</w:t>
      </w:r>
      <w:r w:rsidRPr="009D2F98">
        <w:rPr>
          <w:rFonts w:ascii="Times New Roman" w:hAnsi="Times New Roman" w:cs="Times New Roman"/>
          <w:sz w:val="24"/>
          <w:szCs w:val="24"/>
        </w:rPr>
        <w:t>l</w:t>
      </w:r>
      <w:r w:rsidRPr="009D2F98">
        <w:rPr>
          <w:rFonts w:ascii="Times New Roman" w:hAnsi="Times New Roman" w:cs="Times New Roman"/>
          <w:spacing w:val="10"/>
          <w:sz w:val="24"/>
          <w:szCs w:val="24"/>
        </w:rPr>
        <w:t xml:space="preserve"> </w:t>
      </w:r>
      <w:r w:rsidRPr="009D2F98">
        <w:rPr>
          <w:rFonts w:ascii="Times New Roman" w:hAnsi="Times New Roman" w:cs="Times New Roman"/>
          <w:spacing w:val="5"/>
          <w:sz w:val="24"/>
          <w:szCs w:val="24"/>
        </w:rPr>
        <w:t>sku</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li</w:t>
      </w:r>
      <w:r w:rsidRPr="009D2F98">
        <w:rPr>
          <w:rFonts w:ascii="Times New Roman" w:hAnsi="Times New Roman" w:cs="Times New Roman"/>
          <w:spacing w:val="4"/>
          <w:sz w:val="24"/>
          <w:szCs w:val="24"/>
        </w:rPr>
        <w:t>f</w:t>
      </w:r>
      <w:r w:rsidRPr="009D2F98">
        <w:rPr>
          <w:rFonts w:ascii="Times New Roman" w:hAnsi="Times New Roman" w:cs="Times New Roman"/>
          <w:spacing w:val="5"/>
          <w:sz w:val="24"/>
          <w:szCs w:val="24"/>
        </w:rPr>
        <w:t>iki</w:t>
      </w:r>
      <w:r w:rsidRPr="009D2F98">
        <w:rPr>
          <w:rFonts w:ascii="Times New Roman" w:hAnsi="Times New Roman" w:cs="Times New Roman"/>
          <w:sz w:val="24"/>
          <w:szCs w:val="24"/>
        </w:rPr>
        <w:t>m</w:t>
      </w:r>
      <w:r w:rsidRPr="009D2F98">
        <w:rPr>
          <w:rFonts w:ascii="Times New Roman" w:hAnsi="Times New Roman" w:cs="Times New Roman"/>
          <w:spacing w:val="12"/>
          <w:sz w:val="24"/>
          <w:szCs w:val="24"/>
        </w:rPr>
        <w:t xml:space="preserve"> </w:t>
      </w:r>
      <w:r w:rsidRPr="009D2F98">
        <w:rPr>
          <w:rFonts w:ascii="Times New Roman" w:hAnsi="Times New Roman" w:cs="Times New Roman"/>
          <w:spacing w:val="5"/>
          <w:sz w:val="24"/>
          <w:szCs w:val="24"/>
        </w:rPr>
        <w:t>t</w:t>
      </w:r>
      <w:r w:rsidRPr="009D2F98">
        <w:rPr>
          <w:rFonts w:ascii="Times New Roman" w:hAnsi="Times New Roman" w:cs="Times New Roman"/>
          <w:sz w:val="24"/>
          <w:szCs w:val="24"/>
        </w:rPr>
        <w:t>ë</w:t>
      </w:r>
      <w:r w:rsidRPr="009D2F98">
        <w:rPr>
          <w:rFonts w:ascii="Times New Roman" w:hAnsi="Times New Roman" w:cs="Times New Roman"/>
          <w:spacing w:val="8"/>
          <w:sz w:val="24"/>
          <w:szCs w:val="24"/>
        </w:rPr>
        <w:t xml:space="preserve"> </w:t>
      </w:r>
      <w:r w:rsidRPr="009D2F98">
        <w:rPr>
          <w:rFonts w:ascii="Times New Roman" w:hAnsi="Times New Roman" w:cs="Times New Roman"/>
          <w:spacing w:val="5"/>
          <w:sz w:val="24"/>
          <w:szCs w:val="24"/>
        </w:rPr>
        <w:t>k</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ndi</w:t>
      </w:r>
      <w:r w:rsidRPr="009D2F98">
        <w:rPr>
          <w:rFonts w:ascii="Times New Roman" w:hAnsi="Times New Roman" w:cs="Times New Roman"/>
          <w:spacing w:val="7"/>
          <w:sz w:val="24"/>
          <w:szCs w:val="24"/>
        </w:rPr>
        <w:t>d</w:t>
      </w:r>
      <w:r w:rsidRPr="009D2F98">
        <w:rPr>
          <w:rFonts w:ascii="Times New Roman" w:hAnsi="Times New Roman" w:cs="Times New Roman"/>
          <w:spacing w:val="4"/>
          <w:sz w:val="24"/>
          <w:szCs w:val="24"/>
        </w:rPr>
        <w:t>a</w:t>
      </w:r>
      <w:r w:rsidRPr="009D2F98">
        <w:rPr>
          <w:rFonts w:ascii="Times New Roman" w:hAnsi="Times New Roman" w:cs="Times New Roman"/>
          <w:spacing w:val="5"/>
          <w:sz w:val="24"/>
          <w:szCs w:val="24"/>
        </w:rPr>
        <w:t>tit</w:t>
      </w:r>
      <w:r w:rsidRPr="009D2F98">
        <w:rPr>
          <w:rFonts w:ascii="Times New Roman" w:hAnsi="Times New Roman" w:cs="Times New Roman"/>
          <w:sz w:val="24"/>
          <w:szCs w:val="24"/>
        </w:rPr>
        <w:t>.</w:t>
      </w:r>
    </w:p>
    <w:p w14:paraId="7C10508B" w14:textId="77777777" w:rsidR="00322645" w:rsidRPr="009D2F98" w:rsidRDefault="00322645" w:rsidP="00322645">
      <w:pPr>
        <w:spacing w:before="41" w:line="276" w:lineRule="auto"/>
        <w:jc w:val="both"/>
        <w:rPr>
          <w:rFonts w:ascii="Times New Roman" w:hAnsi="Times New Roman" w:cs="Times New Roman"/>
          <w:sz w:val="24"/>
          <w:szCs w:val="24"/>
        </w:rPr>
      </w:pPr>
      <w:r>
        <w:rPr>
          <w:rFonts w:ascii="Times New Roman" w:hAnsi="Times New Roman" w:cs="Times New Roman"/>
          <w:sz w:val="24"/>
          <w:szCs w:val="24"/>
        </w:rPr>
        <w:t>Pas datës 15.08.2024, aplikantët të cilët kalojnë fazën e parë të vlerësimit, do të njoftohen me e-mail për datën dhe orën e zhvillimit të intervistës.</w:t>
      </w:r>
    </w:p>
    <w:p w14:paraId="63A2EAA3" w14:textId="77777777" w:rsidR="00322645" w:rsidRPr="009D2F98" w:rsidRDefault="00322645" w:rsidP="0001117B">
      <w:pPr>
        <w:spacing w:before="41" w:line="276" w:lineRule="auto"/>
        <w:jc w:val="both"/>
        <w:rPr>
          <w:rFonts w:ascii="Times New Roman" w:hAnsi="Times New Roman" w:cs="Times New Roman"/>
          <w:sz w:val="24"/>
          <w:szCs w:val="24"/>
        </w:rPr>
      </w:pPr>
    </w:p>
    <w:p w14:paraId="7CAF48D4" w14:textId="77777777" w:rsidR="001E1C3B" w:rsidRPr="00EA040C" w:rsidRDefault="001E1C3B" w:rsidP="00EA040C"/>
    <w:sectPr w:rsidR="001E1C3B" w:rsidRPr="00EA040C" w:rsidSect="00FC4EF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40632"/>
    <w:multiLevelType w:val="hybridMultilevel"/>
    <w:tmpl w:val="C81ECDB8"/>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140633"/>
    <w:multiLevelType w:val="hybridMultilevel"/>
    <w:tmpl w:val="ACEA3EBE"/>
    <w:lvl w:ilvl="0" w:tplc="914EF64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7222838"/>
    <w:multiLevelType w:val="hybridMultilevel"/>
    <w:tmpl w:val="D56404B0"/>
    <w:lvl w:ilvl="0" w:tplc="0D0E2EF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E81FA0"/>
    <w:multiLevelType w:val="hybridMultilevel"/>
    <w:tmpl w:val="0A001F36"/>
    <w:lvl w:ilvl="0" w:tplc="041C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20C4B89"/>
    <w:multiLevelType w:val="hybridMultilevel"/>
    <w:tmpl w:val="3628FF2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8550E4B"/>
    <w:multiLevelType w:val="hybridMultilevel"/>
    <w:tmpl w:val="536A9076"/>
    <w:lvl w:ilvl="0" w:tplc="91AE35B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59F8407C"/>
    <w:multiLevelType w:val="hybridMultilevel"/>
    <w:tmpl w:val="484875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5B1631C6"/>
    <w:multiLevelType w:val="hybridMultilevel"/>
    <w:tmpl w:val="87A2FC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E437A1B"/>
    <w:multiLevelType w:val="hybridMultilevel"/>
    <w:tmpl w:val="76B8D6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F870DE"/>
    <w:multiLevelType w:val="hybridMultilevel"/>
    <w:tmpl w:val="36DE2E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AC97DF2"/>
    <w:multiLevelType w:val="hybridMultilevel"/>
    <w:tmpl w:val="359C06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B752DD1"/>
    <w:multiLevelType w:val="hybridMultilevel"/>
    <w:tmpl w:val="2A0EC406"/>
    <w:lvl w:ilvl="0" w:tplc="9B2C69EC">
      <w:start w:val="1"/>
      <w:numFmt w:val="decimal"/>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711F0C1F"/>
    <w:multiLevelType w:val="hybridMultilevel"/>
    <w:tmpl w:val="78A276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77E2665A"/>
    <w:multiLevelType w:val="hybridMultilevel"/>
    <w:tmpl w:val="A1EAF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2408A1"/>
    <w:multiLevelType w:val="hybridMultilevel"/>
    <w:tmpl w:val="536A9076"/>
    <w:lvl w:ilvl="0" w:tplc="91AE35BC">
      <w:start w:val="1"/>
      <w:numFmt w:val="decimal"/>
      <w:lvlText w:val="%1."/>
      <w:lvlJc w:val="left"/>
      <w:pPr>
        <w:ind w:left="1080" w:hanging="360"/>
      </w:pPr>
      <w:rPr>
        <w:rFonts w:ascii="Times New Roman" w:eastAsia="Times New Roman" w:hAnsi="Times New Roman" w:cs="Times New Roman"/>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3"/>
  </w:num>
  <w:num w:numId="2">
    <w:abstractNumId w:val="0"/>
  </w:num>
  <w:num w:numId="3">
    <w:abstractNumId w:val="10"/>
  </w:num>
  <w:num w:numId="4">
    <w:abstractNumId w:val="8"/>
  </w:num>
  <w:num w:numId="5">
    <w:abstractNumId w:val="7"/>
  </w:num>
  <w:num w:numId="6">
    <w:abstractNumId w:val="2"/>
  </w:num>
  <w:num w:numId="7">
    <w:abstractNumId w:val="4"/>
  </w:num>
  <w:num w:numId="8">
    <w:abstractNumId w:val="3"/>
  </w:num>
  <w:num w:numId="9">
    <w:abstractNumId w:val="9"/>
  </w:num>
  <w:num w:numId="10">
    <w:abstractNumId w:val="1"/>
  </w:num>
  <w:num w:numId="11">
    <w:abstractNumId w:val="12"/>
  </w:num>
  <w:num w:numId="1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4"/>
  </w:num>
  <w:num w:numId="15">
    <w:abstractNumId w:val="5"/>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A4A"/>
    <w:rsid w:val="0001117B"/>
    <w:rsid w:val="001D2EAA"/>
    <w:rsid w:val="001E1C3B"/>
    <w:rsid w:val="00213EF9"/>
    <w:rsid w:val="00244267"/>
    <w:rsid w:val="002E3311"/>
    <w:rsid w:val="00322645"/>
    <w:rsid w:val="00324EA5"/>
    <w:rsid w:val="00367858"/>
    <w:rsid w:val="003B41B4"/>
    <w:rsid w:val="0049614D"/>
    <w:rsid w:val="0054590D"/>
    <w:rsid w:val="00623536"/>
    <w:rsid w:val="00703DB3"/>
    <w:rsid w:val="007A6AC7"/>
    <w:rsid w:val="007D1DBC"/>
    <w:rsid w:val="00826A5F"/>
    <w:rsid w:val="00840A4A"/>
    <w:rsid w:val="00931665"/>
    <w:rsid w:val="009D2F98"/>
    <w:rsid w:val="009E5CA9"/>
    <w:rsid w:val="00BF056E"/>
    <w:rsid w:val="00D55C4B"/>
    <w:rsid w:val="00DA5E84"/>
    <w:rsid w:val="00DD20BF"/>
    <w:rsid w:val="00E927DB"/>
    <w:rsid w:val="00EA040C"/>
    <w:rsid w:val="00EA0B20"/>
    <w:rsid w:val="00F947DE"/>
    <w:rsid w:val="00FC4EF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833DC"/>
  <w15:chartTrackingRefBased/>
  <w15:docId w15:val="{13D346CD-E6E9-4AD4-B5E6-71CF312CB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q-A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A04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40C"/>
    <w:pPr>
      <w:ind w:left="720"/>
      <w:contextualSpacing/>
    </w:pPr>
  </w:style>
  <w:style w:type="paragraph" w:styleId="NoSpacing">
    <w:name w:val="No Spacing"/>
    <w:uiPriority w:val="1"/>
    <w:qFormat/>
    <w:rsid w:val="00EA040C"/>
    <w:pPr>
      <w:spacing w:after="0" w:line="240" w:lineRule="auto"/>
    </w:pPr>
    <w:rPr>
      <w:lang w:val="en-US"/>
    </w:rPr>
  </w:style>
  <w:style w:type="character" w:styleId="Hyperlink">
    <w:name w:val="Hyperlink"/>
    <w:basedOn w:val="DefaultParagraphFont"/>
    <w:uiPriority w:val="99"/>
    <w:unhideWhenUsed/>
    <w:rsid w:val="001E1C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4202614">
      <w:bodyDiv w:val="1"/>
      <w:marLeft w:val="0"/>
      <w:marRight w:val="0"/>
      <w:marTop w:val="0"/>
      <w:marBottom w:val="0"/>
      <w:divBdr>
        <w:top w:val="none" w:sz="0" w:space="0" w:color="auto"/>
        <w:left w:val="none" w:sz="0" w:space="0" w:color="auto"/>
        <w:bottom w:val="none" w:sz="0" w:space="0" w:color="auto"/>
        <w:right w:val="none" w:sz="0" w:space="0" w:color="auto"/>
      </w:divBdr>
    </w:div>
    <w:div w:id="1228801719">
      <w:bodyDiv w:val="1"/>
      <w:marLeft w:val="0"/>
      <w:marRight w:val="0"/>
      <w:marTop w:val="0"/>
      <w:marBottom w:val="0"/>
      <w:divBdr>
        <w:top w:val="none" w:sz="0" w:space="0" w:color="auto"/>
        <w:left w:val="none" w:sz="0" w:space="0" w:color="auto"/>
        <w:bottom w:val="none" w:sz="0" w:space="0" w:color="auto"/>
        <w:right w:val="none" w:sz="0" w:space="0" w:color="auto"/>
      </w:divBdr>
    </w:div>
    <w:div w:id="1293707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urime.njerezore@asig.gov.al," TargetMode="Externa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7D3B8C6193344478BDB2D08952F99A7"/>
        <w:category>
          <w:name w:val="General"/>
          <w:gallery w:val="placeholder"/>
        </w:category>
        <w:types>
          <w:type w:val="bbPlcHdr"/>
        </w:types>
        <w:behaviors>
          <w:behavior w:val="content"/>
        </w:behaviors>
        <w:guid w:val="{99F8FF70-15E9-42F8-81A0-E20B09D9F4B3}"/>
      </w:docPartPr>
      <w:docPartBody>
        <w:p w:rsidR="00654C1B" w:rsidRDefault="00433AEA" w:rsidP="00433AEA">
          <w:pPr>
            <w:pStyle w:val="A7D3B8C6193344478BDB2D08952F99A7"/>
          </w:pPr>
          <w:r>
            <w:rPr>
              <w:rStyle w:val="PlaceholderText"/>
            </w:rPr>
            <w:t>Kliko dhe shkruaj këtu.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AEA"/>
    <w:rsid w:val="002509DE"/>
    <w:rsid w:val="00433AEA"/>
    <w:rsid w:val="00654C1B"/>
    <w:rsid w:val="00E80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33AEA"/>
  </w:style>
  <w:style w:type="paragraph" w:customStyle="1" w:styleId="A7D3B8C6193344478BDB2D08952F99A7">
    <w:name w:val="A7D3B8C6193344478BDB2D08952F99A7"/>
    <w:rsid w:val="00433A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4</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AKSHI</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Elfrida Kolbucaj</dc:creator>
  <cp:keywords/>
  <dc:description/>
  <cp:lastModifiedBy>Paula Murthi</cp:lastModifiedBy>
  <cp:revision>8</cp:revision>
  <cp:lastPrinted>2024-01-18T14:13:00Z</cp:lastPrinted>
  <dcterms:created xsi:type="dcterms:W3CDTF">2024-07-15T13:04:00Z</dcterms:created>
  <dcterms:modified xsi:type="dcterms:W3CDTF">2024-07-17T10:30:00Z</dcterms:modified>
</cp:coreProperties>
</file>