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3D737E" w14:textId="2C866873" w:rsidR="007A6AC7" w:rsidRPr="001E1C3B" w:rsidRDefault="00F947DE">
      <w:pPr>
        <w:rPr>
          <w:rFonts w:ascii="Times New Roman" w:hAnsi="Times New Roman" w:cs="Times New Roman"/>
          <w:i/>
          <w:sz w:val="24"/>
          <w:szCs w:val="24"/>
        </w:rPr>
      </w:pPr>
      <w:bookmarkStart w:id="0" w:name="_Hlk156477016"/>
      <w:r>
        <w:rPr>
          <w:rFonts w:ascii="Times New Roman" w:hAnsi="Times New Roman" w:cs="Times New Roman"/>
          <w:i/>
          <w:sz w:val="24"/>
          <w:szCs w:val="24"/>
        </w:rPr>
        <w:t>Specialist</w:t>
      </w:r>
      <w:r w:rsidR="00EA040C" w:rsidRPr="001E1C3B">
        <w:rPr>
          <w:rFonts w:ascii="Times New Roman" w:hAnsi="Times New Roman" w:cs="Times New Roman"/>
          <w:i/>
          <w:sz w:val="24"/>
          <w:szCs w:val="24"/>
        </w:rPr>
        <w:t xml:space="preserve"> në Sektorin e </w:t>
      </w:r>
      <w:r w:rsidR="00F70EEF">
        <w:rPr>
          <w:rFonts w:ascii="Times New Roman" w:hAnsi="Times New Roman" w:cs="Times New Roman"/>
          <w:i/>
          <w:sz w:val="24"/>
          <w:szCs w:val="24"/>
        </w:rPr>
        <w:t>Fotogrametrisë</w:t>
      </w:r>
      <w:r w:rsidR="00EA040C" w:rsidRPr="001E1C3B">
        <w:rPr>
          <w:rFonts w:ascii="Times New Roman" w:hAnsi="Times New Roman" w:cs="Times New Roman"/>
          <w:i/>
          <w:sz w:val="24"/>
          <w:szCs w:val="24"/>
        </w:rPr>
        <w:t>, në Drejtori</w:t>
      </w:r>
      <w:r w:rsidR="00931665">
        <w:rPr>
          <w:rFonts w:ascii="Times New Roman" w:hAnsi="Times New Roman" w:cs="Times New Roman"/>
          <w:i/>
          <w:sz w:val="24"/>
          <w:szCs w:val="24"/>
        </w:rPr>
        <w:t>në</w:t>
      </w:r>
      <w:r w:rsidR="00EA040C" w:rsidRPr="001E1C3B">
        <w:rPr>
          <w:rFonts w:ascii="Times New Roman" w:hAnsi="Times New Roman" w:cs="Times New Roman"/>
          <w:i/>
          <w:sz w:val="24"/>
          <w:szCs w:val="24"/>
        </w:rPr>
        <w:t xml:space="preserve"> e</w:t>
      </w:r>
      <w:r w:rsidR="00F70EEF">
        <w:rPr>
          <w:rFonts w:ascii="Times New Roman" w:hAnsi="Times New Roman" w:cs="Times New Roman"/>
          <w:i/>
          <w:sz w:val="24"/>
          <w:szCs w:val="24"/>
        </w:rPr>
        <w:t xml:space="preserve"> Gjeodezisë dhe Hartografisë</w:t>
      </w:r>
      <w:r w:rsidR="00EA040C" w:rsidRPr="001E1C3B">
        <w:rPr>
          <w:rFonts w:ascii="Times New Roman" w:hAnsi="Times New Roman" w:cs="Times New Roman"/>
          <w:i/>
          <w:sz w:val="24"/>
          <w:szCs w:val="24"/>
        </w:rPr>
        <w:t xml:space="preserve">, </w:t>
      </w:r>
      <w:r>
        <w:rPr>
          <w:rFonts w:ascii="Times New Roman" w:hAnsi="Times New Roman" w:cs="Times New Roman"/>
          <w:i/>
          <w:sz w:val="24"/>
          <w:szCs w:val="24"/>
        </w:rPr>
        <w:t xml:space="preserve">në </w:t>
      </w:r>
      <w:r w:rsidR="00EA040C" w:rsidRPr="001E1C3B">
        <w:rPr>
          <w:rFonts w:ascii="Times New Roman" w:hAnsi="Times New Roman" w:cs="Times New Roman"/>
          <w:i/>
          <w:sz w:val="24"/>
          <w:szCs w:val="24"/>
        </w:rPr>
        <w:t>Autoriteti</w:t>
      </w:r>
      <w:r>
        <w:rPr>
          <w:rFonts w:ascii="Times New Roman" w:hAnsi="Times New Roman" w:cs="Times New Roman"/>
          <w:i/>
          <w:sz w:val="24"/>
          <w:szCs w:val="24"/>
        </w:rPr>
        <w:t>n</w:t>
      </w:r>
      <w:r w:rsidR="00EA040C" w:rsidRPr="001E1C3B">
        <w:rPr>
          <w:rFonts w:ascii="Times New Roman" w:hAnsi="Times New Roman" w:cs="Times New Roman"/>
          <w:i/>
          <w:sz w:val="24"/>
          <w:szCs w:val="24"/>
        </w:rPr>
        <w:t xml:space="preserve"> Shtetëror për Informacionin Gjeohapësinor</w:t>
      </w:r>
      <w:r w:rsidR="00BF056E">
        <w:rPr>
          <w:rFonts w:ascii="Times New Roman" w:hAnsi="Times New Roman" w:cs="Times New Roman"/>
          <w:i/>
          <w:sz w:val="24"/>
          <w:szCs w:val="24"/>
        </w:rPr>
        <w:t>.</w:t>
      </w:r>
    </w:p>
    <w:bookmarkEnd w:id="0"/>
    <w:p w14:paraId="2528F21E" w14:textId="58C5542C" w:rsidR="00EA040C" w:rsidRPr="001E1C3B" w:rsidRDefault="00EA040C" w:rsidP="00EA040C">
      <w:pPr>
        <w:spacing w:line="276" w:lineRule="auto"/>
        <w:ind w:right="75"/>
        <w:jc w:val="both"/>
        <w:rPr>
          <w:rFonts w:ascii="Times New Roman" w:hAnsi="Times New Roman" w:cs="Times New Roman"/>
          <w:color w:val="000000"/>
          <w:sz w:val="24"/>
          <w:szCs w:val="24"/>
        </w:rPr>
      </w:pPr>
      <w:r w:rsidRPr="001E1C3B">
        <w:rPr>
          <w:rFonts w:ascii="Times New Roman" w:hAnsi="Times New Roman" w:cs="Times New Roman"/>
          <w:color w:val="202020"/>
          <w:sz w:val="24"/>
          <w:szCs w:val="24"/>
        </w:rPr>
        <w:t xml:space="preserve">Në </w:t>
      </w:r>
      <w:r w:rsidRPr="001E1C3B">
        <w:rPr>
          <w:rFonts w:ascii="Times New Roman" w:hAnsi="Times New Roman" w:cs="Times New Roman"/>
          <w:color w:val="202020"/>
          <w:spacing w:val="1"/>
          <w:sz w:val="24"/>
          <w:szCs w:val="24"/>
        </w:rPr>
        <w:t>z</w:t>
      </w:r>
      <w:r w:rsidRPr="001E1C3B">
        <w:rPr>
          <w:rFonts w:ascii="Times New Roman" w:hAnsi="Times New Roman" w:cs="Times New Roman"/>
          <w:color w:val="202020"/>
          <w:sz w:val="24"/>
          <w:szCs w:val="24"/>
        </w:rPr>
        <w:t>b</w:t>
      </w:r>
      <w:r w:rsidRPr="001E1C3B">
        <w:rPr>
          <w:rFonts w:ascii="Times New Roman" w:hAnsi="Times New Roman" w:cs="Times New Roman"/>
          <w:color w:val="202020"/>
          <w:spacing w:val="-1"/>
          <w:sz w:val="24"/>
          <w:szCs w:val="24"/>
        </w:rPr>
        <w:t>a</w:t>
      </w:r>
      <w:r w:rsidRPr="001E1C3B">
        <w:rPr>
          <w:rFonts w:ascii="Times New Roman" w:hAnsi="Times New Roman" w:cs="Times New Roman"/>
          <w:color w:val="202020"/>
          <w:sz w:val="24"/>
          <w:szCs w:val="24"/>
        </w:rPr>
        <w:t>t</w:t>
      </w:r>
      <w:r w:rsidRPr="001E1C3B">
        <w:rPr>
          <w:rFonts w:ascii="Times New Roman" w:hAnsi="Times New Roman" w:cs="Times New Roman"/>
          <w:color w:val="202020"/>
          <w:spacing w:val="1"/>
          <w:sz w:val="24"/>
          <w:szCs w:val="24"/>
        </w:rPr>
        <w:t>i</w:t>
      </w:r>
      <w:r w:rsidRPr="001E1C3B">
        <w:rPr>
          <w:rFonts w:ascii="Times New Roman" w:hAnsi="Times New Roman" w:cs="Times New Roman"/>
          <w:color w:val="202020"/>
          <w:sz w:val="24"/>
          <w:szCs w:val="24"/>
        </w:rPr>
        <w:t>m</w:t>
      </w:r>
      <w:r w:rsidRPr="001E1C3B">
        <w:rPr>
          <w:rFonts w:ascii="Times New Roman" w:hAnsi="Times New Roman" w:cs="Times New Roman"/>
          <w:color w:val="202020"/>
          <w:spacing w:val="2"/>
          <w:sz w:val="24"/>
          <w:szCs w:val="24"/>
        </w:rPr>
        <w:t xml:space="preserve"> </w:t>
      </w:r>
      <w:r w:rsidRPr="001E1C3B">
        <w:rPr>
          <w:rFonts w:ascii="Times New Roman" w:hAnsi="Times New Roman" w:cs="Times New Roman"/>
          <w:color w:val="202020"/>
          <w:sz w:val="24"/>
          <w:szCs w:val="24"/>
        </w:rPr>
        <w:t>të L</w:t>
      </w:r>
      <w:r w:rsidRPr="001E1C3B">
        <w:rPr>
          <w:rFonts w:ascii="Times New Roman" w:hAnsi="Times New Roman" w:cs="Times New Roman"/>
          <w:color w:val="202020"/>
          <w:spacing w:val="1"/>
          <w:sz w:val="24"/>
          <w:szCs w:val="24"/>
        </w:rPr>
        <w:t>i</w:t>
      </w:r>
      <w:r w:rsidRPr="001E1C3B">
        <w:rPr>
          <w:rFonts w:ascii="Times New Roman" w:hAnsi="Times New Roman" w:cs="Times New Roman"/>
          <w:color w:val="202020"/>
          <w:spacing w:val="-2"/>
          <w:sz w:val="24"/>
          <w:szCs w:val="24"/>
        </w:rPr>
        <w:t>g</w:t>
      </w:r>
      <w:r w:rsidRPr="001E1C3B">
        <w:rPr>
          <w:rFonts w:ascii="Times New Roman" w:hAnsi="Times New Roman" w:cs="Times New Roman"/>
          <w:color w:val="202020"/>
          <w:sz w:val="24"/>
          <w:szCs w:val="24"/>
        </w:rPr>
        <w:t>j</w:t>
      </w:r>
      <w:r w:rsidRPr="001E1C3B">
        <w:rPr>
          <w:rFonts w:ascii="Times New Roman" w:hAnsi="Times New Roman" w:cs="Times New Roman"/>
          <w:color w:val="202020"/>
          <w:spacing w:val="1"/>
          <w:sz w:val="24"/>
          <w:szCs w:val="24"/>
        </w:rPr>
        <w:t>i</w:t>
      </w:r>
      <w:r w:rsidRPr="001E1C3B">
        <w:rPr>
          <w:rFonts w:ascii="Times New Roman" w:hAnsi="Times New Roman" w:cs="Times New Roman"/>
          <w:color w:val="202020"/>
          <w:sz w:val="24"/>
          <w:szCs w:val="24"/>
        </w:rPr>
        <w:t>t</w:t>
      </w:r>
      <w:r w:rsidRPr="001E1C3B">
        <w:rPr>
          <w:rFonts w:ascii="Times New Roman" w:hAnsi="Times New Roman" w:cs="Times New Roman"/>
          <w:color w:val="202020"/>
          <w:spacing w:val="2"/>
          <w:sz w:val="24"/>
          <w:szCs w:val="24"/>
        </w:rPr>
        <w:t xml:space="preserve"> </w:t>
      </w:r>
      <w:r w:rsidRPr="001E1C3B">
        <w:rPr>
          <w:rFonts w:ascii="Times New Roman" w:hAnsi="Times New Roman" w:cs="Times New Roman"/>
          <w:color w:val="202020"/>
          <w:sz w:val="24"/>
          <w:szCs w:val="24"/>
        </w:rPr>
        <w:t>nr. 7961,</w:t>
      </w:r>
      <w:r w:rsidRPr="001E1C3B">
        <w:rPr>
          <w:rFonts w:ascii="Times New Roman" w:hAnsi="Times New Roman" w:cs="Times New Roman"/>
          <w:color w:val="202020"/>
          <w:spacing w:val="2"/>
          <w:sz w:val="24"/>
          <w:szCs w:val="24"/>
        </w:rPr>
        <w:t xml:space="preserve"> </w:t>
      </w:r>
      <w:r w:rsidRPr="001E1C3B">
        <w:rPr>
          <w:rFonts w:ascii="Times New Roman" w:hAnsi="Times New Roman" w:cs="Times New Roman"/>
          <w:color w:val="202020"/>
          <w:sz w:val="24"/>
          <w:szCs w:val="24"/>
        </w:rPr>
        <w:t>d</w:t>
      </w:r>
      <w:r w:rsidRPr="001E1C3B">
        <w:rPr>
          <w:rFonts w:ascii="Times New Roman" w:hAnsi="Times New Roman" w:cs="Times New Roman"/>
          <w:color w:val="202020"/>
          <w:spacing w:val="-1"/>
          <w:sz w:val="24"/>
          <w:szCs w:val="24"/>
        </w:rPr>
        <w:t>a</w:t>
      </w:r>
      <w:r w:rsidRPr="001E1C3B">
        <w:rPr>
          <w:rFonts w:ascii="Times New Roman" w:hAnsi="Times New Roman" w:cs="Times New Roman"/>
          <w:color w:val="202020"/>
          <w:sz w:val="24"/>
          <w:szCs w:val="24"/>
        </w:rPr>
        <w:t>të</w:t>
      </w:r>
      <w:r w:rsidRPr="001E1C3B">
        <w:rPr>
          <w:rFonts w:ascii="Times New Roman" w:hAnsi="Times New Roman" w:cs="Times New Roman"/>
          <w:color w:val="202020"/>
          <w:spacing w:val="1"/>
          <w:sz w:val="24"/>
          <w:szCs w:val="24"/>
        </w:rPr>
        <w:t xml:space="preserve"> </w:t>
      </w:r>
      <w:r w:rsidRPr="001E1C3B">
        <w:rPr>
          <w:rFonts w:ascii="Times New Roman" w:hAnsi="Times New Roman" w:cs="Times New Roman"/>
          <w:color w:val="202020"/>
          <w:sz w:val="24"/>
          <w:szCs w:val="24"/>
        </w:rPr>
        <w:t>12.07.1995,</w:t>
      </w:r>
      <w:r w:rsidRPr="001E1C3B">
        <w:rPr>
          <w:rFonts w:ascii="Times New Roman" w:hAnsi="Times New Roman" w:cs="Times New Roman"/>
          <w:color w:val="202020"/>
          <w:spacing w:val="1"/>
          <w:sz w:val="24"/>
          <w:szCs w:val="24"/>
        </w:rPr>
        <w:t xml:space="preserve"> </w:t>
      </w:r>
      <w:r w:rsidRPr="001E1C3B">
        <w:rPr>
          <w:rFonts w:ascii="Times New Roman" w:hAnsi="Times New Roman" w:cs="Times New Roman"/>
          <w:color w:val="202020"/>
          <w:sz w:val="24"/>
          <w:szCs w:val="24"/>
        </w:rPr>
        <w:t>të</w:t>
      </w:r>
      <w:r w:rsidRPr="001E1C3B">
        <w:rPr>
          <w:rFonts w:ascii="Times New Roman" w:hAnsi="Times New Roman" w:cs="Times New Roman"/>
          <w:color w:val="202020"/>
          <w:spacing w:val="3"/>
          <w:sz w:val="24"/>
          <w:szCs w:val="24"/>
        </w:rPr>
        <w:t xml:space="preserve"> </w:t>
      </w:r>
      <w:r w:rsidRPr="001E1C3B">
        <w:rPr>
          <w:rFonts w:ascii="Times New Roman" w:hAnsi="Times New Roman" w:cs="Times New Roman"/>
          <w:color w:val="202020"/>
          <w:sz w:val="24"/>
          <w:szCs w:val="24"/>
        </w:rPr>
        <w:t>Kodit</w:t>
      </w:r>
      <w:r w:rsidRPr="001E1C3B">
        <w:rPr>
          <w:rFonts w:ascii="Times New Roman" w:hAnsi="Times New Roman" w:cs="Times New Roman"/>
          <w:color w:val="202020"/>
          <w:spacing w:val="2"/>
          <w:sz w:val="24"/>
          <w:szCs w:val="24"/>
        </w:rPr>
        <w:t xml:space="preserve"> </w:t>
      </w:r>
      <w:r w:rsidRPr="001E1C3B">
        <w:rPr>
          <w:rFonts w:ascii="Times New Roman" w:hAnsi="Times New Roman" w:cs="Times New Roman"/>
          <w:color w:val="202020"/>
          <w:sz w:val="24"/>
          <w:szCs w:val="24"/>
        </w:rPr>
        <w:t xml:space="preserve">të </w:t>
      </w:r>
      <w:r w:rsidRPr="001E1C3B">
        <w:rPr>
          <w:rFonts w:ascii="Times New Roman" w:hAnsi="Times New Roman" w:cs="Times New Roman"/>
          <w:color w:val="202020"/>
          <w:spacing w:val="1"/>
          <w:sz w:val="24"/>
          <w:szCs w:val="24"/>
        </w:rPr>
        <w:t>P</w:t>
      </w:r>
      <w:r w:rsidRPr="001E1C3B">
        <w:rPr>
          <w:rFonts w:ascii="Times New Roman" w:hAnsi="Times New Roman" w:cs="Times New Roman"/>
          <w:color w:val="202020"/>
          <w:sz w:val="24"/>
          <w:szCs w:val="24"/>
        </w:rPr>
        <w:t>un</w:t>
      </w:r>
      <w:r w:rsidRPr="001E1C3B">
        <w:rPr>
          <w:rFonts w:ascii="Times New Roman" w:hAnsi="Times New Roman" w:cs="Times New Roman"/>
          <w:color w:val="202020"/>
          <w:spacing w:val="-1"/>
          <w:sz w:val="24"/>
          <w:szCs w:val="24"/>
        </w:rPr>
        <w:t>ë</w:t>
      </w:r>
      <w:r w:rsidRPr="001E1C3B">
        <w:rPr>
          <w:rFonts w:ascii="Times New Roman" w:hAnsi="Times New Roman" w:cs="Times New Roman"/>
          <w:color w:val="202020"/>
          <w:sz w:val="24"/>
          <w:szCs w:val="24"/>
        </w:rPr>
        <w:t>s</w:t>
      </w:r>
      <w:r w:rsidRPr="001E1C3B">
        <w:rPr>
          <w:rFonts w:ascii="Times New Roman" w:hAnsi="Times New Roman" w:cs="Times New Roman"/>
          <w:color w:val="202020"/>
          <w:spacing w:val="2"/>
          <w:sz w:val="24"/>
          <w:szCs w:val="24"/>
        </w:rPr>
        <w:t xml:space="preserve"> </w:t>
      </w:r>
      <w:r w:rsidRPr="001E1C3B">
        <w:rPr>
          <w:rFonts w:ascii="Times New Roman" w:hAnsi="Times New Roman" w:cs="Times New Roman"/>
          <w:color w:val="202020"/>
          <w:sz w:val="24"/>
          <w:szCs w:val="24"/>
        </w:rPr>
        <w:t>së R</w:t>
      </w:r>
      <w:r w:rsidRPr="001E1C3B">
        <w:rPr>
          <w:rFonts w:ascii="Times New Roman" w:hAnsi="Times New Roman" w:cs="Times New Roman"/>
          <w:color w:val="202020"/>
          <w:spacing w:val="-1"/>
          <w:sz w:val="24"/>
          <w:szCs w:val="24"/>
        </w:rPr>
        <w:t>e</w:t>
      </w:r>
      <w:r w:rsidRPr="001E1C3B">
        <w:rPr>
          <w:rFonts w:ascii="Times New Roman" w:hAnsi="Times New Roman" w:cs="Times New Roman"/>
          <w:color w:val="202020"/>
          <w:sz w:val="24"/>
          <w:szCs w:val="24"/>
        </w:rPr>
        <w:t>publ</w:t>
      </w:r>
      <w:r w:rsidRPr="001E1C3B">
        <w:rPr>
          <w:rFonts w:ascii="Times New Roman" w:hAnsi="Times New Roman" w:cs="Times New Roman"/>
          <w:color w:val="202020"/>
          <w:spacing w:val="1"/>
          <w:sz w:val="24"/>
          <w:szCs w:val="24"/>
        </w:rPr>
        <w:t>i</w:t>
      </w:r>
      <w:r w:rsidRPr="001E1C3B">
        <w:rPr>
          <w:rFonts w:ascii="Times New Roman" w:hAnsi="Times New Roman" w:cs="Times New Roman"/>
          <w:color w:val="202020"/>
          <w:sz w:val="24"/>
          <w:szCs w:val="24"/>
        </w:rPr>
        <w:t>k</w:t>
      </w:r>
      <w:r w:rsidRPr="001E1C3B">
        <w:rPr>
          <w:rFonts w:ascii="Times New Roman" w:hAnsi="Times New Roman" w:cs="Times New Roman"/>
          <w:color w:val="202020"/>
          <w:spacing w:val="-1"/>
          <w:sz w:val="24"/>
          <w:szCs w:val="24"/>
        </w:rPr>
        <w:t>ë</w:t>
      </w:r>
      <w:r w:rsidRPr="001E1C3B">
        <w:rPr>
          <w:rFonts w:ascii="Times New Roman" w:hAnsi="Times New Roman" w:cs="Times New Roman"/>
          <w:color w:val="202020"/>
          <w:sz w:val="24"/>
          <w:szCs w:val="24"/>
        </w:rPr>
        <w:t>s</w:t>
      </w:r>
      <w:r w:rsidRPr="001E1C3B">
        <w:rPr>
          <w:rFonts w:ascii="Times New Roman" w:hAnsi="Times New Roman" w:cs="Times New Roman"/>
          <w:color w:val="202020"/>
          <w:spacing w:val="3"/>
          <w:sz w:val="24"/>
          <w:szCs w:val="24"/>
        </w:rPr>
        <w:t xml:space="preserve"> </w:t>
      </w:r>
      <w:r w:rsidRPr="001E1C3B">
        <w:rPr>
          <w:rFonts w:ascii="Times New Roman" w:hAnsi="Times New Roman" w:cs="Times New Roman"/>
          <w:color w:val="202020"/>
          <w:sz w:val="24"/>
          <w:szCs w:val="24"/>
        </w:rPr>
        <w:t xml:space="preserve">së </w:t>
      </w:r>
      <w:r w:rsidRPr="001E1C3B">
        <w:rPr>
          <w:rFonts w:ascii="Times New Roman" w:hAnsi="Times New Roman" w:cs="Times New Roman"/>
          <w:color w:val="202020"/>
          <w:spacing w:val="1"/>
          <w:sz w:val="24"/>
          <w:szCs w:val="24"/>
        </w:rPr>
        <w:t>S</w:t>
      </w:r>
      <w:r w:rsidRPr="001E1C3B">
        <w:rPr>
          <w:rFonts w:ascii="Times New Roman" w:hAnsi="Times New Roman" w:cs="Times New Roman"/>
          <w:color w:val="202020"/>
          <w:sz w:val="24"/>
          <w:szCs w:val="24"/>
        </w:rPr>
        <w:t>hqipë</w:t>
      </w:r>
      <w:r w:rsidRPr="001E1C3B">
        <w:rPr>
          <w:rFonts w:ascii="Times New Roman" w:hAnsi="Times New Roman" w:cs="Times New Roman"/>
          <w:color w:val="202020"/>
          <w:spacing w:val="-1"/>
          <w:sz w:val="24"/>
          <w:szCs w:val="24"/>
        </w:rPr>
        <w:t>r</w:t>
      </w:r>
      <w:r w:rsidRPr="001E1C3B">
        <w:rPr>
          <w:rFonts w:ascii="Times New Roman" w:hAnsi="Times New Roman" w:cs="Times New Roman"/>
          <w:color w:val="202020"/>
          <w:sz w:val="24"/>
          <w:szCs w:val="24"/>
        </w:rPr>
        <w:t>isë,</w:t>
      </w:r>
      <w:r w:rsidRPr="001E1C3B">
        <w:rPr>
          <w:rFonts w:ascii="Times New Roman" w:hAnsi="Times New Roman" w:cs="Times New Roman"/>
          <w:color w:val="202020"/>
          <w:spacing w:val="1"/>
          <w:sz w:val="24"/>
          <w:szCs w:val="24"/>
        </w:rPr>
        <w:t xml:space="preserve"> </w:t>
      </w:r>
      <w:r w:rsidRPr="001E1C3B">
        <w:rPr>
          <w:rFonts w:ascii="Times New Roman" w:hAnsi="Times New Roman" w:cs="Times New Roman"/>
          <w:color w:val="202020"/>
          <w:sz w:val="24"/>
          <w:szCs w:val="24"/>
        </w:rPr>
        <w:t>të nd</w:t>
      </w:r>
      <w:r w:rsidRPr="001E1C3B">
        <w:rPr>
          <w:rFonts w:ascii="Times New Roman" w:hAnsi="Times New Roman" w:cs="Times New Roman"/>
          <w:color w:val="202020"/>
          <w:spacing w:val="1"/>
          <w:sz w:val="24"/>
          <w:szCs w:val="24"/>
        </w:rPr>
        <w:t>r</w:t>
      </w:r>
      <w:r w:rsidRPr="001E1C3B">
        <w:rPr>
          <w:rFonts w:ascii="Times New Roman" w:hAnsi="Times New Roman" w:cs="Times New Roman"/>
          <w:color w:val="202020"/>
          <w:spacing w:val="-5"/>
          <w:sz w:val="24"/>
          <w:szCs w:val="24"/>
        </w:rPr>
        <w:t>y</w:t>
      </w:r>
      <w:r w:rsidRPr="001E1C3B">
        <w:rPr>
          <w:rFonts w:ascii="Times New Roman" w:hAnsi="Times New Roman" w:cs="Times New Roman"/>
          <w:color w:val="202020"/>
          <w:sz w:val="24"/>
          <w:szCs w:val="24"/>
        </w:rPr>
        <w:t>sh</w:t>
      </w:r>
      <w:r w:rsidRPr="001E1C3B">
        <w:rPr>
          <w:rFonts w:ascii="Times New Roman" w:hAnsi="Times New Roman" w:cs="Times New Roman"/>
          <w:color w:val="202020"/>
          <w:spacing w:val="2"/>
          <w:sz w:val="24"/>
          <w:szCs w:val="24"/>
        </w:rPr>
        <w:t>u</w:t>
      </w:r>
      <w:r w:rsidRPr="001E1C3B">
        <w:rPr>
          <w:rFonts w:ascii="Times New Roman" w:hAnsi="Times New Roman" w:cs="Times New Roman"/>
          <w:color w:val="202020"/>
          <w:spacing w:val="-1"/>
          <w:sz w:val="24"/>
          <w:szCs w:val="24"/>
        </w:rPr>
        <w:t>a</w:t>
      </w:r>
      <w:r w:rsidRPr="001E1C3B">
        <w:rPr>
          <w:rFonts w:ascii="Times New Roman" w:hAnsi="Times New Roman" w:cs="Times New Roman"/>
          <w:color w:val="202020"/>
          <w:sz w:val="24"/>
          <w:szCs w:val="24"/>
        </w:rPr>
        <w:t>r,</w:t>
      </w:r>
      <w:r w:rsidRPr="001E1C3B">
        <w:rPr>
          <w:rFonts w:ascii="Times New Roman" w:hAnsi="Times New Roman" w:cs="Times New Roman"/>
          <w:color w:val="202020"/>
          <w:spacing w:val="36"/>
          <w:sz w:val="24"/>
          <w:szCs w:val="24"/>
        </w:rPr>
        <w:t xml:space="preserve"> </w:t>
      </w:r>
      <w:r w:rsidRPr="001E1C3B">
        <w:rPr>
          <w:rFonts w:ascii="Times New Roman" w:hAnsi="Times New Roman" w:cs="Times New Roman"/>
          <w:color w:val="000000"/>
          <w:sz w:val="24"/>
          <w:szCs w:val="24"/>
        </w:rPr>
        <w:t>Ligjit nr. 72/2012</w:t>
      </w:r>
      <w:r w:rsidR="00BF056E">
        <w:rPr>
          <w:rFonts w:ascii="Times New Roman" w:hAnsi="Times New Roman" w:cs="Times New Roman"/>
          <w:color w:val="000000"/>
          <w:sz w:val="24"/>
          <w:szCs w:val="24"/>
        </w:rPr>
        <w:t>,</w:t>
      </w:r>
      <w:r w:rsidRPr="001E1C3B">
        <w:rPr>
          <w:rFonts w:ascii="Times New Roman" w:hAnsi="Times New Roman" w:cs="Times New Roman"/>
          <w:color w:val="000000"/>
          <w:sz w:val="24"/>
          <w:szCs w:val="24"/>
        </w:rPr>
        <w:t xml:space="preserve"> “Për </w:t>
      </w:r>
      <w:r w:rsidR="00931665">
        <w:rPr>
          <w:rFonts w:ascii="Times New Roman" w:hAnsi="Times New Roman" w:cs="Times New Roman"/>
          <w:color w:val="000000"/>
          <w:sz w:val="24"/>
          <w:szCs w:val="24"/>
        </w:rPr>
        <w:t>o</w:t>
      </w:r>
      <w:r w:rsidRPr="001E1C3B">
        <w:rPr>
          <w:rFonts w:ascii="Times New Roman" w:hAnsi="Times New Roman" w:cs="Times New Roman"/>
          <w:color w:val="000000"/>
          <w:sz w:val="24"/>
          <w:szCs w:val="24"/>
        </w:rPr>
        <w:t xml:space="preserve">rganizimin dhe </w:t>
      </w:r>
      <w:r w:rsidR="00931665">
        <w:rPr>
          <w:rFonts w:ascii="Times New Roman" w:hAnsi="Times New Roman" w:cs="Times New Roman"/>
          <w:color w:val="000000"/>
          <w:sz w:val="24"/>
          <w:szCs w:val="24"/>
        </w:rPr>
        <w:t>f</w:t>
      </w:r>
      <w:r w:rsidRPr="001E1C3B">
        <w:rPr>
          <w:rFonts w:ascii="Times New Roman" w:hAnsi="Times New Roman" w:cs="Times New Roman"/>
          <w:color w:val="000000"/>
          <w:sz w:val="24"/>
          <w:szCs w:val="24"/>
        </w:rPr>
        <w:t>unksionimin e Infrastrukturës Kombëtare të Informacionit Gjeohapësinor në Republikën e Shqipërisë”, Vendimit nr. 147, datë 20.2.2013, të Këshillit të Ministrave, “Për miratimin e rregullores</w:t>
      </w:r>
      <w:r w:rsidR="00BF056E">
        <w:rPr>
          <w:rFonts w:ascii="Times New Roman" w:hAnsi="Times New Roman" w:cs="Times New Roman"/>
          <w:color w:val="000000"/>
          <w:sz w:val="24"/>
          <w:szCs w:val="24"/>
        </w:rPr>
        <w:t>,</w:t>
      </w:r>
      <w:r w:rsidRPr="001E1C3B">
        <w:rPr>
          <w:rFonts w:ascii="Times New Roman" w:hAnsi="Times New Roman" w:cs="Times New Roman"/>
          <w:color w:val="000000"/>
          <w:sz w:val="24"/>
          <w:szCs w:val="24"/>
        </w:rPr>
        <w:t xml:space="preserve"> “Për organizimin dhe funksionimin e Autoritetit Shtetëror për Informacionin Gjeohapësinor’””, të ndryshuar dhe Urdhrit të Kryeministrit nr. </w:t>
      </w:r>
      <w:r w:rsidR="00BF056E">
        <w:rPr>
          <w:rFonts w:ascii="Times New Roman" w:hAnsi="Times New Roman" w:cs="Times New Roman"/>
          <w:color w:val="000000"/>
          <w:sz w:val="24"/>
          <w:szCs w:val="24"/>
        </w:rPr>
        <w:t>04</w:t>
      </w:r>
      <w:r w:rsidRPr="001E1C3B">
        <w:rPr>
          <w:rFonts w:ascii="Times New Roman" w:hAnsi="Times New Roman" w:cs="Times New Roman"/>
          <w:color w:val="000000"/>
          <w:sz w:val="24"/>
          <w:szCs w:val="24"/>
        </w:rPr>
        <w:t xml:space="preserve"> datë </w:t>
      </w:r>
      <w:r w:rsidR="00BF056E">
        <w:rPr>
          <w:rFonts w:ascii="Times New Roman" w:hAnsi="Times New Roman" w:cs="Times New Roman"/>
          <w:color w:val="000000"/>
          <w:sz w:val="24"/>
          <w:szCs w:val="24"/>
        </w:rPr>
        <w:t>08</w:t>
      </w:r>
      <w:r w:rsidRPr="001E1C3B">
        <w:rPr>
          <w:rFonts w:ascii="Times New Roman" w:hAnsi="Times New Roman" w:cs="Times New Roman"/>
          <w:color w:val="000000"/>
          <w:sz w:val="24"/>
          <w:szCs w:val="24"/>
        </w:rPr>
        <w:t>.0</w:t>
      </w:r>
      <w:r w:rsidR="00BF056E">
        <w:rPr>
          <w:rFonts w:ascii="Times New Roman" w:hAnsi="Times New Roman" w:cs="Times New Roman"/>
          <w:color w:val="000000"/>
          <w:sz w:val="24"/>
          <w:szCs w:val="24"/>
        </w:rPr>
        <w:t>1</w:t>
      </w:r>
      <w:r w:rsidRPr="001E1C3B">
        <w:rPr>
          <w:rFonts w:ascii="Times New Roman" w:hAnsi="Times New Roman" w:cs="Times New Roman"/>
          <w:color w:val="000000"/>
          <w:sz w:val="24"/>
          <w:szCs w:val="24"/>
        </w:rPr>
        <w:t>.202</w:t>
      </w:r>
      <w:r w:rsidR="00BF056E">
        <w:rPr>
          <w:rFonts w:ascii="Times New Roman" w:hAnsi="Times New Roman" w:cs="Times New Roman"/>
          <w:color w:val="000000"/>
          <w:sz w:val="24"/>
          <w:szCs w:val="24"/>
        </w:rPr>
        <w:t>4,</w:t>
      </w:r>
      <w:r w:rsidRPr="001E1C3B">
        <w:rPr>
          <w:rFonts w:ascii="Times New Roman" w:hAnsi="Times New Roman" w:cs="Times New Roman"/>
          <w:color w:val="000000"/>
          <w:sz w:val="24"/>
          <w:szCs w:val="24"/>
        </w:rPr>
        <w:t xml:space="preserve"> “Për miratimin e strukturës dhe të organikës së Autoritetit Shtetëror për Informacionin Gjeohapësinor”, </w:t>
      </w:r>
      <w:r w:rsidRPr="001E1C3B">
        <w:rPr>
          <w:rFonts w:ascii="Times New Roman" w:hAnsi="Times New Roman" w:cs="Times New Roman"/>
          <w:color w:val="202020"/>
          <w:sz w:val="24"/>
          <w:szCs w:val="24"/>
        </w:rPr>
        <w:t>Aut</w:t>
      </w:r>
      <w:r w:rsidRPr="001E1C3B">
        <w:rPr>
          <w:rFonts w:ascii="Times New Roman" w:hAnsi="Times New Roman" w:cs="Times New Roman"/>
          <w:color w:val="202020"/>
          <w:spacing w:val="2"/>
          <w:sz w:val="24"/>
          <w:szCs w:val="24"/>
        </w:rPr>
        <w:t>o</w:t>
      </w:r>
      <w:r w:rsidRPr="001E1C3B">
        <w:rPr>
          <w:rFonts w:ascii="Times New Roman" w:hAnsi="Times New Roman" w:cs="Times New Roman"/>
          <w:color w:val="202020"/>
          <w:sz w:val="24"/>
          <w:szCs w:val="24"/>
        </w:rPr>
        <w:t>rit</w:t>
      </w:r>
      <w:r w:rsidRPr="001E1C3B">
        <w:rPr>
          <w:rFonts w:ascii="Times New Roman" w:hAnsi="Times New Roman" w:cs="Times New Roman"/>
          <w:color w:val="202020"/>
          <w:spacing w:val="-1"/>
          <w:sz w:val="24"/>
          <w:szCs w:val="24"/>
        </w:rPr>
        <w:t>e</w:t>
      </w:r>
      <w:r w:rsidRPr="001E1C3B">
        <w:rPr>
          <w:rFonts w:ascii="Times New Roman" w:hAnsi="Times New Roman" w:cs="Times New Roman"/>
          <w:color w:val="202020"/>
          <w:sz w:val="24"/>
          <w:szCs w:val="24"/>
        </w:rPr>
        <w:t>ti</w:t>
      </w:r>
      <w:r w:rsidRPr="001E1C3B">
        <w:rPr>
          <w:rFonts w:ascii="Times New Roman" w:hAnsi="Times New Roman" w:cs="Times New Roman"/>
          <w:color w:val="202020"/>
          <w:spacing w:val="3"/>
          <w:sz w:val="24"/>
          <w:szCs w:val="24"/>
        </w:rPr>
        <w:t xml:space="preserve"> </w:t>
      </w:r>
      <w:r w:rsidRPr="001E1C3B">
        <w:rPr>
          <w:rFonts w:ascii="Times New Roman" w:hAnsi="Times New Roman" w:cs="Times New Roman"/>
          <w:noProof/>
          <w:sz w:val="24"/>
          <w:szCs w:val="24"/>
        </w:rPr>
        <w:t>Shtetëror për Informacionin Gjeohapësinor</w:t>
      </w:r>
      <w:r w:rsidRPr="001E1C3B">
        <w:rPr>
          <w:rFonts w:ascii="Times New Roman" w:hAnsi="Times New Roman" w:cs="Times New Roman"/>
          <w:color w:val="202020"/>
          <w:sz w:val="24"/>
          <w:szCs w:val="24"/>
        </w:rPr>
        <w:t xml:space="preserve"> sh</w:t>
      </w:r>
      <w:r w:rsidRPr="001E1C3B">
        <w:rPr>
          <w:rFonts w:ascii="Times New Roman" w:hAnsi="Times New Roman" w:cs="Times New Roman"/>
          <w:color w:val="202020"/>
          <w:spacing w:val="2"/>
          <w:sz w:val="24"/>
          <w:szCs w:val="24"/>
        </w:rPr>
        <w:t>p</w:t>
      </w:r>
      <w:r w:rsidRPr="001E1C3B">
        <w:rPr>
          <w:rFonts w:ascii="Times New Roman" w:hAnsi="Times New Roman" w:cs="Times New Roman"/>
          <w:color w:val="202020"/>
          <w:spacing w:val="-1"/>
          <w:sz w:val="24"/>
          <w:szCs w:val="24"/>
        </w:rPr>
        <w:t>a</w:t>
      </w:r>
      <w:r w:rsidRPr="001E1C3B">
        <w:rPr>
          <w:rFonts w:ascii="Times New Roman" w:hAnsi="Times New Roman" w:cs="Times New Roman"/>
          <w:color w:val="202020"/>
          <w:sz w:val="24"/>
          <w:szCs w:val="24"/>
        </w:rPr>
        <w:t>ll</w:t>
      </w:r>
      <w:r w:rsidRPr="001E1C3B">
        <w:rPr>
          <w:rFonts w:ascii="Times New Roman" w:hAnsi="Times New Roman" w:cs="Times New Roman"/>
          <w:color w:val="202020"/>
          <w:spacing w:val="1"/>
          <w:sz w:val="24"/>
          <w:szCs w:val="24"/>
        </w:rPr>
        <w:t xml:space="preserve"> </w:t>
      </w:r>
      <w:r w:rsidRPr="001E1C3B">
        <w:rPr>
          <w:rFonts w:ascii="Times New Roman" w:hAnsi="Times New Roman" w:cs="Times New Roman"/>
          <w:color w:val="202020"/>
          <w:sz w:val="24"/>
          <w:szCs w:val="24"/>
        </w:rPr>
        <w:t>konku</w:t>
      </w:r>
      <w:r w:rsidRPr="001E1C3B">
        <w:rPr>
          <w:rFonts w:ascii="Times New Roman" w:hAnsi="Times New Roman" w:cs="Times New Roman"/>
          <w:color w:val="202020"/>
          <w:spacing w:val="-1"/>
          <w:sz w:val="24"/>
          <w:szCs w:val="24"/>
        </w:rPr>
        <w:t>r</w:t>
      </w:r>
      <w:r w:rsidRPr="001E1C3B">
        <w:rPr>
          <w:rFonts w:ascii="Times New Roman" w:hAnsi="Times New Roman" w:cs="Times New Roman"/>
          <w:color w:val="202020"/>
          <w:sz w:val="24"/>
          <w:szCs w:val="24"/>
        </w:rPr>
        <w:t xml:space="preserve">imin </w:t>
      </w:r>
      <w:r w:rsidRPr="001E1C3B">
        <w:rPr>
          <w:rFonts w:ascii="Times New Roman" w:hAnsi="Times New Roman" w:cs="Times New Roman"/>
          <w:color w:val="202020"/>
          <w:spacing w:val="2"/>
          <w:sz w:val="24"/>
          <w:szCs w:val="24"/>
        </w:rPr>
        <w:t xml:space="preserve"> </w:t>
      </w:r>
      <w:r w:rsidRPr="001E1C3B">
        <w:rPr>
          <w:rFonts w:ascii="Times New Roman" w:hAnsi="Times New Roman" w:cs="Times New Roman"/>
          <w:color w:val="000000"/>
          <w:spacing w:val="5"/>
          <w:sz w:val="24"/>
          <w:szCs w:val="24"/>
        </w:rPr>
        <w:t>p</w:t>
      </w:r>
      <w:r w:rsidRPr="001E1C3B">
        <w:rPr>
          <w:rFonts w:ascii="Times New Roman" w:hAnsi="Times New Roman" w:cs="Times New Roman"/>
          <w:color w:val="000000"/>
          <w:spacing w:val="4"/>
          <w:sz w:val="24"/>
          <w:szCs w:val="24"/>
        </w:rPr>
        <w:t>ë</w:t>
      </w:r>
      <w:r w:rsidRPr="001E1C3B">
        <w:rPr>
          <w:rFonts w:ascii="Times New Roman" w:hAnsi="Times New Roman" w:cs="Times New Roman"/>
          <w:color w:val="000000"/>
          <w:sz w:val="24"/>
          <w:szCs w:val="24"/>
        </w:rPr>
        <w:t>r</w:t>
      </w:r>
      <w:r w:rsidRPr="001E1C3B">
        <w:rPr>
          <w:rFonts w:ascii="Times New Roman" w:hAnsi="Times New Roman" w:cs="Times New Roman"/>
          <w:color w:val="000000"/>
          <w:spacing w:val="9"/>
          <w:sz w:val="24"/>
          <w:szCs w:val="24"/>
        </w:rPr>
        <w:t xml:space="preserve"> </w:t>
      </w:r>
      <w:r w:rsidRPr="001E1C3B">
        <w:rPr>
          <w:rFonts w:ascii="Times New Roman" w:hAnsi="Times New Roman" w:cs="Times New Roman"/>
          <w:color w:val="202020"/>
          <w:sz w:val="24"/>
          <w:szCs w:val="24"/>
        </w:rPr>
        <w:t>1 (n</w:t>
      </w:r>
      <w:r w:rsidRPr="001E1C3B">
        <w:rPr>
          <w:rFonts w:ascii="Times New Roman" w:hAnsi="Times New Roman" w:cs="Times New Roman"/>
          <w:color w:val="202020"/>
          <w:spacing w:val="2"/>
          <w:sz w:val="24"/>
          <w:szCs w:val="24"/>
        </w:rPr>
        <w:t>j</w:t>
      </w:r>
      <w:r w:rsidRPr="001E1C3B">
        <w:rPr>
          <w:rFonts w:ascii="Times New Roman" w:hAnsi="Times New Roman" w:cs="Times New Roman"/>
          <w:color w:val="202020"/>
          <w:spacing w:val="-1"/>
          <w:sz w:val="24"/>
          <w:szCs w:val="24"/>
        </w:rPr>
        <w:t>ë</w:t>
      </w:r>
      <w:r w:rsidRPr="001E1C3B">
        <w:rPr>
          <w:rFonts w:ascii="Times New Roman" w:hAnsi="Times New Roman" w:cs="Times New Roman"/>
          <w:color w:val="202020"/>
          <w:sz w:val="24"/>
          <w:szCs w:val="24"/>
        </w:rPr>
        <w:t xml:space="preserve">) </w:t>
      </w:r>
      <w:r w:rsidRPr="001E1C3B">
        <w:rPr>
          <w:rFonts w:ascii="Times New Roman" w:hAnsi="Times New Roman" w:cs="Times New Roman"/>
          <w:color w:val="000000"/>
          <w:spacing w:val="5"/>
          <w:sz w:val="24"/>
          <w:szCs w:val="24"/>
        </w:rPr>
        <w:t>v</w:t>
      </w:r>
      <w:r w:rsidRPr="001E1C3B">
        <w:rPr>
          <w:rFonts w:ascii="Times New Roman" w:hAnsi="Times New Roman" w:cs="Times New Roman"/>
          <w:color w:val="000000"/>
          <w:spacing w:val="4"/>
          <w:sz w:val="24"/>
          <w:szCs w:val="24"/>
        </w:rPr>
        <w:t>e</w:t>
      </w:r>
      <w:r w:rsidRPr="001E1C3B">
        <w:rPr>
          <w:rFonts w:ascii="Times New Roman" w:hAnsi="Times New Roman" w:cs="Times New Roman"/>
          <w:color w:val="000000"/>
          <w:spacing w:val="5"/>
          <w:sz w:val="24"/>
          <w:szCs w:val="24"/>
        </w:rPr>
        <w:t>n</w:t>
      </w:r>
      <w:r w:rsidRPr="001E1C3B">
        <w:rPr>
          <w:rFonts w:ascii="Times New Roman" w:hAnsi="Times New Roman" w:cs="Times New Roman"/>
          <w:color w:val="000000"/>
          <w:sz w:val="24"/>
          <w:szCs w:val="24"/>
        </w:rPr>
        <w:t>d</w:t>
      </w:r>
      <w:r w:rsidRPr="001E1C3B">
        <w:rPr>
          <w:rFonts w:ascii="Times New Roman" w:hAnsi="Times New Roman" w:cs="Times New Roman"/>
          <w:color w:val="000000"/>
          <w:spacing w:val="12"/>
          <w:sz w:val="24"/>
          <w:szCs w:val="24"/>
        </w:rPr>
        <w:t xml:space="preserve"> </w:t>
      </w:r>
      <w:r w:rsidRPr="001E1C3B">
        <w:rPr>
          <w:rFonts w:ascii="Times New Roman" w:hAnsi="Times New Roman" w:cs="Times New Roman"/>
          <w:color w:val="000000"/>
          <w:spacing w:val="5"/>
          <w:sz w:val="24"/>
          <w:szCs w:val="24"/>
        </w:rPr>
        <w:t>t</w:t>
      </w:r>
      <w:r w:rsidRPr="001E1C3B">
        <w:rPr>
          <w:rFonts w:ascii="Times New Roman" w:hAnsi="Times New Roman" w:cs="Times New Roman"/>
          <w:color w:val="000000"/>
          <w:sz w:val="24"/>
          <w:szCs w:val="24"/>
        </w:rPr>
        <w:t>ë</w:t>
      </w:r>
      <w:r w:rsidRPr="001E1C3B">
        <w:rPr>
          <w:rFonts w:ascii="Times New Roman" w:hAnsi="Times New Roman" w:cs="Times New Roman"/>
          <w:color w:val="000000"/>
          <w:spacing w:val="8"/>
          <w:sz w:val="24"/>
          <w:szCs w:val="24"/>
        </w:rPr>
        <w:t xml:space="preserve"> </w:t>
      </w:r>
      <w:r w:rsidRPr="001E1C3B">
        <w:rPr>
          <w:rFonts w:ascii="Times New Roman" w:hAnsi="Times New Roman" w:cs="Times New Roman"/>
          <w:color w:val="000000"/>
          <w:spacing w:val="5"/>
          <w:sz w:val="24"/>
          <w:szCs w:val="24"/>
        </w:rPr>
        <w:t>li</w:t>
      </w:r>
      <w:r w:rsidRPr="001E1C3B">
        <w:rPr>
          <w:rFonts w:ascii="Times New Roman" w:hAnsi="Times New Roman" w:cs="Times New Roman"/>
          <w:color w:val="000000"/>
          <w:spacing w:val="6"/>
          <w:sz w:val="24"/>
          <w:szCs w:val="24"/>
        </w:rPr>
        <w:t>r</w:t>
      </w:r>
      <w:r w:rsidRPr="001E1C3B">
        <w:rPr>
          <w:rFonts w:ascii="Times New Roman" w:hAnsi="Times New Roman" w:cs="Times New Roman"/>
          <w:color w:val="000000"/>
          <w:sz w:val="24"/>
          <w:szCs w:val="24"/>
        </w:rPr>
        <w:t>ë</w:t>
      </w:r>
      <w:r w:rsidRPr="001E1C3B">
        <w:rPr>
          <w:rFonts w:ascii="Times New Roman" w:hAnsi="Times New Roman" w:cs="Times New Roman"/>
          <w:color w:val="000000"/>
          <w:spacing w:val="8"/>
          <w:sz w:val="24"/>
          <w:szCs w:val="24"/>
        </w:rPr>
        <w:t xml:space="preserve"> </w:t>
      </w:r>
      <w:r w:rsidRPr="001E1C3B">
        <w:rPr>
          <w:rFonts w:ascii="Times New Roman" w:hAnsi="Times New Roman" w:cs="Times New Roman"/>
          <w:color w:val="000000"/>
          <w:spacing w:val="5"/>
          <w:sz w:val="24"/>
          <w:szCs w:val="24"/>
        </w:rPr>
        <w:t>pun</w:t>
      </w:r>
      <w:r w:rsidRPr="001E1C3B">
        <w:rPr>
          <w:rFonts w:ascii="Times New Roman" w:hAnsi="Times New Roman" w:cs="Times New Roman"/>
          <w:color w:val="000000"/>
          <w:sz w:val="24"/>
          <w:szCs w:val="24"/>
        </w:rPr>
        <w:t>e</w:t>
      </w:r>
      <w:r w:rsidRPr="001E1C3B">
        <w:rPr>
          <w:rFonts w:ascii="Times New Roman" w:hAnsi="Times New Roman" w:cs="Times New Roman"/>
          <w:color w:val="000000"/>
          <w:spacing w:val="11"/>
          <w:sz w:val="24"/>
          <w:szCs w:val="24"/>
        </w:rPr>
        <w:t xml:space="preserve"> </w:t>
      </w:r>
      <w:r w:rsidRPr="001E1C3B">
        <w:rPr>
          <w:rFonts w:ascii="Times New Roman" w:hAnsi="Times New Roman" w:cs="Times New Roman"/>
          <w:color w:val="000000"/>
          <w:spacing w:val="5"/>
          <w:sz w:val="24"/>
          <w:szCs w:val="24"/>
        </w:rPr>
        <w:t>n</w:t>
      </w:r>
      <w:r w:rsidRPr="001E1C3B">
        <w:rPr>
          <w:rFonts w:ascii="Times New Roman" w:hAnsi="Times New Roman" w:cs="Times New Roman"/>
          <w:color w:val="000000"/>
          <w:sz w:val="24"/>
          <w:szCs w:val="24"/>
        </w:rPr>
        <w:t>ë</w:t>
      </w:r>
      <w:r w:rsidRPr="001E1C3B">
        <w:rPr>
          <w:rFonts w:ascii="Times New Roman" w:hAnsi="Times New Roman" w:cs="Times New Roman"/>
          <w:color w:val="000000"/>
          <w:spacing w:val="8"/>
          <w:sz w:val="24"/>
          <w:szCs w:val="24"/>
        </w:rPr>
        <w:t xml:space="preserve"> </w:t>
      </w:r>
      <w:r w:rsidRPr="001E1C3B">
        <w:rPr>
          <w:rFonts w:ascii="Times New Roman" w:hAnsi="Times New Roman" w:cs="Times New Roman"/>
          <w:color w:val="000000"/>
          <w:spacing w:val="7"/>
          <w:sz w:val="24"/>
          <w:szCs w:val="24"/>
        </w:rPr>
        <w:t>p</w:t>
      </w:r>
      <w:r w:rsidRPr="001E1C3B">
        <w:rPr>
          <w:rFonts w:ascii="Times New Roman" w:hAnsi="Times New Roman" w:cs="Times New Roman"/>
          <w:color w:val="000000"/>
          <w:spacing w:val="5"/>
          <w:sz w:val="24"/>
          <w:szCs w:val="24"/>
        </w:rPr>
        <w:t>o</w:t>
      </w:r>
      <w:r w:rsidRPr="001E1C3B">
        <w:rPr>
          <w:rFonts w:ascii="Times New Roman" w:hAnsi="Times New Roman" w:cs="Times New Roman"/>
          <w:color w:val="000000"/>
          <w:spacing w:val="6"/>
          <w:sz w:val="24"/>
          <w:szCs w:val="24"/>
        </w:rPr>
        <w:t>z</w:t>
      </w:r>
      <w:r w:rsidRPr="001E1C3B">
        <w:rPr>
          <w:rFonts w:ascii="Times New Roman" w:hAnsi="Times New Roman" w:cs="Times New Roman"/>
          <w:color w:val="000000"/>
          <w:spacing w:val="5"/>
          <w:sz w:val="24"/>
          <w:szCs w:val="24"/>
        </w:rPr>
        <w:t>i</w:t>
      </w:r>
      <w:r w:rsidRPr="001E1C3B">
        <w:rPr>
          <w:rFonts w:ascii="Times New Roman" w:hAnsi="Times New Roman" w:cs="Times New Roman"/>
          <w:color w:val="000000"/>
          <w:spacing w:val="4"/>
          <w:sz w:val="24"/>
          <w:szCs w:val="24"/>
        </w:rPr>
        <w:t>c</w:t>
      </w:r>
      <w:r w:rsidRPr="001E1C3B">
        <w:rPr>
          <w:rFonts w:ascii="Times New Roman" w:hAnsi="Times New Roman" w:cs="Times New Roman"/>
          <w:color w:val="000000"/>
          <w:spacing w:val="5"/>
          <w:sz w:val="24"/>
          <w:szCs w:val="24"/>
        </w:rPr>
        <w:t>ionin</w:t>
      </w:r>
      <w:r w:rsidRPr="001E1C3B">
        <w:rPr>
          <w:rFonts w:ascii="Times New Roman" w:hAnsi="Times New Roman" w:cs="Times New Roman"/>
          <w:color w:val="000000"/>
          <w:sz w:val="24"/>
          <w:szCs w:val="24"/>
        </w:rPr>
        <w:t>:</w:t>
      </w:r>
    </w:p>
    <w:p w14:paraId="49C30CD7" w14:textId="63385B44" w:rsidR="00F947DE" w:rsidRDefault="00F947DE" w:rsidP="00EA040C">
      <w:pPr>
        <w:rPr>
          <w:rFonts w:ascii="Times New Roman" w:hAnsi="Times New Roman" w:cs="Times New Roman"/>
          <w:b/>
          <w:spacing w:val="4"/>
          <w:sz w:val="24"/>
          <w:szCs w:val="24"/>
        </w:rPr>
      </w:pPr>
    </w:p>
    <w:p w14:paraId="0C3B8A61" w14:textId="747840E6" w:rsidR="00F947DE" w:rsidRPr="00F70EEF" w:rsidRDefault="00F947DE" w:rsidP="00F70EEF">
      <w:pPr>
        <w:pStyle w:val="ListParagraph"/>
        <w:numPr>
          <w:ilvl w:val="0"/>
          <w:numId w:val="8"/>
        </w:numPr>
        <w:rPr>
          <w:rFonts w:ascii="Times New Roman" w:hAnsi="Times New Roman" w:cs="Times New Roman"/>
          <w:b/>
          <w:spacing w:val="4"/>
          <w:sz w:val="24"/>
          <w:szCs w:val="24"/>
        </w:rPr>
      </w:pPr>
      <w:r w:rsidRPr="00F70EEF">
        <w:rPr>
          <w:rFonts w:ascii="Times New Roman" w:hAnsi="Times New Roman" w:cs="Times New Roman"/>
          <w:b/>
          <w:sz w:val="24"/>
          <w:szCs w:val="24"/>
        </w:rPr>
        <w:t xml:space="preserve">Specialist </w:t>
      </w:r>
      <w:r w:rsidR="00F70EEF" w:rsidRPr="00F70EEF">
        <w:rPr>
          <w:rFonts w:ascii="Times New Roman" w:hAnsi="Times New Roman" w:cs="Times New Roman"/>
          <w:b/>
          <w:sz w:val="24"/>
          <w:szCs w:val="24"/>
        </w:rPr>
        <w:t>në Sektorin e Fotogrametrisë, në Drejtorinë e Gjeodezisë dhe Hartografisë, në Autoritetin Shtetëror për Informacionin Gjeohapësinor.</w:t>
      </w:r>
    </w:p>
    <w:p w14:paraId="445EA374" w14:textId="77777777" w:rsidR="00F70EEF" w:rsidRPr="00F70EEF" w:rsidRDefault="00F70EEF" w:rsidP="00F70EEF">
      <w:pPr>
        <w:pStyle w:val="ListParagraph"/>
        <w:rPr>
          <w:rFonts w:ascii="Times New Roman" w:hAnsi="Times New Roman" w:cs="Times New Roman"/>
          <w:b/>
          <w:spacing w:val="4"/>
          <w:sz w:val="24"/>
          <w:szCs w:val="24"/>
        </w:rPr>
      </w:pPr>
    </w:p>
    <w:p w14:paraId="4B19E1BA" w14:textId="5AD082EC" w:rsidR="00EA040C" w:rsidRPr="001E1C3B" w:rsidRDefault="00EA040C" w:rsidP="00EA040C">
      <w:pPr>
        <w:rPr>
          <w:rFonts w:ascii="Times New Roman" w:hAnsi="Times New Roman" w:cs="Times New Roman"/>
          <w:b/>
          <w:sz w:val="24"/>
          <w:szCs w:val="24"/>
        </w:rPr>
      </w:pPr>
      <w:r w:rsidRPr="001E1C3B">
        <w:rPr>
          <w:rFonts w:ascii="Times New Roman" w:hAnsi="Times New Roman" w:cs="Times New Roman"/>
          <w:b/>
          <w:spacing w:val="4"/>
          <w:sz w:val="24"/>
          <w:szCs w:val="24"/>
        </w:rPr>
        <w:t>D</w:t>
      </w:r>
      <w:r w:rsidRPr="001E1C3B">
        <w:rPr>
          <w:rFonts w:ascii="Times New Roman" w:hAnsi="Times New Roman" w:cs="Times New Roman"/>
          <w:b/>
          <w:spacing w:val="5"/>
          <w:sz w:val="24"/>
          <w:szCs w:val="24"/>
        </w:rPr>
        <w:t>ET</w:t>
      </w:r>
      <w:r w:rsidRPr="001E1C3B">
        <w:rPr>
          <w:rFonts w:ascii="Times New Roman" w:hAnsi="Times New Roman" w:cs="Times New Roman"/>
          <w:b/>
          <w:spacing w:val="4"/>
          <w:sz w:val="24"/>
          <w:szCs w:val="24"/>
        </w:rPr>
        <w:t>YRA</w:t>
      </w:r>
      <w:r w:rsidRPr="001E1C3B">
        <w:rPr>
          <w:rFonts w:ascii="Times New Roman" w:hAnsi="Times New Roman" w:cs="Times New Roman"/>
          <w:b/>
          <w:sz w:val="24"/>
          <w:szCs w:val="24"/>
        </w:rPr>
        <w:t xml:space="preserve">T </w:t>
      </w:r>
      <w:r w:rsidRPr="001E1C3B">
        <w:rPr>
          <w:rFonts w:ascii="Times New Roman" w:hAnsi="Times New Roman" w:cs="Times New Roman"/>
          <w:b/>
          <w:spacing w:val="4"/>
          <w:sz w:val="24"/>
          <w:szCs w:val="24"/>
        </w:rPr>
        <w:t>D</w:t>
      </w:r>
      <w:r w:rsidRPr="001E1C3B">
        <w:rPr>
          <w:rFonts w:ascii="Times New Roman" w:hAnsi="Times New Roman" w:cs="Times New Roman"/>
          <w:b/>
          <w:spacing w:val="5"/>
          <w:sz w:val="24"/>
          <w:szCs w:val="24"/>
        </w:rPr>
        <w:t>H</w:t>
      </w:r>
      <w:r w:rsidRPr="001E1C3B">
        <w:rPr>
          <w:rFonts w:ascii="Times New Roman" w:hAnsi="Times New Roman" w:cs="Times New Roman"/>
          <w:b/>
          <w:sz w:val="24"/>
          <w:szCs w:val="24"/>
        </w:rPr>
        <w:t>E</w:t>
      </w:r>
      <w:r w:rsidRPr="001E1C3B">
        <w:rPr>
          <w:rFonts w:ascii="Times New Roman" w:hAnsi="Times New Roman" w:cs="Times New Roman"/>
          <w:b/>
          <w:spacing w:val="2"/>
          <w:sz w:val="24"/>
          <w:szCs w:val="24"/>
        </w:rPr>
        <w:t xml:space="preserve"> P</w:t>
      </w:r>
      <w:r w:rsidRPr="001E1C3B">
        <w:rPr>
          <w:rFonts w:ascii="Times New Roman" w:hAnsi="Times New Roman" w:cs="Times New Roman"/>
          <w:b/>
          <w:spacing w:val="8"/>
          <w:sz w:val="24"/>
          <w:szCs w:val="24"/>
        </w:rPr>
        <w:t>Ë</w:t>
      </w:r>
      <w:r w:rsidRPr="001E1C3B">
        <w:rPr>
          <w:rFonts w:ascii="Times New Roman" w:hAnsi="Times New Roman" w:cs="Times New Roman"/>
          <w:b/>
          <w:spacing w:val="4"/>
          <w:sz w:val="24"/>
          <w:szCs w:val="24"/>
        </w:rPr>
        <w:t>R</w:t>
      </w:r>
      <w:r w:rsidRPr="001E1C3B">
        <w:rPr>
          <w:rFonts w:ascii="Times New Roman" w:hAnsi="Times New Roman" w:cs="Times New Roman"/>
          <w:b/>
          <w:spacing w:val="3"/>
          <w:sz w:val="24"/>
          <w:szCs w:val="24"/>
        </w:rPr>
        <w:t>G</w:t>
      </w:r>
      <w:r w:rsidRPr="001E1C3B">
        <w:rPr>
          <w:rFonts w:ascii="Times New Roman" w:hAnsi="Times New Roman" w:cs="Times New Roman"/>
          <w:b/>
          <w:spacing w:val="5"/>
          <w:sz w:val="24"/>
          <w:szCs w:val="24"/>
        </w:rPr>
        <w:t>J</w:t>
      </w:r>
      <w:r w:rsidRPr="001E1C3B">
        <w:rPr>
          <w:rFonts w:ascii="Times New Roman" w:hAnsi="Times New Roman" w:cs="Times New Roman"/>
          <w:b/>
          <w:spacing w:val="8"/>
          <w:sz w:val="24"/>
          <w:szCs w:val="24"/>
        </w:rPr>
        <w:t>E</w:t>
      </w:r>
      <w:r w:rsidRPr="001E1C3B">
        <w:rPr>
          <w:rFonts w:ascii="Times New Roman" w:hAnsi="Times New Roman" w:cs="Times New Roman"/>
          <w:b/>
          <w:spacing w:val="3"/>
          <w:sz w:val="24"/>
          <w:szCs w:val="24"/>
        </w:rPr>
        <w:t>G</w:t>
      </w:r>
      <w:r w:rsidRPr="001E1C3B">
        <w:rPr>
          <w:rFonts w:ascii="Times New Roman" w:hAnsi="Times New Roman" w:cs="Times New Roman"/>
          <w:b/>
          <w:spacing w:val="5"/>
          <w:sz w:val="24"/>
          <w:szCs w:val="24"/>
        </w:rPr>
        <w:t>JË</w:t>
      </w:r>
      <w:r w:rsidRPr="001E1C3B">
        <w:rPr>
          <w:rFonts w:ascii="Times New Roman" w:hAnsi="Times New Roman" w:cs="Times New Roman"/>
          <w:b/>
          <w:spacing w:val="6"/>
          <w:sz w:val="24"/>
          <w:szCs w:val="24"/>
        </w:rPr>
        <w:t>S</w:t>
      </w:r>
      <w:r w:rsidRPr="001E1C3B">
        <w:rPr>
          <w:rFonts w:ascii="Times New Roman" w:hAnsi="Times New Roman" w:cs="Times New Roman"/>
          <w:b/>
          <w:spacing w:val="5"/>
          <w:sz w:val="24"/>
          <w:szCs w:val="24"/>
        </w:rPr>
        <w:t>IT</w:t>
      </w:r>
      <w:r w:rsidRPr="001E1C3B">
        <w:rPr>
          <w:rFonts w:ascii="Times New Roman" w:hAnsi="Times New Roman" w:cs="Times New Roman"/>
          <w:b/>
          <w:sz w:val="24"/>
          <w:szCs w:val="24"/>
        </w:rPr>
        <w:t>Ë E</w:t>
      </w:r>
      <w:r w:rsidRPr="001E1C3B">
        <w:rPr>
          <w:rFonts w:ascii="Times New Roman" w:hAnsi="Times New Roman" w:cs="Times New Roman"/>
          <w:b/>
          <w:spacing w:val="2"/>
          <w:sz w:val="24"/>
          <w:szCs w:val="24"/>
        </w:rPr>
        <w:t xml:space="preserve"> </w:t>
      </w:r>
      <w:r w:rsidRPr="001E1C3B">
        <w:rPr>
          <w:rFonts w:ascii="Times New Roman" w:hAnsi="Times New Roman" w:cs="Times New Roman"/>
          <w:b/>
          <w:spacing w:val="4"/>
          <w:sz w:val="24"/>
          <w:szCs w:val="24"/>
        </w:rPr>
        <w:t>P</w:t>
      </w:r>
      <w:r w:rsidRPr="001E1C3B">
        <w:rPr>
          <w:rFonts w:ascii="Times New Roman" w:hAnsi="Times New Roman" w:cs="Times New Roman"/>
          <w:b/>
          <w:spacing w:val="5"/>
          <w:sz w:val="24"/>
          <w:szCs w:val="24"/>
        </w:rPr>
        <w:t>O</w:t>
      </w:r>
      <w:r w:rsidRPr="001E1C3B">
        <w:rPr>
          <w:rFonts w:ascii="Times New Roman" w:hAnsi="Times New Roman" w:cs="Times New Roman"/>
          <w:b/>
          <w:spacing w:val="3"/>
          <w:sz w:val="24"/>
          <w:szCs w:val="24"/>
        </w:rPr>
        <w:t>Z</w:t>
      </w:r>
      <w:r w:rsidRPr="001E1C3B">
        <w:rPr>
          <w:rFonts w:ascii="Times New Roman" w:hAnsi="Times New Roman" w:cs="Times New Roman"/>
          <w:b/>
          <w:spacing w:val="5"/>
          <w:sz w:val="24"/>
          <w:szCs w:val="24"/>
        </w:rPr>
        <w:t>I</w:t>
      </w:r>
      <w:r w:rsidRPr="001E1C3B">
        <w:rPr>
          <w:rFonts w:ascii="Times New Roman" w:hAnsi="Times New Roman" w:cs="Times New Roman"/>
          <w:b/>
          <w:spacing w:val="4"/>
          <w:sz w:val="24"/>
          <w:szCs w:val="24"/>
        </w:rPr>
        <w:t>C</w:t>
      </w:r>
      <w:r w:rsidRPr="001E1C3B">
        <w:rPr>
          <w:rFonts w:ascii="Times New Roman" w:hAnsi="Times New Roman" w:cs="Times New Roman"/>
          <w:b/>
          <w:spacing w:val="5"/>
          <w:sz w:val="24"/>
          <w:szCs w:val="24"/>
        </w:rPr>
        <w:t>IO</w:t>
      </w:r>
      <w:r w:rsidRPr="001E1C3B">
        <w:rPr>
          <w:rFonts w:ascii="Times New Roman" w:hAnsi="Times New Roman" w:cs="Times New Roman"/>
          <w:b/>
          <w:spacing w:val="4"/>
          <w:sz w:val="24"/>
          <w:szCs w:val="24"/>
        </w:rPr>
        <w:t>N</w:t>
      </w:r>
      <w:r w:rsidRPr="001E1C3B">
        <w:rPr>
          <w:rFonts w:ascii="Times New Roman" w:hAnsi="Times New Roman" w:cs="Times New Roman"/>
          <w:b/>
          <w:spacing w:val="5"/>
          <w:sz w:val="24"/>
          <w:szCs w:val="24"/>
        </w:rPr>
        <w:t>I</w:t>
      </w:r>
      <w:r w:rsidRPr="001E1C3B">
        <w:rPr>
          <w:rFonts w:ascii="Times New Roman" w:hAnsi="Times New Roman" w:cs="Times New Roman"/>
          <w:b/>
          <w:sz w:val="24"/>
          <w:szCs w:val="24"/>
        </w:rPr>
        <w:t>T</w:t>
      </w:r>
      <w:r w:rsidRPr="001E1C3B">
        <w:rPr>
          <w:rFonts w:ascii="Times New Roman" w:hAnsi="Times New Roman" w:cs="Times New Roman"/>
          <w:b/>
          <w:spacing w:val="2"/>
          <w:sz w:val="24"/>
          <w:szCs w:val="24"/>
        </w:rPr>
        <w:t xml:space="preserve"> P</w:t>
      </w:r>
      <w:r w:rsidRPr="001E1C3B">
        <w:rPr>
          <w:rFonts w:ascii="Times New Roman" w:hAnsi="Times New Roman" w:cs="Times New Roman"/>
          <w:b/>
          <w:spacing w:val="8"/>
          <w:sz w:val="24"/>
          <w:szCs w:val="24"/>
        </w:rPr>
        <w:t>Ë</w:t>
      </w:r>
      <w:r w:rsidRPr="001E1C3B">
        <w:rPr>
          <w:rFonts w:ascii="Times New Roman" w:hAnsi="Times New Roman" w:cs="Times New Roman"/>
          <w:b/>
          <w:spacing w:val="4"/>
          <w:sz w:val="24"/>
          <w:szCs w:val="24"/>
        </w:rPr>
        <w:t>RM</w:t>
      </w:r>
      <w:r w:rsidRPr="001E1C3B">
        <w:rPr>
          <w:rFonts w:ascii="Times New Roman" w:hAnsi="Times New Roman" w:cs="Times New Roman"/>
          <w:b/>
          <w:spacing w:val="8"/>
          <w:sz w:val="24"/>
          <w:szCs w:val="24"/>
        </w:rPr>
        <w:t>B</w:t>
      </w:r>
      <w:r w:rsidRPr="001E1C3B">
        <w:rPr>
          <w:rFonts w:ascii="Times New Roman" w:hAnsi="Times New Roman" w:cs="Times New Roman"/>
          <w:b/>
          <w:spacing w:val="4"/>
          <w:sz w:val="24"/>
          <w:szCs w:val="24"/>
        </w:rPr>
        <w:t>A</w:t>
      </w:r>
      <w:r w:rsidRPr="001E1C3B">
        <w:rPr>
          <w:rFonts w:ascii="Times New Roman" w:hAnsi="Times New Roman" w:cs="Times New Roman"/>
          <w:b/>
          <w:spacing w:val="5"/>
          <w:sz w:val="24"/>
          <w:szCs w:val="24"/>
        </w:rPr>
        <w:t>J</w:t>
      </w:r>
      <w:r w:rsidRPr="001E1C3B">
        <w:rPr>
          <w:rFonts w:ascii="Times New Roman" w:hAnsi="Times New Roman" w:cs="Times New Roman"/>
          <w:b/>
          <w:spacing w:val="4"/>
          <w:sz w:val="24"/>
          <w:szCs w:val="24"/>
        </w:rPr>
        <w:t>N</w:t>
      </w:r>
      <w:r w:rsidRPr="001E1C3B">
        <w:rPr>
          <w:rFonts w:ascii="Times New Roman" w:hAnsi="Times New Roman" w:cs="Times New Roman"/>
          <w:b/>
          <w:sz w:val="24"/>
          <w:szCs w:val="24"/>
        </w:rPr>
        <w:t>Ë</w:t>
      </w:r>
      <w:r w:rsidRPr="001E1C3B">
        <w:rPr>
          <w:rFonts w:ascii="Times New Roman" w:hAnsi="Times New Roman" w:cs="Times New Roman"/>
          <w:b/>
          <w:spacing w:val="2"/>
          <w:sz w:val="24"/>
          <w:szCs w:val="24"/>
        </w:rPr>
        <w:t xml:space="preserve"> P</w:t>
      </w:r>
      <w:r w:rsidRPr="001E1C3B">
        <w:rPr>
          <w:rFonts w:ascii="Times New Roman" w:hAnsi="Times New Roman" w:cs="Times New Roman"/>
          <w:b/>
          <w:spacing w:val="5"/>
          <w:sz w:val="24"/>
          <w:szCs w:val="24"/>
        </w:rPr>
        <w:t>O</w:t>
      </w:r>
      <w:r w:rsidRPr="001E1C3B">
        <w:rPr>
          <w:rFonts w:ascii="Times New Roman" w:hAnsi="Times New Roman" w:cs="Times New Roman"/>
          <w:b/>
          <w:sz w:val="24"/>
          <w:szCs w:val="24"/>
        </w:rPr>
        <w:t>R</w:t>
      </w:r>
      <w:r w:rsidRPr="001E1C3B">
        <w:rPr>
          <w:rFonts w:ascii="Times New Roman" w:hAnsi="Times New Roman" w:cs="Times New Roman"/>
          <w:b/>
          <w:spacing w:val="1"/>
          <w:sz w:val="24"/>
          <w:szCs w:val="24"/>
        </w:rPr>
        <w:t xml:space="preserve"> </w:t>
      </w:r>
      <w:r w:rsidRPr="001E1C3B">
        <w:rPr>
          <w:rFonts w:ascii="Times New Roman" w:hAnsi="Times New Roman" w:cs="Times New Roman"/>
          <w:b/>
          <w:spacing w:val="4"/>
          <w:sz w:val="24"/>
          <w:szCs w:val="24"/>
        </w:rPr>
        <w:t>N</w:t>
      </w:r>
      <w:r w:rsidRPr="001E1C3B">
        <w:rPr>
          <w:rFonts w:ascii="Times New Roman" w:hAnsi="Times New Roman" w:cs="Times New Roman"/>
          <w:b/>
          <w:spacing w:val="6"/>
          <w:sz w:val="24"/>
          <w:szCs w:val="24"/>
        </w:rPr>
        <w:t>U</w:t>
      </w:r>
      <w:r w:rsidRPr="001E1C3B">
        <w:rPr>
          <w:rFonts w:ascii="Times New Roman" w:hAnsi="Times New Roman" w:cs="Times New Roman"/>
          <w:b/>
          <w:sz w:val="24"/>
          <w:szCs w:val="24"/>
        </w:rPr>
        <w:t xml:space="preserve">K </w:t>
      </w:r>
      <w:r w:rsidRPr="001E1C3B">
        <w:rPr>
          <w:rFonts w:ascii="Times New Roman" w:hAnsi="Times New Roman" w:cs="Times New Roman"/>
          <w:b/>
          <w:spacing w:val="3"/>
          <w:sz w:val="24"/>
          <w:szCs w:val="24"/>
        </w:rPr>
        <w:t>K</w:t>
      </w:r>
      <w:r w:rsidRPr="001E1C3B">
        <w:rPr>
          <w:rFonts w:ascii="Times New Roman" w:hAnsi="Times New Roman" w:cs="Times New Roman"/>
          <w:b/>
          <w:spacing w:val="6"/>
          <w:sz w:val="24"/>
          <w:szCs w:val="24"/>
        </w:rPr>
        <w:t>U</w:t>
      </w:r>
      <w:r w:rsidRPr="001E1C3B">
        <w:rPr>
          <w:rFonts w:ascii="Times New Roman" w:hAnsi="Times New Roman" w:cs="Times New Roman"/>
          <w:b/>
          <w:spacing w:val="2"/>
          <w:sz w:val="24"/>
          <w:szCs w:val="24"/>
        </w:rPr>
        <w:t>F</w:t>
      </w:r>
      <w:r w:rsidRPr="001E1C3B">
        <w:rPr>
          <w:rFonts w:ascii="Times New Roman" w:hAnsi="Times New Roman" w:cs="Times New Roman"/>
          <w:b/>
          <w:spacing w:val="7"/>
          <w:sz w:val="24"/>
          <w:szCs w:val="24"/>
        </w:rPr>
        <w:t>I</w:t>
      </w:r>
      <w:r w:rsidRPr="001E1C3B">
        <w:rPr>
          <w:rFonts w:ascii="Times New Roman" w:hAnsi="Times New Roman" w:cs="Times New Roman"/>
          <w:b/>
          <w:spacing w:val="3"/>
          <w:sz w:val="24"/>
          <w:szCs w:val="24"/>
        </w:rPr>
        <w:t>Z</w:t>
      </w:r>
      <w:r w:rsidRPr="001E1C3B">
        <w:rPr>
          <w:rFonts w:ascii="Times New Roman" w:hAnsi="Times New Roman" w:cs="Times New Roman"/>
          <w:b/>
          <w:spacing w:val="5"/>
          <w:sz w:val="24"/>
          <w:szCs w:val="24"/>
        </w:rPr>
        <w:t>OHE</w:t>
      </w:r>
      <w:r w:rsidRPr="001E1C3B">
        <w:rPr>
          <w:rFonts w:ascii="Times New Roman" w:hAnsi="Times New Roman" w:cs="Times New Roman"/>
          <w:b/>
          <w:sz w:val="24"/>
          <w:szCs w:val="24"/>
        </w:rPr>
        <w:t>N</w:t>
      </w:r>
      <w:r w:rsidRPr="001E1C3B">
        <w:rPr>
          <w:rFonts w:ascii="Times New Roman" w:hAnsi="Times New Roman" w:cs="Times New Roman"/>
          <w:b/>
          <w:spacing w:val="9"/>
          <w:sz w:val="24"/>
          <w:szCs w:val="24"/>
        </w:rPr>
        <w:t xml:space="preserve"> </w:t>
      </w:r>
      <w:r w:rsidRPr="001E1C3B">
        <w:rPr>
          <w:rFonts w:ascii="Times New Roman" w:hAnsi="Times New Roman" w:cs="Times New Roman"/>
          <w:b/>
          <w:spacing w:val="4"/>
          <w:sz w:val="24"/>
          <w:szCs w:val="24"/>
        </w:rPr>
        <w:t>N</w:t>
      </w:r>
      <w:r w:rsidRPr="001E1C3B">
        <w:rPr>
          <w:rFonts w:ascii="Times New Roman" w:hAnsi="Times New Roman" w:cs="Times New Roman"/>
          <w:b/>
          <w:spacing w:val="8"/>
          <w:sz w:val="24"/>
          <w:szCs w:val="24"/>
        </w:rPr>
        <w:t>Ë</w:t>
      </w:r>
      <w:r w:rsidRPr="001E1C3B">
        <w:rPr>
          <w:rFonts w:ascii="Times New Roman" w:hAnsi="Times New Roman" w:cs="Times New Roman"/>
          <w:b/>
          <w:sz w:val="24"/>
          <w:szCs w:val="24"/>
        </w:rPr>
        <w:t>:</w:t>
      </w:r>
    </w:p>
    <w:p w14:paraId="72476AA2" w14:textId="5CC7E654" w:rsidR="00F70EEF" w:rsidRPr="00F70EEF" w:rsidRDefault="00F70EEF" w:rsidP="00804F4E">
      <w:pPr>
        <w:pStyle w:val="ListParagraph"/>
        <w:numPr>
          <w:ilvl w:val="0"/>
          <w:numId w:val="15"/>
        </w:numPr>
        <w:spacing w:after="0" w:line="276" w:lineRule="auto"/>
        <w:jc w:val="both"/>
        <w:rPr>
          <w:rFonts w:ascii="Times New Roman" w:eastAsia="Times New Roman" w:hAnsi="Times New Roman" w:cs="Times New Roman"/>
          <w:sz w:val="24"/>
          <w:szCs w:val="24"/>
          <w:lang w:val="da-DK"/>
        </w:rPr>
      </w:pPr>
      <w:r w:rsidRPr="00F70EEF">
        <w:rPr>
          <w:rFonts w:ascii="Times New Roman" w:eastAsia="Times New Roman" w:hAnsi="Times New Roman" w:cs="Times New Roman"/>
          <w:sz w:val="24"/>
          <w:szCs w:val="24"/>
          <w:lang w:val="da-DK"/>
        </w:rPr>
        <w:t>Ndjek</w:t>
      </w:r>
      <w:r>
        <w:rPr>
          <w:rFonts w:ascii="Times New Roman" w:eastAsia="Times New Roman" w:hAnsi="Times New Roman" w:cs="Times New Roman"/>
          <w:sz w:val="24"/>
          <w:szCs w:val="24"/>
          <w:lang w:val="da-DK"/>
        </w:rPr>
        <w:t>jen e</w:t>
      </w:r>
      <w:r w:rsidRPr="00F70EEF">
        <w:rPr>
          <w:rFonts w:ascii="Times New Roman" w:eastAsia="Times New Roman" w:hAnsi="Times New Roman" w:cs="Times New Roman"/>
          <w:sz w:val="24"/>
          <w:szCs w:val="24"/>
          <w:lang w:val="da-DK"/>
        </w:rPr>
        <w:t>të gjitha punime</w:t>
      </w:r>
      <w:r>
        <w:rPr>
          <w:rFonts w:ascii="Times New Roman" w:eastAsia="Times New Roman" w:hAnsi="Times New Roman" w:cs="Times New Roman"/>
          <w:sz w:val="24"/>
          <w:szCs w:val="24"/>
          <w:lang w:val="da-DK"/>
        </w:rPr>
        <w:t xml:space="preserve">ve </w:t>
      </w:r>
      <w:r w:rsidRPr="00F70EEF">
        <w:rPr>
          <w:rFonts w:ascii="Times New Roman" w:eastAsia="Times New Roman" w:hAnsi="Times New Roman" w:cs="Times New Roman"/>
          <w:sz w:val="24"/>
          <w:szCs w:val="24"/>
          <w:lang w:val="da-DK"/>
        </w:rPr>
        <w:t>që lidhen  me zyrtarizimin dhe zbatimin e standardeve të BE-s</w:t>
      </w:r>
      <w:r w:rsidRPr="00F70EEF">
        <w:rPr>
          <w:rFonts w:ascii="Times New Roman" w:hAnsi="Times New Roman" w:cs="Times New Roman"/>
          <w:sz w:val="24"/>
          <w:szCs w:val="24"/>
        </w:rPr>
        <w:t>ë</w:t>
      </w:r>
      <w:r w:rsidRPr="00F70EEF">
        <w:rPr>
          <w:rFonts w:ascii="Times New Roman" w:eastAsia="Times New Roman" w:hAnsi="Times New Roman" w:cs="Times New Roman"/>
          <w:sz w:val="24"/>
          <w:szCs w:val="24"/>
          <w:lang w:val="da-DK"/>
        </w:rPr>
        <w:t>, në krijimin (3D), ruajtjen e materialeve dhe të dhënave hartografike bazë me metod</w:t>
      </w:r>
      <w:r w:rsidRPr="00F70EEF">
        <w:rPr>
          <w:rFonts w:ascii="Times New Roman" w:hAnsi="Times New Roman" w:cs="Times New Roman"/>
          <w:sz w:val="24"/>
          <w:szCs w:val="24"/>
        </w:rPr>
        <w:t>ë</w:t>
      </w:r>
      <w:r w:rsidRPr="00F70EEF">
        <w:rPr>
          <w:rFonts w:ascii="Times New Roman" w:eastAsia="Times New Roman" w:hAnsi="Times New Roman" w:cs="Times New Roman"/>
          <w:sz w:val="24"/>
          <w:szCs w:val="24"/>
          <w:lang w:val="da-DK"/>
        </w:rPr>
        <w:t>n fotogrametrike, që lidhen me krijimin e hartës bazë të unifikuar në Republik</w:t>
      </w:r>
      <w:r w:rsidRPr="00F70EEF">
        <w:rPr>
          <w:rFonts w:ascii="Times New Roman" w:hAnsi="Times New Roman" w:cs="Times New Roman"/>
          <w:sz w:val="24"/>
          <w:szCs w:val="24"/>
        </w:rPr>
        <w:t>ë</w:t>
      </w:r>
      <w:r w:rsidRPr="00F70EEF">
        <w:rPr>
          <w:rFonts w:ascii="Times New Roman" w:eastAsia="Times New Roman" w:hAnsi="Times New Roman" w:cs="Times New Roman"/>
          <w:sz w:val="24"/>
          <w:szCs w:val="24"/>
          <w:lang w:val="da-DK"/>
        </w:rPr>
        <w:t xml:space="preserve">n e Shqipërisë, </w:t>
      </w:r>
      <w:r w:rsidRPr="00F70EEF">
        <w:rPr>
          <w:rFonts w:ascii="Times New Roman" w:hAnsi="Times New Roman" w:cs="Times New Roman"/>
          <w:sz w:val="24"/>
          <w:szCs w:val="24"/>
        </w:rPr>
        <w:t>sipas temave të përcaktuara në ligjin nr. 72/2012</w:t>
      </w:r>
      <w:r>
        <w:rPr>
          <w:rFonts w:ascii="Times New Roman" w:hAnsi="Times New Roman" w:cs="Times New Roman"/>
          <w:sz w:val="24"/>
          <w:szCs w:val="24"/>
        </w:rPr>
        <w:t>;</w:t>
      </w:r>
    </w:p>
    <w:p w14:paraId="38D2BDF7" w14:textId="43DEC207" w:rsidR="00F70EEF" w:rsidRDefault="00F70EEF" w:rsidP="00804F4E">
      <w:pPr>
        <w:pStyle w:val="ListParagraph"/>
        <w:numPr>
          <w:ilvl w:val="0"/>
          <w:numId w:val="15"/>
        </w:numPr>
        <w:spacing w:after="0" w:line="276" w:lineRule="auto"/>
        <w:jc w:val="both"/>
        <w:rPr>
          <w:rFonts w:ascii="Times New Roman" w:eastAsia="Times New Roman" w:hAnsi="Times New Roman" w:cs="Times New Roman"/>
          <w:sz w:val="24"/>
          <w:szCs w:val="24"/>
          <w:lang w:val="da-DK"/>
        </w:rPr>
      </w:pPr>
      <w:r>
        <w:rPr>
          <w:rFonts w:ascii="Times New Roman" w:eastAsia="Times New Roman" w:hAnsi="Times New Roman" w:cs="Times New Roman"/>
          <w:sz w:val="24"/>
          <w:szCs w:val="24"/>
          <w:lang w:val="da-DK"/>
        </w:rPr>
        <w:t>Përdorimin e  infrastrukturës dhe teknologjis</w:t>
      </w:r>
      <w:r>
        <w:rPr>
          <w:rFonts w:ascii="Times New Roman" w:hAnsi="Times New Roman" w:cs="Times New Roman"/>
          <w:sz w:val="24"/>
          <w:szCs w:val="24"/>
        </w:rPr>
        <w:t>ë</w:t>
      </w:r>
      <w:r>
        <w:rPr>
          <w:rFonts w:ascii="Times New Roman" w:eastAsia="Times New Roman" w:hAnsi="Times New Roman" w:cs="Times New Roman"/>
          <w:sz w:val="24"/>
          <w:szCs w:val="24"/>
          <w:lang w:val="da-DK"/>
        </w:rPr>
        <w:t xml:space="preserve"> fotogrametrike (3D),  me qëllim  rilevimin fotogrametrik dhe krijimin e informacionit hartografik në përputhje me kërkesat e hartës bazë (1:500-1:5000);</w:t>
      </w:r>
    </w:p>
    <w:p w14:paraId="07CE82FA" w14:textId="5F27E34E" w:rsidR="00F70EEF" w:rsidRDefault="00F70EEF" w:rsidP="00804F4E">
      <w:pPr>
        <w:pStyle w:val="ListParagraph"/>
        <w:numPr>
          <w:ilvl w:val="0"/>
          <w:numId w:val="15"/>
        </w:numPr>
        <w:spacing w:after="0" w:line="276" w:lineRule="auto"/>
        <w:jc w:val="both"/>
        <w:rPr>
          <w:rFonts w:ascii="Times New Roman" w:eastAsia="Times New Roman" w:hAnsi="Times New Roman" w:cs="Times New Roman"/>
          <w:sz w:val="24"/>
          <w:szCs w:val="24"/>
          <w:lang w:val="da-DK"/>
        </w:rPr>
      </w:pPr>
      <w:r>
        <w:rPr>
          <w:rFonts w:ascii="Times New Roman" w:eastAsia="Times New Roman" w:hAnsi="Times New Roman" w:cs="Times New Roman"/>
          <w:sz w:val="24"/>
          <w:szCs w:val="24"/>
          <w:lang w:val="da-DK"/>
        </w:rPr>
        <w:t>Krij</w:t>
      </w:r>
      <w:r w:rsidR="00B64B8A">
        <w:rPr>
          <w:rFonts w:ascii="Times New Roman" w:eastAsia="Times New Roman" w:hAnsi="Times New Roman" w:cs="Times New Roman"/>
          <w:sz w:val="24"/>
          <w:szCs w:val="24"/>
          <w:lang w:val="da-DK"/>
        </w:rPr>
        <w:t>imin,</w:t>
      </w:r>
      <w:r>
        <w:rPr>
          <w:rFonts w:ascii="Times New Roman" w:eastAsia="Times New Roman" w:hAnsi="Times New Roman" w:cs="Times New Roman"/>
          <w:sz w:val="24"/>
          <w:szCs w:val="24"/>
          <w:lang w:val="da-DK"/>
        </w:rPr>
        <w:t xml:space="preserve"> ndjek</w:t>
      </w:r>
      <w:r w:rsidR="00B64B8A">
        <w:rPr>
          <w:rFonts w:ascii="Times New Roman" w:eastAsia="Times New Roman" w:hAnsi="Times New Roman" w:cs="Times New Roman"/>
          <w:sz w:val="24"/>
          <w:szCs w:val="24"/>
          <w:lang w:val="da-DK"/>
        </w:rPr>
        <w:t>jen</w:t>
      </w:r>
      <w:r>
        <w:rPr>
          <w:rFonts w:ascii="Times New Roman" w:eastAsia="Times New Roman" w:hAnsi="Times New Roman" w:cs="Times New Roman"/>
          <w:sz w:val="24"/>
          <w:szCs w:val="24"/>
          <w:lang w:val="da-DK"/>
        </w:rPr>
        <w:t xml:space="preserve"> dhe kontroll</w:t>
      </w:r>
      <w:r w:rsidR="00B64B8A">
        <w:rPr>
          <w:rFonts w:ascii="Times New Roman" w:eastAsia="Times New Roman" w:hAnsi="Times New Roman" w:cs="Times New Roman"/>
          <w:sz w:val="24"/>
          <w:szCs w:val="24"/>
          <w:lang w:val="da-DK"/>
        </w:rPr>
        <w:t>i</w:t>
      </w:r>
      <w:r>
        <w:rPr>
          <w:rFonts w:ascii="Times New Roman" w:eastAsia="Times New Roman" w:hAnsi="Times New Roman" w:cs="Times New Roman"/>
          <w:sz w:val="24"/>
          <w:szCs w:val="24"/>
          <w:lang w:val="da-DK"/>
        </w:rPr>
        <w:t>n</w:t>
      </w:r>
      <w:r w:rsidR="00B64B8A">
        <w:rPr>
          <w:rFonts w:ascii="Times New Roman" w:eastAsia="Times New Roman" w:hAnsi="Times New Roman" w:cs="Times New Roman"/>
          <w:sz w:val="24"/>
          <w:szCs w:val="24"/>
          <w:lang w:val="da-DK"/>
        </w:rPr>
        <w:t xml:space="preserve"> e</w:t>
      </w:r>
      <w:r>
        <w:rPr>
          <w:rFonts w:ascii="Times New Roman" w:eastAsia="Times New Roman" w:hAnsi="Times New Roman" w:cs="Times New Roman"/>
          <w:sz w:val="24"/>
          <w:szCs w:val="24"/>
          <w:lang w:val="da-DK"/>
        </w:rPr>
        <w:t xml:space="preserve"> të gjitha punime</w:t>
      </w:r>
      <w:r w:rsidR="00B64B8A">
        <w:rPr>
          <w:rFonts w:ascii="Times New Roman" w:eastAsia="Times New Roman" w:hAnsi="Times New Roman" w:cs="Times New Roman"/>
          <w:sz w:val="24"/>
          <w:szCs w:val="24"/>
          <w:lang w:val="da-DK"/>
        </w:rPr>
        <w:t>ve</w:t>
      </w:r>
      <w:r>
        <w:rPr>
          <w:rFonts w:ascii="Times New Roman" w:eastAsia="Times New Roman" w:hAnsi="Times New Roman" w:cs="Times New Roman"/>
          <w:sz w:val="24"/>
          <w:szCs w:val="24"/>
          <w:lang w:val="da-DK"/>
        </w:rPr>
        <w:t xml:space="preserve"> që lidhen me projektimin, krijimin dhe përditësimin e hartave topografike të shkallëve të ndryshme dhe hartave të tjera me metod</w:t>
      </w:r>
      <w:r>
        <w:rPr>
          <w:rFonts w:ascii="Times New Roman" w:hAnsi="Times New Roman" w:cs="Times New Roman"/>
          <w:sz w:val="24"/>
          <w:szCs w:val="24"/>
        </w:rPr>
        <w:t>ë</w:t>
      </w:r>
      <w:r>
        <w:rPr>
          <w:rFonts w:ascii="Times New Roman" w:eastAsia="Times New Roman" w:hAnsi="Times New Roman" w:cs="Times New Roman"/>
          <w:sz w:val="24"/>
          <w:szCs w:val="24"/>
          <w:lang w:val="da-DK"/>
        </w:rPr>
        <w:t>n e  fotografimit ajror të territorit, ortoimazherinë dhe krijimin e Modelit Dixhital të  Terenit (DTM) të vendit</w:t>
      </w:r>
      <w:r w:rsidR="00B64B8A">
        <w:rPr>
          <w:rFonts w:ascii="Times New Roman" w:eastAsia="Times New Roman" w:hAnsi="Times New Roman" w:cs="Times New Roman"/>
          <w:sz w:val="24"/>
          <w:szCs w:val="24"/>
          <w:lang w:val="da-DK"/>
        </w:rPr>
        <w:t>;</w:t>
      </w:r>
    </w:p>
    <w:p w14:paraId="188366EC" w14:textId="20F9C3A3" w:rsidR="00F70EEF" w:rsidRDefault="00F70EEF" w:rsidP="00804F4E">
      <w:pPr>
        <w:pStyle w:val="ListParagraph"/>
        <w:numPr>
          <w:ilvl w:val="0"/>
          <w:numId w:val="15"/>
        </w:numPr>
        <w:spacing w:after="0" w:line="276" w:lineRule="auto"/>
        <w:jc w:val="both"/>
        <w:rPr>
          <w:rFonts w:ascii="Times New Roman" w:eastAsia="Times New Roman" w:hAnsi="Times New Roman" w:cs="Times New Roman"/>
          <w:sz w:val="24"/>
          <w:szCs w:val="24"/>
          <w:lang w:val="da-DK"/>
        </w:rPr>
      </w:pPr>
      <w:r>
        <w:rPr>
          <w:rFonts w:ascii="Times New Roman" w:eastAsia="Times New Roman" w:hAnsi="Times New Roman" w:cs="Times New Roman"/>
          <w:sz w:val="24"/>
          <w:szCs w:val="24"/>
          <w:lang w:val="da-DK"/>
        </w:rPr>
        <w:t>Përdorimin e të dhënave që merren nga shërbimet satelitore si informacion për temat që parashikon ligji nr. 72/2012</w:t>
      </w:r>
      <w:r w:rsidR="00B64B8A">
        <w:rPr>
          <w:rFonts w:ascii="Times New Roman" w:eastAsia="Times New Roman" w:hAnsi="Times New Roman" w:cs="Times New Roman"/>
          <w:sz w:val="24"/>
          <w:szCs w:val="24"/>
          <w:lang w:val="da-DK"/>
        </w:rPr>
        <w:t>;</w:t>
      </w:r>
    </w:p>
    <w:p w14:paraId="041024C2" w14:textId="43FBAA5D" w:rsidR="00F70EEF" w:rsidRDefault="00F70EEF" w:rsidP="00804F4E">
      <w:pPr>
        <w:pStyle w:val="ListParagraph"/>
        <w:numPr>
          <w:ilvl w:val="0"/>
          <w:numId w:val="15"/>
        </w:numPr>
        <w:spacing w:after="0" w:line="276" w:lineRule="auto"/>
        <w:jc w:val="both"/>
        <w:rPr>
          <w:rFonts w:ascii="Times New Roman" w:eastAsia="Times New Roman" w:hAnsi="Times New Roman" w:cs="Times New Roman"/>
          <w:sz w:val="24"/>
          <w:szCs w:val="24"/>
          <w:lang w:val="da-DK"/>
        </w:rPr>
      </w:pPr>
      <w:r>
        <w:rPr>
          <w:rFonts w:ascii="Times New Roman" w:eastAsia="Times New Roman" w:hAnsi="Times New Roman" w:cs="Times New Roman"/>
          <w:sz w:val="24"/>
          <w:szCs w:val="24"/>
          <w:lang w:val="da-DK"/>
        </w:rPr>
        <w:t>Përdorimin, ruajtjen  dhe përditësimin e programet ve fotogrametrike ( me sektorin e IT) në funksion të politikave të licensimit si dhe informacionin sipas tematik</w:t>
      </w:r>
      <w:r>
        <w:rPr>
          <w:rFonts w:ascii="Times New Roman" w:hAnsi="Times New Roman" w:cs="Times New Roman"/>
          <w:sz w:val="24"/>
          <w:szCs w:val="24"/>
        </w:rPr>
        <w:t>ë</w:t>
      </w:r>
      <w:r>
        <w:rPr>
          <w:rFonts w:ascii="Times New Roman" w:eastAsia="Times New Roman" w:hAnsi="Times New Roman" w:cs="Times New Roman"/>
          <w:sz w:val="24"/>
          <w:szCs w:val="24"/>
          <w:lang w:val="da-DK"/>
        </w:rPr>
        <w:t>s që lidhet me temat e parashikuara në ligji nr. 72/2012</w:t>
      </w:r>
      <w:r w:rsidR="00B64B8A">
        <w:rPr>
          <w:rFonts w:ascii="Times New Roman" w:eastAsia="Times New Roman" w:hAnsi="Times New Roman" w:cs="Times New Roman"/>
          <w:sz w:val="24"/>
          <w:szCs w:val="24"/>
          <w:lang w:val="da-DK"/>
        </w:rPr>
        <w:t>;</w:t>
      </w:r>
    </w:p>
    <w:p w14:paraId="7A5EE2B7" w14:textId="774E7ABB" w:rsidR="00F70EEF" w:rsidRDefault="00F70EEF" w:rsidP="00804F4E">
      <w:pPr>
        <w:pStyle w:val="ListParagraph"/>
        <w:numPr>
          <w:ilvl w:val="0"/>
          <w:numId w:val="15"/>
        </w:numPr>
        <w:spacing w:after="0" w:line="276" w:lineRule="auto"/>
        <w:jc w:val="both"/>
        <w:rPr>
          <w:rFonts w:ascii="Times New Roman" w:eastAsia="Times New Roman" w:hAnsi="Times New Roman" w:cs="Times New Roman"/>
          <w:sz w:val="24"/>
          <w:szCs w:val="24"/>
          <w:lang w:val="da-DK"/>
        </w:rPr>
      </w:pPr>
      <w:r>
        <w:rPr>
          <w:rFonts w:ascii="Times New Roman" w:eastAsia="Times New Roman" w:hAnsi="Times New Roman" w:cs="Times New Roman"/>
          <w:sz w:val="24"/>
          <w:szCs w:val="24"/>
          <w:lang w:val="da-DK"/>
        </w:rPr>
        <w:t>Propoz</w:t>
      </w:r>
      <w:r w:rsidR="00B64B8A">
        <w:rPr>
          <w:rFonts w:ascii="Times New Roman" w:eastAsia="Times New Roman" w:hAnsi="Times New Roman" w:cs="Times New Roman"/>
          <w:sz w:val="24"/>
          <w:szCs w:val="24"/>
          <w:lang w:val="da-DK"/>
        </w:rPr>
        <w:t>imin</w:t>
      </w:r>
      <w:r>
        <w:rPr>
          <w:rFonts w:ascii="Times New Roman" w:eastAsia="Times New Roman" w:hAnsi="Times New Roman" w:cs="Times New Roman"/>
          <w:sz w:val="24"/>
          <w:szCs w:val="24"/>
          <w:lang w:val="da-DK"/>
        </w:rPr>
        <w:t xml:space="preserve"> dhe</w:t>
      </w:r>
      <w:r w:rsidR="00B64B8A">
        <w:rPr>
          <w:rFonts w:ascii="Times New Roman" w:eastAsia="Times New Roman" w:hAnsi="Times New Roman" w:cs="Times New Roman"/>
          <w:sz w:val="24"/>
          <w:szCs w:val="24"/>
          <w:lang w:val="da-DK"/>
        </w:rPr>
        <w:t xml:space="preserve"> </w:t>
      </w:r>
      <w:r>
        <w:rPr>
          <w:rFonts w:ascii="Times New Roman" w:eastAsia="Times New Roman" w:hAnsi="Times New Roman" w:cs="Times New Roman"/>
          <w:sz w:val="24"/>
          <w:szCs w:val="24"/>
          <w:lang w:val="da-DK"/>
        </w:rPr>
        <w:t>pjes</w:t>
      </w:r>
      <w:r>
        <w:rPr>
          <w:rFonts w:ascii="Times New Roman" w:hAnsi="Times New Roman" w:cs="Times New Roman"/>
          <w:sz w:val="24"/>
          <w:szCs w:val="24"/>
        </w:rPr>
        <w:t>ë</w:t>
      </w:r>
      <w:r w:rsidR="00B64B8A">
        <w:rPr>
          <w:rFonts w:ascii="Times New Roman" w:eastAsia="Times New Roman" w:hAnsi="Times New Roman" w:cs="Times New Roman"/>
          <w:sz w:val="24"/>
          <w:szCs w:val="24"/>
          <w:lang w:val="da-DK"/>
        </w:rPr>
        <w:t xml:space="preserve">marrjen </w:t>
      </w:r>
      <w:r>
        <w:rPr>
          <w:rFonts w:ascii="Times New Roman" w:eastAsia="Times New Roman" w:hAnsi="Times New Roman" w:cs="Times New Roman"/>
          <w:sz w:val="24"/>
          <w:szCs w:val="24"/>
          <w:lang w:val="da-DK"/>
        </w:rPr>
        <w:t>në hartimin e Draft/akteve-n</w:t>
      </w:r>
      <w:r>
        <w:rPr>
          <w:rFonts w:ascii="Times New Roman" w:hAnsi="Times New Roman" w:cs="Times New Roman"/>
          <w:sz w:val="24"/>
          <w:szCs w:val="24"/>
        </w:rPr>
        <w:t>ë</w:t>
      </w:r>
      <w:r>
        <w:rPr>
          <w:rFonts w:ascii="Times New Roman" w:eastAsia="Times New Roman" w:hAnsi="Times New Roman" w:cs="Times New Roman"/>
          <w:sz w:val="24"/>
          <w:szCs w:val="24"/>
          <w:lang w:val="da-DK"/>
        </w:rPr>
        <w:t>nligjore/udhëzuesve t</w:t>
      </w:r>
      <w:r>
        <w:rPr>
          <w:rFonts w:ascii="Times New Roman" w:hAnsi="Times New Roman" w:cs="Times New Roman"/>
          <w:sz w:val="24"/>
          <w:szCs w:val="24"/>
        </w:rPr>
        <w:t>ë</w:t>
      </w:r>
      <w:r>
        <w:rPr>
          <w:rFonts w:ascii="Times New Roman" w:eastAsia="Times New Roman" w:hAnsi="Times New Roman" w:cs="Times New Roman"/>
          <w:sz w:val="24"/>
          <w:szCs w:val="24"/>
          <w:lang w:val="da-DK"/>
        </w:rPr>
        <w:t xml:space="preserve"> nevojshëm që lidhen me zhvillimin SW dhe HW, metodik</w:t>
      </w:r>
      <w:r>
        <w:rPr>
          <w:rFonts w:ascii="Times New Roman" w:hAnsi="Times New Roman" w:cs="Times New Roman"/>
          <w:sz w:val="24"/>
          <w:szCs w:val="24"/>
        </w:rPr>
        <w:t>ë</w:t>
      </w:r>
      <w:r>
        <w:rPr>
          <w:rFonts w:ascii="Times New Roman" w:eastAsia="Times New Roman" w:hAnsi="Times New Roman" w:cs="Times New Roman"/>
          <w:sz w:val="24"/>
          <w:szCs w:val="24"/>
          <w:lang w:val="da-DK"/>
        </w:rPr>
        <w:t xml:space="preserve">n e  krijimit të hartës bazë, kadastrale        multifunksionale të vendit, e cila do të shërbejë si baza unike e të gjitha GIS-eve të    </w:t>
      </w:r>
    </w:p>
    <w:p w14:paraId="252C882F" w14:textId="77777777" w:rsidR="00F70EEF" w:rsidRDefault="00F70EEF" w:rsidP="00804F4E">
      <w:pPr>
        <w:pStyle w:val="ListParagraph"/>
        <w:spacing w:after="0" w:line="276" w:lineRule="auto"/>
        <w:ind w:left="360"/>
        <w:jc w:val="both"/>
        <w:rPr>
          <w:rFonts w:ascii="Times New Roman" w:eastAsia="Times New Roman" w:hAnsi="Times New Roman" w:cs="Times New Roman"/>
          <w:sz w:val="24"/>
          <w:szCs w:val="24"/>
          <w:lang w:val="da-DK"/>
        </w:rPr>
      </w:pPr>
      <w:r>
        <w:rPr>
          <w:rFonts w:ascii="Times New Roman" w:eastAsia="Times New Roman" w:hAnsi="Times New Roman" w:cs="Times New Roman"/>
          <w:sz w:val="24"/>
          <w:szCs w:val="24"/>
          <w:lang w:val="da-DK"/>
        </w:rPr>
        <w:t xml:space="preserve">tematikave të ndryshme përcaktuar në ligjin nr. 72/2012 dhe që mbulojnë territorin e  </w:t>
      </w:r>
    </w:p>
    <w:p w14:paraId="387136BC" w14:textId="3264CA46" w:rsidR="00F70EEF" w:rsidRDefault="00F70EEF" w:rsidP="00804F4E">
      <w:pPr>
        <w:pStyle w:val="ListParagraph"/>
        <w:spacing w:after="0" w:line="276" w:lineRule="auto"/>
        <w:ind w:left="360"/>
        <w:jc w:val="both"/>
        <w:rPr>
          <w:rFonts w:ascii="Times New Roman" w:eastAsia="Times New Roman" w:hAnsi="Times New Roman" w:cs="Times New Roman"/>
          <w:sz w:val="24"/>
          <w:szCs w:val="24"/>
          <w:lang w:val="da-DK"/>
        </w:rPr>
      </w:pPr>
      <w:r>
        <w:rPr>
          <w:rFonts w:ascii="Times New Roman" w:eastAsia="Times New Roman" w:hAnsi="Times New Roman" w:cs="Times New Roman"/>
          <w:sz w:val="24"/>
          <w:szCs w:val="24"/>
          <w:lang w:val="da-DK"/>
        </w:rPr>
        <w:t>vendit</w:t>
      </w:r>
      <w:r w:rsidR="00B64B8A">
        <w:rPr>
          <w:rFonts w:ascii="Times New Roman" w:eastAsia="Times New Roman" w:hAnsi="Times New Roman" w:cs="Times New Roman"/>
          <w:sz w:val="24"/>
          <w:szCs w:val="24"/>
          <w:lang w:val="da-DK"/>
        </w:rPr>
        <w:t>;</w:t>
      </w:r>
    </w:p>
    <w:p w14:paraId="011BD028" w14:textId="280121AC" w:rsidR="00F70EEF" w:rsidRPr="00B64B8A" w:rsidRDefault="00F70EEF" w:rsidP="00804F4E">
      <w:pPr>
        <w:pStyle w:val="ListParagraph"/>
        <w:numPr>
          <w:ilvl w:val="0"/>
          <w:numId w:val="15"/>
        </w:numPr>
        <w:spacing w:after="0" w:line="276" w:lineRule="auto"/>
        <w:jc w:val="both"/>
        <w:rPr>
          <w:rFonts w:ascii="Times New Roman" w:eastAsia="Times New Roman" w:hAnsi="Times New Roman" w:cs="Times New Roman"/>
          <w:sz w:val="24"/>
          <w:szCs w:val="24"/>
          <w:lang w:val="da-DK"/>
        </w:rPr>
      </w:pPr>
      <w:r>
        <w:rPr>
          <w:rFonts w:ascii="Times New Roman" w:eastAsia="Times New Roman" w:hAnsi="Times New Roman" w:cs="Times New Roman"/>
          <w:sz w:val="24"/>
          <w:szCs w:val="24"/>
          <w:lang w:val="da-DK"/>
        </w:rPr>
        <w:lastRenderedPageBreak/>
        <w:t>Mbledh</w:t>
      </w:r>
      <w:r w:rsidR="00B64B8A">
        <w:rPr>
          <w:rFonts w:ascii="Times New Roman" w:eastAsia="Times New Roman" w:hAnsi="Times New Roman" w:cs="Times New Roman"/>
          <w:sz w:val="24"/>
          <w:szCs w:val="24"/>
          <w:lang w:val="da-DK"/>
        </w:rPr>
        <w:t>jen e</w:t>
      </w:r>
      <w:r>
        <w:rPr>
          <w:rFonts w:ascii="Times New Roman" w:eastAsia="Times New Roman" w:hAnsi="Times New Roman" w:cs="Times New Roman"/>
          <w:sz w:val="24"/>
          <w:szCs w:val="24"/>
          <w:lang w:val="da-DK"/>
        </w:rPr>
        <w:t xml:space="preserve"> të dhëna</w:t>
      </w:r>
      <w:r w:rsidR="00B64B8A">
        <w:rPr>
          <w:rFonts w:ascii="Times New Roman" w:eastAsia="Times New Roman" w:hAnsi="Times New Roman" w:cs="Times New Roman"/>
          <w:sz w:val="24"/>
          <w:szCs w:val="24"/>
          <w:lang w:val="da-DK"/>
        </w:rPr>
        <w:t>ve</w:t>
      </w:r>
      <w:r>
        <w:rPr>
          <w:rFonts w:ascii="Times New Roman" w:eastAsia="Times New Roman" w:hAnsi="Times New Roman" w:cs="Times New Roman"/>
          <w:sz w:val="24"/>
          <w:szCs w:val="24"/>
          <w:lang w:val="da-DK"/>
        </w:rPr>
        <w:t xml:space="preserve"> lidhur me punimet rilevuese hartografike që kryhen në territorin e vendit,  </w:t>
      </w:r>
      <w:r w:rsidRPr="00B64B8A">
        <w:rPr>
          <w:rFonts w:ascii="Times New Roman" w:eastAsia="Times New Roman" w:hAnsi="Times New Roman" w:cs="Times New Roman"/>
          <w:sz w:val="24"/>
          <w:szCs w:val="24"/>
          <w:lang w:val="da-DK"/>
        </w:rPr>
        <w:t>analiz</w:t>
      </w:r>
      <w:r w:rsidR="00B64B8A">
        <w:rPr>
          <w:rFonts w:ascii="Times New Roman" w:eastAsia="Times New Roman" w:hAnsi="Times New Roman" w:cs="Times New Roman"/>
          <w:sz w:val="24"/>
          <w:szCs w:val="24"/>
          <w:lang w:val="da-DK"/>
        </w:rPr>
        <w:t>imin</w:t>
      </w:r>
      <w:r w:rsidRPr="00B64B8A">
        <w:rPr>
          <w:rFonts w:ascii="Times New Roman" w:eastAsia="Times New Roman" w:hAnsi="Times New Roman" w:cs="Times New Roman"/>
          <w:sz w:val="24"/>
          <w:szCs w:val="24"/>
          <w:lang w:val="da-DK"/>
        </w:rPr>
        <w:t>, përditës</w:t>
      </w:r>
      <w:r w:rsidR="00B64B8A">
        <w:rPr>
          <w:rFonts w:ascii="Times New Roman" w:eastAsia="Times New Roman" w:hAnsi="Times New Roman" w:cs="Times New Roman"/>
          <w:sz w:val="24"/>
          <w:szCs w:val="24"/>
          <w:lang w:val="da-DK"/>
        </w:rPr>
        <w:t>imin</w:t>
      </w:r>
      <w:r w:rsidRPr="00B64B8A">
        <w:rPr>
          <w:rFonts w:ascii="Times New Roman" w:eastAsia="Times New Roman" w:hAnsi="Times New Roman" w:cs="Times New Roman"/>
          <w:sz w:val="24"/>
          <w:szCs w:val="24"/>
          <w:lang w:val="da-DK"/>
        </w:rPr>
        <w:t xml:space="preserve"> dhe propoz</w:t>
      </w:r>
      <w:r w:rsidR="00B64B8A">
        <w:rPr>
          <w:rFonts w:ascii="Times New Roman" w:eastAsia="Times New Roman" w:hAnsi="Times New Roman" w:cs="Times New Roman"/>
          <w:sz w:val="24"/>
          <w:szCs w:val="24"/>
          <w:lang w:val="da-DK"/>
        </w:rPr>
        <w:t xml:space="preserve">imin mbi </w:t>
      </w:r>
      <w:r w:rsidRPr="00B64B8A">
        <w:rPr>
          <w:rFonts w:ascii="Times New Roman" w:eastAsia="Times New Roman" w:hAnsi="Times New Roman" w:cs="Times New Roman"/>
          <w:sz w:val="24"/>
          <w:szCs w:val="24"/>
          <w:lang w:val="da-DK"/>
        </w:rPr>
        <w:t>aksesueshm</w:t>
      </w:r>
      <w:r w:rsidRPr="00B64B8A">
        <w:rPr>
          <w:rFonts w:ascii="Times New Roman" w:hAnsi="Times New Roman" w:cs="Times New Roman"/>
          <w:sz w:val="24"/>
          <w:szCs w:val="24"/>
        </w:rPr>
        <w:t>ë</w:t>
      </w:r>
      <w:r w:rsidRPr="00B64B8A">
        <w:rPr>
          <w:rFonts w:ascii="Times New Roman" w:eastAsia="Times New Roman" w:hAnsi="Times New Roman" w:cs="Times New Roman"/>
          <w:sz w:val="24"/>
          <w:szCs w:val="24"/>
          <w:lang w:val="da-DK"/>
        </w:rPr>
        <w:t>rin</w:t>
      </w:r>
      <w:r w:rsidRPr="00B64B8A">
        <w:rPr>
          <w:rFonts w:ascii="Times New Roman" w:hAnsi="Times New Roman" w:cs="Times New Roman"/>
          <w:sz w:val="24"/>
          <w:szCs w:val="24"/>
        </w:rPr>
        <w:t>ë</w:t>
      </w:r>
      <w:r w:rsidRPr="00B64B8A">
        <w:rPr>
          <w:rFonts w:ascii="Times New Roman" w:eastAsia="Times New Roman" w:hAnsi="Times New Roman" w:cs="Times New Roman"/>
          <w:sz w:val="24"/>
          <w:szCs w:val="24"/>
          <w:lang w:val="da-DK"/>
        </w:rPr>
        <w:t xml:space="preserve"> nga subjektet e interesuara  nëpërmjet Gjeoportalit Kombëtar</w:t>
      </w:r>
      <w:r w:rsidR="00B64B8A">
        <w:rPr>
          <w:rFonts w:ascii="Times New Roman" w:eastAsia="Times New Roman" w:hAnsi="Times New Roman" w:cs="Times New Roman"/>
          <w:sz w:val="24"/>
          <w:szCs w:val="24"/>
          <w:lang w:val="da-DK"/>
        </w:rPr>
        <w:t>;</w:t>
      </w:r>
    </w:p>
    <w:p w14:paraId="230D3A84" w14:textId="47AC4DF2" w:rsidR="00F70EEF" w:rsidRDefault="00B64B8A" w:rsidP="00804F4E">
      <w:pPr>
        <w:pStyle w:val="ListParagraph"/>
        <w:numPr>
          <w:ilvl w:val="0"/>
          <w:numId w:val="15"/>
        </w:numPr>
        <w:spacing w:after="0" w:line="276" w:lineRule="auto"/>
        <w:jc w:val="both"/>
        <w:rPr>
          <w:rFonts w:ascii="Times New Roman" w:eastAsia="Times New Roman" w:hAnsi="Times New Roman" w:cs="Times New Roman"/>
          <w:sz w:val="24"/>
          <w:szCs w:val="24"/>
          <w:lang w:val="da-DK"/>
        </w:rPr>
      </w:pPr>
      <w:r>
        <w:rPr>
          <w:rFonts w:ascii="Times New Roman" w:eastAsia="Times New Roman" w:hAnsi="Times New Roman" w:cs="Times New Roman"/>
          <w:sz w:val="24"/>
          <w:szCs w:val="24"/>
          <w:lang w:val="da-DK"/>
        </w:rPr>
        <w:t>P</w:t>
      </w:r>
      <w:r w:rsidR="00F70EEF">
        <w:rPr>
          <w:rFonts w:ascii="Times New Roman" w:eastAsia="Times New Roman" w:hAnsi="Times New Roman" w:cs="Times New Roman"/>
          <w:sz w:val="24"/>
          <w:szCs w:val="24"/>
          <w:lang w:val="da-DK"/>
        </w:rPr>
        <w:t>ërdorimin e të dhënave nga fotografimet ajrore të reja, UAV dhe atyre që merren nga shërbimet satelitore si informacion, shtesë për temat që parashikon ligji nr. 72/2012</w:t>
      </w:r>
      <w:r>
        <w:rPr>
          <w:rFonts w:ascii="Times New Roman" w:eastAsia="Times New Roman" w:hAnsi="Times New Roman" w:cs="Times New Roman"/>
          <w:sz w:val="24"/>
          <w:szCs w:val="24"/>
          <w:lang w:val="da-DK"/>
        </w:rPr>
        <w:t>;</w:t>
      </w:r>
    </w:p>
    <w:p w14:paraId="0D5BCD96" w14:textId="5EA03AFC" w:rsidR="00F70EEF" w:rsidRPr="00B64B8A" w:rsidRDefault="00F70EEF" w:rsidP="00804F4E">
      <w:pPr>
        <w:pStyle w:val="ListParagraph"/>
        <w:numPr>
          <w:ilvl w:val="0"/>
          <w:numId w:val="15"/>
        </w:numPr>
        <w:spacing w:after="0" w:line="276" w:lineRule="auto"/>
        <w:jc w:val="both"/>
        <w:rPr>
          <w:rFonts w:ascii="Times New Roman" w:eastAsia="Times New Roman" w:hAnsi="Times New Roman" w:cs="Times New Roman"/>
          <w:sz w:val="24"/>
          <w:szCs w:val="24"/>
          <w:lang w:val="da-DK"/>
        </w:rPr>
      </w:pPr>
      <w:r>
        <w:rPr>
          <w:rFonts w:ascii="Times New Roman" w:eastAsia="Times New Roman" w:hAnsi="Times New Roman" w:cs="Times New Roman"/>
          <w:sz w:val="24"/>
          <w:szCs w:val="24"/>
          <w:lang w:val="da-DK"/>
        </w:rPr>
        <w:t>Identifik</w:t>
      </w:r>
      <w:r w:rsidR="00B64B8A">
        <w:rPr>
          <w:rFonts w:ascii="Times New Roman" w:eastAsia="Times New Roman" w:hAnsi="Times New Roman" w:cs="Times New Roman"/>
          <w:sz w:val="24"/>
          <w:szCs w:val="24"/>
          <w:lang w:val="da-DK"/>
        </w:rPr>
        <w:t>ikim e</w:t>
      </w:r>
      <w:r>
        <w:rPr>
          <w:rFonts w:ascii="Times New Roman" w:eastAsia="Times New Roman" w:hAnsi="Times New Roman" w:cs="Times New Roman"/>
          <w:sz w:val="24"/>
          <w:szCs w:val="24"/>
          <w:lang w:val="da-DK"/>
        </w:rPr>
        <w:t xml:space="preserve"> nevoja</w:t>
      </w:r>
      <w:r w:rsidR="00B64B8A">
        <w:rPr>
          <w:rFonts w:ascii="Times New Roman" w:eastAsia="Times New Roman" w:hAnsi="Times New Roman" w:cs="Times New Roman"/>
          <w:sz w:val="24"/>
          <w:szCs w:val="24"/>
          <w:lang w:val="da-DK"/>
        </w:rPr>
        <w:t>ve</w:t>
      </w:r>
      <w:r>
        <w:rPr>
          <w:rFonts w:ascii="Times New Roman" w:eastAsia="Times New Roman" w:hAnsi="Times New Roman" w:cs="Times New Roman"/>
          <w:sz w:val="24"/>
          <w:szCs w:val="24"/>
          <w:lang w:val="da-DK"/>
        </w:rPr>
        <w:t xml:space="preserve"> dhe </w:t>
      </w:r>
      <w:r w:rsidR="00B64B8A">
        <w:rPr>
          <w:rFonts w:ascii="Times New Roman" w:eastAsia="Times New Roman" w:hAnsi="Times New Roman" w:cs="Times New Roman"/>
          <w:sz w:val="24"/>
          <w:szCs w:val="24"/>
          <w:lang w:val="da-DK"/>
        </w:rPr>
        <w:t xml:space="preserve">ofrimin e </w:t>
      </w:r>
      <w:r>
        <w:rPr>
          <w:rFonts w:ascii="Times New Roman" w:eastAsia="Times New Roman" w:hAnsi="Times New Roman" w:cs="Times New Roman"/>
          <w:sz w:val="24"/>
          <w:szCs w:val="24"/>
          <w:lang w:val="da-DK"/>
        </w:rPr>
        <w:t>propozime</w:t>
      </w:r>
      <w:r w:rsidR="00B64B8A">
        <w:rPr>
          <w:rFonts w:ascii="Times New Roman" w:eastAsia="Times New Roman" w:hAnsi="Times New Roman" w:cs="Times New Roman"/>
          <w:sz w:val="24"/>
          <w:szCs w:val="24"/>
          <w:lang w:val="da-DK"/>
        </w:rPr>
        <w:t xml:space="preserve">ve </w:t>
      </w:r>
      <w:r>
        <w:rPr>
          <w:rFonts w:ascii="Times New Roman" w:eastAsia="Times New Roman" w:hAnsi="Times New Roman" w:cs="Times New Roman"/>
          <w:sz w:val="24"/>
          <w:szCs w:val="24"/>
          <w:lang w:val="da-DK"/>
        </w:rPr>
        <w:t xml:space="preserve">për akte të nevojshme nënligjore që lidhen me </w:t>
      </w:r>
      <w:r w:rsidRPr="00B64B8A">
        <w:rPr>
          <w:rFonts w:ascii="Times New Roman" w:eastAsia="Times New Roman" w:hAnsi="Times New Roman" w:cs="Times New Roman"/>
          <w:sz w:val="24"/>
          <w:szCs w:val="24"/>
          <w:lang w:val="da-DK"/>
        </w:rPr>
        <w:t>aktualizimin e rregullave, sakt</w:t>
      </w:r>
      <w:r w:rsidRPr="00B64B8A">
        <w:rPr>
          <w:rFonts w:ascii="Times New Roman" w:hAnsi="Times New Roman" w:cs="Times New Roman"/>
          <w:sz w:val="24"/>
          <w:szCs w:val="24"/>
        </w:rPr>
        <w:t>ë</w:t>
      </w:r>
      <w:r w:rsidRPr="00B64B8A">
        <w:rPr>
          <w:rFonts w:ascii="Times New Roman" w:eastAsia="Times New Roman" w:hAnsi="Times New Roman" w:cs="Times New Roman"/>
          <w:sz w:val="24"/>
          <w:szCs w:val="24"/>
          <w:lang w:val="da-DK"/>
        </w:rPr>
        <w:t>sive, procedurave dhe dokumentimin e punimeve në fushën</w:t>
      </w:r>
      <w:r w:rsidR="00B64B8A">
        <w:rPr>
          <w:rFonts w:ascii="Times New Roman" w:eastAsia="Times New Roman" w:hAnsi="Times New Roman" w:cs="Times New Roman"/>
          <w:sz w:val="24"/>
          <w:szCs w:val="24"/>
          <w:lang w:val="da-DK"/>
        </w:rPr>
        <w:t xml:space="preserve"> </w:t>
      </w:r>
      <w:r w:rsidRPr="00B64B8A">
        <w:rPr>
          <w:rFonts w:ascii="Times New Roman" w:eastAsia="Times New Roman" w:hAnsi="Times New Roman" w:cs="Times New Roman"/>
          <w:sz w:val="24"/>
          <w:szCs w:val="24"/>
          <w:lang w:val="da-DK"/>
        </w:rPr>
        <w:t>e krijimit te informacionit hartografik  nga p</w:t>
      </w:r>
      <w:r w:rsidRPr="00B64B8A">
        <w:rPr>
          <w:rFonts w:ascii="Times New Roman" w:hAnsi="Times New Roman" w:cs="Times New Roman"/>
          <w:sz w:val="24"/>
          <w:szCs w:val="24"/>
        </w:rPr>
        <w:t>ë</w:t>
      </w:r>
      <w:r w:rsidRPr="00B64B8A">
        <w:rPr>
          <w:rFonts w:ascii="Times New Roman" w:eastAsia="Times New Roman" w:hAnsi="Times New Roman" w:cs="Times New Roman"/>
          <w:sz w:val="24"/>
          <w:szCs w:val="24"/>
          <w:lang w:val="da-DK"/>
        </w:rPr>
        <w:t>rvoja nd</w:t>
      </w:r>
      <w:r w:rsidRPr="00B64B8A">
        <w:rPr>
          <w:rFonts w:ascii="Times New Roman" w:hAnsi="Times New Roman" w:cs="Times New Roman"/>
          <w:sz w:val="24"/>
          <w:szCs w:val="24"/>
        </w:rPr>
        <w:t>ë</w:t>
      </w:r>
      <w:r w:rsidRPr="00B64B8A">
        <w:rPr>
          <w:rFonts w:ascii="Times New Roman" w:eastAsia="Times New Roman" w:hAnsi="Times New Roman" w:cs="Times New Roman"/>
          <w:sz w:val="24"/>
          <w:szCs w:val="24"/>
          <w:lang w:val="da-DK"/>
        </w:rPr>
        <w:t>rkomb</w:t>
      </w:r>
      <w:r w:rsidRPr="00B64B8A">
        <w:rPr>
          <w:rFonts w:ascii="Times New Roman" w:hAnsi="Times New Roman" w:cs="Times New Roman"/>
          <w:sz w:val="24"/>
          <w:szCs w:val="24"/>
        </w:rPr>
        <w:t>ë</w:t>
      </w:r>
      <w:r w:rsidRPr="00B64B8A">
        <w:rPr>
          <w:rFonts w:ascii="Times New Roman" w:eastAsia="Times New Roman" w:hAnsi="Times New Roman" w:cs="Times New Roman"/>
          <w:sz w:val="24"/>
          <w:szCs w:val="24"/>
          <w:lang w:val="da-DK"/>
        </w:rPr>
        <w:t>tare dhe situata brenda</w:t>
      </w:r>
      <w:r w:rsidR="00B64B8A">
        <w:rPr>
          <w:rFonts w:ascii="Times New Roman" w:eastAsia="Times New Roman" w:hAnsi="Times New Roman" w:cs="Times New Roman"/>
          <w:sz w:val="24"/>
          <w:szCs w:val="24"/>
          <w:lang w:val="da-DK"/>
        </w:rPr>
        <w:t xml:space="preserve"> </w:t>
      </w:r>
      <w:r w:rsidRPr="00B64B8A">
        <w:rPr>
          <w:rFonts w:ascii="Times New Roman" w:eastAsia="Times New Roman" w:hAnsi="Times New Roman" w:cs="Times New Roman"/>
          <w:sz w:val="24"/>
          <w:szCs w:val="24"/>
          <w:lang w:val="da-DK"/>
        </w:rPr>
        <w:t>vendit</w:t>
      </w:r>
      <w:r w:rsidR="00B64B8A">
        <w:rPr>
          <w:rFonts w:ascii="Times New Roman" w:eastAsia="Times New Roman" w:hAnsi="Times New Roman" w:cs="Times New Roman"/>
          <w:sz w:val="24"/>
          <w:szCs w:val="24"/>
          <w:lang w:val="da-DK"/>
        </w:rPr>
        <w:t>;</w:t>
      </w:r>
    </w:p>
    <w:p w14:paraId="065D9F7E" w14:textId="77777777" w:rsidR="00804F4E" w:rsidRDefault="00F70EEF" w:rsidP="00804F4E">
      <w:pPr>
        <w:pStyle w:val="ListParagraph"/>
        <w:numPr>
          <w:ilvl w:val="0"/>
          <w:numId w:val="15"/>
        </w:numPr>
        <w:spacing w:after="0" w:line="276" w:lineRule="auto"/>
        <w:jc w:val="both"/>
        <w:rPr>
          <w:rFonts w:ascii="Times New Roman" w:eastAsia="Times New Roman" w:hAnsi="Times New Roman" w:cs="Times New Roman"/>
          <w:noProof/>
          <w:sz w:val="24"/>
          <w:szCs w:val="24"/>
        </w:rPr>
      </w:pPr>
      <w:r>
        <w:rPr>
          <w:rFonts w:ascii="Times New Roman" w:eastAsia="Times New Roman" w:hAnsi="Times New Roman" w:cs="Times New Roman"/>
          <w:sz w:val="24"/>
          <w:szCs w:val="24"/>
          <w:lang w:val="da-DK"/>
        </w:rPr>
        <w:t>N</w:t>
      </w:r>
      <w:r>
        <w:rPr>
          <w:rFonts w:ascii="Times New Roman" w:eastAsia="Times New Roman" w:hAnsi="Times New Roman" w:cs="Times New Roman"/>
          <w:noProof/>
          <w:sz w:val="24"/>
          <w:szCs w:val="24"/>
        </w:rPr>
        <w:t>djek</w:t>
      </w:r>
      <w:r w:rsidR="00B64B8A">
        <w:rPr>
          <w:rFonts w:ascii="Times New Roman" w:eastAsia="Times New Roman" w:hAnsi="Times New Roman" w:cs="Times New Roman"/>
          <w:noProof/>
          <w:sz w:val="24"/>
          <w:szCs w:val="24"/>
        </w:rPr>
        <w:t>jen</w:t>
      </w:r>
      <w:r>
        <w:rPr>
          <w:rFonts w:ascii="Times New Roman" w:eastAsia="Times New Roman" w:hAnsi="Times New Roman" w:cs="Times New Roman"/>
          <w:noProof/>
          <w:sz w:val="24"/>
          <w:szCs w:val="24"/>
        </w:rPr>
        <w:t xml:space="preserve"> dhe zbat</w:t>
      </w:r>
      <w:r w:rsidR="00B64B8A">
        <w:rPr>
          <w:rFonts w:ascii="Times New Roman" w:eastAsia="Times New Roman" w:hAnsi="Times New Roman" w:cs="Times New Roman"/>
          <w:noProof/>
          <w:sz w:val="24"/>
          <w:szCs w:val="24"/>
        </w:rPr>
        <w:t>imin e</w:t>
      </w:r>
      <w:r>
        <w:rPr>
          <w:rFonts w:ascii="Times New Roman" w:eastAsia="Times New Roman" w:hAnsi="Times New Roman" w:cs="Times New Roman"/>
          <w:noProof/>
          <w:sz w:val="24"/>
          <w:szCs w:val="24"/>
        </w:rPr>
        <w:t xml:space="preserve"> detyra</w:t>
      </w:r>
      <w:r w:rsidR="00B64B8A">
        <w:rPr>
          <w:rFonts w:ascii="Times New Roman" w:eastAsia="Times New Roman" w:hAnsi="Times New Roman" w:cs="Times New Roman"/>
          <w:noProof/>
          <w:sz w:val="24"/>
          <w:szCs w:val="24"/>
        </w:rPr>
        <w:t>ve</w:t>
      </w:r>
      <w:r>
        <w:rPr>
          <w:rFonts w:ascii="Times New Roman" w:eastAsia="Times New Roman" w:hAnsi="Times New Roman" w:cs="Times New Roman"/>
          <w:noProof/>
          <w:sz w:val="24"/>
          <w:szCs w:val="24"/>
        </w:rPr>
        <w:t xml:space="preserve"> sektoriale t</w:t>
      </w:r>
      <w:r>
        <w:rPr>
          <w:rFonts w:ascii="Times New Roman" w:hAnsi="Times New Roman" w:cs="Times New Roman"/>
          <w:sz w:val="24"/>
          <w:szCs w:val="24"/>
        </w:rPr>
        <w:t>ë</w:t>
      </w:r>
      <w:r>
        <w:rPr>
          <w:rFonts w:ascii="Times New Roman" w:eastAsia="Times New Roman" w:hAnsi="Times New Roman" w:cs="Times New Roman"/>
          <w:noProof/>
          <w:sz w:val="24"/>
          <w:szCs w:val="24"/>
        </w:rPr>
        <w:t xml:space="preserve"> dh</w:t>
      </w:r>
      <w:r>
        <w:rPr>
          <w:rFonts w:ascii="Times New Roman" w:hAnsi="Times New Roman" w:cs="Times New Roman"/>
          <w:sz w:val="24"/>
          <w:szCs w:val="24"/>
        </w:rPr>
        <w:t>ë</w:t>
      </w:r>
      <w:r>
        <w:rPr>
          <w:rFonts w:ascii="Times New Roman" w:eastAsia="Times New Roman" w:hAnsi="Times New Roman" w:cs="Times New Roman"/>
          <w:noProof/>
          <w:sz w:val="24"/>
          <w:szCs w:val="24"/>
        </w:rPr>
        <w:t>na nga eprori</w:t>
      </w:r>
      <w:r w:rsidR="00B64B8A">
        <w:rPr>
          <w:rFonts w:ascii="Times New Roman" w:eastAsia="Times New Roman" w:hAnsi="Times New Roman" w:cs="Times New Roman"/>
          <w:noProof/>
          <w:sz w:val="24"/>
          <w:szCs w:val="24"/>
        </w:rPr>
        <w:t>;</w:t>
      </w:r>
    </w:p>
    <w:p w14:paraId="0127A3FB" w14:textId="77777777" w:rsidR="00804F4E" w:rsidRPr="00804F4E" w:rsidRDefault="00804F4E" w:rsidP="00804F4E">
      <w:pPr>
        <w:pStyle w:val="ListParagraph"/>
        <w:numPr>
          <w:ilvl w:val="0"/>
          <w:numId w:val="15"/>
        </w:numPr>
        <w:spacing w:after="0" w:line="276" w:lineRule="auto"/>
        <w:jc w:val="both"/>
        <w:rPr>
          <w:rFonts w:ascii="Times New Roman" w:eastAsia="Times New Roman" w:hAnsi="Times New Roman" w:cs="Times New Roman"/>
          <w:noProof/>
          <w:sz w:val="24"/>
          <w:szCs w:val="24"/>
        </w:rPr>
      </w:pPr>
      <w:r>
        <w:rPr>
          <w:rFonts w:ascii="Times New Roman" w:hAnsi="Times New Roman" w:cs="Times New Roman"/>
          <w:sz w:val="24"/>
          <w:szCs w:val="24"/>
        </w:rPr>
        <w:t>K</w:t>
      </w:r>
      <w:r w:rsidRPr="00804F4E">
        <w:rPr>
          <w:rFonts w:ascii="Times New Roman" w:hAnsi="Times New Roman" w:cs="Times New Roman"/>
          <w:sz w:val="24"/>
          <w:szCs w:val="24"/>
        </w:rPr>
        <w:t>ryerjen dhe kontrollin e çdo punimi në mënyrë që produkti të jetë në përputhje me kerkesat teknike dhe saktësitë e miratuara në kuadrin ligjor në fuqi</w:t>
      </w:r>
      <w:r>
        <w:rPr>
          <w:rFonts w:ascii="Times New Roman" w:hAnsi="Times New Roman" w:cs="Times New Roman"/>
          <w:sz w:val="24"/>
          <w:szCs w:val="24"/>
        </w:rPr>
        <w:t>;</w:t>
      </w:r>
    </w:p>
    <w:p w14:paraId="4128ECEC" w14:textId="5E0819B2" w:rsidR="00804F4E" w:rsidRPr="00804F4E" w:rsidRDefault="00804F4E" w:rsidP="00804F4E">
      <w:pPr>
        <w:pStyle w:val="ListParagraph"/>
        <w:numPr>
          <w:ilvl w:val="0"/>
          <w:numId w:val="15"/>
        </w:numPr>
        <w:spacing w:after="0" w:line="276" w:lineRule="auto"/>
        <w:jc w:val="both"/>
        <w:rPr>
          <w:rFonts w:ascii="Times New Roman" w:eastAsia="Times New Roman" w:hAnsi="Times New Roman" w:cs="Times New Roman"/>
          <w:noProof/>
          <w:sz w:val="24"/>
          <w:szCs w:val="24"/>
        </w:rPr>
      </w:pPr>
      <w:r>
        <w:rPr>
          <w:rFonts w:ascii="Times New Roman" w:hAnsi="Times New Roman" w:cs="Times New Roman"/>
          <w:sz w:val="24"/>
          <w:szCs w:val="24"/>
        </w:rPr>
        <w:t>R</w:t>
      </w:r>
      <w:r w:rsidRPr="00804F4E">
        <w:rPr>
          <w:rFonts w:ascii="Times New Roman" w:hAnsi="Times New Roman" w:cs="Times New Roman"/>
          <w:sz w:val="24"/>
          <w:szCs w:val="24"/>
        </w:rPr>
        <w:t>eferimin e çdo problematike të identifikuar gjatë procesit të punës dhe bën</w:t>
      </w:r>
      <w:r>
        <w:rPr>
          <w:rFonts w:ascii="Times New Roman" w:hAnsi="Times New Roman" w:cs="Times New Roman"/>
          <w:sz w:val="24"/>
          <w:szCs w:val="24"/>
        </w:rPr>
        <w:t xml:space="preserve"> </w:t>
      </w:r>
      <w:r w:rsidRPr="00804F4E">
        <w:rPr>
          <w:rFonts w:ascii="Times New Roman" w:hAnsi="Times New Roman" w:cs="Times New Roman"/>
          <w:sz w:val="24"/>
          <w:szCs w:val="24"/>
        </w:rPr>
        <w:t>rekomandimet përkatëse</w:t>
      </w:r>
      <w:r>
        <w:rPr>
          <w:rFonts w:ascii="Times New Roman" w:hAnsi="Times New Roman" w:cs="Times New Roman"/>
          <w:sz w:val="24"/>
          <w:szCs w:val="24"/>
        </w:rPr>
        <w:t xml:space="preserve">; </w:t>
      </w:r>
    </w:p>
    <w:p w14:paraId="77CEA025" w14:textId="1065B98D" w:rsidR="00804F4E" w:rsidRPr="00804F4E" w:rsidRDefault="00804F4E" w:rsidP="00804F4E">
      <w:pPr>
        <w:pStyle w:val="ListParagraph"/>
        <w:numPr>
          <w:ilvl w:val="0"/>
          <w:numId w:val="15"/>
        </w:numPr>
        <w:spacing w:after="0" w:line="276" w:lineRule="auto"/>
        <w:jc w:val="both"/>
        <w:rPr>
          <w:rFonts w:ascii="Times New Roman" w:eastAsia="Times New Roman" w:hAnsi="Times New Roman" w:cs="Times New Roman"/>
          <w:noProof/>
          <w:sz w:val="24"/>
          <w:szCs w:val="24"/>
        </w:rPr>
      </w:pPr>
      <w:r>
        <w:rPr>
          <w:rFonts w:ascii="Times New Roman" w:hAnsi="Times New Roman" w:cs="Times New Roman"/>
          <w:sz w:val="24"/>
          <w:szCs w:val="24"/>
        </w:rPr>
        <w:t>Menaxhimin e bazës së të dhënave të mbledhur nga autoritetet publike apo palët e treat dhe çdo produkt tjetër lidhur me fushën e veprimtarisë që mbulon sektori;</w:t>
      </w:r>
    </w:p>
    <w:p w14:paraId="4E9D0CB4" w14:textId="77777777" w:rsidR="00804F4E" w:rsidRDefault="00804F4E" w:rsidP="00804F4E">
      <w:pPr>
        <w:pStyle w:val="ListParagraph"/>
        <w:numPr>
          <w:ilvl w:val="0"/>
          <w:numId w:val="15"/>
        </w:numPr>
        <w:spacing w:after="0" w:line="276"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P</w:t>
      </w:r>
      <w:r w:rsidRPr="00804F4E">
        <w:rPr>
          <w:rFonts w:ascii="Times New Roman" w:eastAsia="Times New Roman" w:hAnsi="Times New Roman" w:cs="Times New Roman"/>
          <w:noProof/>
          <w:sz w:val="24"/>
          <w:szCs w:val="24"/>
        </w:rPr>
        <w:t>ërgatitjen e materialeve informuese për Përgjegjësin e Sektorit dhe sipas rëndësisë dhe Drejtorin e Drejtorisë lidhur me realizimin e detyrave si dhe rast pas rasti problematikat e hasura gjatë punës së tij</w:t>
      </w:r>
      <w:r>
        <w:rPr>
          <w:rFonts w:ascii="Times New Roman" w:eastAsia="Times New Roman" w:hAnsi="Times New Roman" w:cs="Times New Roman"/>
          <w:noProof/>
          <w:sz w:val="24"/>
          <w:szCs w:val="24"/>
        </w:rPr>
        <w:t>;</w:t>
      </w:r>
    </w:p>
    <w:p w14:paraId="08344F68" w14:textId="1715E2B9" w:rsidR="00804F4E" w:rsidRPr="00804F4E" w:rsidRDefault="00804F4E" w:rsidP="00804F4E">
      <w:pPr>
        <w:pStyle w:val="ListParagraph"/>
        <w:numPr>
          <w:ilvl w:val="0"/>
          <w:numId w:val="15"/>
        </w:numPr>
        <w:spacing w:after="0" w:line="276" w:lineRule="auto"/>
        <w:jc w:val="both"/>
        <w:rPr>
          <w:rFonts w:ascii="Times New Roman" w:eastAsia="Times New Roman" w:hAnsi="Times New Roman" w:cs="Times New Roman"/>
          <w:noProof/>
          <w:sz w:val="24"/>
          <w:szCs w:val="24"/>
        </w:rPr>
      </w:pPr>
      <w:r w:rsidRPr="00804F4E">
        <w:rPr>
          <w:rFonts w:ascii="Times New Roman" w:eastAsia="Times New Roman" w:hAnsi="Times New Roman" w:cs="Times New Roman"/>
          <w:noProof/>
          <w:sz w:val="24"/>
          <w:szCs w:val="24"/>
        </w:rPr>
        <w:t>Krye</w:t>
      </w:r>
      <w:r>
        <w:rPr>
          <w:rFonts w:ascii="Times New Roman" w:eastAsia="Times New Roman" w:hAnsi="Times New Roman" w:cs="Times New Roman"/>
          <w:noProof/>
          <w:sz w:val="24"/>
          <w:szCs w:val="24"/>
        </w:rPr>
        <w:t>rjen e</w:t>
      </w:r>
      <w:r w:rsidRPr="00804F4E">
        <w:rPr>
          <w:rFonts w:ascii="Times New Roman" w:eastAsia="Times New Roman" w:hAnsi="Times New Roman" w:cs="Times New Roman"/>
          <w:noProof/>
          <w:sz w:val="24"/>
          <w:szCs w:val="24"/>
        </w:rPr>
        <w:t xml:space="preserve"> çdo funksion</w:t>
      </w:r>
      <w:r>
        <w:rPr>
          <w:rFonts w:ascii="Times New Roman" w:eastAsia="Times New Roman" w:hAnsi="Times New Roman" w:cs="Times New Roman"/>
          <w:noProof/>
          <w:sz w:val="24"/>
          <w:szCs w:val="24"/>
        </w:rPr>
        <w:t>i</w:t>
      </w:r>
      <w:r w:rsidRPr="00804F4E">
        <w:rPr>
          <w:rFonts w:ascii="Times New Roman" w:eastAsia="Times New Roman" w:hAnsi="Times New Roman" w:cs="Times New Roman"/>
          <w:noProof/>
          <w:sz w:val="24"/>
          <w:szCs w:val="24"/>
        </w:rPr>
        <w:t xml:space="preserve"> të ngarkuar nga eprori, për realizimin e veprimtarisë së sektorit dhe ASIG</w:t>
      </w:r>
      <w:r>
        <w:rPr>
          <w:rFonts w:ascii="Times New Roman" w:eastAsia="Times New Roman" w:hAnsi="Times New Roman" w:cs="Times New Roman"/>
          <w:noProof/>
          <w:sz w:val="24"/>
          <w:szCs w:val="24"/>
        </w:rPr>
        <w:t>;</w:t>
      </w:r>
    </w:p>
    <w:p w14:paraId="298C1DA2" w14:textId="4A3F796C" w:rsidR="00804F4E" w:rsidRDefault="00804F4E" w:rsidP="00804F4E">
      <w:pPr>
        <w:pStyle w:val="ListParagraph"/>
        <w:numPr>
          <w:ilvl w:val="0"/>
          <w:numId w:val="15"/>
        </w:numPr>
        <w:spacing w:after="0" w:line="276"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K</w:t>
      </w:r>
      <w:r w:rsidRPr="00804F4E">
        <w:rPr>
          <w:rFonts w:ascii="Times New Roman" w:eastAsia="Times New Roman" w:hAnsi="Times New Roman" w:cs="Times New Roman"/>
          <w:noProof/>
          <w:sz w:val="24"/>
          <w:szCs w:val="24"/>
        </w:rPr>
        <w:t>ontrollin dhe përpunimin e çdo produkti të marrë nga autoritetet palë në këtë proces</w:t>
      </w:r>
      <w:r>
        <w:rPr>
          <w:rFonts w:ascii="Times New Roman" w:eastAsia="Times New Roman" w:hAnsi="Times New Roman" w:cs="Times New Roman"/>
          <w:noProof/>
          <w:sz w:val="24"/>
          <w:szCs w:val="24"/>
        </w:rPr>
        <w:t>;</w:t>
      </w:r>
    </w:p>
    <w:p w14:paraId="0022026C" w14:textId="65FCD640" w:rsidR="00804F4E" w:rsidRPr="00804F4E" w:rsidRDefault="00804F4E" w:rsidP="00804F4E">
      <w:pPr>
        <w:pStyle w:val="ListParagraph"/>
        <w:numPr>
          <w:ilvl w:val="0"/>
          <w:numId w:val="15"/>
        </w:numPr>
        <w:spacing w:after="0" w:line="276" w:lineRule="auto"/>
        <w:jc w:val="both"/>
        <w:rPr>
          <w:rFonts w:ascii="Times New Roman" w:eastAsia="Times New Roman" w:hAnsi="Times New Roman" w:cs="Times New Roman"/>
          <w:noProof/>
          <w:sz w:val="24"/>
          <w:szCs w:val="24"/>
        </w:rPr>
      </w:pPr>
      <w:r w:rsidRPr="00804F4E">
        <w:rPr>
          <w:rFonts w:ascii="Times New Roman" w:eastAsia="Times New Roman" w:hAnsi="Times New Roman" w:cs="Times New Roman"/>
          <w:noProof/>
          <w:sz w:val="24"/>
          <w:szCs w:val="24"/>
        </w:rPr>
        <w:t>Përfaqës</w:t>
      </w:r>
      <w:r>
        <w:rPr>
          <w:rFonts w:ascii="Times New Roman" w:eastAsia="Times New Roman" w:hAnsi="Times New Roman" w:cs="Times New Roman"/>
          <w:noProof/>
          <w:sz w:val="24"/>
          <w:szCs w:val="24"/>
        </w:rPr>
        <w:t xml:space="preserve">imin e </w:t>
      </w:r>
      <w:r w:rsidRPr="00804F4E">
        <w:rPr>
          <w:rFonts w:ascii="Times New Roman" w:eastAsia="Times New Roman" w:hAnsi="Times New Roman" w:cs="Times New Roman"/>
          <w:noProof/>
          <w:sz w:val="24"/>
          <w:szCs w:val="24"/>
        </w:rPr>
        <w:t>institucioni</w:t>
      </w:r>
      <w:r>
        <w:rPr>
          <w:rFonts w:ascii="Times New Roman" w:eastAsia="Times New Roman" w:hAnsi="Times New Roman" w:cs="Times New Roman"/>
          <w:noProof/>
          <w:sz w:val="24"/>
          <w:szCs w:val="24"/>
        </w:rPr>
        <w:t>t</w:t>
      </w:r>
      <w:r w:rsidRPr="00804F4E">
        <w:rPr>
          <w:rFonts w:ascii="Times New Roman" w:eastAsia="Times New Roman" w:hAnsi="Times New Roman" w:cs="Times New Roman"/>
          <w:noProof/>
          <w:sz w:val="24"/>
          <w:szCs w:val="24"/>
        </w:rPr>
        <w:t xml:space="preserve"> në takime pune dhe konferenca lidhur me fushën e veprimtarisë që mbulon sektori, sipas propozimit të Drejtorit të Drejtorisë dhe miratimit të Drejtorit të Përgjithshëm.</w:t>
      </w:r>
    </w:p>
    <w:p w14:paraId="6BB537A7" w14:textId="77777777" w:rsidR="001E1C3B" w:rsidRPr="001E1C3B" w:rsidRDefault="001E1C3B" w:rsidP="0001117B">
      <w:pPr>
        <w:spacing w:line="276" w:lineRule="auto"/>
        <w:ind w:right="73"/>
        <w:jc w:val="both"/>
        <w:rPr>
          <w:rFonts w:ascii="Times New Roman" w:hAnsi="Times New Roman" w:cs="Times New Roman"/>
          <w:sz w:val="24"/>
          <w:szCs w:val="24"/>
        </w:rPr>
      </w:pPr>
    </w:p>
    <w:p w14:paraId="485FAAF0" w14:textId="3B0937FA" w:rsidR="00EA040C" w:rsidRPr="001E1C3B" w:rsidRDefault="00EA040C" w:rsidP="0001117B">
      <w:pPr>
        <w:spacing w:line="276" w:lineRule="auto"/>
        <w:ind w:right="73"/>
        <w:jc w:val="both"/>
        <w:rPr>
          <w:rFonts w:ascii="Times New Roman" w:hAnsi="Times New Roman" w:cs="Times New Roman"/>
          <w:sz w:val="24"/>
          <w:szCs w:val="24"/>
        </w:rPr>
      </w:pPr>
      <w:r w:rsidRPr="001E1C3B">
        <w:rPr>
          <w:rFonts w:ascii="Times New Roman" w:hAnsi="Times New Roman" w:cs="Times New Roman"/>
          <w:b/>
          <w:spacing w:val="3"/>
          <w:sz w:val="24"/>
          <w:szCs w:val="24"/>
        </w:rPr>
        <w:t>K</w:t>
      </w:r>
      <w:r w:rsidRPr="001E1C3B">
        <w:rPr>
          <w:rFonts w:ascii="Times New Roman" w:hAnsi="Times New Roman" w:cs="Times New Roman"/>
          <w:b/>
          <w:spacing w:val="5"/>
          <w:sz w:val="24"/>
          <w:szCs w:val="24"/>
        </w:rPr>
        <w:t>Ë</w:t>
      </w:r>
      <w:r w:rsidRPr="001E1C3B">
        <w:rPr>
          <w:rFonts w:ascii="Times New Roman" w:hAnsi="Times New Roman" w:cs="Times New Roman"/>
          <w:b/>
          <w:spacing w:val="4"/>
          <w:sz w:val="24"/>
          <w:szCs w:val="24"/>
        </w:rPr>
        <w:t>R</w:t>
      </w:r>
      <w:r w:rsidRPr="001E1C3B">
        <w:rPr>
          <w:rFonts w:ascii="Times New Roman" w:hAnsi="Times New Roman" w:cs="Times New Roman"/>
          <w:b/>
          <w:spacing w:val="3"/>
          <w:sz w:val="24"/>
          <w:szCs w:val="24"/>
        </w:rPr>
        <w:t>K</w:t>
      </w:r>
      <w:r w:rsidRPr="001E1C3B">
        <w:rPr>
          <w:rFonts w:ascii="Times New Roman" w:hAnsi="Times New Roman" w:cs="Times New Roman"/>
          <w:b/>
          <w:spacing w:val="5"/>
          <w:sz w:val="24"/>
          <w:szCs w:val="24"/>
        </w:rPr>
        <w:t>E</w:t>
      </w:r>
      <w:r w:rsidRPr="001E1C3B">
        <w:rPr>
          <w:rFonts w:ascii="Times New Roman" w:hAnsi="Times New Roman" w:cs="Times New Roman"/>
          <w:b/>
          <w:spacing w:val="6"/>
          <w:sz w:val="24"/>
          <w:szCs w:val="24"/>
        </w:rPr>
        <w:t>S</w:t>
      </w:r>
      <w:r w:rsidRPr="001E1C3B">
        <w:rPr>
          <w:rFonts w:ascii="Times New Roman" w:hAnsi="Times New Roman" w:cs="Times New Roman"/>
          <w:b/>
          <w:sz w:val="24"/>
          <w:szCs w:val="24"/>
        </w:rPr>
        <w:t>A</w:t>
      </w:r>
      <w:r w:rsidRPr="001E1C3B">
        <w:rPr>
          <w:rFonts w:ascii="Times New Roman" w:hAnsi="Times New Roman" w:cs="Times New Roman"/>
          <w:b/>
          <w:spacing w:val="13"/>
          <w:sz w:val="24"/>
          <w:szCs w:val="24"/>
        </w:rPr>
        <w:t xml:space="preserve"> </w:t>
      </w:r>
      <w:r w:rsidRPr="001E1C3B">
        <w:rPr>
          <w:rFonts w:ascii="Times New Roman" w:hAnsi="Times New Roman" w:cs="Times New Roman"/>
          <w:b/>
          <w:spacing w:val="5"/>
          <w:sz w:val="24"/>
          <w:szCs w:val="24"/>
        </w:rPr>
        <w:t>T</w:t>
      </w:r>
      <w:r w:rsidRPr="001E1C3B">
        <w:rPr>
          <w:rFonts w:ascii="Times New Roman" w:hAnsi="Times New Roman" w:cs="Times New Roman"/>
          <w:b/>
          <w:sz w:val="24"/>
          <w:szCs w:val="24"/>
        </w:rPr>
        <w:t>Ë</w:t>
      </w:r>
      <w:r w:rsidRPr="001E1C3B">
        <w:rPr>
          <w:rFonts w:ascii="Times New Roman" w:hAnsi="Times New Roman" w:cs="Times New Roman"/>
          <w:b/>
          <w:spacing w:val="10"/>
          <w:sz w:val="24"/>
          <w:szCs w:val="24"/>
        </w:rPr>
        <w:t xml:space="preserve"> </w:t>
      </w:r>
      <w:r w:rsidRPr="001E1C3B">
        <w:rPr>
          <w:rFonts w:ascii="Times New Roman" w:hAnsi="Times New Roman" w:cs="Times New Roman"/>
          <w:b/>
          <w:spacing w:val="2"/>
          <w:sz w:val="24"/>
          <w:szCs w:val="24"/>
        </w:rPr>
        <w:t>P</w:t>
      </w:r>
      <w:r w:rsidRPr="001E1C3B">
        <w:rPr>
          <w:rFonts w:ascii="Times New Roman" w:hAnsi="Times New Roman" w:cs="Times New Roman"/>
          <w:b/>
          <w:spacing w:val="5"/>
          <w:sz w:val="24"/>
          <w:szCs w:val="24"/>
        </w:rPr>
        <w:t>Ë</w:t>
      </w:r>
      <w:r w:rsidRPr="001E1C3B">
        <w:rPr>
          <w:rFonts w:ascii="Times New Roman" w:hAnsi="Times New Roman" w:cs="Times New Roman"/>
          <w:b/>
          <w:spacing w:val="4"/>
          <w:sz w:val="24"/>
          <w:szCs w:val="24"/>
        </w:rPr>
        <w:t>R</w:t>
      </w:r>
      <w:r w:rsidRPr="001E1C3B">
        <w:rPr>
          <w:rFonts w:ascii="Times New Roman" w:hAnsi="Times New Roman" w:cs="Times New Roman"/>
          <w:b/>
          <w:spacing w:val="3"/>
          <w:sz w:val="24"/>
          <w:szCs w:val="24"/>
        </w:rPr>
        <w:t>G</w:t>
      </w:r>
      <w:r w:rsidRPr="001E1C3B">
        <w:rPr>
          <w:rFonts w:ascii="Times New Roman" w:hAnsi="Times New Roman" w:cs="Times New Roman"/>
          <w:b/>
          <w:spacing w:val="5"/>
          <w:sz w:val="24"/>
          <w:szCs w:val="24"/>
        </w:rPr>
        <w:t>JITH</w:t>
      </w:r>
      <w:r w:rsidRPr="001E1C3B">
        <w:rPr>
          <w:rFonts w:ascii="Times New Roman" w:hAnsi="Times New Roman" w:cs="Times New Roman"/>
          <w:b/>
          <w:spacing w:val="6"/>
          <w:sz w:val="24"/>
          <w:szCs w:val="24"/>
        </w:rPr>
        <w:t>S</w:t>
      </w:r>
      <w:r w:rsidRPr="001E1C3B">
        <w:rPr>
          <w:rFonts w:ascii="Times New Roman" w:hAnsi="Times New Roman" w:cs="Times New Roman"/>
          <w:b/>
          <w:spacing w:val="5"/>
          <w:sz w:val="24"/>
          <w:szCs w:val="24"/>
        </w:rPr>
        <w:t>H</w:t>
      </w:r>
      <w:r w:rsidRPr="001E1C3B">
        <w:rPr>
          <w:rFonts w:ascii="Times New Roman" w:hAnsi="Times New Roman" w:cs="Times New Roman"/>
          <w:b/>
          <w:spacing w:val="4"/>
          <w:sz w:val="24"/>
          <w:szCs w:val="24"/>
        </w:rPr>
        <w:t>M</w:t>
      </w:r>
      <w:r w:rsidRPr="001E1C3B">
        <w:rPr>
          <w:rFonts w:ascii="Times New Roman" w:hAnsi="Times New Roman" w:cs="Times New Roman"/>
          <w:b/>
          <w:sz w:val="24"/>
          <w:szCs w:val="24"/>
        </w:rPr>
        <w:t>E</w:t>
      </w:r>
      <w:r w:rsidRPr="001E1C3B">
        <w:rPr>
          <w:rFonts w:ascii="Times New Roman" w:hAnsi="Times New Roman" w:cs="Times New Roman"/>
          <w:b/>
          <w:spacing w:val="12"/>
          <w:sz w:val="24"/>
          <w:szCs w:val="24"/>
        </w:rPr>
        <w:t xml:space="preserve"> </w:t>
      </w:r>
      <w:r w:rsidRPr="001E1C3B">
        <w:rPr>
          <w:rFonts w:ascii="Times New Roman" w:hAnsi="Times New Roman" w:cs="Times New Roman"/>
          <w:b/>
          <w:spacing w:val="2"/>
          <w:sz w:val="24"/>
          <w:szCs w:val="24"/>
        </w:rPr>
        <w:t>P</w:t>
      </w:r>
      <w:r w:rsidRPr="001E1C3B">
        <w:rPr>
          <w:rFonts w:ascii="Times New Roman" w:hAnsi="Times New Roman" w:cs="Times New Roman"/>
          <w:b/>
          <w:spacing w:val="5"/>
          <w:sz w:val="24"/>
          <w:szCs w:val="24"/>
        </w:rPr>
        <w:t>Ë</w:t>
      </w:r>
      <w:r w:rsidRPr="001E1C3B">
        <w:rPr>
          <w:rFonts w:ascii="Times New Roman" w:hAnsi="Times New Roman" w:cs="Times New Roman"/>
          <w:b/>
          <w:sz w:val="24"/>
          <w:szCs w:val="24"/>
        </w:rPr>
        <w:t>R</w:t>
      </w:r>
      <w:r w:rsidRPr="001E1C3B">
        <w:rPr>
          <w:rFonts w:ascii="Times New Roman" w:hAnsi="Times New Roman" w:cs="Times New Roman"/>
          <w:b/>
          <w:spacing w:val="11"/>
          <w:sz w:val="24"/>
          <w:szCs w:val="24"/>
        </w:rPr>
        <w:t xml:space="preserve"> </w:t>
      </w:r>
      <w:r w:rsidRPr="001E1C3B">
        <w:rPr>
          <w:rFonts w:ascii="Times New Roman" w:hAnsi="Times New Roman" w:cs="Times New Roman"/>
          <w:b/>
          <w:spacing w:val="3"/>
          <w:sz w:val="24"/>
          <w:szCs w:val="24"/>
        </w:rPr>
        <w:t>K</w:t>
      </w:r>
      <w:r w:rsidRPr="001E1C3B">
        <w:rPr>
          <w:rFonts w:ascii="Times New Roman" w:hAnsi="Times New Roman" w:cs="Times New Roman"/>
          <w:b/>
          <w:spacing w:val="4"/>
          <w:sz w:val="24"/>
          <w:szCs w:val="24"/>
        </w:rPr>
        <w:t>AND</w:t>
      </w:r>
      <w:r w:rsidRPr="001E1C3B">
        <w:rPr>
          <w:rFonts w:ascii="Times New Roman" w:hAnsi="Times New Roman" w:cs="Times New Roman"/>
          <w:b/>
          <w:spacing w:val="5"/>
          <w:sz w:val="24"/>
          <w:szCs w:val="24"/>
        </w:rPr>
        <w:t>I</w:t>
      </w:r>
      <w:r w:rsidRPr="001E1C3B">
        <w:rPr>
          <w:rFonts w:ascii="Times New Roman" w:hAnsi="Times New Roman" w:cs="Times New Roman"/>
          <w:b/>
          <w:spacing w:val="4"/>
          <w:sz w:val="24"/>
          <w:szCs w:val="24"/>
        </w:rPr>
        <w:t>DA</w:t>
      </w:r>
      <w:r w:rsidRPr="001E1C3B">
        <w:rPr>
          <w:rFonts w:ascii="Times New Roman" w:hAnsi="Times New Roman" w:cs="Times New Roman"/>
          <w:b/>
          <w:spacing w:val="5"/>
          <w:sz w:val="24"/>
          <w:szCs w:val="24"/>
        </w:rPr>
        <w:t>TË</w:t>
      </w:r>
      <w:r w:rsidRPr="001E1C3B">
        <w:rPr>
          <w:rFonts w:ascii="Times New Roman" w:hAnsi="Times New Roman" w:cs="Times New Roman"/>
          <w:b/>
          <w:sz w:val="24"/>
          <w:szCs w:val="24"/>
        </w:rPr>
        <w:t>T</w:t>
      </w:r>
    </w:p>
    <w:p w14:paraId="5AEF9E78" w14:textId="30CC025A" w:rsidR="00EA040C" w:rsidRPr="006B2AFF" w:rsidRDefault="00EA040C" w:rsidP="00804F4E">
      <w:pPr>
        <w:pStyle w:val="ListParagraph"/>
        <w:numPr>
          <w:ilvl w:val="0"/>
          <w:numId w:val="6"/>
        </w:numPr>
        <w:shd w:val="clear" w:color="auto" w:fill="FFFFFF"/>
        <w:tabs>
          <w:tab w:val="left" w:pos="931"/>
        </w:tabs>
        <w:spacing w:after="0" w:line="276" w:lineRule="auto"/>
        <w:jc w:val="both"/>
        <w:rPr>
          <w:rFonts w:ascii="Times New Roman" w:hAnsi="Times New Roman" w:cs="Times New Roman"/>
          <w:sz w:val="24"/>
          <w:szCs w:val="24"/>
        </w:rPr>
      </w:pPr>
      <w:r w:rsidRPr="001E1C3B">
        <w:rPr>
          <w:rFonts w:ascii="Times New Roman" w:hAnsi="Times New Roman" w:cs="Times New Roman"/>
          <w:sz w:val="24"/>
          <w:szCs w:val="24"/>
        </w:rPr>
        <w:t>Të këtë mbaruar studimet e larta e të zotërojë</w:t>
      </w:r>
      <w:r w:rsidR="00324EA5">
        <w:rPr>
          <w:rFonts w:ascii="Times New Roman" w:hAnsi="Times New Roman" w:cs="Times New Roman"/>
          <w:sz w:val="24"/>
          <w:szCs w:val="24"/>
        </w:rPr>
        <w:t xml:space="preserve"> </w:t>
      </w:r>
      <w:r w:rsidRPr="001E1C3B">
        <w:rPr>
          <w:rFonts w:ascii="Times New Roman" w:hAnsi="Times New Roman" w:cs="Times New Roman"/>
          <w:sz w:val="24"/>
          <w:szCs w:val="24"/>
        </w:rPr>
        <w:t xml:space="preserve">diplomë </w:t>
      </w:r>
      <w:r w:rsidR="00324EA5" w:rsidRPr="00324EA5">
        <w:rPr>
          <w:rFonts w:ascii="Times New Roman" w:hAnsi="Times New Roman" w:cs="Times New Roman"/>
          <w:sz w:val="24"/>
          <w:szCs w:val="24"/>
        </w:rPr>
        <w:t>“Master profesional”</w:t>
      </w:r>
      <w:r w:rsidR="006B2AFF">
        <w:rPr>
          <w:rFonts w:ascii="Times New Roman" w:hAnsi="Times New Roman" w:cs="Times New Roman"/>
          <w:sz w:val="24"/>
          <w:szCs w:val="24"/>
        </w:rPr>
        <w:t>,</w:t>
      </w:r>
      <w:r w:rsidR="007D1C42" w:rsidRPr="007D1C42">
        <w:t xml:space="preserve"> </w:t>
      </w:r>
      <w:r w:rsidR="007D1C42">
        <w:rPr>
          <w:rFonts w:ascii="Times New Roman" w:hAnsi="Times New Roman" w:cs="Times New Roman"/>
          <w:sz w:val="24"/>
          <w:szCs w:val="24"/>
        </w:rPr>
        <w:t>d</w:t>
      </w:r>
      <w:r w:rsidR="007D1C42" w:rsidRPr="007D1C42">
        <w:rPr>
          <w:rFonts w:ascii="Times New Roman" w:hAnsi="Times New Roman" w:cs="Times New Roman"/>
          <w:sz w:val="24"/>
          <w:szCs w:val="24"/>
        </w:rPr>
        <w:t>iplomuar në Gjeodezi/Gjeoinformatikë/Markshajderi/Planifikim territori dhe GIS</w:t>
      </w:r>
      <w:r w:rsidR="00324EA5" w:rsidRPr="006B2AFF">
        <w:rPr>
          <w:rFonts w:ascii="Times New Roman" w:hAnsi="Times New Roman" w:cs="Times New Roman"/>
          <w:sz w:val="24"/>
          <w:szCs w:val="24"/>
        </w:rPr>
        <w:t>;</w:t>
      </w:r>
    </w:p>
    <w:p w14:paraId="01D6B407" w14:textId="75D54CA2" w:rsidR="001E1C3B" w:rsidRDefault="00EA040C" w:rsidP="00804F4E">
      <w:pPr>
        <w:pStyle w:val="ListParagraph"/>
        <w:numPr>
          <w:ilvl w:val="0"/>
          <w:numId w:val="6"/>
        </w:numPr>
        <w:shd w:val="clear" w:color="auto" w:fill="FFFFFF"/>
        <w:tabs>
          <w:tab w:val="left" w:pos="931"/>
        </w:tabs>
        <w:spacing w:after="0" w:line="276" w:lineRule="auto"/>
        <w:jc w:val="both"/>
        <w:rPr>
          <w:rFonts w:ascii="Times New Roman" w:hAnsi="Times New Roman" w:cs="Times New Roman"/>
          <w:sz w:val="24"/>
          <w:szCs w:val="24"/>
        </w:rPr>
      </w:pPr>
      <w:r w:rsidRPr="001E1C3B">
        <w:rPr>
          <w:rFonts w:ascii="Times New Roman" w:hAnsi="Times New Roman" w:cs="Times New Roman"/>
          <w:sz w:val="24"/>
          <w:szCs w:val="24"/>
        </w:rPr>
        <w:t xml:space="preserve">Të ketë </w:t>
      </w:r>
      <w:r w:rsidR="00F947DE">
        <w:rPr>
          <w:rFonts w:ascii="Times New Roman" w:hAnsi="Times New Roman" w:cs="Times New Roman"/>
          <w:sz w:val="24"/>
          <w:szCs w:val="24"/>
        </w:rPr>
        <w:t>përvojë pune 1 vit në fushën përkatëse</w:t>
      </w:r>
      <w:r w:rsidR="003B41B4">
        <w:rPr>
          <w:rFonts w:ascii="Times New Roman" w:hAnsi="Times New Roman" w:cs="Times New Roman"/>
          <w:sz w:val="24"/>
          <w:szCs w:val="24"/>
        </w:rPr>
        <w:t>;</w:t>
      </w:r>
    </w:p>
    <w:p w14:paraId="5E03BD07" w14:textId="2B230AAA" w:rsidR="00804F4E" w:rsidRDefault="00804F4E" w:rsidP="00804F4E">
      <w:pPr>
        <w:pStyle w:val="ListParagraph"/>
        <w:numPr>
          <w:ilvl w:val="0"/>
          <w:numId w:val="6"/>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Të ketë njohuri të gjëra të fushës, të metodave kërkimore që ndihmojnë në përgatitjen e raporteve bazike ose analitike, aftësi për të integruar informacionin me politikat institucionale, aftësi për të identifikuar dhe qartësuar çështje, për të dhënë mendime alternative të mbështetura në përvojën profesionale, aftësi për të vlerësuar opsione politikash dhe për të parashikuar pasojat nga përzgjedhja e tyre;</w:t>
      </w:r>
    </w:p>
    <w:p w14:paraId="50778D6F" w14:textId="5783CB94" w:rsidR="00804F4E" w:rsidRDefault="00804F4E" w:rsidP="00804F4E">
      <w:pPr>
        <w:pStyle w:val="ListParagraph"/>
        <w:numPr>
          <w:ilvl w:val="0"/>
          <w:numId w:val="6"/>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Të njohë mirë gjuhën angleze, edhe njohja e gjuhëve të tjera është prioritet;</w:t>
      </w:r>
    </w:p>
    <w:p w14:paraId="1579B7A4" w14:textId="221E7B89" w:rsidR="00804F4E" w:rsidRDefault="00804F4E" w:rsidP="00804F4E">
      <w:pPr>
        <w:pStyle w:val="ListParagraph"/>
        <w:numPr>
          <w:ilvl w:val="0"/>
          <w:numId w:val="6"/>
        </w:numPr>
        <w:spacing w:after="0" w:line="276" w:lineRule="auto"/>
        <w:jc w:val="both"/>
        <w:rPr>
          <w:rFonts w:ascii="Times New Roman" w:hAnsi="Times New Roman" w:cs="Times New Roman"/>
          <w:sz w:val="24"/>
          <w:szCs w:val="24"/>
          <w:lang w:val="de-DE"/>
        </w:rPr>
      </w:pPr>
      <w:r>
        <w:rPr>
          <w:rFonts w:ascii="Times New Roman" w:hAnsi="Times New Roman" w:cs="Times New Roman"/>
          <w:sz w:val="24"/>
          <w:szCs w:val="24"/>
        </w:rPr>
        <w:t>Të ketë njohuri të thelluara teorike dhe praktike lidhur me proceset e domosdoshme nëpër të cilat kalon krijimi i hartës në përgjithësi dhe i hartës bazë, ortoimazherisë dhe Modelit Dixhital të Terrenit në veçanti;</w:t>
      </w:r>
    </w:p>
    <w:p w14:paraId="7986B9A9" w14:textId="764631EF" w:rsidR="00804F4E" w:rsidRDefault="00804F4E" w:rsidP="00804F4E">
      <w:pPr>
        <w:pStyle w:val="ListParagraph"/>
        <w:numPr>
          <w:ilvl w:val="0"/>
          <w:numId w:val="6"/>
        </w:numPr>
        <w:spacing w:after="0" w:line="276" w:lineRule="auto"/>
        <w:jc w:val="both"/>
        <w:rPr>
          <w:rFonts w:ascii="Times New Roman" w:hAnsi="Times New Roman" w:cs="Times New Roman"/>
          <w:sz w:val="24"/>
          <w:szCs w:val="24"/>
          <w:lang w:val="en-US"/>
        </w:rPr>
      </w:pPr>
      <w:r>
        <w:rPr>
          <w:rFonts w:ascii="Times New Roman" w:hAnsi="Times New Roman" w:cs="Times New Roman"/>
          <w:sz w:val="24"/>
          <w:szCs w:val="24"/>
        </w:rPr>
        <w:lastRenderedPageBreak/>
        <w:t>Të ketë njohuri të thelluara teorike dhe praktike lidhur me projeksionet e ndryshme hartografike dhe veçanërisht UTM, TMzn, Gaus-Kryger etj;</w:t>
      </w:r>
    </w:p>
    <w:p w14:paraId="408D733E" w14:textId="7DF68B97" w:rsidR="00804F4E" w:rsidRDefault="00804F4E" w:rsidP="00804F4E">
      <w:pPr>
        <w:pStyle w:val="ListParagraph"/>
        <w:numPr>
          <w:ilvl w:val="0"/>
          <w:numId w:val="6"/>
        </w:numPr>
        <w:spacing w:after="0" w:line="276" w:lineRule="auto"/>
        <w:jc w:val="both"/>
        <w:rPr>
          <w:rFonts w:ascii="Times New Roman" w:hAnsi="Times New Roman" w:cs="Times New Roman"/>
          <w:sz w:val="24"/>
          <w:szCs w:val="24"/>
        </w:rPr>
      </w:pPr>
      <w:r>
        <w:rPr>
          <w:rFonts w:ascii="Times New Roman" w:hAnsi="Times New Roman" w:cs="Times New Roman"/>
          <w:sz w:val="24"/>
          <w:szCs w:val="24"/>
          <w:lang w:val="de-DE"/>
        </w:rPr>
        <w:t xml:space="preserve">Të njohë programet kompjuterike fotogrametrike digjitale bazë Info datem, ArcGis Stero dhe fotogrametria analitike, si dhe AutoCAD, ArcGIS Desktop, </w:t>
      </w:r>
      <w:r>
        <w:rPr>
          <w:rFonts w:ascii="Times New Roman" w:hAnsi="Times New Roman" w:cs="Times New Roman"/>
          <w:sz w:val="24"/>
          <w:szCs w:val="24"/>
        </w:rPr>
        <w:t>ArcGIS Server, PostgresSQL, PostGIS,</w:t>
      </w:r>
      <w:r>
        <w:rPr>
          <w:rFonts w:ascii="Times New Roman" w:hAnsi="Times New Roman" w:cs="Times New Roman"/>
          <w:sz w:val="24"/>
          <w:szCs w:val="24"/>
          <w:lang w:val="de-DE"/>
        </w:rPr>
        <w:t xml:space="preserve"> Enterprise Architect, Quantum GIS, Openlayers, Mapserver, </w:t>
      </w:r>
      <w:r>
        <w:rPr>
          <w:rFonts w:ascii="Times New Roman" w:hAnsi="Times New Roman" w:cs="Times New Roman"/>
          <w:sz w:val="24"/>
          <w:szCs w:val="24"/>
        </w:rPr>
        <w:t>Word, Excel and Access;</w:t>
      </w:r>
    </w:p>
    <w:p w14:paraId="0D8AEC44" w14:textId="61B3EA36" w:rsidR="00804F4E" w:rsidRDefault="00804F4E" w:rsidP="00804F4E">
      <w:pPr>
        <w:pStyle w:val="ListParagraph"/>
        <w:numPr>
          <w:ilvl w:val="0"/>
          <w:numId w:val="6"/>
        </w:numPr>
        <w:spacing w:after="0" w:line="276" w:lineRule="auto"/>
        <w:jc w:val="both"/>
        <w:rPr>
          <w:rFonts w:ascii="Times New Roman" w:hAnsi="Times New Roman" w:cs="Times New Roman"/>
          <w:sz w:val="24"/>
          <w:szCs w:val="24"/>
          <w:lang w:val="es-ES"/>
        </w:rPr>
      </w:pPr>
      <w:r>
        <w:rPr>
          <w:rFonts w:ascii="Times New Roman" w:hAnsi="Times New Roman" w:cs="Times New Roman"/>
          <w:sz w:val="24"/>
          <w:szCs w:val="24"/>
        </w:rPr>
        <w:t>Të ketë njohuri të thelluara lidhur me shenjat konvencionale që përdoren në vend dhe në vendet e BE-së;</w:t>
      </w:r>
    </w:p>
    <w:p w14:paraId="25969EE8" w14:textId="2FA6C89B" w:rsidR="00804F4E" w:rsidRDefault="00804F4E" w:rsidP="00804F4E">
      <w:pPr>
        <w:pStyle w:val="ListParagraph"/>
        <w:numPr>
          <w:ilvl w:val="0"/>
          <w:numId w:val="6"/>
        </w:numPr>
        <w:spacing w:after="0" w:line="276" w:lineRule="auto"/>
        <w:jc w:val="both"/>
        <w:rPr>
          <w:rFonts w:ascii="Times New Roman" w:hAnsi="Times New Roman" w:cs="Times New Roman"/>
          <w:sz w:val="24"/>
          <w:szCs w:val="24"/>
          <w:lang w:val="es-ES"/>
        </w:rPr>
      </w:pPr>
      <w:r>
        <w:rPr>
          <w:rFonts w:ascii="Times New Roman" w:hAnsi="Times New Roman" w:cs="Times New Roman"/>
          <w:sz w:val="24"/>
          <w:szCs w:val="24"/>
        </w:rPr>
        <w:t>Të ketë njohuri të thelluara teorike lidhur me transformimin e informacionit hartografik nga një referencë gjeodezike në një tjetër;</w:t>
      </w:r>
    </w:p>
    <w:p w14:paraId="1E5AF895" w14:textId="1353EB6A" w:rsidR="00804F4E" w:rsidRDefault="00804F4E" w:rsidP="00804F4E">
      <w:pPr>
        <w:pStyle w:val="ListParagraph"/>
        <w:numPr>
          <w:ilvl w:val="0"/>
          <w:numId w:val="6"/>
        </w:numPr>
        <w:spacing w:after="0" w:line="276" w:lineRule="auto"/>
        <w:jc w:val="both"/>
        <w:rPr>
          <w:rFonts w:ascii="Times New Roman" w:hAnsi="Times New Roman" w:cs="Times New Roman"/>
          <w:sz w:val="24"/>
          <w:szCs w:val="24"/>
          <w:lang w:val="es-ES"/>
        </w:rPr>
      </w:pPr>
      <w:proofErr w:type="spellStart"/>
      <w:r>
        <w:rPr>
          <w:rFonts w:ascii="Times New Roman" w:hAnsi="Times New Roman" w:cs="Times New Roman"/>
          <w:sz w:val="24"/>
          <w:szCs w:val="24"/>
          <w:lang w:val="es-ES"/>
        </w:rPr>
        <w:t>Njohuri</w:t>
      </w:r>
      <w:proofErr w:type="spellEnd"/>
      <w:r>
        <w:rPr>
          <w:rFonts w:ascii="Times New Roman" w:hAnsi="Times New Roman" w:cs="Times New Roman"/>
          <w:sz w:val="24"/>
          <w:szCs w:val="24"/>
          <w:lang w:val="es-ES"/>
        </w:rPr>
        <w:t xml:space="preserve"> </w:t>
      </w:r>
      <w:proofErr w:type="spellStart"/>
      <w:r>
        <w:rPr>
          <w:rFonts w:ascii="Times New Roman" w:hAnsi="Times New Roman" w:cs="Times New Roman"/>
          <w:sz w:val="24"/>
          <w:szCs w:val="24"/>
          <w:lang w:val="es-ES"/>
        </w:rPr>
        <w:t>të</w:t>
      </w:r>
      <w:proofErr w:type="spellEnd"/>
      <w:r>
        <w:rPr>
          <w:rFonts w:ascii="Times New Roman" w:hAnsi="Times New Roman" w:cs="Times New Roman"/>
          <w:sz w:val="24"/>
          <w:szCs w:val="24"/>
          <w:lang w:val="es-ES"/>
        </w:rPr>
        <w:t xml:space="preserve"> </w:t>
      </w:r>
      <w:proofErr w:type="spellStart"/>
      <w:r>
        <w:rPr>
          <w:rFonts w:ascii="Times New Roman" w:hAnsi="Times New Roman" w:cs="Times New Roman"/>
          <w:sz w:val="24"/>
          <w:szCs w:val="24"/>
          <w:lang w:val="es-ES"/>
        </w:rPr>
        <w:t>legjislacionit</w:t>
      </w:r>
      <w:proofErr w:type="spellEnd"/>
      <w:r>
        <w:rPr>
          <w:rFonts w:ascii="Times New Roman" w:hAnsi="Times New Roman" w:cs="Times New Roman"/>
          <w:sz w:val="24"/>
          <w:szCs w:val="24"/>
          <w:lang w:val="es-ES"/>
        </w:rPr>
        <w:t xml:space="preserve"> </w:t>
      </w:r>
      <w:proofErr w:type="spellStart"/>
      <w:r>
        <w:rPr>
          <w:rFonts w:ascii="Times New Roman" w:hAnsi="Times New Roman" w:cs="Times New Roman"/>
          <w:sz w:val="24"/>
          <w:szCs w:val="24"/>
          <w:lang w:val="es-ES"/>
        </w:rPr>
        <w:t>shqiptar</w:t>
      </w:r>
      <w:proofErr w:type="spellEnd"/>
      <w:r>
        <w:rPr>
          <w:rFonts w:ascii="Times New Roman" w:hAnsi="Times New Roman" w:cs="Times New Roman"/>
          <w:sz w:val="24"/>
          <w:szCs w:val="24"/>
          <w:lang w:val="es-ES"/>
        </w:rPr>
        <w:t xml:space="preserve"> </w:t>
      </w:r>
      <w:proofErr w:type="spellStart"/>
      <w:r>
        <w:rPr>
          <w:rFonts w:ascii="Times New Roman" w:hAnsi="Times New Roman" w:cs="Times New Roman"/>
          <w:sz w:val="24"/>
          <w:szCs w:val="24"/>
          <w:lang w:val="es-ES"/>
        </w:rPr>
        <w:t>në</w:t>
      </w:r>
      <w:proofErr w:type="spellEnd"/>
      <w:r>
        <w:rPr>
          <w:rFonts w:ascii="Times New Roman" w:hAnsi="Times New Roman" w:cs="Times New Roman"/>
          <w:sz w:val="24"/>
          <w:szCs w:val="24"/>
          <w:lang w:val="es-ES"/>
        </w:rPr>
        <w:t xml:space="preserve"> </w:t>
      </w:r>
      <w:proofErr w:type="spellStart"/>
      <w:r>
        <w:rPr>
          <w:rFonts w:ascii="Times New Roman" w:hAnsi="Times New Roman" w:cs="Times New Roman"/>
          <w:sz w:val="24"/>
          <w:szCs w:val="24"/>
          <w:lang w:val="es-ES"/>
        </w:rPr>
        <w:t>fushën</w:t>
      </w:r>
      <w:proofErr w:type="spellEnd"/>
      <w:r>
        <w:rPr>
          <w:rFonts w:ascii="Times New Roman" w:hAnsi="Times New Roman" w:cs="Times New Roman"/>
          <w:sz w:val="24"/>
          <w:szCs w:val="24"/>
          <w:lang w:val="es-ES"/>
        </w:rPr>
        <w:t xml:space="preserve"> e </w:t>
      </w:r>
      <w:proofErr w:type="spellStart"/>
      <w:r>
        <w:rPr>
          <w:rFonts w:ascii="Times New Roman" w:hAnsi="Times New Roman" w:cs="Times New Roman"/>
          <w:sz w:val="24"/>
          <w:szCs w:val="24"/>
          <w:lang w:val="es-ES"/>
        </w:rPr>
        <w:t>informacionit</w:t>
      </w:r>
      <w:proofErr w:type="spellEnd"/>
      <w:r>
        <w:rPr>
          <w:rFonts w:ascii="Times New Roman" w:hAnsi="Times New Roman" w:cs="Times New Roman"/>
          <w:sz w:val="24"/>
          <w:szCs w:val="24"/>
          <w:lang w:val="es-ES"/>
        </w:rPr>
        <w:t xml:space="preserve"> gjeohapësinor;</w:t>
      </w:r>
    </w:p>
    <w:p w14:paraId="5243D7BA" w14:textId="1085EA66" w:rsidR="00804F4E" w:rsidRPr="00804F4E" w:rsidRDefault="00804F4E" w:rsidP="0001117B">
      <w:pPr>
        <w:pStyle w:val="ListParagraph"/>
        <w:numPr>
          <w:ilvl w:val="0"/>
          <w:numId w:val="6"/>
        </w:numPr>
        <w:spacing w:after="0" w:line="276" w:lineRule="auto"/>
        <w:jc w:val="both"/>
        <w:rPr>
          <w:rFonts w:ascii="Times New Roman" w:hAnsi="Times New Roman" w:cs="Times New Roman"/>
          <w:sz w:val="24"/>
          <w:szCs w:val="24"/>
          <w:lang w:val="en-US"/>
        </w:rPr>
      </w:pPr>
      <w:r>
        <w:rPr>
          <w:rFonts w:ascii="Times New Roman" w:hAnsi="Times New Roman" w:cs="Times New Roman"/>
          <w:sz w:val="24"/>
          <w:szCs w:val="24"/>
        </w:rPr>
        <w:t>Aftësi të mira komunikimi, propozim dhe menaxhim projektesh si dhe aftësi të mira raportimi, aftësi për të suportuar kryerjen e punimeve hartografike me standarde të nivelit që kërkon integrimi europian i vendit, aftësi për të menaxhuar një grup ose grupe ekspertësh dhe aftësi për të qënë lider i grupit.</w:t>
      </w:r>
    </w:p>
    <w:p w14:paraId="1C61FA8A" w14:textId="77777777" w:rsidR="00804F4E" w:rsidRDefault="00804F4E" w:rsidP="0001117B">
      <w:pPr>
        <w:jc w:val="both"/>
        <w:rPr>
          <w:rFonts w:ascii="Times New Roman" w:hAnsi="Times New Roman" w:cs="Times New Roman"/>
          <w:b/>
          <w:spacing w:val="2"/>
          <w:sz w:val="24"/>
          <w:szCs w:val="24"/>
        </w:rPr>
      </w:pPr>
    </w:p>
    <w:p w14:paraId="3F953D12" w14:textId="390874DF" w:rsidR="00EA040C" w:rsidRPr="001E1C3B" w:rsidRDefault="00EA040C" w:rsidP="0001117B">
      <w:pPr>
        <w:jc w:val="both"/>
        <w:rPr>
          <w:rFonts w:ascii="Times New Roman" w:hAnsi="Times New Roman" w:cs="Times New Roman"/>
          <w:b/>
          <w:sz w:val="24"/>
          <w:szCs w:val="24"/>
        </w:rPr>
      </w:pPr>
      <w:r w:rsidRPr="001E1C3B">
        <w:rPr>
          <w:rFonts w:ascii="Times New Roman" w:hAnsi="Times New Roman" w:cs="Times New Roman"/>
          <w:b/>
          <w:spacing w:val="2"/>
          <w:sz w:val="24"/>
          <w:szCs w:val="24"/>
        </w:rPr>
        <w:t>P</w:t>
      </w:r>
      <w:r w:rsidRPr="001E1C3B">
        <w:rPr>
          <w:rFonts w:ascii="Times New Roman" w:hAnsi="Times New Roman" w:cs="Times New Roman"/>
          <w:b/>
          <w:spacing w:val="6"/>
          <w:sz w:val="24"/>
          <w:szCs w:val="24"/>
        </w:rPr>
        <w:t>A</w:t>
      </w:r>
      <w:r w:rsidRPr="001E1C3B">
        <w:rPr>
          <w:rFonts w:ascii="Times New Roman" w:hAnsi="Times New Roman" w:cs="Times New Roman"/>
          <w:b/>
          <w:spacing w:val="5"/>
          <w:sz w:val="24"/>
          <w:szCs w:val="24"/>
        </w:rPr>
        <w:t>G</w:t>
      </w:r>
      <w:r w:rsidRPr="001E1C3B">
        <w:rPr>
          <w:rFonts w:ascii="Times New Roman" w:hAnsi="Times New Roman" w:cs="Times New Roman"/>
          <w:b/>
          <w:sz w:val="24"/>
          <w:szCs w:val="24"/>
        </w:rPr>
        <w:t>A</w:t>
      </w:r>
      <w:r w:rsidRPr="001E1C3B">
        <w:rPr>
          <w:rFonts w:ascii="Times New Roman" w:hAnsi="Times New Roman" w:cs="Times New Roman"/>
          <w:b/>
          <w:spacing w:val="11"/>
          <w:sz w:val="24"/>
          <w:szCs w:val="24"/>
        </w:rPr>
        <w:t xml:space="preserve"> </w:t>
      </w:r>
      <w:r w:rsidRPr="001E1C3B">
        <w:rPr>
          <w:rFonts w:ascii="Times New Roman" w:hAnsi="Times New Roman" w:cs="Times New Roman"/>
          <w:b/>
          <w:spacing w:val="2"/>
          <w:sz w:val="24"/>
          <w:szCs w:val="24"/>
        </w:rPr>
        <w:t>P</w:t>
      </w:r>
      <w:r w:rsidRPr="001E1C3B">
        <w:rPr>
          <w:rFonts w:ascii="Times New Roman" w:hAnsi="Times New Roman" w:cs="Times New Roman"/>
          <w:b/>
          <w:spacing w:val="5"/>
          <w:sz w:val="24"/>
          <w:szCs w:val="24"/>
        </w:rPr>
        <w:t>Ë</w:t>
      </w:r>
      <w:r w:rsidRPr="001E1C3B">
        <w:rPr>
          <w:rFonts w:ascii="Times New Roman" w:hAnsi="Times New Roman" w:cs="Times New Roman"/>
          <w:b/>
          <w:sz w:val="24"/>
          <w:szCs w:val="24"/>
        </w:rPr>
        <w:t>R</w:t>
      </w:r>
      <w:r w:rsidRPr="001E1C3B">
        <w:rPr>
          <w:rFonts w:ascii="Times New Roman" w:hAnsi="Times New Roman" w:cs="Times New Roman"/>
          <w:b/>
          <w:spacing w:val="11"/>
          <w:sz w:val="24"/>
          <w:szCs w:val="24"/>
        </w:rPr>
        <w:t xml:space="preserve"> </w:t>
      </w:r>
      <w:r w:rsidRPr="001E1C3B">
        <w:rPr>
          <w:rFonts w:ascii="Times New Roman" w:hAnsi="Times New Roman" w:cs="Times New Roman"/>
          <w:b/>
          <w:spacing w:val="2"/>
          <w:sz w:val="24"/>
          <w:szCs w:val="24"/>
        </w:rPr>
        <w:t>P</w:t>
      </w:r>
      <w:r w:rsidRPr="001E1C3B">
        <w:rPr>
          <w:rFonts w:ascii="Times New Roman" w:hAnsi="Times New Roman" w:cs="Times New Roman"/>
          <w:b/>
          <w:spacing w:val="7"/>
          <w:sz w:val="24"/>
          <w:szCs w:val="24"/>
        </w:rPr>
        <w:t>O</w:t>
      </w:r>
      <w:r w:rsidRPr="001E1C3B">
        <w:rPr>
          <w:rFonts w:ascii="Times New Roman" w:hAnsi="Times New Roman" w:cs="Times New Roman"/>
          <w:b/>
          <w:spacing w:val="3"/>
          <w:sz w:val="24"/>
          <w:szCs w:val="24"/>
        </w:rPr>
        <w:t>Z</w:t>
      </w:r>
      <w:r w:rsidRPr="001E1C3B">
        <w:rPr>
          <w:rFonts w:ascii="Times New Roman" w:hAnsi="Times New Roman" w:cs="Times New Roman"/>
          <w:b/>
          <w:spacing w:val="5"/>
          <w:sz w:val="24"/>
          <w:szCs w:val="24"/>
        </w:rPr>
        <w:t>I</w:t>
      </w:r>
      <w:r w:rsidRPr="001E1C3B">
        <w:rPr>
          <w:rFonts w:ascii="Times New Roman" w:hAnsi="Times New Roman" w:cs="Times New Roman"/>
          <w:b/>
          <w:spacing w:val="4"/>
          <w:sz w:val="24"/>
          <w:szCs w:val="24"/>
        </w:rPr>
        <w:t>C</w:t>
      </w:r>
      <w:r w:rsidRPr="001E1C3B">
        <w:rPr>
          <w:rFonts w:ascii="Times New Roman" w:hAnsi="Times New Roman" w:cs="Times New Roman"/>
          <w:b/>
          <w:spacing w:val="5"/>
          <w:sz w:val="24"/>
          <w:szCs w:val="24"/>
        </w:rPr>
        <w:t>I</w:t>
      </w:r>
      <w:r w:rsidRPr="001E1C3B">
        <w:rPr>
          <w:rFonts w:ascii="Times New Roman" w:hAnsi="Times New Roman" w:cs="Times New Roman"/>
          <w:b/>
          <w:spacing w:val="7"/>
          <w:sz w:val="24"/>
          <w:szCs w:val="24"/>
        </w:rPr>
        <w:t>O</w:t>
      </w:r>
      <w:r w:rsidRPr="001E1C3B">
        <w:rPr>
          <w:rFonts w:ascii="Times New Roman" w:hAnsi="Times New Roman" w:cs="Times New Roman"/>
          <w:b/>
          <w:spacing w:val="4"/>
          <w:sz w:val="24"/>
          <w:szCs w:val="24"/>
        </w:rPr>
        <w:t>N</w:t>
      </w:r>
      <w:r w:rsidRPr="001E1C3B">
        <w:rPr>
          <w:rFonts w:ascii="Times New Roman" w:hAnsi="Times New Roman" w:cs="Times New Roman"/>
          <w:b/>
          <w:spacing w:val="5"/>
          <w:sz w:val="24"/>
          <w:szCs w:val="24"/>
        </w:rPr>
        <w:t>I</w:t>
      </w:r>
      <w:r w:rsidRPr="001E1C3B">
        <w:rPr>
          <w:rFonts w:ascii="Times New Roman" w:hAnsi="Times New Roman" w:cs="Times New Roman"/>
          <w:b/>
          <w:sz w:val="24"/>
          <w:szCs w:val="24"/>
        </w:rPr>
        <w:t>N</w:t>
      </w:r>
      <w:r w:rsidRPr="001E1C3B">
        <w:rPr>
          <w:rFonts w:ascii="Times New Roman" w:hAnsi="Times New Roman" w:cs="Times New Roman"/>
          <w:b/>
          <w:spacing w:val="9"/>
          <w:sz w:val="24"/>
          <w:szCs w:val="24"/>
        </w:rPr>
        <w:t xml:space="preserve"> </w:t>
      </w:r>
      <w:r w:rsidRPr="001E1C3B">
        <w:rPr>
          <w:rFonts w:ascii="Times New Roman" w:hAnsi="Times New Roman" w:cs="Times New Roman"/>
          <w:b/>
          <w:spacing w:val="5"/>
          <w:sz w:val="24"/>
          <w:szCs w:val="24"/>
        </w:rPr>
        <w:t>Ë</w:t>
      </w:r>
      <w:r w:rsidRPr="001E1C3B">
        <w:rPr>
          <w:rFonts w:ascii="Times New Roman" w:hAnsi="Times New Roman" w:cs="Times New Roman"/>
          <w:b/>
          <w:spacing w:val="6"/>
          <w:sz w:val="24"/>
          <w:szCs w:val="24"/>
        </w:rPr>
        <w:t>S</w:t>
      </w:r>
      <w:r w:rsidRPr="001E1C3B">
        <w:rPr>
          <w:rFonts w:ascii="Times New Roman" w:hAnsi="Times New Roman" w:cs="Times New Roman"/>
          <w:b/>
          <w:spacing w:val="5"/>
          <w:sz w:val="24"/>
          <w:szCs w:val="24"/>
        </w:rPr>
        <w:t>HT</w:t>
      </w:r>
      <w:r w:rsidRPr="001E1C3B">
        <w:rPr>
          <w:rFonts w:ascii="Times New Roman" w:hAnsi="Times New Roman" w:cs="Times New Roman"/>
          <w:b/>
          <w:sz w:val="24"/>
          <w:szCs w:val="24"/>
        </w:rPr>
        <w:t>Ë</w:t>
      </w:r>
      <w:r w:rsidRPr="001E1C3B">
        <w:rPr>
          <w:rFonts w:ascii="Times New Roman" w:hAnsi="Times New Roman" w:cs="Times New Roman"/>
          <w:b/>
          <w:spacing w:val="10"/>
          <w:sz w:val="24"/>
          <w:szCs w:val="24"/>
        </w:rPr>
        <w:t xml:space="preserve"> </w:t>
      </w:r>
      <w:r w:rsidRPr="001E1C3B">
        <w:rPr>
          <w:rFonts w:ascii="Times New Roman" w:hAnsi="Times New Roman" w:cs="Times New Roman"/>
          <w:b/>
          <w:spacing w:val="4"/>
          <w:sz w:val="24"/>
          <w:szCs w:val="24"/>
        </w:rPr>
        <w:t>N</w:t>
      </w:r>
      <w:r w:rsidRPr="001E1C3B">
        <w:rPr>
          <w:rFonts w:ascii="Times New Roman" w:hAnsi="Times New Roman" w:cs="Times New Roman"/>
          <w:b/>
          <w:sz w:val="24"/>
          <w:szCs w:val="24"/>
        </w:rPr>
        <w:t>Ë</w:t>
      </w:r>
      <w:r w:rsidRPr="001E1C3B">
        <w:rPr>
          <w:rFonts w:ascii="Times New Roman" w:hAnsi="Times New Roman" w:cs="Times New Roman"/>
          <w:b/>
          <w:spacing w:val="10"/>
          <w:sz w:val="24"/>
          <w:szCs w:val="24"/>
        </w:rPr>
        <w:t xml:space="preserve"> </w:t>
      </w:r>
      <w:r w:rsidRPr="001E1C3B">
        <w:rPr>
          <w:rFonts w:ascii="Times New Roman" w:hAnsi="Times New Roman" w:cs="Times New Roman"/>
          <w:b/>
          <w:spacing w:val="3"/>
          <w:sz w:val="24"/>
          <w:szCs w:val="24"/>
        </w:rPr>
        <w:t>K</w:t>
      </w:r>
      <w:r w:rsidRPr="001E1C3B">
        <w:rPr>
          <w:rFonts w:ascii="Times New Roman" w:hAnsi="Times New Roman" w:cs="Times New Roman"/>
          <w:b/>
          <w:spacing w:val="4"/>
          <w:sz w:val="24"/>
          <w:szCs w:val="24"/>
        </w:rPr>
        <w:t>A</w:t>
      </w:r>
      <w:r w:rsidRPr="001E1C3B">
        <w:rPr>
          <w:rFonts w:ascii="Times New Roman" w:hAnsi="Times New Roman" w:cs="Times New Roman"/>
          <w:b/>
          <w:spacing w:val="8"/>
          <w:sz w:val="24"/>
          <w:szCs w:val="24"/>
        </w:rPr>
        <w:t>T</w:t>
      </w:r>
      <w:r w:rsidRPr="001E1C3B">
        <w:rPr>
          <w:rFonts w:ascii="Times New Roman" w:hAnsi="Times New Roman" w:cs="Times New Roman"/>
          <w:b/>
          <w:spacing w:val="5"/>
          <w:sz w:val="24"/>
          <w:szCs w:val="24"/>
        </w:rPr>
        <w:t>E</w:t>
      </w:r>
      <w:r w:rsidRPr="001E1C3B">
        <w:rPr>
          <w:rFonts w:ascii="Times New Roman" w:hAnsi="Times New Roman" w:cs="Times New Roman"/>
          <w:b/>
          <w:spacing w:val="3"/>
          <w:sz w:val="24"/>
          <w:szCs w:val="24"/>
        </w:rPr>
        <w:t>G</w:t>
      </w:r>
      <w:r w:rsidRPr="001E1C3B">
        <w:rPr>
          <w:rFonts w:ascii="Times New Roman" w:hAnsi="Times New Roman" w:cs="Times New Roman"/>
          <w:b/>
          <w:spacing w:val="5"/>
          <w:sz w:val="24"/>
          <w:szCs w:val="24"/>
        </w:rPr>
        <w:t>O</w:t>
      </w:r>
      <w:r w:rsidRPr="001E1C3B">
        <w:rPr>
          <w:rFonts w:ascii="Times New Roman" w:hAnsi="Times New Roman" w:cs="Times New Roman"/>
          <w:b/>
          <w:spacing w:val="4"/>
          <w:sz w:val="24"/>
          <w:szCs w:val="24"/>
        </w:rPr>
        <w:t>R</w:t>
      </w:r>
      <w:r w:rsidRPr="001E1C3B">
        <w:rPr>
          <w:rFonts w:ascii="Times New Roman" w:hAnsi="Times New Roman" w:cs="Times New Roman"/>
          <w:b/>
          <w:spacing w:val="5"/>
          <w:sz w:val="24"/>
          <w:szCs w:val="24"/>
        </w:rPr>
        <w:t>I</w:t>
      </w:r>
      <w:r w:rsidRPr="001E1C3B">
        <w:rPr>
          <w:rFonts w:ascii="Times New Roman" w:hAnsi="Times New Roman" w:cs="Times New Roman"/>
          <w:b/>
          <w:spacing w:val="4"/>
          <w:sz w:val="24"/>
          <w:szCs w:val="24"/>
        </w:rPr>
        <w:t>N</w:t>
      </w:r>
      <w:r w:rsidRPr="001E1C3B">
        <w:rPr>
          <w:rFonts w:ascii="Times New Roman" w:hAnsi="Times New Roman" w:cs="Times New Roman"/>
          <w:b/>
          <w:sz w:val="24"/>
          <w:szCs w:val="24"/>
        </w:rPr>
        <w:t>Ë</w:t>
      </w:r>
      <w:r w:rsidR="001E1C3B">
        <w:rPr>
          <w:rFonts w:ascii="Times New Roman" w:hAnsi="Times New Roman" w:cs="Times New Roman"/>
          <w:b/>
          <w:sz w:val="24"/>
          <w:szCs w:val="24"/>
        </w:rPr>
        <w:t xml:space="preserve"> (</w:t>
      </w:r>
      <w:r w:rsidR="003B41B4">
        <w:rPr>
          <w:rFonts w:ascii="Times New Roman" w:hAnsi="Times New Roman" w:cs="Times New Roman"/>
          <w:b/>
          <w:sz w:val="24"/>
          <w:szCs w:val="24"/>
        </w:rPr>
        <w:t>IV</w:t>
      </w:r>
      <w:r w:rsidR="001E1C3B">
        <w:rPr>
          <w:rFonts w:ascii="Times New Roman" w:hAnsi="Times New Roman" w:cs="Times New Roman"/>
          <w:b/>
          <w:sz w:val="24"/>
          <w:szCs w:val="24"/>
        </w:rPr>
        <w:t>-1</w:t>
      </w:r>
      <w:bookmarkStart w:id="1" w:name="_GoBack"/>
      <w:bookmarkEnd w:id="1"/>
      <w:r w:rsidR="001E1C3B">
        <w:rPr>
          <w:rFonts w:ascii="Times New Roman" w:hAnsi="Times New Roman" w:cs="Times New Roman"/>
          <w:b/>
          <w:sz w:val="24"/>
          <w:szCs w:val="24"/>
        </w:rPr>
        <w:t>)</w:t>
      </w:r>
    </w:p>
    <w:p w14:paraId="33D0BCF8" w14:textId="77777777" w:rsidR="003B41B4" w:rsidRDefault="003B41B4" w:rsidP="003B41B4">
      <w:pPr>
        <w:spacing w:line="276" w:lineRule="auto"/>
        <w:ind w:right="2741"/>
        <w:jc w:val="both"/>
        <w:rPr>
          <w:rFonts w:ascii="Times New Roman" w:hAnsi="Times New Roman" w:cs="Times New Roman"/>
          <w:b/>
          <w:spacing w:val="2"/>
          <w:sz w:val="24"/>
          <w:szCs w:val="24"/>
        </w:rPr>
      </w:pPr>
    </w:p>
    <w:p w14:paraId="68750996" w14:textId="4EA89108" w:rsidR="001E1C3B" w:rsidRPr="001E1C3B" w:rsidRDefault="001E1C3B" w:rsidP="003B41B4">
      <w:pPr>
        <w:spacing w:line="276" w:lineRule="auto"/>
        <w:ind w:right="2741"/>
        <w:jc w:val="both"/>
        <w:rPr>
          <w:rFonts w:ascii="Times New Roman" w:hAnsi="Times New Roman" w:cs="Times New Roman"/>
          <w:sz w:val="24"/>
          <w:szCs w:val="24"/>
        </w:rPr>
      </w:pPr>
      <w:r w:rsidRPr="001E1C3B">
        <w:rPr>
          <w:rFonts w:ascii="Times New Roman" w:hAnsi="Times New Roman" w:cs="Times New Roman"/>
          <w:b/>
          <w:spacing w:val="2"/>
          <w:sz w:val="24"/>
          <w:szCs w:val="24"/>
        </w:rPr>
        <w:t>P</w:t>
      </w:r>
      <w:r w:rsidRPr="001E1C3B">
        <w:rPr>
          <w:rFonts w:ascii="Times New Roman" w:hAnsi="Times New Roman" w:cs="Times New Roman"/>
          <w:b/>
          <w:spacing w:val="6"/>
          <w:sz w:val="24"/>
          <w:szCs w:val="24"/>
        </w:rPr>
        <w:t>A</w:t>
      </w:r>
      <w:r w:rsidRPr="001E1C3B">
        <w:rPr>
          <w:rFonts w:ascii="Times New Roman" w:hAnsi="Times New Roman" w:cs="Times New Roman"/>
          <w:b/>
          <w:spacing w:val="4"/>
          <w:sz w:val="24"/>
          <w:szCs w:val="24"/>
        </w:rPr>
        <w:t>RA</w:t>
      </w:r>
      <w:r w:rsidRPr="001E1C3B">
        <w:rPr>
          <w:rFonts w:ascii="Times New Roman" w:hAnsi="Times New Roman" w:cs="Times New Roman"/>
          <w:b/>
          <w:spacing w:val="5"/>
          <w:sz w:val="24"/>
          <w:szCs w:val="24"/>
        </w:rPr>
        <w:t>QITJ</w:t>
      </w:r>
      <w:r w:rsidRPr="001E1C3B">
        <w:rPr>
          <w:rFonts w:ascii="Times New Roman" w:hAnsi="Times New Roman" w:cs="Times New Roman"/>
          <w:b/>
          <w:sz w:val="24"/>
          <w:szCs w:val="24"/>
        </w:rPr>
        <w:t>A</w:t>
      </w:r>
      <w:r w:rsidRPr="001E1C3B">
        <w:rPr>
          <w:rFonts w:ascii="Times New Roman" w:hAnsi="Times New Roman" w:cs="Times New Roman"/>
          <w:b/>
          <w:spacing w:val="9"/>
          <w:sz w:val="24"/>
          <w:szCs w:val="24"/>
        </w:rPr>
        <w:t xml:space="preserve"> </w:t>
      </w:r>
      <w:r w:rsidRPr="001E1C3B">
        <w:rPr>
          <w:rFonts w:ascii="Times New Roman" w:hAnsi="Times New Roman" w:cs="Times New Roman"/>
          <w:b/>
          <w:sz w:val="24"/>
          <w:szCs w:val="24"/>
        </w:rPr>
        <w:t>E</w:t>
      </w:r>
      <w:r w:rsidRPr="001E1C3B">
        <w:rPr>
          <w:rFonts w:ascii="Times New Roman" w:hAnsi="Times New Roman" w:cs="Times New Roman"/>
          <w:b/>
          <w:spacing w:val="10"/>
          <w:sz w:val="24"/>
          <w:szCs w:val="24"/>
        </w:rPr>
        <w:t xml:space="preserve"> </w:t>
      </w:r>
      <w:r w:rsidRPr="001E1C3B">
        <w:rPr>
          <w:rFonts w:ascii="Times New Roman" w:hAnsi="Times New Roman" w:cs="Times New Roman"/>
          <w:b/>
          <w:spacing w:val="4"/>
          <w:sz w:val="24"/>
          <w:szCs w:val="24"/>
        </w:rPr>
        <w:t>D</w:t>
      </w:r>
      <w:r w:rsidRPr="001E1C3B">
        <w:rPr>
          <w:rFonts w:ascii="Times New Roman" w:hAnsi="Times New Roman" w:cs="Times New Roman"/>
          <w:b/>
          <w:spacing w:val="7"/>
          <w:sz w:val="24"/>
          <w:szCs w:val="24"/>
        </w:rPr>
        <w:t>O</w:t>
      </w:r>
      <w:r w:rsidRPr="001E1C3B">
        <w:rPr>
          <w:rFonts w:ascii="Times New Roman" w:hAnsi="Times New Roman" w:cs="Times New Roman"/>
          <w:b/>
          <w:spacing w:val="5"/>
          <w:sz w:val="24"/>
          <w:szCs w:val="24"/>
        </w:rPr>
        <w:t>K</w:t>
      </w:r>
      <w:r w:rsidRPr="001E1C3B">
        <w:rPr>
          <w:rFonts w:ascii="Times New Roman" w:hAnsi="Times New Roman" w:cs="Times New Roman"/>
          <w:b/>
          <w:spacing w:val="4"/>
          <w:sz w:val="24"/>
          <w:szCs w:val="24"/>
        </w:rPr>
        <w:t>UM</w:t>
      </w:r>
      <w:r w:rsidRPr="001E1C3B">
        <w:rPr>
          <w:rFonts w:ascii="Times New Roman" w:hAnsi="Times New Roman" w:cs="Times New Roman"/>
          <w:b/>
          <w:spacing w:val="5"/>
          <w:sz w:val="24"/>
          <w:szCs w:val="24"/>
        </w:rPr>
        <w:t>E</w:t>
      </w:r>
      <w:r w:rsidRPr="001E1C3B">
        <w:rPr>
          <w:rFonts w:ascii="Times New Roman" w:hAnsi="Times New Roman" w:cs="Times New Roman"/>
          <w:b/>
          <w:spacing w:val="4"/>
          <w:sz w:val="24"/>
          <w:szCs w:val="24"/>
        </w:rPr>
        <w:t>N</w:t>
      </w:r>
      <w:r w:rsidRPr="001E1C3B">
        <w:rPr>
          <w:rFonts w:ascii="Times New Roman" w:hAnsi="Times New Roman" w:cs="Times New Roman"/>
          <w:b/>
          <w:spacing w:val="5"/>
          <w:sz w:val="24"/>
          <w:szCs w:val="24"/>
        </w:rPr>
        <w:t>TE</w:t>
      </w:r>
      <w:r w:rsidRPr="001E1C3B">
        <w:rPr>
          <w:rFonts w:ascii="Times New Roman" w:hAnsi="Times New Roman" w:cs="Times New Roman"/>
          <w:b/>
          <w:spacing w:val="4"/>
          <w:sz w:val="24"/>
          <w:szCs w:val="24"/>
        </w:rPr>
        <w:t>V</w:t>
      </w:r>
      <w:r w:rsidRPr="001E1C3B">
        <w:rPr>
          <w:rFonts w:ascii="Times New Roman" w:hAnsi="Times New Roman" w:cs="Times New Roman"/>
          <w:b/>
          <w:spacing w:val="5"/>
          <w:sz w:val="24"/>
          <w:szCs w:val="24"/>
        </w:rPr>
        <w:t>E</w:t>
      </w:r>
      <w:r w:rsidRPr="001E1C3B">
        <w:rPr>
          <w:rFonts w:ascii="Times New Roman" w:hAnsi="Times New Roman" w:cs="Times New Roman"/>
          <w:b/>
          <w:sz w:val="24"/>
          <w:szCs w:val="24"/>
        </w:rPr>
        <w:t>:</w:t>
      </w:r>
    </w:p>
    <w:p w14:paraId="6CFD9ECC" w14:textId="5B150D32" w:rsidR="001E1C3B" w:rsidRPr="009D2F98" w:rsidRDefault="001E1C3B" w:rsidP="0001117B">
      <w:pPr>
        <w:spacing w:after="120" w:line="276" w:lineRule="auto"/>
        <w:ind w:left="101"/>
        <w:jc w:val="both"/>
        <w:rPr>
          <w:rFonts w:ascii="Times New Roman" w:hAnsi="Times New Roman" w:cs="Times New Roman"/>
          <w:color w:val="000000"/>
          <w:position w:val="-1"/>
          <w:sz w:val="24"/>
          <w:szCs w:val="24"/>
        </w:rPr>
      </w:pPr>
      <w:r w:rsidRPr="009D2F98">
        <w:rPr>
          <w:rFonts w:ascii="Times New Roman" w:hAnsi="Times New Roman" w:cs="Times New Roman"/>
          <w:spacing w:val="4"/>
          <w:sz w:val="24"/>
          <w:szCs w:val="24"/>
        </w:rPr>
        <w:t>Ka</w:t>
      </w:r>
      <w:r w:rsidRPr="009D2F98">
        <w:rPr>
          <w:rFonts w:ascii="Times New Roman" w:hAnsi="Times New Roman" w:cs="Times New Roman"/>
          <w:spacing w:val="5"/>
          <w:sz w:val="24"/>
          <w:szCs w:val="24"/>
        </w:rPr>
        <w:t>ndid</w:t>
      </w:r>
      <w:r w:rsidRPr="009D2F98">
        <w:rPr>
          <w:rFonts w:ascii="Times New Roman" w:hAnsi="Times New Roman" w:cs="Times New Roman"/>
          <w:spacing w:val="4"/>
          <w:sz w:val="24"/>
          <w:szCs w:val="24"/>
        </w:rPr>
        <w:t>a</w:t>
      </w:r>
      <w:r w:rsidRPr="009D2F98">
        <w:rPr>
          <w:rFonts w:ascii="Times New Roman" w:hAnsi="Times New Roman" w:cs="Times New Roman"/>
          <w:spacing w:val="5"/>
          <w:sz w:val="24"/>
          <w:szCs w:val="24"/>
        </w:rPr>
        <w:t>t</w:t>
      </w:r>
      <w:r w:rsidRPr="009D2F98">
        <w:rPr>
          <w:rFonts w:ascii="Times New Roman" w:hAnsi="Times New Roman" w:cs="Times New Roman"/>
          <w:sz w:val="24"/>
          <w:szCs w:val="24"/>
        </w:rPr>
        <w:t>i</w:t>
      </w:r>
      <w:r w:rsidRPr="009D2F98">
        <w:rPr>
          <w:rFonts w:ascii="Times New Roman" w:hAnsi="Times New Roman" w:cs="Times New Roman"/>
          <w:spacing w:val="14"/>
          <w:sz w:val="24"/>
          <w:szCs w:val="24"/>
        </w:rPr>
        <w:t xml:space="preserve"> </w:t>
      </w:r>
      <w:r w:rsidRPr="009D2F98">
        <w:rPr>
          <w:rFonts w:ascii="Times New Roman" w:hAnsi="Times New Roman" w:cs="Times New Roman"/>
          <w:spacing w:val="7"/>
          <w:sz w:val="24"/>
          <w:szCs w:val="24"/>
        </w:rPr>
        <w:t>d</w:t>
      </w:r>
      <w:r w:rsidRPr="009D2F98">
        <w:rPr>
          <w:rFonts w:ascii="Times New Roman" w:hAnsi="Times New Roman" w:cs="Times New Roman"/>
          <w:spacing w:val="5"/>
          <w:sz w:val="24"/>
          <w:szCs w:val="24"/>
        </w:rPr>
        <w:t>uh</w:t>
      </w:r>
      <w:r w:rsidRPr="009D2F98">
        <w:rPr>
          <w:rFonts w:ascii="Times New Roman" w:hAnsi="Times New Roman" w:cs="Times New Roman"/>
          <w:spacing w:val="4"/>
          <w:sz w:val="24"/>
          <w:szCs w:val="24"/>
        </w:rPr>
        <w:t>e</w:t>
      </w:r>
      <w:r w:rsidRPr="009D2F98">
        <w:rPr>
          <w:rFonts w:ascii="Times New Roman" w:hAnsi="Times New Roman" w:cs="Times New Roman"/>
          <w:sz w:val="24"/>
          <w:szCs w:val="24"/>
        </w:rPr>
        <w:t xml:space="preserve">t  </w:t>
      </w:r>
      <w:r w:rsidRPr="009D2F98">
        <w:rPr>
          <w:rFonts w:ascii="Times New Roman" w:hAnsi="Times New Roman" w:cs="Times New Roman"/>
          <w:spacing w:val="7"/>
          <w:sz w:val="24"/>
          <w:szCs w:val="24"/>
        </w:rPr>
        <w:t>t</w:t>
      </w:r>
      <w:r w:rsidRPr="009D2F98">
        <w:rPr>
          <w:rFonts w:ascii="Times New Roman" w:hAnsi="Times New Roman" w:cs="Times New Roman"/>
          <w:sz w:val="24"/>
          <w:szCs w:val="24"/>
        </w:rPr>
        <w:t xml:space="preserve">ë </w:t>
      </w:r>
      <w:r w:rsidRPr="009D2F98">
        <w:rPr>
          <w:rFonts w:ascii="Times New Roman" w:hAnsi="Times New Roman" w:cs="Times New Roman"/>
          <w:spacing w:val="15"/>
          <w:sz w:val="24"/>
          <w:szCs w:val="24"/>
        </w:rPr>
        <w:t xml:space="preserve"> </w:t>
      </w:r>
      <w:r w:rsidRPr="009D2F98">
        <w:rPr>
          <w:rFonts w:ascii="Times New Roman" w:hAnsi="Times New Roman" w:cs="Times New Roman"/>
          <w:spacing w:val="5"/>
          <w:sz w:val="24"/>
          <w:szCs w:val="24"/>
        </w:rPr>
        <w:t>d</w:t>
      </w:r>
      <w:r w:rsidRPr="009D2F98">
        <w:rPr>
          <w:rFonts w:ascii="Times New Roman" w:hAnsi="Times New Roman" w:cs="Times New Roman"/>
          <w:spacing w:val="4"/>
          <w:sz w:val="24"/>
          <w:szCs w:val="24"/>
        </w:rPr>
        <w:t>ë</w:t>
      </w:r>
      <w:r w:rsidRPr="009D2F98">
        <w:rPr>
          <w:rFonts w:ascii="Times New Roman" w:hAnsi="Times New Roman" w:cs="Times New Roman"/>
          <w:spacing w:val="6"/>
          <w:sz w:val="24"/>
          <w:szCs w:val="24"/>
        </w:rPr>
        <w:t>r</w:t>
      </w:r>
      <w:r w:rsidRPr="009D2F98">
        <w:rPr>
          <w:rFonts w:ascii="Times New Roman" w:hAnsi="Times New Roman" w:cs="Times New Roman"/>
          <w:spacing w:val="2"/>
          <w:sz w:val="24"/>
          <w:szCs w:val="24"/>
        </w:rPr>
        <w:t>g</w:t>
      </w:r>
      <w:r w:rsidRPr="009D2F98">
        <w:rPr>
          <w:rFonts w:ascii="Times New Roman" w:hAnsi="Times New Roman" w:cs="Times New Roman"/>
          <w:spacing w:val="5"/>
          <w:sz w:val="24"/>
          <w:szCs w:val="24"/>
        </w:rPr>
        <w:t>o</w:t>
      </w:r>
      <w:r w:rsidRPr="009D2F98">
        <w:rPr>
          <w:rFonts w:ascii="Times New Roman" w:hAnsi="Times New Roman" w:cs="Times New Roman"/>
          <w:spacing w:val="7"/>
          <w:sz w:val="24"/>
          <w:szCs w:val="24"/>
        </w:rPr>
        <w:t>j</w:t>
      </w:r>
      <w:r w:rsidRPr="009D2F98">
        <w:rPr>
          <w:rFonts w:ascii="Times New Roman" w:hAnsi="Times New Roman" w:cs="Times New Roman"/>
          <w:sz w:val="24"/>
          <w:szCs w:val="24"/>
        </w:rPr>
        <w:t xml:space="preserve">ë </w:t>
      </w:r>
      <w:r w:rsidRPr="009D2F98">
        <w:rPr>
          <w:rFonts w:ascii="Times New Roman" w:hAnsi="Times New Roman" w:cs="Times New Roman"/>
          <w:spacing w:val="13"/>
          <w:sz w:val="24"/>
          <w:szCs w:val="24"/>
        </w:rPr>
        <w:t xml:space="preserve"> </w:t>
      </w:r>
      <w:r w:rsidRPr="009D2F98">
        <w:rPr>
          <w:rFonts w:ascii="Times New Roman" w:hAnsi="Times New Roman" w:cs="Times New Roman"/>
          <w:spacing w:val="5"/>
          <w:sz w:val="24"/>
          <w:szCs w:val="24"/>
        </w:rPr>
        <w:t>b</w:t>
      </w:r>
      <w:r w:rsidRPr="009D2F98">
        <w:rPr>
          <w:rFonts w:ascii="Times New Roman" w:hAnsi="Times New Roman" w:cs="Times New Roman"/>
          <w:spacing w:val="6"/>
          <w:sz w:val="24"/>
          <w:szCs w:val="24"/>
        </w:rPr>
        <w:t>r</w:t>
      </w:r>
      <w:r w:rsidRPr="009D2F98">
        <w:rPr>
          <w:rFonts w:ascii="Times New Roman" w:hAnsi="Times New Roman" w:cs="Times New Roman"/>
          <w:spacing w:val="4"/>
          <w:sz w:val="24"/>
          <w:szCs w:val="24"/>
        </w:rPr>
        <w:t>e</w:t>
      </w:r>
      <w:r w:rsidRPr="009D2F98">
        <w:rPr>
          <w:rFonts w:ascii="Times New Roman" w:hAnsi="Times New Roman" w:cs="Times New Roman"/>
          <w:spacing w:val="5"/>
          <w:sz w:val="24"/>
          <w:szCs w:val="24"/>
        </w:rPr>
        <w:t>n</w:t>
      </w:r>
      <w:r w:rsidRPr="009D2F98">
        <w:rPr>
          <w:rFonts w:ascii="Times New Roman" w:hAnsi="Times New Roman" w:cs="Times New Roman"/>
          <w:spacing w:val="7"/>
          <w:sz w:val="24"/>
          <w:szCs w:val="24"/>
        </w:rPr>
        <w:t>d</w:t>
      </w:r>
      <w:r w:rsidRPr="009D2F98">
        <w:rPr>
          <w:rFonts w:ascii="Times New Roman" w:hAnsi="Times New Roman" w:cs="Times New Roman"/>
          <w:sz w:val="24"/>
          <w:szCs w:val="24"/>
        </w:rPr>
        <w:t xml:space="preserve">a </w:t>
      </w:r>
      <w:r w:rsidRPr="009D2F98">
        <w:rPr>
          <w:rFonts w:ascii="Times New Roman" w:hAnsi="Times New Roman" w:cs="Times New Roman"/>
          <w:spacing w:val="13"/>
          <w:sz w:val="24"/>
          <w:szCs w:val="24"/>
        </w:rPr>
        <w:t xml:space="preserve"> </w:t>
      </w:r>
      <w:r w:rsidRPr="00501E0F">
        <w:rPr>
          <w:rFonts w:ascii="Times New Roman" w:hAnsi="Times New Roman" w:cs="Times New Roman"/>
          <w:spacing w:val="5"/>
          <w:sz w:val="24"/>
          <w:szCs w:val="24"/>
        </w:rPr>
        <w:t>d</w:t>
      </w:r>
      <w:r w:rsidRPr="00501E0F">
        <w:rPr>
          <w:rFonts w:ascii="Times New Roman" w:hAnsi="Times New Roman" w:cs="Times New Roman"/>
          <w:spacing w:val="6"/>
          <w:sz w:val="24"/>
          <w:szCs w:val="24"/>
        </w:rPr>
        <w:t>a</w:t>
      </w:r>
      <w:r w:rsidRPr="00501E0F">
        <w:rPr>
          <w:rFonts w:ascii="Times New Roman" w:hAnsi="Times New Roman" w:cs="Times New Roman"/>
          <w:spacing w:val="5"/>
          <w:sz w:val="24"/>
          <w:szCs w:val="24"/>
        </w:rPr>
        <w:t>t</w:t>
      </w:r>
      <w:r w:rsidRPr="00501E0F">
        <w:rPr>
          <w:rFonts w:ascii="Times New Roman" w:hAnsi="Times New Roman" w:cs="Times New Roman"/>
          <w:spacing w:val="4"/>
          <w:sz w:val="24"/>
          <w:szCs w:val="24"/>
        </w:rPr>
        <w:t>ë</w:t>
      </w:r>
      <w:r w:rsidRPr="00501E0F">
        <w:rPr>
          <w:rFonts w:ascii="Times New Roman" w:hAnsi="Times New Roman" w:cs="Times New Roman"/>
          <w:sz w:val="24"/>
          <w:szCs w:val="24"/>
        </w:rPr>
        <w:t>s</w:t>
      </w:r>
      <w:r w:rsidRPr="00501E0F">
        <w:rPr>
          <w:rFonts w:ascii="Times New Roman" w:hAnsi="Times New Roman" w:cs="Times New Roman"/>
          <w:spacing w:val="14"/>
          <w:sz w:val="24"/>
          <w:szCs w:val="24"/>
        </w:rPr>
        <w:t xml:space="preserve"> </w:t>
      </w:r>
      <w:r w:rsidR="00501E0F" w:rsidRPr="00501E0F">
        <w:rPr>
          <w:rFonts w:ascii="Times New Roman" w:hAnsi="Times New Roman" w:cs="Times New Roman"/>
          <w:spacing w:val="5"/>
          <w:sz w:val="24"/>
          <w:szCs w:val="24"/>
        </w:rPr>
        <w:t>15.08.</w:t>
      </w:r>
      <w:r w:rsidRPr="00501E0F">
        <w:rPr>
          <w:rFonts w:ascii="Times New Roman" w:hAnsi="Times New Roman" w:cs="Times New Roman"/>
          <w:spacing w:val="5"/>
          <w:sz w:val="24"/>
          <w:szCs w:val="24"/>
        </w:rPr>
        <w:t>202</w:t>
      </w:r>
      <w:r w:rsidR="003B41B4" w:rsidRPr="00501E0F">
        <w:rPr>
          <w:rFonts w:ascii="Times New Roman" w:hAnsi="Times New Roman" w:cs="Times New Roman"/>
          <w:spacing w:val="5"/>
          <w:sz w:val="24"/>
          <w:szCs w:val="24"/>
        </w:rPr>
        <w:t>4</w:t>
      </w:r>
      <w:r w:rsidRPr="00501E0F">
        <w:rPr>
          <w:rFonts w:ascii="Times New Roman" w:hAnsi="Times New Roman" w:cs="Times New Roman"/>
          <w:sz w:val="24"/>
          <w:szCs w:val="24"/>
        </w:rPr>
        <w:t>,</w:t>
      </w:r>
      <w:r w:rsidRPr="009D2F98">
        <w:rPr>
          <w:rFonts w:ascii="Times New Roman" w:hAnsi="Times New Roman" w:cs="Times New Roman"/>
          <w:sz w:val="24"/>
          <w:szCs w:val="24"/>
        </w:rPr>
        <w:t xml:space="preserve"> në </w:t>
      </w:r>
      <w:r w:rsidRPr="009D2F98">
        <w:rPr>
          <w:rFonts w:ascii="Times New Roman" w:hAnsi="Times New Roman" w:cs="Times New Roman"/>
          <w:spacing w:val="1"/>
          <w:sz w:val="24"/>
          <w:szCs w:val="24"/>
        </w:rPr>
        <w:t>Autoritetin Shtetëror për Informacionin Gjeohapësinor</w:t>
      </w:r>
      <w:r w:rsidRPr="009D2F98">
        <w:rPr>
          <w:rFonts w:ascii="Times New Roman" w:hAnsi="Times New Roman" w:cs="Times New Roman"/>
          <w:sz w:val="24"/>
          <w:szCs w:val="24"/>
        </w:rPr>
        <w:t xml:space="preserve"> në adresën: Rruga “Papa Gjon Pali II” Nd. 2, H. 3, 1010, Tiranë ose në </w:t>
      </w:r>
      <w:r w:rsidRPr="009D2F98">
        <w:rPr>
          <w:rFonts w:ascii="Times New Roman" w:hAnsi="Times New Roman" w:cs="Times New Roman"/>
          <w:spacing w:val="4"/>
          <w:sz w:val="24"/>
          <w:szCs w:val="24"/>
        </w:rPr>
        <w:t>a</w:t>
      </w:r>
      <w:r w:rsidRPr="009D2F98">
        <w:rPr>
          <w:rFonts w:ascii="Times New Roman" w:hAnsi="Times New Roman" w:cs="Times New Roman"/>
          <w:spacing w:val="5"/>
          <w:sz w:val="24"/>
          <w:szCs w:val="24"/>
        </w:rPr>
        <w:t>d</w:t>
      </w:r>
      <w:r w:rsidRPr="009D2F98">
        <w:rPr>
          <w:rFonts w:ascii="Times New Roman" w:hAnsi="Times New Roman" w:cs="Times New Roman"/>
          <w:spacing w:val="6"/>
          <w:sz w:val="24"/>
          <w:szCs w:val="24"/>
        </w:rPr>
        <w:t>r</w:t>
      </w:r>
      <w:r w:rsidRPr="009D2F98">
        <w:rPr>
          <w:rFonts w:ascii="Times New Roman" w:hAnsi="Times New Roman" w:cs="Times New Roman"/>
          <w:spacing w:val="4"/>
          <w:sz w:val="24"/>
          <w:szCs w:val="24"/>
        </w:rPr>
        <w:t>e</w:t>
      </w:r>
      <w:r w:rsidRPr="009D2F98">
        <w:rPr>
          <w:rFonts w:ascii="Times New Roman" w:hAnsi="Times New Roman" w:cs="Times New Roman"/>
          <w:spacing w:val="5"/>
          <w:sz w:val="24"/>
          <w:szCs w:val="24"/>
        </w:rPr>
        <w:t>s</w:t>
      </w:r>
      <w:r w:rsidRPr="009D2F98">
        <w:rPr>
          <w:rFonts w:ascii="Times New Roman" w:hAnsi="Times New Roman" w:cs="Times New Roman"/>
          <w:spacing w:val="4"/>
          <w:sz w:val="24"/>
          <w:szCs w:val="24"/>
        </w:rPr>
        <w:t>ë</w:t>
      </w:r>
      <w:r w:rsidRPr="009D2F98">
        <w:rPr>
          <w:rFonts w:ascii="Times New Roman" w:hAnsi="Times New Roman" w:cs="Times New Roman"/>
          <w:sz w:val="24"/>
          <w:szCs w:val="24"/>
        </w:rPr>
        <w:t>n</w:t>
      </w:r>
      <w:r w:rsidRPr="009D2F98">
        <w:rPr>
          <w:rFonts w:ascii="Times New Roman" w:hAnsi="Times New Roman" w:cs="Times New Roman"/>
          <w:spacing w:val="16"/>
          <w:sz w:val="24"/>
          <w:szCs w:val="24"/>
        </w:rPr>
        <w:t xml:space="preserve"> </w:t>
      </w:r>
      <w:r w:rsidRPr="009D2F98">
        <w:rPr>
          <w:rFonts w:ascii="Times New Roman" w:hAnsi="Times New Roman" w:cs="Times New Roman"/>
          <w:sz w:val="24"/>
          <w:szCs w:val="24"/>
        </w:rPr>
        <w:t>e</w:t>
      </w:r>
      <w:r w:rsidRPr="009D2F98">
        <w:rPr>
          <w:rFonts w:ascii="Times New Roman" w:hAnsi="Times New Roman" w:cs="Times New Roman"/>
          <w:spacing w:val="15"/>
          <w:sz w:val="24"/>
          <w:szCs w:val="24"/>
        </w:rPr>
        <w:t xml:space="preserve"> </w:t>
      </w:r>
      <w:r w:rsidRPr="009D2F98">
        <w:rPr>
          <w:rFonts w:ascii="Times New Roman" w:hAnsi="Times New Roman" w:cs="Times New Roman"/>
          <w:sz w:val="24"/>
          <w:szCs w:val="24"/>
        </w:rPr>
        <w:t>e</w:t>
      </w:r>
      <w:r w:rsidRPr="009D2F98">
        <w:rPr>
          <w:rFonts w:ascii="Times New Roman" w:hAnsi="Times New Roman" w:cs="Times New Roman"/>
          <w:spacing w:val="-39"/>
          <w:sz w:val="24"/>
          <w:szCs w:val="24"/>
        </w:rPr>
        <w:t xml:space="preserve"> </w:t>
      </w:r>
      <w:r w:rsidRPr="009D2F98">
        <w:rPr>
          <w:rFonts w:ascii="Times New Roman" w:hAnsi="Times New Roman" w:cs="Times New Roman"/>
          <w:spacing w:val="4"/>
          <w:sz w:val="24"/>
          <w:szCs w:val="24"/>
        </w:rPr>
        <w:t>–</w:t>
      </w:r>
      <w:r w:rsidRPr="009D2F98">
        <w:rPr>
          <w:rFonts w:ascii="Times New Roman" w:hAnsi="Times New Roman" w:cs="Times New Roman"/>
          <w:spacing w:val="5"/>
          <w:sz w:val="24"/>
          <w:szCs w:val="24"/>
        </w:rPr>
        <w:t>m</w:t>
      </w:r>
      <w:r w:rsidRPr="009D2F98">
        <w:rPr>
          <w:rFonts w:ascii="Times New Roman" w:hAnsi="Times New Roman" w:cs="Times New Roman"/>
          <w:spacing w:val="4"/>
          <w:sz w:val="24"/>
          <w:szCs w:val="24"/>
        </w:rPr>
        <w:t>a</w:t>
      </w:r>
      <w:r w:rsidRPr="009D2F98">
        <w:rPr>
          <w:rFonts w:ascii="Times New Roman" w:hAnsi="Times New Roman" w:cs="Times New Roman"/>
          <w:spacing w:val="5"/>
          <w:sz w:val="24"/>
          <w:szCs w:val="24"/>
        </w:rPr>
        <w:t>ili</w:t>
      </w:r>
      <w:r w:rsidRPr="009D2F98">
        <w:rPr>
          <w:rFonts w:ascii="Times New Roman" w:hAnsi="Times New Roman" w:cs="Times New Roman"/>
          <w:spacing w:val="7"/>
          <w:sz w:val="24"/>
          <w:szCs w:val="24"/>
        </w:rPr>
        <w:t>t</w:t>
      </w:r>
      <w:r w:rsidRPr="009D2F98">
        <w:rPr>
          <w:rFonts w:ascii="Times New Roman" w:hAnsi="Times New Roman" w:cs="Times New Roman"/>
          <w:sz w:val="24"/>
          <w:szCs w:val="24"/>
        </w:rPr>
        <w:t xml:space="preserve"> </w:t>
      </w:r>
      <w:hyperlink r:id="rId5" w:history="1">
        <w:r w:rsidR="00501E0F" w:rsidRPr="006C3038">
          <w:rPr>
            <w:rStyle w:val="Hyperlink"/>
            <w:rFonts w:ascii="Times New Roman" w:hAnsi="Times New Roman" w:cs="Times New Roman"/>
            <w:position w:val="-1"/>
            <w:sz w:val="24"/>
            <w:szCs w:val="24"/>
          </w:rPr>
          <w:t>burime.njerezore@asig.gov.al,</w:t>
        </w:r>
      </w:hyperlink>
      <w:r w:rsidRPr="009D2F98">
        <w:rPr>
          <w:rFonts w:ascii="Times New Roman" w:hAnsi="Times New Roman" w:cs="Times New Roman"/>
          <w:color w:val="000000"/>
          <w:position w:val="-1"/>
          <w:sz w:val="24"/>
          <w:szCs w:val="24"/>
        </w:rPr>
        <w:t xml:space="preserve"> </w:t>
      </w:r>
      <w:r w:rsidRPr="009D2F98">
        <w:rPr>
          <w:rFonts w:ascii="Times New Roman" w:hAnsi="Times New Roman" w:cs="Times New Roman"/>
          <w:color w:val="000000"/>
          <w:spacing w:val="7"/>
          <w:position w:val="-1"/>
          <w:sz w:val="24"/>
          <w:szCs w:val="24"/>
        </w:rPr>
        <w:t>k</w:t>
      </w:r>
      <w:r w:rsidRPr="009D2F98">
        <w:rPr>
          <w:rFonts w:ascii="Times New Roman" w:hAnsi="Times New Roman" w:cs="Times New Roman"/>
          <w:color w:val="000000"/>
          <w:spacing w:val="4"/>
          <w:position w:val="-1"/>
          <w:sz w:val="24"/>
          <w:szCs w:val="24"/>
        </w:rPr>
        <w:t>ë</w:t>
      </w:r>
      <w:r w:rsidRPr="009D2F98">
        <w:rPr>
          <w:rFonts w:ascii="Times New Roman" w:hAnsi="Times New Roman" w:cs="Times New Roman"/>
          <w:color w:val="000000"/>
          <w:spacing w:val="5"/>
          <w:position w:val="-1"/>
          <w:sz w:val="24"/>
          <w:szCs w:val="24"/>
        </w:rPr>
        <w:t>t</w:t>
      </w:r>
      <w:r w:rsidRPr="009D2F98">
        <w:rPr>
          <w:rFonts w:ascii="Times New Roman" w:hAnsi="Times New Roman" w:cs="Times New Roman"/>
          <w:color w:val="000000"/>
          <w:position w:val="-1"/>
          <w:sz w:val="24"/>
          <w:szCs w:val="24"/>
        </w:rPr>
        <w:t>o</w:t>
      </w:r>
      <w:r w:rsidRPr="009D2F98">
        <w:rPr>
          <w:rFonts w:ascii="Times New Roman" w:hAnsi="Times New Roman" w:cs="Times New Roman"/>
          <w:color w:val="000000"/>
          <w:spacing w:val="10"/>
          <w:position w:val="-1"/>
          <w:sz w:val="24"/>
          <w:szCs w:val="24"/>
        </w:rPr>
        <w:t xml:space="preserve"> </w:t>
      </w:r>
      <w:r w:rsidRPr="009D2F98">
        <w:rPr>
          <w:rFonts w:ascii="Times New Roman" w:hAnsi="Times New Roman" w:cs="Times New Roman"/>
          <w:color w:val="000000"/>
          <w:spacing w:val="5"/>
          <w:position w:val="-1"/>
          <w:sz w:val="24"/>
          <w:szCs w:val="24"/>
        </w:rPr>
        <w:t>dokum</w:t>
      </w:r>
      <w:r w:rsidRPr="009D2F98">
        <w:rPr>
          <w:rFonts w:ascii="Times New Roman" w:hAnsi="Times New Roman" w:cs="Times New Roman"/>
          <w:color w:val="000000"/>
          <w:spacing w:val="6"/>
          <w:position w:val="-1"/>
          <w:sz w:val="24"/>
          <w:szCs w:val="24"/>
        </w:rPr>
        <w:t>e</w:t>
      </w:r>
      <w:r w:rsidRPr="009D2F98">
        <w:rPr>
          <w:rFonts w:ascii="Times New Roman" w:hAnsi="Times New Roman" w:cs="Times New Roman"/>
          <w:color w:val="000000"/>
          <w:spacing w:val="5"/>
          <w:position w:val="-1"/>
          <w:sz w:val="24"/>
          <w:szCs w:val="24"/>
        </w:rPr>
        <w:t>nt</w:t>
      </w:r>
      <w:r w:rsidRPr="009D2F98">
        <w:rPr>
          <w:rFonts w:ascii="Times New Roman" w:hAnsi="Times New Roman" w:cs="Times New Roman"/>
          <w:color w:val="000000"/>
          <w:spacing w:val="4"/>
          <w:position w:val="-1"/>
          <w:sz w:val="24"/>
          <w:szCs w:val="24"/>
        </w:rPr>
        <w:t>e</w:t>
      </w:r>
      <w:r w:rsidRPr="009D2F98">
        <w:rPr>
          <w:rFonts w:ascii="Times New Roman" w:hAnsi="Times New Roman" w:cs="Times New Roman"/>
          <w:color w:val="000000"/>
          <w:position w:val="-1"/>
          <w:sz w:val="24"/>
          <w:szCs w:val="24"/>
        </w:rPr>
        <w:t>:</w:t>
      </w:r>
    </w:p>
    <w:p w14:paraId="58C1FA1C" w14:textId="77777777" w:rsidR="001E1C3B" w:rsidRPr="009D2F98" w:rsidRDefault="001E1C3B" w:rsidP="0001117B">
      <w:pPr>
        <w:pStyle w:val="ListParagraph"/>
        <w:numPr>
          <w:ilvl w:val="0"/>
          <w:numId w:val="7"/>
        </w:numPr>
        <w:spacing w:before="29" w:after="0" w:line="276" w:lineRule="auto"/>
        <w:jc w:val="both"/>
        <w:rPr>
          <w:rFonts w:ascii="Times New Roman" w:hAnsi="Times New Roman" w:cs="Times New Roman"/>
          <w:sz w:val="24"/>
          <w:szCs w:val="24"/>
        </w:rPr>
      </w:pPr>
      <w:r w:rsidRPr="009D2F98">
        <w:rPr>
          <w:rFonts w:ascii="Times New Roman" w:hAnsi="Times New Roman" w:cs="Times New Roman"/>
          <w:spacing w:val="4"/>
          <w:sz w:val="24"/>
          <w:szCs w:val="24"/>
        </w:rPr>
        <w:t>Kër</w:t>
      </w:r>
      <w:r w:rsidRPr="009D2F98">
        <w:rPr>
          <w:rFonts w:ascii="Times New Roman" w:hAnsi="Times New Roman" w:cs="Times New Roman"/>
          <w:spacing w:val="7"/>
          <w:sz w:val="24"/>
          <w:szCs w:val="24"/>
        </w:rPr>
        <w:t>k</w:t>
      </w:r>
      <w:r w:rsidRPr="009D2F98">
        <w:rPr>
          <w:rFonts w:ascii="Times New Roman" w:hAnsi="Times New Roman" w:cs="Times New Roman"/>
          <w:spacing w:val="4"/>
          <w:sz w:val="24"/>
          <w:szCs w:val="24"/>
        </w:rPr>
        <w:t>e</w:t>
      </w:r>
      <w:r w:rsidRPr="009D2F98">
        <w:rPr>
          <w:rFonts w:ascii="Times New Roman" w:hAnsi="Times New Roman" w:cs="Times New Roman"/>
          <w:spacing w:val="5"/>
          <w:sz w:val="24"/>
          <w:szCs w:val="24"/>
        </w:rPr>
        <w:t>s</w:t>
      </w:r>
      <w:r w:rsidRPr="009D2F98">
        <w:rPr>
          <w:rFonts w:ascii="Times New Roman" w:hAnsi="Times New Roman" w:cs="Times New Roman"/>
          <w:sz w:val="24"/>
          <w:szCs w:val="24"/>
        </w:rPr>
        <w:t>ë</w:t>
      </w:r>
      <w:r w:rsidRPr="009D2F98">
        <w:rPr>
          <w:rFonts w:ascii="Times New Roman" w:hAnsi="Times New Roman" w:cs="Times New Roman"/>
          <w:spacing w:val="8"/>
          <w:sz w:val="24"/>
          <w:szCs w:val="24"/>
        </w:rPr>
        <w:t xml:space="preserve"> </w:t>
      </w:r>
      <w:r w:rsidRPr="009D2F98">
        <w:rPr>
          <w:rFonts w:ascii="Times New Roman" w:hAnsi="Times New Roman" w:cs="Times New Roman"/>
          <w:spacing w:val="7"/>
          <w:sz w:val="24"/>
          <w:szCs w:val="24"/>
        </w:rPr>
        <w:t>p</w:t>
      </w:r>
      <w:r w:rsidRPr="009D2F98">
        <w:rPr>
          <w:rFonts w:ascii="Times New Roman" w:hAnsi="Times New Roman" w:cs="Times New Roman"/>
          <w:spacing w:val="4"/>
          <w:sz w:val="24"/>
          <w:szCs w:val="24"/>
        </w:rPr>
        <w:t>ë</w:t>
      </w:r>
      <w:r w:rsidRPr="009D2F98">
        <w:rPr>
          <w:rFonts w:ascii="Times New Roman" w:hAnsi="Times New Roman" w:cs="Times New Roman"/>
          <w:sz w:val="24"/>
          <w:szCs w:val="24"/>
        </w:rPr>
        <w:t>r</w:t>
      </w:r>
      <w:r w:rsidRPr="009D2F98">
        <w:rPr>
          <w:rFonts w:ascii="Times New Roman" w:hAnsi="Times New Roman" w:cs="Times New Roman"/>
          <w:spacing w:val="11"/>
          <w:sz w:val="24"/>
          <w:szCs w:val="24"/>
        </w:rPr>
        <w:t xml:space="preserve"> </w:t>
      </w:r>
      <w:r w:rsidRPr="009D2F98">
        <w:rPr>
          <w:rFonts w:ascii="Times New Roman" w:hAnsi="Times New Roman" w:cs="Times New Roman"/>
          <w:spacing w:val="4"/>
          <w:sz w:val="24"/>
          <w:szCs w:val="24"/>
        </w:rPr>
        <w:t>a</w:t>
      </w:r>
      <w:r w:rsidRPr="009D2F98">
        <w:rPr>
          <w:rFonts w:ascii="Times New Roman" w:hAnsi="Times New Roman" w:cs="Times New Roman"/>
          <w:spacing w:val="5"/>
          <w:sz w:val="24"/>
          <w:szCs w:val="24"/>
        </w:rPr>
        <w:t>pliki</w:t>
      </w:r>
      <w:r w:rsidRPr="009D2F98">
        <w:rPr>
          <w:rFonts w:ascii="Times New Roman" w:hAnsi="Times New Roman" w:cs="Times New Roman"/>
          <w:sz w:val="24"/>
          <w:szCs w:val="24"/>
        </w:rPr>
        <w:t>m</w:t>
      </w:r>
    </w:p>
    <w:p w14:paraId="24A4E3B5" w14:textId="77777777" w:rsidR="001E1C3B" w:rsidRPr="009D2F98" w:rsidRDefault="001E1C3B" w:rsidP="0001117B">
      <w:pPr>
        <w:pStyle w:val="ListParagraph"/>
        <w:numPr>
          <w:ilvl w:val="0"/>
          <w:numId w:val="7"/>
        </w:numPr>
        <w:spacing w:before="43" w:after="0" w:line="276" w:lineRule="auto"/>
        <w:jc w:val="both"/>
        <w:rPr>
          <w:rFonts w:ascii="Times New Roman" w:hAnsi="Times New Roman" w:cs="Times New Roman"/>
          <w:sz w:val="24"/>
          <w:szCs w:val="24"/>
        </w:rPr>
      </w:pPr>
      <w:r w:rsidRPr="009D2F98">
        <w:rPr>
          <w:rFonts w:ascii="Times New Roman" w:hAnsi="Times New Roman" w:cs="Times New Roman"/>
          <w:spacing w:val="6"/>
          <w:sz w:val="24"/>
          <w:szCs w:val="24"/>
        </w:rPr>
        <w:t>CV</w:t>
      </w:r>
    </w:p>
    <w:p w14:paraId="64C060EE" w14:textId="77777777" w:rsidR="001E1C3B" w:rsidRPr="009D2F98" w:rsidRDefault="001E1C3B" w:rsidP="0001117B">
      <w:pPr>
        <w:pStyle w:val="ListParagraph"/>
        <w:numPr>
          <w:ilvl w:val="0"/>
          <w:numId w:val="7"/>
        </w:numPr>
        <w:spacing w:before="41" w:after="0" w:line="276" w:lineRule="auto"/>
        <w:jc w:val="both"/>
        <w:rPr>
          <w:rFonts w:ascii="Times New Roman" w:hAnsi="Times New Roman" w:cs="Times New Roman"/>
          <w:sz w:val="24"/>
          <w:szCs w:val="24"/>
        </w:rPr>
      </w:pPr>
      <w:r w:rsidRPr="009D2F98">
        <w:rPr>
          <w:rFonts w:ascii="Times New Roman" w:hAnsi="Times New Roman" w:cs="Times New Roman"/>
          <w:spacing w:val="3"/>
          <w:sz w:val="24"/>
          <w:szCs w:val="24"/>
        </w:rPr>
        <w:t>F</w:t>
      </w:r>
      <w:r w:rsidRPr="009D2F98">
        <w:rPr>
          <w:rFonts w:ascii="Times New Roman" w:hAnsi="Times New Roman" w:cs="Times New Roman"/>
          <w:spacing w:val="5"/>
          <w:sz w:val="24"/>
          <w:szCs w:val="24"/>
        </w:rPr>
        <w:t>otokopj</w:t>
      </w:r>
      <w:r w:rsidRPr="009D2F98">
        <w:rPr>
          <w:rFonts w:ascii="Times New Roman" w:hAnsi="Times New Roman" w:cs="Times New Roman"/>
          <w:sz w:val="24"/>
          <w:szCs w:val="24"/>
        </w:rPr>
        <w:t>e</w:t>
      </w:r>
      <w:r w:rsidRPr="009D2F98">
        <w:rPr>
          <w:rFonts w:ascii="Times New Roman" w:hAnsi="Times New Roman" w:cs="Times New Roman"/>
          <w:spacing w:val="8"/>
          <w:sz w:val="24"/>
          <w:szCs w:val="24"/>
        </w:rPr>
        <w:t xml:space="preserve"> </w:t>
      </w:r>
      <w:r w:rsidRPr="009D2F98">
        <w:rPr>
          <w:rFonts w:ascii="Times New Roman" w:hAnsi="Times New Roman" w:cs="Times New Roman"/>
          <w:spacing w:val="7"/>
          <w:sz w:val="24"/>
          <w:szCs w:val="24"/>
        </w:rPr>
        <w:t>t</w:t>
      </w:r>
      <w:r w:rsidRPr="009D2F98">
        <w:rPr>
          <w:rFonts w:ascii="Times New Roman" w:hAnsi="Times New Roman" w:cs="Times New Roman"/>
          <w:sz w:val="24"/>
          <w:szCs w:val="24"/>
        </w:rPr>
        <w:t>ë</w:t>
      </w:r>
      <w:r w:rsidRPr="009D2F98">
        <w:rPr>
          <w:rFonts w:ascii="Times New Roman" w:hAnsi="Times New Roman" w:cs="Times New Roman"/>
          <w:spacing w:val="8"/>
          <w:sz w:val="24"/>
          <w:szCs w:val="24"/>
        </w:rPr>
        <w:t xml:space="preserve"> </w:t>
      </w:r>
      <w:r w:rsidRPr="009D2F98">
        <w:rPr>
          <w:rFonts w:ascii="Times New Roman" w:hAnsi="Times New Roman" w:cs="Times New Roman"/>
          <w:spacing w:val="5"/>
          <w:sz w:val="24"/>
          <w:szCs w:val="24"/>
        </w:rPr>
        <w:t>diplom</w:t>
      </w:r>
      <w:r w:rsidRPr="009D2F98">
        <w:rPr>
          <w:rFonts w:ascii="Times New Roman" w:hAnsi="Times New Roman" w:cs="Times New Roman"/>
          <w:spacing w:val="4"/>
          <w:sz w:val="24"/>
          <w:szCs w:val="24"/>
        </w:rPr>
        <w:t>ë</w:t>
      </w:r>
      <w:r w:rsidRPr="009D2F98">
        <w:rPr>
          <w:rFonts w:ascii="Times New Roman" w:hAnsi="Times New Roman" w:cs="Times New Roman"/>
          <w:sz w:val="24"/>
          <w:szCs w:val="24"/>
        </w:rPr>
        <w:t>s</w:t>
      </w:r>
      <w:r w:rsidRPr="009D2F98">
        <w:rPr>
          <w:rFonts w:ascii="Times New Roman" w:hAnsi="Times New Roman" w:cs="Times New Roman"/>
          <w:spacing w:val="9"/>
          <w:sz w:val="24"/>
          <w:szCs w:val="24"/>
        </w:rPr>
        <w:t xml:space="preserve"> </w:t>
      </w:r>
      <w:r w:rsidRPr="009D2F98">
        <w:rPr>
          <w:rFonts w:ascii="Times New Roman" w:hAnsi="Times New Roman" w:cs="Times New Roman"/>
          <w:spacing w:val="7"/>
          <w:sz w:val="24"/>
          <w:szCs w:val="24"/>
        </w:rPr>
        <w:t>d</w:t>
      </w:r>
      <w:r w:rsidRPr="009D2F98">
        <w:rPr>
          <w:rFonts w:ascii="Times New Roman" w:hAnsi="Times New Roman" w:cs="Times New Roman"/>
          <w:spacing w:val="5"/>
          <w:sz w:val="24"/>
          <w:szCs w:val="24"/>
        </w:rPr>
        <w:t>h</w:t>
      </w:r>
      <w:r w:rsidRPr="009D2F98">
        <w:rPr>
          <w:rFonts w:ascii="Times New Roman" w:hAnsi="Times New Roman" w:cs="Times New Roman"/>
          <w:sz w:val="24"/>
          <w:szCs w:val="24"/>
        </w:rPr>
        <w:t>e</w:t>
      </w:r>
      <w:r w:rsidRPr="009D2F98">
        <w:rPr>
          <w:rFonts w:ascii="Times New Roman" w:hAnsi="Times New Roman" w:cs="Times New Roman"/>
          <w:spacing w:val="8"/>
          <w:sz w:val="24"/>
          <w:szCs w:val="24"/>
        </w:rPr>
        <w:t xml:space="preserve"> </w:t>
      </w:r>
      <w:r w:rsidRPr="009D2F98">
        <w:rPr>
          <w:rFonts w:ascii="Times New Roman" w:hAnsi="Times New Roman" w:cs="Times New Roman"/>
          <w:spacing w:val="5"/>
          <w:sz w:val="24"/>
          <w:szCs w:val="24"/>
        </w:rPr>
        <w:t>list</w:t>
      </w:r>
      <w:r w:rsidRPr="009D2F98">
        <w:rPr>
          <w:rFonts w:ascii="Times New Roman" w:hAnsi="Times New Roman" w:cs="Times New Roman"/>
          <w:spacing w:val="4"/>
          <w:sz w:val="24"/>
          <w:szCs w:val="24"/>
        </w:rPr>
        <w:t>ë</w:t>
      </w:r>
      <w:r w:rsidRPr="009D2F98">
        <w:rPr>
          <w:rFonts w:ascii="Times New Roman" w:hAnsi="Times New Roman" w:cs="Times New Roman"/>
          <w:sz w:val="24"/>
          <w:szCs w:val="24"/>
        </w:rPr>
        <w:t>s</w:t>
      </w:r>
      <w:r w:rsidRPr="009D2F98">
        <w:rPr>
          <w:rFonts w:ascii="Times New Roman" w:hAnsi="Times New Roman" w:cs="Times New Roman"/>
          <w:spacing w:val="9"/>
          <w:sz w:val="24"/>
          <w:szCs w:val="24"/>
        </w:rPr>
        <w:t xml:space="preserve"> </w:t>
      </w:r>
      <w:r w:rsidRPr="009D2F98">
        <w:rPr>
          <w:rFonts w:ascii="Times New Roman" w:hAnsi="Times New Roman" w:cs="Times New Roman"/>
          <w:spacing w:val="5"/>
          <w:sz w:val="24"/>
          <w:szCs w:val="24"/>
        </w:rPr>
        <w:t>s</w:t>
      </w:r>
      <w:r w:rsidRPr="009D2F98">
        <w:rPr>
          <w:rFonts w:ascii="Times New Roman" w:hAnsi="Times New Roman" w:cs="Times New Roman"/>
          <w:sz w:val="24"/>
          <w:szCs w:val="24"/>
        </w:rPr>
        <w:t>ë</w:t>
      </w:r>
      <w:r w:rsidRPr="009D2F98">
        <w:rPr>
          <w:rFonts w:ascii="Times New Roman" w:hAnsi="Times New Roman" w:cs="Times New Roman"/>
          <w:spacing w:val="8"/>
          <w:sz w:val="24"/>
          <w:szCs w:val="24"/>
        </w:rPr>
        <w:t xml:space="preserve"> </w:t>
      </w:r>
      <w:r w:rsidRPr="009D2F98">
        <w:rPr>
          <w:rFonts w:ascii="Times New Roman" w:hAnsi="Times New Roman" w:cs="Times New Roman"/>
          <w:spacing w:val="7"/>
          <w:sz w:val="24"/>
          <w:szCs w:val="24"/>
        </w:rPr>
        <w:t>n</w:t>
      </w:r>
      <w:r w:rsidRPr="009D2F98">
        <w:rPr>
          <w:rFonts w:ascii="Times New Roman" w:hAnsi="Times New Roman" w:cs="Times New Roman"/>
          <w:spacing w:val="5"/>
          <w:sz w:val="24"/>
          <w:szCs w:val="24"/>
        </w:rPr>
        <w:t>ot</w:t>
      </w:r>
      <w:r w:rsidRPr="009D2F98">
        <w:rPr>
          <w:rFonts w:ascii="Times New Roman" w:hAnsi="Times New Roman" w:cs="Times New Roman"/>
          <w:spacing w:val="4"/>
          <w:sz w:val="24"/>
          <w:szCs w:val="24"/>
        </w:rPr>
        <w:t>a</w:t>
      </w:r>
      <w:r w:rsidRPr="009D2F98">
        <w:rPr>
          <w:rFonts w:ascii="Times New Roman" w:hAnsi="Times New Roman" w:cs="Times New Roman"/>
          <w:spacing w:val="5"/>
          <w:sz w:val="24"/>
          <w:szCs w:val="24"/>
        </w:rPr>
        <w:t>v</w:t>
      </w:r>
      <w:r w:rsidRPr="009D2F98">
        <w:rPr>
          <w:rFonts w:ascii="Times New Roman" w:hAnsi="Times New Roman" w:cs="Times New Roman"/>
          <w:sz w:val="24"/>
          <w:szCs w:val="24"/>
        </w:rPr>
        <w:t>e</w:t>
      </w:r>
    </w:p>
    <w:p w14:paraId="435383EB" w14:textId="77777777" w:rsidR="001E1C3B" w:rsidRPr="009D2F98" w:rsidRDefault="001E1C3B" w:rsidP="0001117B">
      <w:pPr>
        <w:pStyle w:val="ListParagraph"/>
        <w:numPr>
          <w:ilvl w:val="0"/>
          <w:numId w:val="7"/>
        </w:numPr>
        <w:spacing w:before="41" w:after="0" w:line="276" w:lineRule="auto"/>
        <w:jc w:val="both"/>
        <w:rPr>
          <w:rFonts w:ascii="Times New Roman" w:hAnsi="Times New Roman" w:cs="Times New Roman"/>
          <w:sz w:val="24"/>
          <w:szCs w:val="24"/>
        </w:rPr>
      </w:pPr>
      <w:r w:rsidRPr="009D2F98">
        <w:rPr>
          <w:rFonts w:ascii="Times New Roman" w:hAnsi="Times New Roman" w:cs="Times New Roman"/>
          <w:spacing w:val="3"/>
          <w:sz w:val="24"/>
          <w:szCs w:val="24"/>
        </w:rPr>
        <w:t>F</w:t>
      </w:r>
      <w:r w:rsidRPr="009D2F98">
        <w:rPr>
          <w:rFonts w:ascii="Times New Roman" w:hAnsi="Times New Roman" w:cs="Times New Roman"/>
          <w:spacing w:val="5"/>
          <w:sz w:val="24"/>
          <w:szCs w:val="24"/>
        </w:rPr>
        <w:t>otokopj</w:t>
      </w:r>
      <w:r w:rsidRPr="009D2F98">
        <w:rPr>
          <w:rFonts w:ascii="Times New Roman" w:hAnsi="Times New Roman" w:cs="Times New Roman"/>
          <w:sz w:val="24"/>
          <w:szCs w:val="24"/>
        </w:rPr>
        <w:t>e</w:t>
      </w:r>
      <w:r w:rsidRPr="009D2F98">
        <w:rPr>
          <w:rFonts w:ascii="Times New Roman" w:hAnsi="Times New Roman" w:cs="Times New Roman"/>
          <w:spacing w:val="8"/>
          <w:sz w:val="24"/>
          <w:szCs w:val="24"/>
        </w:rPr>
        <w:t xml:space="preserve"> </w:t>
      </w:r>
      <w:r w:rsidRPr="009D2F98">
        <w:rPr>
          <w:rFonts w:ascii="Times New Roman" w:hAnsi="Times New Roman" w:cs="Times New Roman"/>
          <w:spacing w:val="7"/>
          <w:sz w:val="24"/>
          <w:szCs w:val="24"/>
        </w:rPr>
        <w:t>t</w:t>
      </w:r>
      <w:r w:rsidRPr="009D2F98">
        <w:rPr>
          <w:rFonts w:ascii="Times New Roman" w:hAnsi="Times New Roman" w:cs="Times New Roman"/>
          <w:sz w:val="24"/>
          <w:szCs w:val="24"/>
        </w:rPr>
        <w:t>ë</w:t>
      </w:r>
      <w:r w:rsidRPr="009D2F98">
        <w:rPr>
          <w:rFonts w:ascii="Times New Roman" w:hAnsi="Times New Roman" w:cs="Times New Roman"/>
          <w:spacing w:val="8"/>
          <w:sz w:val="24"/>
          <w:szCs w:val="24"/>
        </w:rPr>
        <w:t xml:space="preserve"> </w:t>
      </w:r>
      <w:r w:rsidRPr="009D2F98">
        <w:rPr>
          <w:rFonts w:ascii="Times New Roman" w:hAnsi="Times New Roman" w:cs="Times New Roman"/>
          <w:spacing w:val="5"/>
          <w:sz w:val="24"/>
          <w:szCs w:val="24"/>
        </w:rPr>
        <w:t>lib</w:t>
      </w:r>
      <w:r w:rsidRPr="009D2F98">
        <w:rPr>
          <w:rFonts w:ascii="Times New Roman" w:hAnsi="Times New Roman" w:cs="Times New Roman"/>
          <w:spacing w:val="6"/>
          <w:sz w:val="24"/>
          <w:szCs w:val="24"/>
        </w:rPr>
        <w:t>r</w:t>
      </w:r>
      <w:r w:rsidRPr="009D2F98">
        <w:rPr>
          <w:rFonts w:ascii="Times New Roman" w:hAnsi="Times New Roman" w:cs="Times New Roman"/>
          <w:spacing w:val="4"/>
          <w:sz w:val="24"/>
          <w:szCs w:val="24"/>
        </w:rPr>
        <w:t>e</w:t>
      </w:r>
      <w:r w:rsidRPr="009D2F98">
        <w:rPr>
          <w:rFonts w:ascii="Times New Roman" w:hAnsi="Times New Roman" w:cs="Times New Roman"/>
          <w:spacing w:val="6"/>
          <w:sz w:val="24"/>
          <w:szCs w:val="24"/>
        </w:rPr>
        <w:t>z</w:t>
      </w:r>
      <w:r w:rsidRPr="009D2F98">
        <w:rPr>
          <w:rFonts w:ascii="Times New Roman" w:hAnsi="Times New Roman" w:cs="Times New Roman"/>
          <w:spacing w:val="4"/>
          <w:sz w:val="24"/>
          <w:szCs w:val="24"/>
        </w:rPr>
        <w:t>ë</w:t>
      </w:r>
      <w:r w:rsidRPr="009D2F98">
        <w:rPr>
          <w:rFonts w:ascii="Times New Roman" w:hAnsi="Times New Roman" w:cs="Times New Roman"/>
          <w:sz w:val="24"/>
          <w:szCs w:val="24"/>
        </w:rPr>
        <w:t>s</w:t>
      </w:r>
      <w:r w:rsidRPr="009D2F98">
        <w:rPr>
          <w:rFonts w:ascii="Times New Roman" w:hAnsi="Times New Roman" w:cs="Times New Roman"/>
          <w:spacing w:val="9"/>
          <w:sz w:val="24"/>
          <w:szCs w:val="24"/>
        </w:rPr>
        <w:t xml:space="preserve"> </w:t>
      </w:r>
      <w:r w:rsidRPr="009D2F98">
        <w:rPr>
          <w:rFonts w:ascii="Times New Roman" w:hAnsi="Times New Roman" w:cs="Times New Roman"/>
          <w:spacing w:val="5"/>
          <w:sz w:val="24"/>
          <w:szCs w:val="24"/>
        </w:rPr>
        <w:t>s</w:t>
      </w:r>
      <w:r w:rsidRPr="009D2F98">
        <w:rPr>
          <w:rFonts w:ascii="Times New Roman" w:hAnsi="Times New Roman" w:cs="Times New Roman"/>
          <w:sz w:val="24"/>
          <w:szCs w:val="24"/>
        </w:rPr>
        <w:t>ë</w:t>
      </w:r>
      <w:r w:rsidRPr="009D2F98">
        <w:rPr>
          <w:rFonts w:ascii="Times New Roman" w:hAnsi="Times New Roman" w:cs="Times New Roman"/>
          <w:spacing w:val="11"/>
          <w:sz w:val="24"/>
          <w:szCs w:val="24"/>
        </w:rPr>
        <w:t xml:space="preserve"> </w:t>
      </w:r>
      <w:r w:rsidRPr="009D2F98">
        <w:rPr>
          <w:rFonts w:ascii="Times New Roman" w:hAnsi="Times New Roman" w:cs="Times New Roman"/>
          <w:spacing w:val="5"/>
          <w:sz w:val="24"/>
          <w:szCs w:val="24"/>
        </w:rPr>
        <w:t>pun</w:t>
      </w:r>
      <w:r w:rsidRPr="009D2F98">
        <w:rPr>
          <w:rFonts w:ascii="Times New Roman" w:hAnsi="Times New Roman" w:cs="Times New Roman"/>
          <w:spacing w:val="4"/>
          <w:sz w:val="24"/>
          <w:szCs w:val="24"/>
        </w:rPr>
        <w:t>ë</w:t>
      </w:r>
      <w:r w:rsidRPr="009D2F98">
        <w:rPr>
          <w:rFonts w:ascii="Times New Roman" w:hAnsi="Times New Roman" w:cs="Times New Roman"/>
          <w:sz w:val="24"/>
          <w:szCs w:val="24"/>
        </w:rPr>
        <w:t>s</w:t>
      </w:r>
    </w:p>
    <w:p w14:paraId="75F8B911" w14:textId="77777777" w:rsidR="001E1C3B" w:rsidRPr="009D2F98" w:rsidRDefault="001E1C3B" w:rsidP="0001117B">
      <w:pPr>
        <w:pStyle w:val="ListParagraph"/>
        <w:numPr>
          <w:ilvl w:val="0"/>
          <w:numId w:val="7"/>
        </w:numPr>
        <w:spacing w:before="41" w:after="0" w:line="276" w:lineRule="auto"/>
        <w:jc w:val="both"/>
        <w:rPr>
          <w:rFonts w:ascii="Times New Roman" w:hAnsi="Times New Roman" w:cs="Times New Roman"/>
          <w:sz w:val="24"/>
          <w:szCs w:val="24"/>
        </w:rPr>
      </w:pPr>
      <w:r w:rsidRPr="009D2F98">
        <w:rPr>
          <w:rFonts w:ascii="Times New Roman" w:hAnsi="Times New Roman" w:cs="Times New Roman"/>
          <w:spacing w:val="3"/>
          <w:sz w:val="24"/>
          <w:szCs w:val="24"/>
        </w:rPr>
        <w:t>F</w:t>
      </w:r>
      <w:r w:rsidRPr="009D2F98">
        <w:rPr>
          <w:rFonts w:ascii="Times New Roman" w:hAnsi="Times New Roman" w:cs="Times New Roman"/>
          <w:spacing w:val="5"/>
          <w:sz w:val="24"/>
          <w:szCs w:val="24"/>
        </w:rPr>
        <w:t>otokopj</w:t>
      </w:r>
      <w:r w:rsidRPr="009D2F98">
        <w:rPr>
          <w:rFonts w:ascii="Times New Roman" w:hAnsi="Times New Roman" w:cs="Times New Roman"/>
          <w:sz w:val="24"/>
          <w:szCs w:val="24"/>
        </w:rPr>
        <w:t>e</w:t>
      </w:r>
      <w:r w:rsidRPr="009D2F98">
        <w:rPr>
          <w:rFonts w:ascii="Times New Roman" w:hAnsi="Times New Roman" w:cs="Times New Roman"/>
          <w:spacing w:val="8"/>
          <w:sz w:val="24"/>
          <w:szCs w:val="24"/>
        </w:rPr>
        <w:t xml:space="preserve"> </w:t>
      </w:r>
      <w:r w:rsidRPr="009D2F98">
        <w:rPr>
          <w:rFonts w:ascii="Times New Roman" w:hAnsi="Times New Roman" w:cs="Times New Roman"/>
          <w:spacing w:val="7"/>
          <w:sz w:val="24"/>
          <w:szCs w:val="24"/>
        </w:rPr>
        <w:t>t</w:t>
      </w:r>
      <w:r w:rsidRPr="009D2F98">
        <w:rPr>
          <w:rFonts w:ascii="Times New Roman" w:hAnsi="Times New Roman" w:cs="Times New Roman"/>
          <w:sz w:val="24"/>
          <w:szCs w:val="24"/>
        </w:rPr>
        <w:t>ë</w:t>
      </w:r>
      <w:r w:rsidRPr="009D2F98">
        <w:rPr>
          <w:rFonts w:ascii="Times New Roman" w:hAnsi="Times New Roman" w:cs="Times New Roman"/>
          <w:spacing w:val="8"/>
          <w:sz w:val="24"/>
          <w:szCs w:val="24"/>
        </w:rPr>
        <w:t xml:space="preserve"> </w:t>
      </w:r>
      <w:r w:rsidRPr="009D2F98">
        <w:rPr>
          <w:rFonts w:ascii="Times New Roman" w:hAnsi="Times New Roman" w:cs="Times New Roman"/>
          <w:spacing w:val="6"/>
          <w:sz w:val="24"/>
          <w:szCs w:val="24"/>
        </w:rPr>
        <w:t>c</w:t>
      </w:r>
      <w:r w:rsidRPr="009D2F98">
        <w:rPr>
          <w:rFonts w:ascii="Times New Roman" w:hAnsi="Times New Roman" w:cs="Times New Roman"/>
          <w:spacing w:val="4"/>
          <w:sz w:val="24"/>
          <w:szCs w:val="24"/>
        </w:rPr>
        <w:t>er</w:t>
      </w:r>
      <w:r w:rsidRPr="009D2F98">
        <w:rPr>
          <w:rFonts w:ascii="Times New Roman" w:hAnsi="Times New Roman" w:cs="Times New Roman"/>
          <w:spacing w:val="5"/>
          <w:sz w:val="24"/>
          <w:szCs w:val="24"/>
        </w:rPr>
        <w:t>ti</w:t>
      </w:r>
      <w:r w:rsidRPr="009D2F98">
        <w:rPr>
          <w:rFonts w:ascii="Times New Roman" w:hAnsi="Times New Roman" w:cs="Times New Roman"/>
          <w:spacing w:val="4"/>
          <w:sz w:val="24"/>
          <w:szCs w:val="24"/>
        </w:rPr>
        <w:t>f</w:t>
      </w:r>
      <w:r w:rsidRPr="009D2F98">
        <w:rPr>
          <w:rFonts w:ascii="Times New Roman" w:hAnsi="Times New Roman" w:cs="Times New Roman"/>
          <w:spacing w:val="5"/>
          <w:sz w:val="24"/>
          <w:szCs w:val="24"/>
        </w:rPr>
        <w:t>i</w:t>
      </w:r>
      <w:r w:rsidRPr="009D2F98">
        <w:rPr>
          <w:rFonts w:ascii="Times New Roman" w:hAnsi="Times New Roman" w:cs="Times New Roman"/>
          <w:spacing w:val="7"/>
          <w:sz w:val="24"/>
          <w:szCs w:val="24"/>
        </w:rPr>
        <w:t>k</w:t>
      </w:r>
      <w:r w:rsidRPr="009D2F98">
        <w:rPr>
          <w:rFonts w:ascii="Times New Roman" w:hAnsi="Times New Roman" w:cs="Times New Roman"/>
          <w:spacing w:val="4"/>
          <w:sz w:val="24"/>
          <w:szCs w:val="24"/>
        </w:rPr>
        <w:t>a</w:t>
      </w:r>
      <w:r w:rsidRPr="009D2F98">
        <w:rPr>
          <w:rFonts w:ascii="Times New Roman" w:hAnsi="Times New Roman" w:cs="Times New Roman"/>
          <w:spacing w:val="5"/>
          <w:sz w:val="24"/>
          <w:szCs w:val="24"/>
        </w:rPr>
        <w:t>t</w:t>
      </w:r>
      <w:r w:rsidRPr="009D2F98">
        <w:rPr>
          <w:rFonts w:ascii="Times New Roman" w:hAnsi="Times New Roman" w:cs="Times New Roman"/>
          <w:spacing w:val="6"/>
          <w:sz w:val="24"/>
          <w:szCs w:val="24"/>
        </w:rPr>
        <w:t>a</w:t>
      </w:r>
      <w:r w:rsidRPr="009D2F98">
        <w:rPr>
          <w:rFonts w:ascii="Times New Roman" w:hAnsi="Times New Roman" w:cs="Times New Roman"/>
          <w:spacing w:val="5"/>
          <w:sz w:val="24"/>
          <w:szCs w:val="24"/>
        </w:rPr>
        <w:t>v</w:t>
      </w:r>
      <w:r w:rsidRPr="009D2F98">
        <w:rPr>
          <w:rFonts w:ascii="Times New Roman" w:hAnsi="Times New Roman" w:cs="Times New Roman"/>
          <w:sz w:val="24"/>
          <w:szCs w:val="24"/>
        </w:rPr>
        <w:t>e</w:t>
      </w:r>
      <w:r w:rsidRPr="009D2F98">
        <w:rPr>
          <w:rFonts w:ascii="Times New Roman" w:hAnsi="Times New Roman" w:cs="Times New Roman"/>
          <w:spacing w:val="8"/>
          <w:sz w:val="24"/>
          <w:szCs w:val="24"/>
        </w:rPr>
        <w:t xml:space="preserve"> </w:t>
      </w:r>
      <w:r w:rsidRPr="009D2F98">
        <w:rPr>
          <w:rFonts w:ascii="Times New Roman" w:hAnsi="Times New Roman" w:cs="Times New Roman"/>
          <w:spacing w:val="5"/>
          <w:sz w:val="24"/>
          <w:szCs w:val="24"/>
        </w:rPr>
        <w:t>t</w:t>
      </w:r>
      <w:r w:rsidRPr="009D2F98">
        <w:rPr>
          <w:rFonts w:ascii="Times New Roman" w:hAnsi="Times New Roman" w:cs="Times New Roman"/>
          <w:sz w:val="24"/>
          <w:szCs w:val="24"/>
        </w:rPr>
        <w:t>ë</w:t>
      </w:r>
      <w:r w:rsidRPr="009D2F98">
        <w:rPr>
          <w:rFonts w:ascii="Times New Roman" w:hAnsi="Times New Roman" w:cs="Times New Roman"/>
          <w:spacing w:val="8"/>
          <w:sz w:val="24"/>
          <w:szCs w:val="24"/>
        </w:rPr>
        <w:t xml:space="preserve"> </w:t>
      </w:r>
      <w:r w:rsidRPr="009D2F98">
        <w:rPr>
          <w:rFonts w:ascii="Times New Roman" w:hAnsi="Times New Roman" w:cs="Times New Roman"/>
          <w:spacing w:val="5"/>
          <w:sz w:val="24"/>
          <w:szCs w:val="24"/>
        </w:rPr>
        <w:t>k</w:t>
      </w:r>
      <w:r w:rsidRPr="009D2F98">
        <w:rPr>
          <w:rFonts w:ascii="Times New Roman" w:hAnsi="Times New Roman" w:cs="Times New Roman"/>
          <w:spacing w:val="7"/>
          <w:sz w:val="24"/>
          <w:szCs w:val="24"/>
        </w:rPr>
        <w:t>u</w:t>
      </w:r>
      <w:r w:rsidRPr="009D2F98">
        <w:rPr>
          <w:rFonts w:ascii="Times New Roman" w:hAnsi="Times New Roman" w:cs="Times New Roman"/>
          <w:spacing w:val="4"/>
          <w:sz w:val="24"/>
          <w:szCs w:val="24"/>
        </w:rPr>
        <w:t>a</w:t>
      </w:r>
      <w:r w:rsidRPr="009D2F98">
        <w:rPr>
          <w:rFonts w:ascii="Times New Roman" w:hAnsi="Times New Roman" w:cs="Times New Roman"/>
          <w:spacing w:val="5"/>
          <w:sz w:val="24"/>
          <w:szCs w:val="24"/>
        </w:rPr>
        <w:t>li</w:t>
      </w:r>
      <w:r w:rsidRPr="009D2F98">
        <w:rPr>
          <w:rFonts w:ascii="Times New Roman" w:hAnsi="Times New Roman" w:cs="Times New Roman"/>
          <w:spacing w:val="4"/>
          <w:sz w:val="24"/>
          <w:szCs w:val="24"/>
        </w:rPr>
        <w:t>f</w:t>
      </w:r>
      <w:r w:rsidRPr="009D2F98">
        <w:rPr>
          <w:rFonts w:ascii="Times New Roman" w:hAnsi="Times New Roman" w:cs="Times New Roman"/>
          <w:spacing w:val="5"/>
          <w:sz w:val="24"/>
          <w:szCs w:val="24"/>
        </w:rPr>
        <w:t>ikimi</w:t>
      </w:r>
      <w:r w:rsidRPr="009D2F98">
        <w:rPr>
          <w:rFonts w:ascii="Times New Roman" w:hAnsi="Times New Roman" w:cs="Times New Roman"/>
          <w:sz w:val="24"/>
          <w:szCs w:val="24"/>
        </w:rPr>
        <w:t>t</w:t>
      </w:r>
      <w:r w:rsidRPr="009D2F98">
        <w:rPr>
          <w:rFonts w:ascii="Times New Roman" w:hAnsi="Times New Roman" w:cs="Times New Roman"/>
          <w:spacing w:val="10"/>
          <w:sz w:val="24"/>
          <w:szCs w:val="24"/>
        </w:rPr>
        <w:t xml:space="preserve"> </w:t>
      </w:r>
      <w:r w:rsidRPr="009D2F98">
        <w:rPr>
          <w:rFonts w:ascii="Times New Roman" w:hAnsi="Times New Roman" w:cs="Times New Roman"/>
          <w:spacing w:val="4"/>
          <w:sz w:val="24"/>
          <w:szCs w:val="24"/>
        </w:rPr>
        <w:t>(</w:t>
      </w:r>
      <w:r w:rsidRPr="009D2F98">
        <w:rPr>
          <w:rFonts w:ascii="Times New Roman" w:hAnsi="Times New Roman" w:cs="Times New Roman"/>
          <w:spacing w:val="5"/>
          <w:sz w:val="24"/>
          <w:szCs w:val="24"/>
        </w:rPr>
        <w:t>n</w:t>
      </w:r>
      <w:r w:rsidRPr="009D2F98">
        <w:rPr>
          <w:rFonts w:ascii="Times New Roman" w:hAnsi="Times New Roman" w:cs="Times New Roman"/>
          <w:spacing w:val="4"/>
          <w:sz w:val="24"/>
          <w:szCs w:val="24"/>
        </w:rPr>
        <w:t>ë</w:t>
      </w:r>
      <w:r w:rsidRPr="009D2F98">
        <w:rPr>
          <w:rFonts w:ascii="Times New Roman" w:hAnsi="Times New Roman" w:cs="Times New Roman"/>
          <w:spacing w:val="7"/>
          <w:sz w:val="24"/>
          <w:szCs w:val="24"/>
        </w:rPr>
        <w:t>s</w:t>
      </w:r>
      <w:r w:rsidRPr="009D2F98">
        <w:rPr>
          <w:rFonts w:ascii="Times New Roman" w:hAnsi="Times New Roman" w:cs="Times New Roman"/>
          <w:sz w:val="24"/>
          <w:szCs w:val="24"/>
        </w:rPr>
        <w:t>e</w:t>
      </w:r>
      <w:r w:rsidRPr="009D2F98">
        <w:rPr>
          <w:rFonts w:ascii="Times New Roman" w:hAnsi="Times New Roman" w:cs="Times New Roman"/>
          <w:spacing w:val="11"/>
          <w:sz w:val="24"/>
          <w:szCs w:val="24"/>
        </w:rPr>
        <w:t xml:space="preserve"> </w:t>
      </w:r>
      <w:r w:rsidRPr="009D2F98">
        <w:rPr>
          <w:rFonts w:ascii="Times New Roman" w:hAnsi="Times New Roman" w:cs="Times New Roman"/>
          <w:spacing w:val="5"/>
          <w:sz w:val="24"/>
          <w:szCs w:val="24"/>
        </w:rPr>
        <w:t>k</w:t>
      </w:r>
      <w:r w:rsidRPr="009D2F98">
        <w:rPr>
          <w:rFonts w:ascii="Times New Roman" w:hAnsi="Times New Roman" w:cs="Times New Roman"/>
          <w:spacing w:val="4"/>
          <w:sz w:val="24"/>
          <w:szCs w:val="24"/>
        </w:rPr>
        <w:t>a</w:t>
      </w:r>
      <w:r w:rsidRPr="009D2F98">
        <w:rPr>
          <w:rFonts w:ascii="Times New Roman" w:hAnsi="Times New Roman" w:cs="Times New Roman"/>
          <w:sz w:val="24"/>
          <w:szCs w:val="24"/>
        </w:rPr>
        <w:t>)</w:t>
      </w:r>
    </w:p>
    <w:p w14:paraId="61E0B430" w14:textId="1FAC9E0E" w:rsidR="001E1C3B" w:rsidRPr="009D2F98" w:rsidRDefault="001E1C3B" w:rsidP="0001117B">
      <w:pPr>
        <w:pStyle w:val="ListParagraph"/>
        <w:numPr>
          <w:ilvl w:val="0"/>
          <w:numId w:val="7"/>
        </w:numPr>
        <w:spacing w:before="43" w:after="0" w:line="276" w:lineRule="auto"/>
        <w:jc w:val="both"/>
        <w:rPr>
          <w:rFonts w:ascii="Times New Roman" w:hAnsi="Times New Roman" w:cs="Times New Roman"/>
          <w:sz w:val="24"/>
          <w:szCs w:val="24"/>
        </w:rPr>
      </w:pPr>
      <w:r w:rsidRPr="009D2F98">
        <w:rPr>
          <w:rFonts w:ascii="Times New Roman" w:hAnsi="Times New Roman" w:cs="Times New Roman"/>
          <w:spacing w:val="3"/>
          <w:sz w:val="24"/>
          <w:szCs w:val="24"/>
        </w:rPr>
        <w:t>F</w:t>
      </w:r>
      <w:r w:rsidRPr="009D2F98">
        <w:rPr>
          <w:rFonts w:ascii="Times New Roman" w:hAnsi="Times New Roman" w:cs="Times New Roman"/>
          <w:spacing w:val="5"/>
          <w:sz w:val="24"/>
          <w:szCs w:val="24"/>
        </w:rPr>
        <w:t>otokopj</w:t>
      </w:r>
      <w:r w:rsidRPr="009D2F98">
        <w:rPr>
          <w:rFonts w:ascii="Times New Roman" w:hAnsi="Times New Roman" w:cs="Times New Roman"/>
          <w:sz w:val="24"/>
          <w:szCs w:val="24"/>
        </w:rPr>
        <w:t>e</w:t>
      </w:r>
      <w:r w:rsidRPr="009D2F98">
        <w:rPr>
          <w:rFonts w:ascii="Times New Roman" w:hAnsi="Times New Roman" w:cs="Times New Roman"/>
          <w:spacing w:val="8"/>
          <w:sz w:val="24"/>
          <w:szCs w:val="24"/>
        </w:rPr>
        <w:t xml:space="preserve"> </w:t>
      </w:r>
      <w:r w:rsidRPr="009D2F98">
        <w:rPr>
          <w:rFonts w:ascii="Times New Roman" w:hAnsi="Times New Roman" w:cs="Times New Roman"/>
          <w:spacing w:val="7"/>
          <w:sz w:val="24"/>
          <w:szCs w:val="24"/>
        </w:rPr>
        <w:t>t</w:t>
      </w:r>
      <w:r w:rsidRPr="009D2F98">
        <w:rPr>
          <w:rFonts w:ascii="Times New Roman" w:hAnsi="Times New Roman" w:cs="Times New Roman"/>
          <w:sz w:val="24"/>
          <w:szCs w:val="24"/>
        </w:rPr>
        <w:t>ë</w:t>
      </w:r>
      <w:r w:rsidRPr="009D2F98">
        <w:rPr>
          <w:rFonts w:ascii="Times New Roman" w:hAnsi="Times New Roman" w:cs="Times New Roman"/>
          <w:spacing w:val="8"/>
          <w:sz w:val="24"/>
          <w:szCs w:val="24"/>
        </w:rPr>
        <w:t xml:space="preserve"> </w:t>
      </w:r>
      <w:r w:rsidRPr="009D2F98">
        <w:rPr>
          <w:rFonts w:ascii="Times New Roman" w:hAnsi="Times New Roman" w:cs="Times New Roman"/>
          <w:spacing w:val="5"/>
          <w:sz w:val="24"/>
          <w:szCs w:val="24"/>
        </w:rPr>
        <w:t>d</w:t>
      </w:r>
      <w:r w:rsidRPr="009D2F98">
        <w:rPr>
          <w:rFonts w:ascii="Times New Roman" w:hAnsi="Times New Roman" w:cs="Times New Roman"/>
          <w:spacing w:val="4"/>
          <w:sz w:val="24"/>
          <w:szCs w:val="24"/>
        </w:rPr>
        <w:t>ë</w:t>
      </w:r>
      <w:r w:rsidRPr="009D2F98">
        <w:rPr>
          <w:rFonts w:ascii="Times New Roman" w:hAnsi="Times New Roman" w:cs="Times New Roman"/>
          <w:spacing w:val="7"/>
          <w:sz w:val="24"/>
          <w:szCs w:val="24"/>
        </w:rPr>
        <w:t>s</w:t>
      </w:r>
      <w:r w:rsidRPr="009D2F98">
        <w:rPr>
          <w:rFonts w:ascii="Times New Roman" w:hAnsi="Times New Roman" w:cs="Times New Roman"/>
          <w:spacing w:val="5"/>
          <w:sz w:val="24"/>
          <w:szCs w:val="24"/>
        </w:rPr>
        <w:t>hmiv</w:t>
      </w:r>
      <w:r w:rsidRPr="009D2F98">
        <w:rPr>
          <w:rFonts w:ascii="Times New Roman" w:hAnsi="Times New Roman" w:cs="Times New Roman"/>
          <w:sz w:val="24"/>
          <w:szCs w:val="24"/>
        </w:rPr>
        <w:t>e</w:t>
      </w:r>
      <w:r w:rsidRPr="009D2F98">
        <w:rPr>
          <w:rFonts w:ascii="Times New Roman" w:hAnsi="Times New Roman" w:cs="Times New Roman"/>
          <w:spacing w:val="8"/>
          <w:sz w:val="24"/>
          <w:szCs w:val="24"/>
        </w:rPr>
        <w:t xml:space="preserve"> </w:t>
      </w:r>
      <w:r w:rsidRPr="009D2F98">
        <w:rPr>
          <w:rFonts w:ascii="Times New Roman" w:hAnsi="Times New Roman" w:cs="Times New Roman"/>
          <w:spacing w:val="7"/>
          <w:sz w:val="24"/>
          <w:szCs w:val="24"/>
        </w:rPr>
        <w:t>t</w:t>
      </w:r>
      <w:r w:rsidRPr="009D2F98">
        <w:rPr>
          <w:rFonts w:ascii="Times New Roman" w:hAnsi="Times New Roman" w:cs="Times New Roman"/>
          <w:sz w:val="24"/>
          <w:szCs w:val="24"/>
        </w:rPr>
        <w:t>ë</w:t>
      </w:r>
      <w:r w:rsidRPr="009D2F98">
        <w:rPr>
          <w:rFonts w:ascii="Times New Roman" w:hAnsi="Times New Roman" w:cs="Times New Roman"/>
          <w:spacing w:val="11"/>
          <w:sz w:val="24"/>
          <w:szCs w:val="24"/>
        </w:rPr>
        <w:t xml:space="preserve"> </w:t>
      </w:r>
      <w:r w:rsidRPr="009D2F98">
        <w:rPr>
          <w:rFonts w:ascii="Times New Roman" w:hAnsi="Times New Roman" w:cs="Times New Roman"/>
          <w:spacing w:val="2"/>
          <w:sz w:val="24"/>
          <w:szCs w:val="24"/>
        </w:rPr>
        <w:t>g</w:t>
      </w:r>
      <w:r w:rsidRPr="009D2F98">
        <w:rPr>
          <w:rFonts w:ascii="Times New Roman" w:hAnsi="Times New Roman" w:cs="Times New Roman"/>
          <w:spacing w:val="5"/>
          <w:sz w:val="24"/>
          <w:szCs w:val="24"/>
        </w:rPr>
        <w:t>juh</w:t>
      </w:r>
      <w:r w:rsidRPr="009D2F98">
        <w:rPr>
          <w:rFonts w:ascii="Times New Roman" w:hAnsi="Times New Roman" w:cs="Times New Roman"/>
          <w:spacing w:val="4"/>
          <w:sz w:val="24"/>
          <w:szCs w:val="24"/>
        </w:rPr>
        <w:t>ë</w:t>
      </w:r>
      <w:r w:rsidRPr="009D2F98">
        <w:rPr>
          <w:rFonts w:ascii="Times New Roman" w:hAnsi="Times New Roman" w:cs="Times New Roman"/>
          <w:spacing w:val="7"/>
          <w:sz w:val="24"/>
          <w:szCs w:val="24"/>
        </w:rPr>
        <w:t>v</w:t>
      </w:r>
      <w:r w:rsidRPr="009D2F98">
        <w:rPr>
          <w:rFonts w:ascii="Times New Roman" w:hAnsi="Times New Roman" w:cs="Times New Roman"/>
          <w:sz w:val="24"/>
          <w:szCs w:val="24"/>
        </w:rPr>
        <w:t>e</w:t>
      </w:r>
      <w:r w:rsidRPr="009D2F98">
        <w:rPr>
          <w:rFonts w:ascii="Times New Roman" w:hAnsi="Times New Roman" w:cs="Times New Roman"/>
          <w:spacing w:val="8"/>
          <w:sz w:val="24"/>
          <w:szCs w:val="24"/>
        </w:rPr>
        <w:t xml:space="preserve"> </w:t>
      </w:r>
      <w:r w:rsidRPr="009D2F98">
        <w:rPr>
          <w:rFonts w:ascii="Times New Roman" w:hAnsi="Times New Roman" w:cs="Times New Roman"/>
          <w:spacing w:val="5"/>
          <w:sz w:val="24"/>
          <w:szCs w:val="24"/>
        </w:rPr>
        <w:t>t</w:t>
      </w:r>
      <w:r w:rsidRPr="009D2F98">
        <w:rPr>
          <w:rFonts w:ascii="Times New Roman" w:hAnsi="Times New Roman" w:cs="Times New Roman"/>
          <w:sz w:val="24"/>
          <w:szCs w:val="24"/>
        </w:rPr>
        <w:t>ë</w:t>
      </w:r>
      <w:r w:rsidRPr="009D2F98">
        <w:rPr>
          <w:rFonts w:ascii="Times New Roman" w:hAnsi="Times New Roman" w:cs="Times New Roman"/>
          <w:spacing w:val="8"/>
          <w:sz w:val="24"/>
          <w:szCs w:val="24"/>
        </w:rPr>
        <w:t xml:space="preserve"> </w:t>
      </w:r>
      <w:r w:rsidRPr="009D2F98">
        <w:rPr>
          <w:rFonts w:ascii="Times New Roman" w:hAnsi="Times New Roman" w:cs="Times New Roman"/>
          <w:spacing w:val="5"/>
          <w:sz w:val="24"/>
          <w:szCs w:val="24"/>
        </w:rPr>
        <w:t>h</w:t>
      </w:r>
      <w:r w:rsidRPr="009D2F98">
        <w:rPr>
          <w:rFonts w:ascii="Times New Roman" w:hAnsi="Times New Roman" w:cs="Times New Roman"/>
          <w:spacing w:val="7"/>
          <w:sz w:val="24"/>
          <w:szCs w:val="24"/>
        </w:rPr>
        <w:t>u</w:t>
      </w:r>
      <w:r w:rsidRPr="009D2F98">
        <w:rPr>
          <w:rFonts w:ascii="Times New Roman" w:hAnsi="Times New Roman" w:cs="Times New Roman"/>
          <w:spacing w:val="4"/>
          <w:sz w:val="24"/>
          <w:szCs w:val="24"/>
        </w:rPr>
        <w:t>a</w:t>
      </w:r>
      <w:r w:rsidRPr="009D2F98">
        <w:rPr>
          <w:rFonts w:ascii="Times New Roman" w:hAnsi="Times New Roman" w:cs="Times New Roman"/>
          <w:spacing w:val="5"/>
          <w:sz w:val="24"/>
          <w:szCs w:val="24"/>
        </w:rPr>
        <w:t>j</w:t>
      </w:r>
      <w:r w:rsidRPr="009D2F98">
        <w:rPr>
          <w:rFonts w:ascii="Times New Roman" w:hAnsi="Times New Roman" w:cs="Times New Roman"/>
          <w:sz w:val="24"/>
          <w:szCs w:val="24"/>
        </w:rPr>
        <w:t>a</w:t>
      </w:r>
      <w:r w:rsidR="00804F4E">
        <w:rPr>
          <w:rFonts w:ascii="Times New Roman" w:hAnsi="Times New Roman" w:cs="Times New Roman"/>
          <w:sz w:val="24"/>
          <w:szCs w:val="24"/>
        </w:rPr>
        <w:t xml:space="preserve"> (nëse ka)</w:t>
      </w:r>
    </w:p>
    <w:p w14:paraId="046D8EC0" w14:textId="77777777" w:rsidR="001E1C3B" w:rsidRPr="009D2F98" w:rsidRDefault="001E1C3B" w:rsidP="0001117B">
      <w:pPr>
        <w:pStyle w:val="ListParagraph"/>
        <w:numPr>
          <w:ilvl w:val="0"/>
          <w:numId w:val="7"/>
        </w:numPr>
        <w:spacing w:before="41" w:after="0" w:line="276" w:lineRule="auto"/>
        <w:jc w:val="both"/>
        <w:rPr>
          <w:rFonts w:ascii="Times New Roman" w:hAnsi="Times New Roman" w:cs="Times New Roman"/>
          <w:sz w:val="24"/>
          <w:szCs w:val="24"/>
        </w:rPr>
      </w:pPr>
      <w:r w:rsidRPr="009D2F98">
        <w:rPr>
          <w:rFonts w:ascii="Times New Roman" w:hAnsi="Times New Roman" w:cs="Times New Roman"/>
          <w:spacing w:val="4"/>
          <w:sz w:val="24"/>
          <w:szCs w:val="24"/>
        </w:rPr>
        <w:t>Vër</w:t>
      </w:r>
      <w:r w:rsidRPr="009D2F98">
        <w:rPr>
          <w:rFonts w:ascii="Times New Roman" w:hAnsi="Times New Roman" w:cs="Times New Roman"/>
          <w:spacing w:val="7"/>
          <w:sz w:val="24"/>
          <w:szCs w:val="24"/>
        </w:rPr>
        <w:t>t</w:t>
      </w:r>
      <w:r w:rsidRPr="009D2F98">
        <w:rPr>
          <w:rFonts w:ascii="Times New Roman" w:hAnsi="Times New Roman" w:cs="Times New Roman"/>
          <w:spacing w:val="4"/>
          <w:sz w:val="24"/>
          <w:szCs w:val="24"/>
        </w:rPr>
        <w:t>e</w:t>
      </w:r>
      <w:r w:rsidRPr="009D2F98">
        <w:rPr>
          <w:rFonts w:ascii="Times New Roman" w:hAnsi="Times New Roman" w:cs="Times New Roman"/>
          <w:spacing w:val="5"/>
          <w:sz w:val="24"/>
          <w:szCs w:val="24"/>
        </w:rPr>
        <w:t>timi</w:t>
      </w:r>
      <w:r w:rsidRPr="009D2F98">
        <w:rPr>
          <w:rFonts w:ascii="Times New Roman" w:hAnsi="Times New Roman" w:cs="Times New Roman"/>
          <w:sz w:val="24"/>
          <w:szCs w:val="24"/>
        </w:rPr>
        <w:t>n</w:t>
      </w:r>
      <w:r w:rsidRPr="009D2F98">
        <w:rPr>
          <w:rFonts w:ascii="Times New Roman" w:hAnsi="Times New Roman" w:cs="Times New Roman"/>
          <w:spacing w:val="9"/>
          <w:sz w:val="24"/>
          <w:szCs w:val="24"/>
        </w:rPr>
        <w:t xml:space="preserve"> </w:t>
      </w:r>
      <w:r w:rsidRPr="009D2F98">
        <w:rPr>
          <w:rFonts w:ascii="Times New Roman" w:hAnsi="Times New Roman" w:cs="Times New Roman"/>
          <w:sz w:val="24"/>
          <w:szCs w:val="24"/>
        </w:rPr>
        <w:t>e</w:t>
      </w:r>
      <w:r w:rsidRPr="009D2F98">
        <w:rPr>
          <w:rFonts w:ascii="Times New Roman" w:hAnsi="Times New Roman" w:cs="Times New Roman"/>
          <w:spacing w:val="11"/>
          <w:sz w:val="24"/>
          <w:szCs w:val="24"/>
        </w:rPr>
        <w:t xml:space="preserve"> </w:t>
      </w:r>
      <w:r w:rsidRPr="009D2F98">
        <w:rPr>
          <w:rFonts w:ascii="Times New Roman" w:hAnsi="Times New Roman" w:cs="Times New Roman"/>
          <w:spacing w:val="2"/>
          <w:sz w:val="24"/>
          <w:szCs w:val="24"/>
        </w:rPr>
        <w:t>g</w:t>
      </w:r>
      <w:r w:rsidRPr="009D2F98">
        <w:rPr>
          <w:rFonts w:ascii="Times New Roman" w:hAnsi="Times New Roman" w:cs="Times New Roman"/>
          <w:spacing w:val="5"/>
          <w:sz w:val="24"/>
          <w:szCs w:val="24"/>
        </w:rPr>
        <w:t>j</w:t>
      </w:r>
      <w:r w:rsidRPr="009D2F98">
        <w:rPr>
          <w:rFonts w:ascii="Times New Roman" w:hAnsi="Times New Roman" w:cs="Times New Roman"/>
          <w:spacing w:val="4"/>
          <w:sz w:val="24"/>
          <w:szCs w:val="24"/>
        </w:rPr>
        <w:t>e</w:t>
      </w:r>
      <w:r w:rsidRPr="009D2F98">
        <w:rPr>
          <w:rFonts w:ascii="Times New Roman" w:hAnsi="Times New Roman" w:cs="Times New Roman"/>
          <w:spacing w:val="5"/>
          <w:sz w:val="24"/>
          <w:szCs w:val="24"/>
        </w:rPr>
        <w:t>nd</w:t>
      </w:r>
      <w:r w:rsidRPr="009D2F98">
        <w:rPr>
          <w:rFonts w:ascii="Times New Roman" w:hAnsi="Times New Roman" w:cs="Times New Roman"/>
          <w:spacing w:val="7"/>
          <w:sz w:val="24"/>
          <w:szCs w:val="24"/>
        </w:rPr>
        <w:t>j</w:t>
      </w:r>
      <w:r w:rsidRPr="009D2F98">
        <w:rPr>
          <w:rFonts w:ascii="Times New Roman" w:hAnsi="Times New Roman" w:cs="Times New Roman"/>
          <w:spacing w:val="4"/>
          <w:sz w:val="24"/>
          <w:szCs w:val="24"/>
        </w:rPr>
        <w:t>e</w:t>
      </w:r>
      <w:r w:rsidRPr="009D2F98">
        <w:rPr>
          <w:rFonts w:ascii="Times New Roman" w:hAnsi="Times New Roman" w:cs="Times New Roman"/>
          <w:sz w:val="24"/>
          <w:szCs w:val="24"/>
        </w:rPr>
        <w:t>s</w:t>
      </w:r>
      <w:r w:rsidRPr="009D2F98">
        <w:rPr>
          <w:rFonts w:ascii="Times New Roman" w:hAnsi="Times New Roman" w:cs="Times New Roman"/>
          <w:spacing w:val="12"/>
          <w:sz w:val="24"/>
          <w:szCs w:val="24"/>
        </w:rPr>
        <w:t xml:space="preserve"> </w:t>
      </w:r>
      <w:r w:rsidRPr="009D2F98">
        <w:rPr>
          <w:rFonts w:ascii="Times New Roman" w:hAnsi="Times New Roman" w:cs="Times New Roman"/>
          <w:spacing w:val="2"/>
          <w:sz w:val="24"/>
          <w:szCs w:val="24"/>
        </w:rPr>
        <w:t>g</w:t>
      </w:r>
      <w:r w:rsidRPr="009D2F98">
        <w:rPr>
          <w:rFonts w:ascii="Times New Roman" w:hAnsi="Times New Roman" w:cs="Times New Roman"/>
          <w:spacing w:val="7"/>
          <w:sz w:val="24"/>
          <w:szCs w:val="24"/>
        </w:rPr>
        <w:t>j</w:t>
      </w:r>
      <w:r w:rsidRPr="009D2F98">
        <w:rPr>
          <w:rFonts w:ascii="Times New Roman" w:hAnsi="Times New Roman" w:cs="Times New Roman"/>
          <w:sz w:val="24"/>
          <w:szCs w:val="24"/>
        </w:rPr>
        <w:t>y</w:t>
      </w:r>
      <w:r w:rsidRPr="009D2F98">
        <w:rPr>
          <w:rFonts w:ascii="Times New Roman" w:hAnsi="Times New Roman" w:cs="Times New Roman"/>
          <w:spacing w:val="7"/>
          <w:sz w:val="24"/>
          <w:szCs w:val="24"/>
        </w:rPr>
        <w:t>q</w:t>
      </w:r>
      <w:r w:rsidRPr="009D2F98">
        <w:rPr>
          <w:rFonts w:ascii="Times New Roman" w:hAnsi="Times New Roman" w:cs="Times New Roman"/>
          <w:spacing w:val="6"/>
          <w:sz w:val="24"/>
          <w:szCs w:val="24"/>
        </w:rPr>
        <w:t>ë</w:t>
      </w:r>
      <w:r w:rsidRPr="009D2F98">
        <w:rPr>
          <w:rFonts w:ascii="Times New Roman" w:hAnsi="Times New Roman" w:cs="Times New Roman"/>
          <w:spacing w:val="5"/>
          <w:sz w:val="24"/>
          <w:szCs w:val="24"/>
        </w:rPr>
        <w:t>so</w:t>
      </w:r>
      <w:r w:rsidRPr="009D2F98">
        <w:rPr>
          <w:rFonts w:ascii="Times New Roman" w:hAnsi="Times New Roman" w:cs="Times New Roman"/>
          <w:spacing w:val="6"/>
          <w:sz w:val="24"/>
          <w:szCs w:val="24"/>
        </w:rPr>
        <w:t>r</w:t>
      </w:r>
      <w:r w:rsidRPr="009D2F98">
        <w:rPr>
          <w:rFonts w:ascii="Times New Roman" w:hAnsi="Times New Roman" w:cs="Times New Roman"/>
          <w:sz w:val="24"/>
          <w:szCs w:val="24"/>
        </w:rPr>
        <w:t>e</w:t>
      </w:r>
    </w:p>
    <w:p w14:paraId="7A0A1225" w14:textId="77777777" w:rsidR="001E1C3B" w:rsidRPr="009D2F98" w:rsidRDefault="001E1C3B" w:rsidP="0001117B">
      <w:pPr>
        <w:pStyle w:val="ListParagraph"/>
        <w:numPr>
          <w:ilvl w:val="0"/>
          <w:numId w:val="7"/>
        </w:numPr>
        <w:spacing w:before="41" w:after="0" w:line="276" w:lineRule="auto"/>
        <w:jc w:val="both"/>
        <w:rPr>
          <w:rFonts w:ascii="Times New Roman" w:hAnsi="Times New Roman" w:cs="Times New Roman"/>
          <w:sz w:val="24"/>
          <w:szCs w:val="24"/>
        </w:rPr>
      </w:pPr>
      <w:r w:rsidRPr="009D2F98">
        <w:rPr>
          <w:rFonts w:ascii="Times New Roman" w:hAnsi="Times New Roman" w:cs="Times New Roman"/>
          <w:spacing w:val="4"/>
          <w:sz w:val="24"/>
          <w:szCs w:val="24"/>
        </w:rPr>
        <w:t>T</w:t>
      </w:r>
      <w:r w:rsidRPr="009D2F98">
        <w:rPr>
          <w:rFonts w:ascii="Times New Roman" w:hAnsi="Times New Roman" w:cs="Times New Roman"/>
          <w:sz w:val="24"/>
          <w:szCs w:val="24"/>
        </w:rPr>
        <w:t>ë</w:t>
      </w:r>
      <w:r w:rsidRPr="009D2F98">
        <w:rPr>
          <w:rFonts w:ascii="Times New Roman" w:hAnsi="Times New Roman" w:cs="Times New Roman"/>
          <w:spacing w:val="8"/>
          <w:sz w:val="24"/>
          <w:szCs w:val="24"/>
        </w:rPr>
        <w:t xml:space="preserve"> </w:t>
      </w:r>
      <w:r w:rsidRPr="009D2F98">
        <w:rPr>
          <w:rFonts w:ascii="Times New Roman" w:hAnsi="Times New Roman" w:cs="Times New Roman"/>
          <w:spacing w:val="5"/>
          <w:sz w:val="24"/>
          <w:szCs w:val="24"/>
        </w:rPr>
        <w:t>p</w:t>
      </w:r>
      <w:r w:rsidRPr="009D2F98">
        <w:rPr>
          <w:rFonts w:ascii="Times New Roman" w:hAnsi="Times New Roman" w:cs="Times New Roman"/>
          <w:spacing w:val="4"/>
          <w:sz w:val="24"/>
          <w:szCs w:val="24"/>
        </w:rPr>
        <w:t>a</w:t>
      </w:r>
      <w:r w:rsidRPr="009D2F98">
        <w:rPr>
          <w:rFonts w:ascii="Times New Roman" w:hAnsi="Times New Roman" w:cs="Times New Roman"/>
          <w:spacing w:val="5"/>
          <w:sz w:val="24"/>
          <w:szCs w:val="24"/>
        </w:rPr>
        <w:t>k</w:t>
      </w:r>
      <w:r w:rsidRPr="009D2F98">
        <w:rPr>
          <w:rFonts w:ascii="Times New Roman" w:hAnsi="Times New Roman" w:cs="Times New Roman"/>
          <w:spacing w:val="7"/>
          <w:sz w:val="24"/>
          <w:szCs w:val="24"/>
        </w:rPr>
        <w:t>t</w:t>
      </w:r>
      <w:r w:rsidRPr="009D2F98">
        <w:rPr>
          <w:rFonts w:ascii="Times New Roman" w:hAnsi="Times New Roman" w:cs="Times New Roman"/>
          <w:spacing w:val="4"/>
          <w:sz w:val="24"/>
          <w:szCs w:val="24"/>
        </w:rPr>
        <w:t>ë</w:t>
      </w:r>
      <w:r w:rsidRPr="009D2F98">
        <w:rPr>
          <w:rFonts w:ascii="Times New Roman" w:hAnsi="Times New Roman" w:cs="Times New Roman"/>
          <w:sz w:val="24"/>
          <w:szCs w:val="24"/>
        </w:rPr>
        <w:t>n</w:t>
      </w:r>
      <w:r w:rsidRPr="009D2F98">
        <w:rPr>
          <w:rFonts w:ascii="Times New Roman" w:hAnsi="Times New Roman" w:cs="Times New Roman"/>
          <w:spacing w:val="9"/>
          <w:sz w:val="24"/>
          <w:szCs w:val="24"/>
        </w:rPr>
        <w:t xml:space="preserve"> </w:t>
      </w:r>
      <w:r w:rsidRPr="009D2F98">
        <w:rPr>
          <w:rFonts w:ascii="Times New Roman" w:hAnsi="Times New Roman" w:cs="Times New Roman"/>
          <w:spacing w:val="5"/>
          <w:sz w:val="24"/>
          <w:szCs w:val="24"/>
        </w:rPr>
        <w:t>nj</w:t>
      </w:r>
      <w:r w:rsidRPr="009D2F98">
        <w:rPr>
          <w:rFonts w:ascii="Times New Roman" w:hAnsi="Times New Roman" w:cs="Times New Roman"/>
          <w:sz w:val="24"/>
          <w:szCs w:val="24"/>
        </w:rPr>
        <w:t>ë</w:t>
      </w:r>
      <w:r w:rsidRPr="009D2F98">
        <w:rPr>
          <w:rFonts w:ascii="Times New Roman" w:hAnsi="Times New Roman" w:cs="Times New Roman"/>
          <w:spacing w:val="8"/>
          <w:sz w:val="24"/>
          <w:szCs w:val="24"/>
        </w:rPr>
        <w:t xml:space="preserve"> </w:t>
      </w:r>
      <w:r w:rsidRPr="009D2F98">
        <w:rPr>
          <w:rFonts w:ascii="Times New Roman" w:hAnsi="Times New Roman" w:cs="Times New Roman"/>
          <w:spacing w:val="7"/>
          <w:sz w:val="24"/>
          <w:szCs w:val="24"/>
        </w:rPr>
        <w:t>l</w:t>
      </w:r>
      <w:r w:rsidRPr="009D2F98">
        <w:rPr>
          <w:rFonts w:ascii="Times New Roman" w:hAnsi="Times New Roman" w:cs="Times New Roman"/>
          <w:spacing w:val="4"/>
          <w:sz w:val="24"/>
          <w:szCs w:val="24"/>
        </w:rPr>
        <w:t>e</w:t>
      </w:r>
      <w:r w:rsidRPr="009D2F98">
        <w:rPr>
          <w:rFonts w:ascii="Times New Roman" w:hAnsi="Times New Roman" w:cs="Times New Roman"/>
          <w:spacing w:val="5"/>
          <w:sz w:val="24"/>
          <w:szCs w:val="24"/>
        </w:rPr>
        <w:t>t</w:t>
      </w:r>
      <w:r w:rsidRPr="009D2F98">
        <w:rPr>
          <w:rFonts w:ascii="Times New Roman" w:hAnsi="Times New Roman" w:cs="Times New Roman"/>
          <w:spacing w:val="4"/>
          <w:sz w:val="24"/>
          <w:szCs w:val="24"/>
        </w:rPr>
        <w:t>ë</w:t>
      </w:r>
      <w:r w:rsidRPr="009D2F98">
        <w:rPr>
          <w:rFonts w:ascii="Times New Roman" w:hAnsi="Times New Roman" w:cs="Times New Roman"/>
          <w:sz w:val="24"/>
          <w:szCs w:val="24"/>
        </w:rPr>
        <w:t>r</w:t>
      </w:r>
      <w:r w:rsidRPr="009D2F98">
        <w:rPr>
          <w:rFonts w:ascii="Times New Roman" w:hAnsi="Times New Roman" w:cs="Times New Roman"/>
          <w:spacing w:val="16"/>
          <w:sz w:val="24"/>
          <w:szCs w:val="24"/>
        </w:rPr>
        <w:t xml:space="preserve"> </w:t>
      </w:r>
      <w:r w:rsidRPr="009D2F98">
        <w:rPr>
          <w:rFonts w:ascii="Times New Roman" w:hAnsi="Times New Roman" w:cs="Times New Roman"/>
          <w:spacing w:val="4"/>
          <w:sz w:val="24"/>
          <w:szCs w:val="24"/>
        </w:rPr>
        <w:t>r</w:t>
      </w:r>
      <w:r w:rsidRPr="009D2F98">
        <w:rPr>
          <w:rFonts w:ascii="Times New Roman" w:hAnsi="Times New Roman" w:cs="Times New Roman"/>
          <w:spacing w:val="6"/>
          <w:sz w:val="24"/>
          <w:szCs w:val="24"/>
        </w:rPr>
        <w:t>e</w:t>
      </w:r>
      <w:r w:rsidRPr="009D2F98">
        <w:rPr>
          <w:rFonts w:ascii="Times New Roman" w:hAnsi="Times New Roman" w:cs="Times New Roman"/>
          <w:spacing w:val="5"/>
          <w:sz w:val="24"/>
          <w:szCs w:val="24"/>
        </w:rPr>
        <w:t>k</w:t>
      </w:r>
      <w:r w:rsidRPr="009D2F98">
        <w:rPr>
          <w:rFonts w:ascii="Times New Roman" w:hAnsi="Times New Roman" w:cs="Times New Roman"/>
          <w:spacing w:val="7"/>
          <w:sz w:val="24"/>
          <w:szCs w:val="24"/>
        </w:rPr>
        <w:t>o</w:t>
      </w:r>
      <w:r w:rsidRPr="009D2F98">
        <w:rPr>
          <w:rFonts w:ascii="Times New Roman" w:hAnsi="Times New Roman" w:cs="Times New Roman"/>
          <w:spacing w:val="5"/>
          <w:sz w:val="24"/>
          <w:szCs w:val="24"/>
        </w:rPr>
        <w:t>m</w:t>
      </w:r>
      <w:r w:rsidRPr="009D2F98">
        <w:rPr>
          <w:rFonts w:ascii="Times New Roman" w:hAnsi="Times New Roman" w:cs="Times New Roman"/>
          <w:spacing w:val="4"/>
          <w:sz w:val="24"/>
          <w:szCs w:val="24"/>
        </w:rPr>
        <w:t>a</w:t>
      </w:r>
      <w:r w:rsidRPr="009D2F98">
        <w:rPr>
          <w:rFonts w:ascii="Times New Roman" w:hAnsi="Times New Roman" w:cs="Times New Roman"/>
          <w:spacing w:val="5"/>
          <w:sz w:val="24"/>
          <w:szCs w:val="24"/>
        </w:rPr>
        <w:t>ndim</w:t>
      </w:r>
      <w:r w:rsidRPr="009D2F98">
        <w:rPr>
          <w:rFonts w:ascii="Times New Roman" w:hAnsi="Times New Roman" w:cs="Times New Roman"/>
          <w:sz w:val="24"/>
          <w:szCs w:val="24"/>
        </w:rPr>
        <w:t>i</w:t>
      </w:r>
    </w:p>
    <w:p w14:paraId="6F6710B2" w14:textId="2F6438CC" w:rsidR="001E1C3B" w:rsidRDefault="001E1C3B" w:rsidP="0001117B">
      <w:pPr>
        <w:pStyle w:val="ListParagraph"/>
        <w:numPr>
          <w:ilvl w:val="0"/>
          <w:numId w:val="7"/>
        </w:numPr>
        <w:spacing w:before="41" w:after="0" w:line="276" w:lineRule="auto"/>
        <w:jc w:val="both"/>
        <w:rPr>
          <w:rFonts w:ascii="Times New Roman" w:hAnsi="Times New Roman" w:cs="Times New Roman"/>
          <w:sz w:val="24"/>
          <w:szCs w:val="24"/>
        </w:rPr>
      </w:pPr>
      <w:r w:rsidRPr="009D2F98">
        <w:rPr>
          <w:rFonts w:ascii="Times New Roman" w:hAnsi="Times New Roman" w:cs="Times New Roman"/>
          <w:spacing w:val="4"/>
          <w:sz w:val="24"/>
          <w:szCs w:val="24"/>
        </w:rPr>
        <w:t>N</w:t>
      </w:r>
      <w:r w:rsidRPr="009D2F98">
        <w:rPr>
          <w:rFonts w:ascii="Times New Roman" w:hAnsi="Times New Roman" w:cs="Times New Roman"/>
          <w:spacing w:val="5"/>
          <w:sz w:val="24"/>
          <w:szCs w:val="24"/>
        </w:rPr>
        <w:t>j</w:t>
      </w:r>
      <w:r w:rsidRPr="009D2F98">
        <w:rPr>
          <w:rFonts w:ascii="Times New Roman" w:hAnsi="Times New Roman" w:cs="Times New Roman"/>
          <w:sz w:val="24"/>
          <w:szCs w:val="24"/>
        </w:rPr>
        <w:t>ë</w:t>
      </w:r>
      <w:r w:rsidRPr="009D2F98">
        <w:rPr>
          <w:rFonts w:ascii="Times New Roman" w:hAnsi="Times New Roman" w:cs="Times New Roman"/>
          <w:spacing w:val="8"/>
          <w:sz w:val="24"/>
          <w:szCs w:val="24"/>
        </w:rPr>
        <w:t xml:space="preserve"> </w:t>
      </w:r>
      <w:r w:rsidRPr="009D2F98">
        <w:rPr>
          <w:rFonts w:ascii="Times New Roman" w:hAnsi="Times New Roman" w:cs="Times New Roman"/>
          <w:spacing w:val="5"/>
          <w:sz w:val="24"/>
          <w:szCs w:val="24"/>
        </w:rPr>
        <w:t>num</w:t>
      </w:r>
      <w:r w:rsidRPr="009D2F98">
        <w:rPr>
          <w:rFonts w:ascii="Times New Roman" w:hAnsi="Times New Roman" w:cs="Times New Roman"/>
          <w:spacing w:val="6"/>
          <w:sz w:val="24"/>
          <w:szCs w:val="24"/>
        </w:rPr>
        <w:t>ë</w:t>
      </w:r>
      <w:r w:rsidRPr="009D2F98">
        <w:rPr>
          <w:rFonts w:ascii="Times New Roman" w:hAnsi="Times New Roman" w:cs="Times New Roman"/>
          <w:sz w:val="24"/>
          <w:szCs w:val="24"/>
        </w:rPr>
        <w:t>r</w:t>
      </w:r>
      <w:r w:rsidRPr="009D2F98">
        <w:rPr>
          <w:rFonts w:ascii="Times New Roman" w:hAnsi="Times New Roman" w:cs="Times New Roman"/>
          <w:spacing w:val="8"/>
          <w:sz w:val="24"/>
          <w:szCs w:val="24"/>
        </w:rPr>
        <w:t xml:space="preserve"> </w:t>
      </w:r>
      <w:r w:rsidRPr="009D2F98">
        <w:rPr>
          <w:rFonts w:ascii="Times New Roman" w:hAnsi="Times New Roman" w:cs="Times New Roman"/>
          <w:spacing w:val="5"/>
          <w:sz w:val="24"/>
          <w:szCs w:val="24"/>
        </w:rPr>
        <w:t>t</w:t>
      </w:r>
      <w:r w:rsidRPr="009D2F98">
        <w:rPr>
          <w:rFonts w:ascii="Times New Roman" w:hAnsi="Times New Roman" w:cs="Times New Roman"/>
          <w:spacing w:val="4"/>
          <w:sz w:val="24"/>
          <w:szCs w:val="24"/>
        </w:rPr>
        <w:t>e</w:t>
      </w:r>
      <w:r w:rsidRPr="009D2F98">
        <w:rPr>
          <w:rFonts w:ascii="Times New Roman" w:hAnsi="Times New Roman" w:cs="Times New Roman"/>
          <w:spacing w:val="5"/>
          <w:sz w:val="24"/>
          <w:szCs w:val="24"/>
        </w:rPr>
        <w:t>l</w:t>
      </w:r>
      <w:r w:rsidRPr="009D2F98">
        <w:rPr>
          <w:rFonts w:ascii="Times New Roman" w:hAnsi="Times New Roman" w:cs="Times New Roman"/>
          <w:spacing w:val="6"/>
          <w:sz w:val="24"/>
          <w:szCs w:val="24"/>
        </w:rPr>
        <w:t>e</w:t>
      </w:r>
      <w:r w:rsidRPr="009D2F98">
        <w:rPr>
          <w:rFonts w:ascii="Times New Roman" w:hAnsi="Times New Roman" w:cs="Times New Roman"/>
          <w:spacing w:val="4"/>
          <w:sz w:val="24"/>
          <w:szCs w:val="24"/>
        </w:rPr>
        <w:t>f</w:t>
      </w:r>
      <w:r w:rsidRPr="009D2F98">
        <w:rPr>
          <w:rFonts w:ascii="Times New Roman" w:hAnsi="Times New Roman" w:cs="Times New Roman"/>
          <w:spacing w:val="5"/>
          <w:sz w:val="24"/>
          <w:szCs w:val="24"/>
        </w:rPr>
        <w:t>on</w:t>
      </w:r>
      <w:r w:rsidRPr="009D2F98">
        <w:rPr>
          <w:rFonts w:ascii="Times New Roman" w:hAnsi="Times New Roman" w:cs="Times New Roman"/>
          <w:sz w:val="24"/>
          <w:szCs w:val="24"/>
        </w:rPr>
        <w:t>i</w:t>
      </w:r>
      <w:r w:rsidRPr="009D2F98">
        <w:rPr>
          <w:rFonts w:ascii="Times New Roman" w:hAnsi="Times New Roman" w:cs="Times New Roman"/>
          <w:spacing w:val="10"/>
          <w:sz w:val="24"/>
          <w:szCs w:val="24"/>
        </w:rPr>
        <w:t xml:space="preserve"> </w:t>
      </w:r>
      <w:r w:rsidRPr="009D2F98">
        <w:rPr>
          <w:rFonts w:ascii="Times New Roman" w:hAnsi="Times New Roman" w:cs="Times New Roman"/>
          <w:spacing w:val="5"/>
          <w:sz w:val="24"/>
          <w:szCs w:val="24"/>
        </w:rPr>
        <w:t>s</w:t>
      </w:r>
      <w:r w:rsidRPr="009D2F98">
        <w:rPr>
          <w:rFonts w:ascii="Times New Roman" w:hAnsi="Times New Roman" w:cs="Times New Roman"/>
          <w:sz w:val="24"/>
          <w:szCs w:val="24"/>
        </w:rPr>
        <w:t>i</w:t>
      </w:r>
      <w:r w:rsidRPr="009D2F98">
        <w:rPr>
          <w:rFonts w:ascii="Times New Roman" w:hAnsi="Times New Roman" w:cs="Times New Roman"/>
          <w:spacing w:val="10"/>
          <w:sz w:val="24"/>
          <w:szCs w:val="24"/>
        </w:rPr>
        <w:t xml:space="preserve"> </w:t>
      </w:r>
      <w:r w:rsidRPr="009D2F98">
        <w:rPr>
          <w:rFonts w:ascii="Times New Roman" w:hAnsi="Times New Roman" w:cs="Times New Roman"/>
          <w:spacing w:val="5"/>
          <w:sz w:val="24"/>
          <w:szCs w:val="24"/>
        </w:rPr>
        <w:t>d</w:t>
      </w:r>
      <w:r w:rsidRPr="009D2F98">
        <w:rPr>
          <w:rFonts w:ascii="Times New Roman" w:hAnsi="Times New Roman" w:cs="Times New Roman"/>
          <w:spacing w:val="7"/>
          <w:sz w:val="24"/>
          <w:szCs w:val="24"/>
        </w:rPr>
        <w:t>h</w:t>
      </w:r>
      <w:r w:rsidRPr="009D2F98">
        <w:rPr>
          <w:rFonts w:ascii="Times New Roman" w:hAnsi="Times New Roman" w:cs="Times New Roman"/>
          <w:sz w:val="24"/>
          <w:szCs w:val="24"/>
        </w:rPr>
        <w:t>e</w:t>
      </w:r>
      <w:r w:rsidRPr="009D2F98">
        <w:rPr>
          <w:rFonts w:ascii="Times New Roman" w:hAnsi="Times New Roman" w:cs="Times New Roman"/>
          <w:spacing w:val="8"/>
          <w:sz w:val="24"/>
          <w:szCs w:val="24"/>
        </w:rPr>
        <w:t xml:space="preserve"> </w:t>
      </w:r>
      <w:r w:rsidRPr="009D2F98">
        <w:rPr>
          <w:rFonts w:ascii="Times New Roman" w:hAnsi="Times New Roman" w:cs="Times New Roman"/>
          <w:spacing w:val="4"/>
          <w:sz w:val="24"/>
          <w:szCs w:val="24"/>
        </w:rPr>
        <w:t>a</w:t>
      </w:r>
      <w:r w:rsidRPr="009D2F98">
        <w:rPr>
          <w:rFonts w:ascii="Times New Roman" w:hAnsi="Times New Roman" w:cs="Times New Roman"/>
          <w:spacing w:val="7"/>
          <w:sz w:val="24"/>
          <w:szCs w:val="24"/>
        </w:rPr>
        <w:t>d</w:t>
      </w:r>
      <w:r w:rsidRPr="009D2F98">
        <w:rPr>
          <w:rFonts w:ascii="Times New Roman" w:hAnsi="Times New Roman" w:cs="Times New Roman"/>
          <w:spacing w:val="4"/>
          <w:sz w:val="24"/>
          <w:szCs w:val="24"/>
        </w:rPr>
        <w:t>re</w:t>
      </w:r>
      <w:r w:rsidRPr="009D2F98">
        <w:rPr>
          <w:rFonts w:ascii="Times New Roman" w:hAnsi="Times New Roman" w:cs="Times New Roman"/>
          <w:spacing w:val="5"/>
          <w:sz w:val="24"/>
          <w:szCs w:val="24"/>
        </w:rPr>
        <w:t>s</w:t>
      </w:r>
      <w:r w:rsidRPr="009D2F98">
        <w:rPr>
          <w:rFonts w:ascii="Times New Roman" w:hAnsi="Times New Roman" w:cs="Times New Roman"/>
          <w:spacing w:val="6"/>
          <w:sz w:val="24"/>
          <w:szCs w:val="24"/>
        </w:rPr>
        <w:t>ë</w:t>
      </w:r>
      <w:r w:rsidRPr="009D2F98">
        <w:rPr>
          <w:rFonts w:ascii="Times New Roman" w:hAnsi="Times New Roman" w:cs="Times New Roman"/>
          <w:sz w:val="24"/>
          <w:szCs w:val="24"/>
        </w:rPr>
        <w:t>n</w:t>
      </w:r>
      <w:r w:rsidRPr="009D2F98">
        <w:rPr>
          <w:rFonts w:ascii="Times New Roman" w:hAnsi="Times New Roman" w:cs="Times New Roman"/>
          <w:spacing w:val="9"/>
          <w:sz w:val="24"/>
          <w:szCs w:val="24"/>
        </w:rPr>
        <w:t xml:space="preserve"> </w:t>
      </w:r>
      <w:r w:rsidRPr="009D2F98">
        <w:rPr>
          <w:rFonts w:ascii="Times New Roman" w:hAnsi="Times New Roman" w:cs="Times New Roman"/>
          <w:sz w:val="24"/>
          <w:szCs w:val="24"/>
        </w:rPr>
        <w:t>e</w:t>
      </w:r>
      <w:r w:rsidRPr="009D2F98">
        <w:rPr>
          <w:rFonts w:ascii="Times New Roman" w:hAnsi="Times New Roman" w:cs="Times New Roman"/>
          <w:spacing w:val="8"/>
          <w:sz w:val="24"/>
          <w:szCs w:val="24"/>
        </w:rPr>
        <w:t xml:space="preserve"> </w:t>
      </w:r>
      <w:r w:rsidRPr="009D2F98">
        <w:rPr>
          <w:rFonts w:ascii="Times New Roman" w:hAnsi="Times New Roman" w:cs="Times New Roman"/>
          <w:spacing w:val="5"/>
          <w:sz w:val="24"/>
          <w:szCs w:val="24"/>
        </w:rPr>
        <w:t>plo</w:t>
      </w:r>
      <w:r w:rsidRPr="009D2F98">
        <w:rPr>
          <w:rFonts w:ascii="Times New Roman" w:hAnsi="Times New Roman" w:cs="Times New Roman"/>
          <w:spacing w:val="7"/>
          <w:sz w:val="24"/>
          <w:szCs w:val="24"/>
        </w:rPr>
        <w:t>t</w:t>
      </w:r>
      <w:r w:rsidRPr="009D2F98">
        <w:rPr>
          <w:rFonts w:ascii="Times New Roman" w:hAnsi="Times New Roman" w:cs="Times New Roman"/>
          <w:sz w:val="24"/>
          <w:szCs w:val="24"/>
        </w:rPr>
        <w:t>ë</w:t>
      </w:r>
      <w:r w:rsidRPr="009D2F98">
        <w:rPr>
          <w:rFonts w:ascii="Times New Roman" w:hAnsi="Times New Roman" w:cs="Times New Roman"/>
          <w:spacing w:val="8"/>
          <w:sz w:val="24"/>
          <w:szCs w:val="24"/>
        </w:rPr>
        <w:t xml:space="preserve"> </w:t>
      </w:r>
      <w:r w:rsidRPr="009D2F98">
        <w:rPr>
          <w:rFonts w:ascii="Times New Roman" w:hAnsi="Times New Roman" w:cs="Times New Roman"/>
          <w:spacing w:val="5"/>
          <w:sz w:val="24"/>
          <w:szCs w:val="24"/>
        </w:rPr>
        <w:t>p</w:t>
      </w:r>
      <w:r w:rsidRPr="009D2F98">
        <w:rPr>
          <w:rFonts w:ascii="Times New Roman" w:hAnsi="Times New Roman" w:cs="Times New Roman"/>
          <w:spacing w:val="6"/>
          <w:sz w:val="24"/>
          <w:szCs w:val="24"/>
        </w:rPr>
        <w:t>ë</w:t>
      </w:r>
      <w:r w:rsidRPr="009D2F98">
        <w:rPr>
          <w:rFonts w:ascii="Times New Roman" w:hAnsi="Times New Roman" w:cs="Times New Roman"/>
          <w:sz w:val="24"/>
          <w:szCs w:val="24"/>
        </w:rPr>
        <w:t>r</w:t>
      </w:r>
      <w:r w:rsidRPr="009D2F98">
        <w:rPr>
          <w:rFonts w:ascii="Times New Roman" w:hAnsi="Times New Roman" w:cs="Times New Roman"/>
          <w:spacing w:val="8"/>
          <w:sz w:val="24"/>
          <w:szCs w:val="24"/>
        </w:rPr>
        <w:t xml:space="preserve"> </w:t>
      </w:r>
      <w:r w:rsidRPr="009D2F98">
        <w:rPr>
          <w:rFonts w:ascii="Times New Roman" w:hAnsi="Times New Roman" w:cs="Times New Roman"/>
          <w:spacing w:val="5"/>
          <w:sz w:val="24"/>
          <w:szCs w:val="24"/>
        </w:rPr>
        <w:t>t</w:t>
      </w:r>
      <w:r w:rsidRPr="009D2F98">
        <w:rPr>
          <w:rFonts w:ascii="Times New Roman" w:hAnsi="Times New Roman" w:cs="Times New Roman"/>
          <w:spacing w:val="4"/>
          <w:sz w:val="24"/>
          <w:szCs w:val="24"/>
        </w:rPr>
        <w:t>’</w:t>
      </w:r>
      <w:r w:rsidRPr="009D2F98">
        <w:rPr>
          <w:rFonts w:ascii="Times New Roman" w:hAnsi="Times New Roman" w:cs="Times New Roman"/>
          <w:sz w:val="24"/>
          <w:szCs w:val="24"/>
        </w:rPr>
        <w:t>u</w:t>
      </w:r>
      <w:r w:rsidRPr="009D2F98">
        <w:rPr>
          <w:rFonts w:ascii="Times New Roman" w:hAnsi="Times New Roman" w:cs="Times New Roman"/>
          <w:spacing w:val="12"/>
          <w:sz w:val="24"/>
          <w:szCs w:val="24"/>
        </w:rPr>
        <w:t xml:space="preserve"> </w:t>
      </w:r>
      <w:r w:rsidRPr="009D2F98">
        <w:rPr>
          <w:rFonts w:ascii="Times New Roman" w:hAnsi="Times New Roman" w:cs="Times New Roman"/>
          <w:spacing w:val="5"/>
          <w:sz w:val="24"/>
          <w:szCs w:val="24"/>
        </w:rPr>
        <w:t>kont</w:t>
      </w:r>
      <w:r w:rsidRPr="009D2F98">
        <w:rPr>
          <w:rFonts w:ascii="Times New Roman" w:hAnsi="Times New Roman" w:cs="Times New Roman"/>
          <w:spacing w:val="4"/>
          <w:sz w:val="24"/>
          <w:szCs w:val="24"/>
        </w:rPr>
        <w:t>a</w:t>
      </w:r>
      <w:r w:rsidRPr="009D2F98">
        <w:rPr>
          <w:rFonts w:ascii="Times New Roman" w:hAnsi="Times New Roman" w:cs="Times New Roman"/>
          <w:spacing w:val="5"/>
          <w:sz w:val="24"/>
          <w:szCs w:val="24"/>
        </w:rPr>
        <w:t>ktu</w:t>
      </w:r>
      <w:r w:rsidRPr="009D2F98">
        <w:rPr>
          <w:rFonts w:ascii="Times New Roman" w:hAnsi="Times New Roman" w:cs="Times New Roman"/>
          <w:spacing w:val="6"/>
          <w:sz w:val="24"/>
          <w:szCs w:val="24"/>
        </w:rPr>
        <w:t>a</w:t>
      </w:r>
      <w:r w:rsidRPr="009D2F98">
        <w:rPr>
          <w:rFonts w:ascii="Times New Roman" w:hAnsi="Times New Roman" w:cs="Times New Roman"/>
          <w:sz w:val="24"/>
          <w:szCs w:val="24"/>
        </w:rPr>
        <w:t>r</w:t>
      </w:r>
      <w:r w:rsidR="00501E0F">
        <w:rPr>
          <w:rFonts w:ascii="Times New Roman" w:hAnsi="Times New Roman" w:cs="Times New Roman"/>
          <w:sz w:val="24"/>
          <w:szCs w:val="24"/>
        </w:rPr>
        <w:t>.</w:t>
      </w:r>
    </w:p>
    <w:p w14:paraId="25A0C00E" w14:textId="77777777" w:rsidR="006B2AFF" w:rsidRPr="009D2F98" w:rsidRDefault="006B2AFF" w:rsidP="006B2AFF">
      <w:pPr>
        <w:pStyle w:val="ListParagraph"/>
        <w:spacing w:before="41" w:after="0" w:line="276" w:lineRule="auto"/>
        <w:jc w:val="both"/>
        <w:rPr>
          <w:rFonts w:ascii="Times New Roman" w:hAnsi="Times New Roman" w:cs="Times New Roman"/>
          <w:sz w:val="24"/>
          <w:szCs w:val="24"/>
        </w:rPr>
      </w:pPr>
    </w:p>
    <w:p w14:paraId="59B5EF96" w14:textId="32E3C573" w:rsidR="001E1C3B" w:rsidRDefault="001E1C3B" w:rsidP="0001117B">
      <w:pPr>
        <w:spacing w:before="41" w:line="276" w:lineRule="auto"/>
        <w:jc w:val="both"/>
        <w:rPr>
          <w:rFonts w:ascii="Times New Roman" w:hAnsi="Times New Roman" w:cs="Times New Roman"/>
          <w:sz w:val="24"/>
          <w:szCs w:val="24"/>
        </w:rPr>
      </w:pPr>
      <w:r w:rsidRPr="009D2F98">
        <w:rPr>
          <w:rFonts w:ascii="Times New Roman" w:hAnsi="Times New Roman" w:cs="Times New Roman"/>
          <w:spacing w:val="5"/>
          <w:sz w:val="24"/>
          <w:szCs w:val="24"/>
        </w:rPr>
        <w:t>Mosp</w:t>
      </w:r>
      <w:r w:rsidRPr="009D2F98">
        <w:rPr>
          <w:rFonts w:ascii="Times New Roman" w:hAnsi="Times New Roman" w:cs="Times New Roman"/>
          <w:spacing w:val="4"/>
          <w:sz w:val="24"/>
          <w:szCs w:val="24"/>
        </w:rPr>
        <w:t>a</w:t>
      </w:r>
      <w:r w:rsidRPr="009D2F98">
        <w:rPr>
          <w:rFonts w:ascii="Times New Roman" w:hAnsi="Times New Roman" w:cs="Times New Roman"/>
          <w:spacing w:val="6"/>
          <w:sz w:val="24"/>
          <w:szCs w:val="24"/>
        </w:rPr>
        <w:t>r</w:t>
      </w:r>
      <w:r w:rsidRPr="009D2F98">
        <w:rPr>
          <w:rFonts w:ascii="Times New Roman" w:hAnsi="Times New Roman" w:cs="Times New Roman"/>
          <w:spacing w:val="4"/>
          <w:sz w:val="24"/>
          <w:szCs w:val="24"/>
        </w:rPr>
        <w:t>a</w:t>
      </w:r>
      <w:r w:rsidRPr="009D2F98">
        <w:rPr>
          <w:rFonts w:ascii="Times New Roman" w:hAnsi="Times New Roman" w:cs="Times New Roman"/>
          <w:spacing w:val="5"/>
          <w:sz w:val="24"/>
          <w:szCs w:val="24"/>
        </w:rPr>
        <w:t>qitj</w:t>
      </w:r>
      <w:r w:rsidRPr="009D2F98">
        <w:rPr>
          <w:rFonts w:ascii="Times New Roman" w:hAnsi="Times New Roman" w:cs="Times New Roman"/>
          <w:sz w:val="24"/>
          <w:szCs w:val="24"/>
        </w:rPr>
        <w:t>a</w:t>
      </w:r>
      <w:r w:rsidRPr="009D2F98">
        <w:rPr>
          <w:rFonts w:ascii="Times New Roman" w:hAnsi="Times New Roman" w:cs="Times New Roman"/>
          <w:spacing w:val="8"/>
          <w:sz w:val="24"/>
          <w:szCs w:val="24"/>
        </w:rPr>
        <w:t xml:space="preserve"> </w:t>
      </w:r>
      <w:r w:rsidRPr="009D2F98">
        <w:rPr>
          <w:rFonts w:ascii="Times New Roman" w:hAnsi="Times New Roman" w:cs="Times New Roman"/>
          <w:sz w:val="24"/>
          <w:szCs w:val="24"/>
        </w:rPr>
        <w:t>e</w:t>
      </w:r>
      <w:r w:rsidRPr="009D2F98">
        <w:rPr>
          <w:rFonts w:ascii="Times New Roman" w:hAnsi="Times New Roman" w:cs="Times New Roman"/>
          <w:spacing w:val="8"/>
          <w:sz w:val="24"/>
          <w:szCs w:val="24"/>
        </w:rPr>
        <w:t xml:space="preserve"> </w:t>
      </w:r>
      <w:r w:rsidRPr="009D2F98">
        <w:rPr>
          <w:rFonts w:ascii="Times New Roman" w:hAnsi="Times New Roman" w:cs="Times New Roman"/>
          <w:spacing w:val="5"/>
          <w:sz w:val="24"/>
          <w:szCs w:val="24"/>
        </w:rPr>
        <w:t>plo</w:t>
      </w:r>
      <w:r w:rsidRPr="009D2F98">
        <w:rPr>
          <w:rFonts w:ascii="Times New Roman" w:hAnsi="Times New Roman" w:cs="Times New Roman"/>
          <w:spacing w:val="7"/>
          <w:sz w:val="24"/>
          <w:szCs w:val="24"/>
        </w:rPr>
        <w:t>t</w:t>
      </w:r>
      <w:r w:rsidRPr="009D2F98">
        <w:rPr>
          <w:rFonts w:ascii="Times New Roman" w:hAnsi="Times New Roman" w:cs="Times New Roman"/>
          <w:sz w:val="24"/>
          <w:szCs w:val="24"/>
        </w:rPr>
        <w:t>ë</w:t>
      </w:r>
      <w:r w:rsidRPr="009D2F98">
        <w:rPr>
          <w:rFonts w:ascii="Times New Roman" w:hAnsi="Times New Roman" w:cs="Times New Roman"/>
          <w:spacing w:val="8"/>
          <w:sz w:val="24"/>
          <w:szCs w:val="24"/>
        </w:rPr>
        <w:t xml:space="preserve"> </w:t>
      </w:r>
      <w:r w:rsidRPr="009D2F98">
        <w:rPr>
          <w:rFonts w:ascii="Times New Roman" w:hAnsi="Times New Roman" w:cs="Times New Roman"/>
          <w:spacing w:val="5"/>
          <w:sz w:val="24"/>
          <w:szCs w:val="24"/>
        </w:rPr>
        <w:t>d</w:t>
      </w:r>
      <w:r w:rsidRPr="009D2F98">
        <w:rPr>
          <w:rFonts w:ascii="Times New Roman" w:hAnsi="Times New Roman" w:cs="Times New Roman"/>
          <w:spacing w:val="7"/>
          <w:sz w:val="24"/>
          <w:szCs w:val="24"/>
        </w:rPr>
        <w:t>h</w:t>
      </w:r>
      <w:r w:rsidRPr="009D2F98">
        <w:rPr>
          <w:rFonts w:ascii="Times New Roman" w:hAnsi="Times New Roman" w:cs="Times New Roman"/>
          <w:sz w:val="24"/>
          <w:szCs w:val="24"/>
        </w:rPr>
        <w:t>e</w:t>
      </w:r>
      <w:r w:rsidRPr="009D2F98">
        <w:rPr>
          <w:rFonts w:ascii="Times New Roman" w:hAnsi="Times New Roman" w:cs="Times New Roman"/>
          <w:spacing w:val="8"/>
          <w:sz w:val="24"/>
          <w:szCs w:val="24"/>
        </w:rPr>
        <w:t xml:space="preserve"> </w:t>
      </w:r>
      <w:r w:rsidRPr="009D2F98">
        <w:rPr>
          <w:rFonts w:ascii="Times New Roman" w:hAnsi="Times New Roman" w:cs="Times New Roman"/>
          <w:spacing w:val="5"/>
          <w:sz w:val="24"/>
          <w:szCs w:val="24"/>
        </w:rPr>
        <w:t>b</w:t>
      </w:r>
      <w:r w:rsidRPr="009D2F98">
        <w:rPr>
          <w:rFonts w:ascii="Times New Roman" w:hAnsi="Times New Roman" w:cs="Times New Roman"/>
          <w:spacing w:val="6"/>
          <w:sz w:val="24"/>
          <w:szCs w:val="24"/>
        </w:rPr>
        <w:t>r</w:t>
      </w:r>
      <w:r w:rsidRPr="009D2F98">
        <w:rPr>
          <w:rFonts w:ascii="Times New Roman" w:hAnsi="Times New Roman" w:cs="Times New Roman"/>
          <w:spacing w:val="4"/>
          <w:sz w:val="24"/>
          <w:szCs w:val="24"/>
        </w:rPr>
        <w:t>e</w:t>
      </w:r>
      <w:r w:rsidRPr="009D2F98">
        <w:rPr>
          <w:rFonts w:ascii="Times New Roman" w:hAnsi="Times New Roman" w:cs="Times New Roman"/>
          <w:spacing w:val="5"/>
          <w:sz w:val="24"/>
          <w:szCs w:val="24"/>
        </w:rPr>
        <w:t>nd</w:t>
      </w:r>
      <w:r w:rsidRPr="009D2F98">
        <w:rPr>
          <w:rFonts w:ascii="Times New Roman" w:hAnsi="Times New Roman" w:cs="Times New Roman"/>
          <w:sz w:val="24"/>
          <w:szCs w:val="24"/>
        </w:rPr>
        <w:t>a</w:t>
      </w:r>
      <w:r w:rsidRPr="009D2F98">
        <w:rPr>
          <w:rFonts w:ascii="Times New Roman" w:hAnsi="Times New Roman" w:cs="Times New Roman"/>
          <w:spacing w:val="11"/>
          <w:sz w:val="24"/>
          <w:szCs w:val="24"/>
        </w:rPr>
        <w:t xml:space="preserve"> </w:t>
      </w:r>
      <w:r w:rsidRPr="009D2F98">
        <w:rPr>
          <w:rFonts w:ascii="Times New Roman" w:hAnsi="Times New Roman" w:cs="Times New Roman"/>
          <w:spacing w:val="4"/>
          <w:sz w:val="24"/>
          <w:szCs w:val="24"/>
        </w:rPr>
        <w:t>a</w:t>
      </w:r>
      <w:r w:rsidRPr="009D2F98">
        <w:rPr>
          <w:rFonts w:ascii="Times New Roman" w:hAnsi="Times New Roman" w:cs="Times New Roman"/>
          <w:spacing w:val="6"/>
          <w:sz w:val="24"/>
          <w:szCs w:val="24"/>
        </w:rPr>
        <w:t>f</w:t>
      </w:r>
      <w:r w:rsidRPr="009D2F98">
        <w:rPr>
          <w:rFonts w:ascii="Times New Roman" w:hAnsi="Times New Roman" w:cs="Times New Roman"/>
          <w:spacing w:val="4"/>
          <w:sz w:val="24"/>
          <w:szCs w:val="24"/>
        </w:rPr>
        <w:t>a</w:t>
      </w:r>
      <w:r w:rsidRPr="009D2F98">
        <w:rPr>
          <w:rFonts w:ascii="Times New Roman" w:hAnsi="Times New Roman" w:cs="Times New Roman"/>
          <w:spacing w:val="5"/>
          <w:sz w:val="24"/>
          <w:szCs w:val="24"/>
        </w:rPr>
        <w:t>ti</w:t>
      </w:r>
      <w:r w:rsidRPr="009D2F98">
        <w:rPr>
          <w:rFonts w:ascii="Times New Roman" w:hAnsi="Times New Roman" w:cs="Times New Roman"/>
          <w:sz w:val="24"/>
          <w:szCs w:val="24"/>
        </w:rPr>
        <w:t>t</w:t>
      </w:r>
      <w:r w:rsidRPr="009D2F98">
        <w:rPr>
          <w:rFonts w:ascii="Times New Roman" w:hAnsi="Times New Roman" w:cs="Times New Roman"/>
          <w:spacing w:val="10"/>
          <w:sz w:val="24"/>
          <w:szCs w:val="24"/>
        </w:rPr>
        <w:t xml:space="preserve"> </w:t>
      </w:r>
      <w:r w:rsidRPr="009D2F98">
        <w:rPr>
          <w:rFonts w:ascii="Times New Roman" w:hAnsi="Times New Roman" w:cs="Times New Roman"/>
          <w:sz w:val="24"/>
          <w:szCs w:val="24"/>
        </w:rPr>
        <w:t>e</w:t>
      </w:r>
      <w:r w:rsidRPr="009D2F98">
        <w:rPr>
          <w:rFonts w:ascii="Times New Roman" w:hAnsi="Times New Roman" w:cs="Times New Roman"/>
          <w:spacing w:val="8"/>
          <w:sz w:val="24"/>
          <w:szCs w:val="24"/>
        </w:rPr>
        <w:t xml:space="preserve"> </w:t>
      </w:r>
      <w:r w:rsidRPr="009D2F98">
        <w:rPr>
          <w:rFonts w:ascii="Times New Roman" w:hAnsi="Times New Roman" w:cs="Times New Roman"/>
          <w:spacing w:val="5"/>
          <w:sz w:val="24"/>
          <w:szCs w:val="24"/>
        </w:rPr>
        <w:t>doku</w:t>
      </w:r>
      <w:r w:rsidRPr="009D2F98">
        <w:rPr>
          <w:rFonts w:ascii="Times New Roman" w:hAnsi="Times New Roman" w:cs="Times New Roman"/>
          <w:spacing w:val="7"/>
          <w:sz w:val="24"/>
          <w:szCs w:val="24"/>
        </w:rPr>
        <w:t>m</w:t>
      </w:r>
      <w:r w:rsidRPr="009D2F98">
        <w:rPr>
          <w:rFonts w:ascii="Times New Roman" w:hAnsi="Times New Roman" w:cs="Times New Roman"/>
          <w:spacing w:val="4"/>
          <w:sz w:val="24"/>
          <w:szCs w:val="24"/>
        </w:rPr>
        <w:t>e</w:t>
      </w:r>
      <w:r w:rsidRPr="009D2F98">
        <w:rPr>
          <w:rFonts w:ascii="Times New Roman" w:hAnsi="Times New Roman" w:cs="Times New Roman"/>
          <w:spacing w:val="5"/>
          <w:sz w:val="24"/>
          <w:szCs w:val="24"/>
        </w:rPr>
        <w:t>nt</w:t>
      </w:r>
      <w:r w:rsidRPr="009D2F98">
        <w:rPr>
          <w:rFonts w:ascii="Times New Roman" w:hAnsi="Times New Roman" w:cs="Times New Roman"/>
          <w:spacing w:val="4"/>
          <w:sz w:val="24"/>
          <w:szCs w:val="24"/>
        </w:rPr>
        <w:t>e</w:t>
      </w:r>
      <w:r w:rsidRPr="009D2F98">
        <w:rPr>
          <w:rFonts w:ascii="Times New Roman" w:hAnsi="Times New Roman" w:cs="Times New Roman"/>
          <w:spacing w:val="5"/>
          <w:sz w:val="24"/>
          <w:szCs w:val="24"/>
        </w:rPr>
        <w:t>v</w:t>
      </w:r>
      <w:r w:rsidRPr="009D2F98">
        <w:rPr>
          <w:rFonts w:ascii="Times New Roman" w:hAnsi="Times New Roman" w:cs="Times New Roman"/>
          <w:sz w:val="24"/>
          <w:szCs w:val="24"/>
        </w:rPr>
        <w:t>e</w:t>
      </w:r>
      <w:r w:rsidRPr="009D2F98">
        <w:rPr>
          <w:rFonts w:ascii="Times New Roman" w:hAnsi="Times New Roman" w:cs="Times New Roman"/>
          <w:spacing w:val="11"/>
          <w:sz w:val="24"/>
          <w:szCs w:val="24"/>
        </w:rPr>
        <w:t xml:space="preserve"> </w:t>
      </w:r>
      <w:r w:rsidRPr="009D2F98">
        <w:rPr>
          <w:rFonts w:ascii="Times New Roman" w:hAnsi="Times New Roman" w:cs="Times New Roman"/>
          <w:spacing w:val="5"/>
          <w:sz w:val="24"/>
          <w:szCs w:val="24"/>
        </w:rPr>
        <w:t>sj</w:t>
      </w:r>
      <w:r w:rsidRPr="009D2F98">
        <w:rPr>
          <w:rFonts w:ascii="Times New Roman" w:hAnsi="Times New Roman" w:cs="Times New Roman"/>
          <w:spacing w:val="4"/>
          <w:sz w:val="24"/>
          <w:szCs w:val="24"/>
        </w:rPr>
        <w:t>e</w:t>
      </w:r>
      <w:r w:rsidRPr="009D2F98">
        <w:rPr>
          <w:rFonts w:ascii="Times New Roman" w:hAnsi="Times New Roman" w:cs="Times New Roman"/>
          <w:spacing w:val="5"/>
          <w:sz w:val="24"/>
          <w:szCs w:val="24"/>
        </w:rPr>
        <w:t>l</w:t>
      </w:r>
      <w:r w:rsidRPr="009D2F98">
        <w:rPr>
          <w:rFonts w:ascii="Times New Roman" w:hAnsi="Times New Roman" w:cs="Times New Roman"/>
          <w:sz w:val="24"/>
          <w:szCs w:val="24"/>
        </w:rPr>
        <w:t>l</w:t>
      </w:r>
      <w:r w:rsidRPr="009D2F98">
        <w:rPr>
          <w:rFonts w:ascii="Times New Roman" w:hAnsi="Times New Roman" w:cs="Times New Roman"/>
          <w:spacing w:val="10"/>
          <w:sz w:val="24"/>
          <w:szCs w:val="24"/>
        </w:rPr>
        <w:t xml:space="preserve"> </w:t>
      </w:r>
      <w:r w:rsidRPr="009D2F98">
        <w:rPr>
          <w:rFonts w:ascii="Times New Roman" w:hAnsi="Times New Roman" w:cs="Times New Roman"/>
          <w:spacing w:val="5"/>
          <w:sz w:val="24"/>
          <w:szCs w:val="24"/>
        </w:rPr>
        <w:t>sku</w:t>
      </w:r>
      <w:r w:rsidRPr="009D2F98">
        <w:rPr>
          <w:rFonts w:ascii="Times New Roman" w:hAnsi="Times New Roman" w:cs="Times New Roman"/>
          <w:spacing w:val="4"/>
          <w:sz w:val="24"/>
          <w:szCs w:val="24"/>
        </w:rPr>
        <w:t>a</w:t>
      </w:r>
      <w:r w:rsidRPr="009D2F98">
        <w:rPr>
          <w:rFonts w:ascii="Times New Roman" w:hAnsi="Times New Roman" w:cs="Times New Roman"/>
          <w:spacing w:val="5"/>
          <w:sz w:val="24"/>
          <w:szCs w:val="24"/>
        </w:rPr>
        <w:t>li</w:t>
      </w:r>
      <w:r w:rsidRPr="009D2F98">
        <w:rPr>
          <w:rFonts w:ascii="Times New Roman" w:hAnsi="Times New Roman" w:cs="Times New Roman"/>
          <w:spacing w:val="4"/>
          <w:sz w:val="24"/>
          <w:szCs w:val="24"/>
        </w:rPr>
        <w:t>f</w:t>
      </w:r>
      <w:r w:rsidRPr="009D2F98">
        <w:rPr>
          <w:rFonts w:ascii="Times New Roman" w:hAnsi="Times New Roman" w:cs="Times New Roman"/>
          <w:spacing w:val="5"/>
          <w:sz w:val="24"/>
          <w:szCs w:val="24"/>
        </w:rPr>
        <w:t>iki</w:t>
      </w:r>
      <w:r w:rsidRPr="009D2F98">
        <w:rPr>
          <w:rFonts w:ascii="Times New Roman" w:hAnsi="Times New Roman" w:cs="Times New Roman"/>
          <w:sz w:val="24"/>
          <w:szCs w:val="24"/>
        </w:rPr>
        <w:t>m</w:t>
      </w:r>
      <w:r w:rsidRPr="009D2F98">
        <w:rPr>
          <w:rFonts w:ascii="Times New Roman" w:hAnsi="Times New Roman" w:cs="Times New Roman"/>
          <w:spacing w:val="12"/>
          <w:sz w:val="24"/>
          <w:szCs w:val="24"/>
        </w:rPr>
        <w:t xml:space="preserve"> </w:t>
      </w:r>
      <w:r w:rsidRPr="009D2F98">
        <w:rPr>
          <w:rFonts w:ascii="Times New Roman" w:hAnsi="Times New Roman" w:cs="Times New Roman"/>
          <w:spacing w:val="5"/>
          <w:sz w:val="24"/>
          <w:szCs w:val="24"/>
        </w:rPr>
        <w:t>t</w:t>
      </w:r>
      <w:r w:rsidRPr="009D2F98">
        <w:rPr>
          <w:rFonts w:ascii="Times New Roman" w:hAnsi="Times New Roman" w:cs="Times New Roman"/>
          <w:sz w:val="24"/>
          <w:szCs w:val="24"/>
        </w:rPr>
        <w:t>ë</w:t>
      </w:r>
      <w:r w:rsidRPr="009D2F98">
        <w:rPr>
          <w:rFonts w:ascii="Times New Roman" w:hAnsi="Times New Roman" w:cs="Times New Roman"/>
          <w:spacing w:val="8"/>
          <w:sz w:val="24"/>
          <w:szCs w:val="24"/>
        </w:rPr>
        <w:t xml:space="preserve"> </w:t>
      </w:r>
      <w:r w:rsidRPr="009D2F98">
        <w:rPr>
          <w:rFonts w:ascii="Times New Roman" w:hAnsi="Times New Roman" w:cs="Times New Roman"/>
          <w:spacing w:val="5"/>
          <w:sz w:val="24"/>
          <w:szCs w:val="24"/>
        </w:rPr>
        <w:t>k</w:t>
      </w:r>
      <w:r w:rsidRPr="009D2F98">
        <w:rPr>
          <w:rFonts w:ascii="Times New Roman" w:hAnsi="Times New Roman" w:cs="Times New Roman"/>
          <w:spacing w:val="4"/>
          <w:sz w:val="24"/>
          <w:szCs w:val="24"/>
        </w:rPr>
        <w:t>a</w:t>
      </w:r>
      <w:r w:rsidRPr="009D2F98">
        <w:rPr>
          <w:rFonts w:ascii="Times New Roman" w:hAnsi="Times New Roman" w:cs="Times New Roman"/>
          <w:spacing w:val="5"/>
          <w:sz w:val="24"/>
          <w:szCs w:val="24"/>
        </w:rPr>
        <w:t>ndi</w:t>
      </w:r>
      <w:r w:rsidRPr="009D2F98">
        <w:rPr>
          <w:rFonts w:ascii="Times New Roman" w:hAnsi="Times New Roman" w:cs="Times New Roman"/>
          <w:spacing w:val="7"/>
          <w:sz w:val="24"/>
          <w:szCs w:val="24"/>
        </w:rPr>
        <w:t>d</w:t>
      </w:r>
      <w:r w:rsidRPr="009D2F98">
        <w:rPr>
          <w:rFonts w:ascii="Times New Roman" w:hAnsi="Times New Roman" w:cs="Times New Roman"/>
          <w:spacing w:val="4"/>
          <w:sz w:val="24"/>
          <w:szCs w:val="24"/>
        </w:rPr>
        <w:t>a</w:t>
      </w:r>
      <w:r w:rsidRPr="009D2F98">
        <w:rPr>
          <w:rFonts w:ascii="Times New Roman" w:hAnsi="Times New Roman" w:cs="Times New Roman"/>
          <w:spacing w:val="5"/>
          <w:sz w:val="24"/>
          <w:szCs w:val="24"/>
        </w:rPr>
        <w:t>tit</w:t>
      </w:r>
      <w:r w:rsidRPr="009D2F98">
        <w:rPr>
          <w:rFonts w:ascii="Times New Roman" w:hAnsi="Times New Roman" w:cs="Times New Roman"/>
          <w:sz w:val="24"/>
          <w:szCs w:val="24"/>
        </w:rPr>
        <w:t>.</w:t>
      </w:r>
    </w:p>
    <w:p w14:paraId="02DA4FA2" w14:textId="2E2465AA" w:rsidR="00501E0F" w:rsidRPr="009D2F98" w:rsidRDefault="00501E0F" w:rsidP="00501E0F">
      <w:pPr>
        <w:spacing w:before="41" w:line="276" w:lineRule="auto"/>
        <w:jc w:val="both"/>
        <w:rPr>
          <w:rFonts w:ascii="Times New Roman" w:hAnsi="Times New Roman" w:cs="Times New Roman"/>
          <w:sz w:val="24"/>
          <w:szCs w:val="24"/>
        </w:rPr>
      </w:pPr>
      <w:r>
        <w:rPr>
          <w:rFonts w:ascii="Times New Roman" w:hAnsi="Times New Roman" w:cs="Times New Roman"/>
          <w:sz w:val="24"/>
          <w:szCs w:val="24"/>
        </w:rPr>
        <w:t xml:space="preserve">Pas datës </w:t>
      </w:r>
      <w:r>
        <w:rPr>
          <w:rFonts w:ascii="Times New Roman" w:hAnsi="Times New Roman" w:cs="Times New Roman"/>
          <w:sz w:val="24"/>
          <w:szCs w:val="24"/>
        </w:rPr>
        <w:t>15.</w:t>
      </w:r>
      <w:r>
        <w:rPr>
          <w:rFonts w:ascii="Times New Roman" w:hAnsi="Times New Roman" w:cs="Times New Roman"/>
          <w:sz w:val="24"/>
          <w:szCs w:val="24"/>
        </w:rPr>
        <w:t>0</w:t>
      </w:r>
      <w:r>
        <w:rPr>
          <w:rFonts w:ascii="Times New Roman" w:hAnsi="Times New Roman" w:cs="Times New Roman"/>
          <w:sz w:val="24"/>
          <w:szCs w:val="24"/>
        </w:rPr>
        <w:t>8</w:t>
      </w:r>
      <w:r>
        <w:rPr>
          <w:rFonts w:ascii="Times New Roman" w:hAnsi="Times New Roman" w:cs="Times New Roman"/>
          <w:sz w:val="24"/>
          <w:szCs w:val="24"/>
        </w:rPr>
        <w:t>.2024, aplikantët të cilët kalojnë fazën e parë të vlerësimit, do të njoftohen me e-mail për datën dhe orën e zhvillimit të intervistës.</w:t>
      </w:r>
    </w:p>
    <w:p w14:paraId="671A9BDD" w14:textId="77777777" w:rsidR="00501E0F" w:rsidRPr="009D2F98" w:rsidRDefault="00501E0F" w:rsidP="0001117B">
      <w:pPr>
        <w:spacing w:before="41" w:line="276" w:lineRule="auto"/>
        <w:jc w:val="both"/>
        <w:rPr>
          <w:rFonts w:ascii="Times New Roman" w:hAnsi="Times New Roman" w:cs="Times New Roman"/>
          <w:sz w:val="24"/>
          <w:szCs w:val="24"/>
        </w:rPr>
      </w:pPr>
    </w:p>
    <w:p w14:paraId="7CAF48D4" w14:textId="77777777" w:rsidR="001E1C3B" w:rsidRPr="00EA040C" w:rsidRDefault="001E1C3B" w:rsidP="00EA040C"/>
    <w:sectPr w:rsidR="001E1C3B" w:rsidRPr="00EA040C" w:rsidSect="00FC4E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40632"/>
    <w:multiLevelType w:val="hybridMultilevel"/>
    <w:tmpl w:val="C81ECDB8"/>
    <w:lvl w:ilvl="0" w:tplc="041C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140633"/>
    <w:multiLevelType w:val="hybridMultilevel"/>
    <w:tmpl w:val="ACEA3EBE"/>
    <w:lvl w:ilvl="0" w:tplc="914EF644">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222838"/>
    <w:multiLevelType w:val="hybridMultilevel"/>
    <w:tmpl w:val="D56404B0"/>
    <w:lvl w:ilvl="0" w:tplc="0D0E2EFC">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500A08"/>
    <w:multiLevelType w:val="hybridMultilevel"/>
    <w:tmpl w:val="4F12C3C0"/>
    <w:lvl w:ilvl="0" w:tplc="135025E2">
      <w:start w:val="1"/>
      <w:numFmt w:val="decimal"/>
      <w:lvlText w:val="%1."/>
      <w:lvlJc w:val="left"/>
      <w:pPr>
        <w:ind w:left="360" w:hanging="360"/>
      </w:pPr>
      <w:rPr>
        <w:rFonts w:ascii="Times New Roman" w:eastAsia="Times New Roman" w:hAnsi="Times New Roman" w:cs="Times New Roman"/>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36E81FA0"/>
    <w:multiLevelType w:val="hybridMultilevel"/>
    <w:tmpl w:val="0A001F36"/>
    <w:lvl w:ilvl="0" w:tplc="041C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7425D6"/>
    <w:multiLevelType w:val="hybridMultilevel"/>
    <w:tmpl w:val="783029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520C4B89"/>
    <w:multiLevelType w:val="hybridMultilevel"/>
    <w:tmpl w:val="3628FF2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B1631C6"/>
    <w:multiLevelType w:val="hybridMultilevel"/>
    <w:tmpl w:val="87A2FC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E437A1B"/>
    <w:multiLevelType w:val="hybridMultilevel"/>
    <w:tmpl w:val="76B8D6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F870DE"/>
    <w:multiLevelType w:val="hybridMultilevel"/>
    <w:tmpl w:val="36DE2E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AC97DF2"/>
    <w:multiLevelType w:val="hybridMultilevel"/>
    <w:tmpl w:val="359C06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B752DD1"/>
    <w:multiLevelType w:val="hybridMultilevel"/>
    <w:tmpl w:val="2A0EC406"/>
    <w:lvl w:ilvl="0" w:tplc="9B2C69EC">
      <w:start w:val="1"/>
      <w:numFmt w:val="decimal"/>
      <w:lvlText w:val="%1."/>
      <w:lvlJc w:val="left"/>
      <w:pPr>
        <w:ind w:left="360" w:hanging="360"/>
      </w:pPr>
      <w:rPr>
        <w:rFonts w:ascii="Times New Roman" w:eastAsiaTheme="minorHAnsi"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11F0C1F"/>
    <w:multiLevelType w:val="hybridMultilevel"/>
    <w:tmpl w:val="78A276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7E2665A"/>
    <w:multiLevelType w:val="hybridMultilevel"/>
    <w:tmpl w:val="A1EAF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CBA4EE7"/>
    <w:multiLevelType w:val="hybridMultilevel"/>
    <w:tmpl w:val="6688E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2408A1"/>
    <w:multiLevelType w:val="hybridMultilevel"/>
    <w:tmpl w:val="536A9076"/>
    <w:lvl w:ilvl="0" w:tplc="91AE35BC">
      <w:start w:val="1"/>
      <w:numFmt w:val="decimal"/>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13"/>
  </w:num>
  <w:num w:numId="2">
    <w:abstractNumId w:val="0"/>
  </w:num>
  <w:num w:numId="3">
    <w:abstractNumId w:val="10"/>
  </w:num>
  <w:num w:numId="4">
    <w:abstractNumId w:val="8"/>
  </w:num>
  <w:num w:numId="5">
    <w:abstractNumId w:val="7"/>
  </w:num>
  <w:num w:numId="6">
    <w:abstractNumId w:val="2"/>
  </w:num>
  <w:num w:numId="7">
    <w:abstractNumId w:val="6"/>
  </w:num>
  <w:num w:numId="8">
    <w:abstractNumId w:val="4"/>
  </w:num>
  <w:num w:numId="9">
    <w:abstractNumId w:val="9"/>
  </w:num>
  <w:num w:numId="10">
    <w:abstractNumId w:val="1"/>
  </w:num>
  <w:num w:numId="11">
    <w:abstractNumId w:val="12"/>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4"/>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A4A"/>
    <w:rsid w:val="0001117B"/>
    <w:rsid w:val="001D2EAA"/>
    <w:rsid w:val="001E1C3B"/>
    <w:rsid w:val="00213EF9"/>
    <w:rsid w:val="002E3311"/>
    <w:rsid w:val="00324EA5"/>
    <w:rsid w:val="003B41B4"/>
    <w:rsid w:val="00501E0F"/>
    <w:rsid w:val="0054590D"/>
    <w:rsid w:val="006B2AFF"/>
    <w:rsid w:val="00703DB3"/>
    <w:rsid w:val="007A6AC7"/>
    <w:rsid w:val="007D1C42"/>
    <w:rsid w:val="00804F4E"/>
    <w:rsid w:val="00826A5F"/>
    <w:rsid w:val="00840A4A"/>
    <w:rsid w:val="00931665"/>
    <w:rsid w:val="009D2F98"/>
    <w:rsid w:val="009E5CA9"/>
    <w:rsid w:val="00AB5310"/>
    <w:rsid w:val="00B64B8A"/>
    <w:rsid w:val="00BF056E"/>
    <w:rsid w:val="00D55C4B"/>
    <w:rsid w:val="00DA5E84"/>
    <w:rsid w:val="00DD20BF"/>
    <w:rsid w:val="00E927DB"/>
    <w:rsid w:val="00EA040C"/>
    <w:rsid w:val="00F70EEF"/>
    <w:rsid w:val="00F947DE"/>
    <w:rsid w:val="00FC4EF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833DC"/>
  <w15:chartTrackingRefBased/>
  <w15:docId w15:val="{13D346CD-E6E9-4AD4-B5E6-71CF312CB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04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040C"/>
    <w:pPr>
      <w:ind w:left="720"/>
      <w:contextualSpacing/>
    </w:pPr>
  </w:style>
  <w:style w:type="paragraph" w:styleId="NoSpacing">
    <w:name w:val="No Spacing"/>
    <w:uiPriority w:val="1"/>
    <w:qFormat/>
    <w:rsid w:val="00EA040C"/>
    <w:pPr>
      <w:spacing w:after="0" w:line="240" w:lineRule="auto"/>
    </w:pPr>
    <w:rPr>
      <w:lang w:val="en-US"/>
    </w:rPr>
  </w:style>
  <w:style w:type="character" w:styleId="Hyperlink">
    <w:name w:val="Hyperlink"/>
    <w:basedOn w:val="DefaultParagraphFont"/>
    <w:uiPriority w:val="99"/>
    <w:unhideWhenUsed/>
    <w:rsid w:val="001E1C3B"/>
    <w:rPr>
      <w:color w:val="0563C1" w:themeColor="hyperlink"/>
      <w:u w:val="single"/>
    </w:rPr>
  </w:style>
  <w:style w:type="character" w:styleId="UnresolvedMention">
    <w:name w:val="Unresolved Mention"/>
    <w:basedOn w:val="DefaultParagraphFont"/>
    <w:uiPriority w:val="99"/>
    <w:semiHidden/>
    <w:unhideWhenUsed/>
    <w:rsid w:val="00501E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202614">
      <w:bodyDiv w:val="1"/>
      <w:marLeft w:val="0"/>
      <w:marRight w:val="0"/>
      <w:marTop w:val="0"/>
      <w:marBottom w:val="0"/>
      <w:divBdr>
        <w:top w:val="none" w:sz="0" w:space="0" w:color="auto"/>
        <w:left w:val="none" w:sz="0" w:space="0" w:color="auto"/>
        <w:bottom w:val="none" w:sz="0" w:space="0" w:color="auto"/>
        <w:right w:val="none" w:sz="0" w:space="0" w:color="auto"/>
      </w:divBdr>
    </w:div>
    <w:div w:id="1146361523">
      <w:bodyDiv w:val="1"/>
      <w:marLeft w:val="0"/>
      <w:marRight w:val="0"/>
      <w:marTop w:val="0"/>
      <w:marBottom w:val="0"/>
      <w:divBdr>
        <w:top w:val="none" w:sz="0" w:space="0" w:color="auto"/>
        <w:left w:val="none" w:sz="0" w:space="0" w:color="auto"/>
        <w:bottom w:val="none" w:sz="0" w:space="0" w:color="auto"/>
        <w:right w:val="none" w:sz="0" w:space="0" w:color="auto"/>
      </w:divBdr>
    </w:div>
    <w:div w:id="1228801719">
      <w:bodyDiv w:val="1"/>
      <w:marLeft w:val="0"/>
      <w:marRight w:val="0"/>
      <w:marTop w:val="0"/>
      <w:marBottom w:val="0"/>
      <w:divBdr>
        <w:top w:val="none" w:sz="0" w:space="0" w:color="auto"/>
        <w:left w:val="none" w:sz="0" w:space="0" w:color="auto"/>
        <w:bottom w:val="none" w:sz="0" w:space="0" w:color="auto"/>
        <w:right w:val="none" w:sz="0" w:space="0" w:color="auto"/>
      </w:divBdr>
    </w:div>
    <w:div w:id="1278030331">
      <w:bodyDiv w:val="1"/>
      <w:marLeft w:val="0"/>
      <w:marRight w:val="0"/>
      <w:marTop w:val="0"/>
      <w:marBottom w:val="0"/>
      <w:divBdr>
        <w:top w:val="none" w:sz="0" w:space="0" w:color="auto"/>
        <w:left w:val="none" w:sz="0" w:space="0" w:color="auto"/>
        <w:bottom w:val="none" w:sz="0" w:space="0" w:color="auto"/>
        <w:right w:val="none" w:sz="0" w:space="0" w:color="auto"/>
      </w:divBdr>
    </w:div>
    <w:div w:id="1293707202">
      <w:bodyDiv w:val="1"/>
      <w:marLeft w:val="0"/>
      <w:marRight w:val="0"/>
      <w:marTop w:val="0"/>
      <w:marBottom w:val="0"/>
      <w:divBdr>
        <w:top w:val="none" w:sz="0" w:space="0" w:color="auto"/>
        <w:left w:val="none" w:sz="0" w:space="0" w:color="auto"/>
        <w:bottom w:val="none" w:sz="0" w:space="0" w:color="auto"/>
        <w:right w:val="none" w:sz="0" w:space="0" w:color="auto"/>
      </w:divBdr>
    </w:div>
    <w:div w:id="1581140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urime.njerezore@asig.gov.a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1086</Words>
  <Characters>6194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AKSHI</Company>
  <LinksUpToDate>false</LinksUpToDate>
  <CharactersWithSpaces>7266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Elfrida Kolbucaj</dc:creator>
  <cp:keywords/>
  <dc:description/>
  <cp:lastModifiedBy>Paula Murthi</cp:lastModifiedBy>
  <cp:revision>7</cp:revision>
  <cp:lastPrinted>2024-01-18T14:13:00Z</cp:lastPrinted>
  <dcterms:created xsi:type="dcterms:W3CDTF">2024-07-16T13:56:00Z</dcterms:created>
  <dcterms:modified xsi:type="dcterms:W3CDTF">2024-07-17T09:39:00Z</dcterms:modified>
</cp:coreProperties>
</file>