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A60BF" w14:textId="5C8FA5F0" w:rsidR="00BC138B" w:rsidRDefault="00BC138B" w:rsidP="009608E6">
      <w:pPr>
        <w:contextualSpacing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7861F06" wp14:editId="36AB7BFC">
            <wp:simplePos x="0" y="0"/>
            <wp:positionH relativeFrom="column">
              <wp:posOffset>-570865</wp:posOffset>
            </wp:positionH>
            <wp:positionV relativeFrom="paragraph">
              <wp:posOffset>107823</wp:posOffset>
            </wp:positionV>
            <wp:extent cx="1038225" cy="1738630"/>
            <wp:effectExtent l="0" t="0" r="9525" b="0"/>
            <wp:wrapSquare wrapText="bothSides"/>
            <wp:docPr id="27" name="Picture 27" descr="A red outline of a person holding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red outline of a person holding a fla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3CD0D7" wp14:editId="6BC04950">
            <wp:simplePos x="0" y="0"/>
            <wp:positionH relativeFrom="column">
              <wp:posOffset>561874</wp:posOffset>
            </wp:positionH>
            <wp:positionV relativeFrom="paragraph">
              <wp:posOffset>254000</wp:posOffset>
            </wp:positionV>
            <wp:extent cx="5804535" cy="853440"/>
            <wp:effectExtent l="0" t="0" r="5715" b="3810"/>
            <wp:wrapSquare wrapText="bothSides"/>
            <wp:docPr id="7" name="Picture 7" descr="A red and black shield with a black ea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red and black shield with a black eag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E3B09" w14:textId="77777777" w:rsidR="00BC138B" w:rsidRPr="00026E7E" w:rsidRDefault="00BC138B" w:rsidP="00BC138B">
      <w:pPr>
        <w:ind w:firstLine="720"/>
        <w:contextualSpacing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ab/>
      </w:r>
      <w:r>
        <w:rPr>
          <w:rFonts w:ascii="Times New Roman" w:eastAsiaTheme="minorEastAsia" w:hAnsi="Times New Roman"/>
          <w:b/>
          <w:sz w:val="24"/>
          <w:szCs w:val="24"/>
        </w:rPr>
        <w:tab/>
        <w:t xml:space="preserve">      </w:t>
      </w:r>
      <w:r w:rsidRPr="006B3DBD">
        <w:rPr>
          <w:rFonts w:ascii="Times New Roman" w:eastAsiaTheme="minorEastAsia" w:hAnsi="Times New Roman"/>
          <w:b/>
          <w:sz w:val="24"/>
          <w:szCs w:val="24"/>
        </w:rPr>
        <w:t>REPUBLIKA E SHQIPËRISË</w:t>
      </w:r>
    </w:p>
    <w:p w14:paraId="112B6BDD" w14:textId="77777777" w:rsidR="00BC138B" w:rsidRPr="00A444CD" w:rsidRDefault="00BC138B" w:rsidP="00BC138B">
      <w:pPr>
        <w:tabs>
          <w:tab w:val="left" w:pos="2730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sq-AL" w:eastAsia="en-GB"/>
        </w:rPr>
      </w:pPr>
      <w:r w:rsidRPr="00A444CD">
        <w:rPr>
          <w:rFonts w:ascii="Times New Roman" w:hAnsi="Times New Roman"/>
          <w:b/>
          <w:sz w:val="24"/>
          <w:szCs w:val="24"/>
        </w:rPr>
        <w:t>MINISTRIA E EKONOMISË, KULTURËS DHE INOVACIONIT</w:t>
      </w:r>
    </w:p>
    <w:p w14:paraId="49D5BB7A" w14:textId="26C72749" w:rsidR="00BC138B" w:rsidRDefault="00AB4EA3" w:rsidP="00AB4EA3">
      <w:pPr>
        <w:spacing w:after="0" w:line="240" w:lineRule="auto"/>
        <w:rPr>
          <w:rFonts w:ascii="Times New Roman" w:eastAsiaTheme="minorEastAsia" w:hAnsi="Times New Roman"/>
          <w:b/>
          <w:caps/>
          <w:lang w:val="sq-AL" w:eastAsia="en-GB"/>
        </w:rPr>
      </w:pPr>
      <w:r>
        <w:rPr>
          <w:rFonts w:ascii="Times New Roman" w:eastAsiaTheme="minorEastAsia" w:hAnsi="Times New Roman"/>
          <w:b/>
          <w:caps/>
          <w:lang w:val="sq-AL" w:eastAsia="en-GB"/>
        </w:rPr>
        <w:t xml:space="preserve">                                           </w:t>
      </w:r>
      <w:r w:rsidR="009608E6">
        <w:rPr>
          <w:rFonts w:ascii="Times New Roman" w:eastAsiaTheme="minorEastAsia" w:hAnsi="Times New Roman"/>
          <w:b/>
          <w:caps/>
          <w:lang w:val="sq-AL" w:eastAsia="en-GB"/>
        </w:rPr>
        <w:t>Biblioteka komb</w:t>
      </w:r>
      <w:r w:rsidR="009608E6" w:rsidRPr="009608E6">
        <w:rPr>
          <w:rFonts w:ascii="Times New Roman" w:eastAsiaTheme="minorEastAsia" w:hAnsi="Times New Roman"/>
          <w:b/>
          <w:caps/>
          <w:lang w:val="sq-AL" w:eastAsia="en-GB"/>
        </w:rPr>
        <w:t>Ëtare</w:t>
      </w:r>
    </w:p>
    <w:p w14:paraId="672C8CDB" w14:textId="47D3F85F" w:rsidR="0026417B" w:rsidRPr="009608E6" w:rsidRDefault="00AB4EA3" w:rsidP="0026417B">
      <w:pPr>
        <w:spacing w:after="0" w:line="240" w:lineRule="auto"/>
        <w:ind w:left="2880" w:firstLine="720"/>
        <w:rPr>
          <w:rFonts w:ascii="Ebrima" w:eastAsiaTheme="minorEastAsia" w:hAnsi="Ebrima"/>
          <w:b/>
          <w:caps/>
          <w:lang w:val="sq-AL" w:eastAsia="en-GB"/>
        </w:rPr>
      </w:pPr>
      <w:r>
        <w:rPr>
          <w:rFonts w:ascii="Times New Roman" w:eastAsiaTheme="minorEastAsia" w:hAnsi="Times New Roman"/>
          <w:b/>
          <w:caps/>
          <w:lang w:val="sq-AL" w:eastAsia="en-GB"/>
        </w:rPr>
        <w:t xml:space="preserve">        </w:t>
      </w:r>
      <w:r w:rsidR="0026417B">
        <w:rPr>
          <w:rFonts w:ascii="Times New Roman" w:eastAsiaTheme="minorEastAsia" w:hAnsi="Times New Roman"/>
          <w:b/>
          <w:caps/>
          <w:lang w:val="sq-AL" w:eastAsia="en-GB"/>
        </w:rPr>
        <w:t>DREJTORI</w:t>
      </w:r>
    </w:p>
    <w:p w14:paraId="1B11DECC" w14:textId="77777777" w:rsidR="00276B18" w:rsidRDefault="00276B18" w:rsidP="00276B18">
      <w:pPr>
        <w:pStyle w:val="BodyText"/>
        <w:spacing w:line="276" w:lineRule="auto"/>
        <w:jc w:val="both"/>
        <w:rPr>
          <w:rFonts w:hAnsi="Times New Roman" w:cs="Times New Roman"/>
        </w:rPr>
      </w:pPr>
    </w:p>
    <w:p w14:paraId="2B392F63" w14:textId="02263D5E" w:rsidR="00A42287" w:rsidRPr="005F46A3" w:rsidRDefault="00A42287" w:rsidP="00A42287">
      <w:pPr>
        <w:pStyle w:val="BodyText"/>
        <w:spacing w:line="276" w:lineRule="auto"/>
        <w:jc w:val="both"/>
        <w:rPr>
          <w:rFonts w:hAnsi="Times New Roman" w:cs="Times New Roman"/>
          <w:b/>
        </w:rPr>
      </w:pPr>
      <w:r w:rsidRPr="005F46A3">
        <w:rPr>
          <w:rFonts w:hAnsi="Times New Roman" w:cs="Times New Roman"/>
          <w:b/>
        </w:rPr>
        <w:t xml:space="preserve">Nr._____ Prot.                                                               </w:t>
      </w:r>
      <w:r w:rsidR="0026417B" w:rsidRPr="005F46A3">
        <w:rPr>
          <w:rFonts w:hAnsi="Times New Roman" w:cs="Times New Roman"/>
          <w:b/>
        </w:rPr>
        <w:t xml:space="preserve">                      </w:t>
      </w:r>
      <w:r w:rsidR="00AB4EA3" w:rsidRPr="005F46A3">
        <w:rPr>
          <w:rFonts w:hAnsi="Times New Roman" w:cs="Times New Roman"/>
          <w:b/>
        </w:rPr>
        <w:t xml:space="preserve"> </w:t>
      </w:r>
      <w:r w:rsidRPr="005F46A3">
        <w:rPr>
          <w:rFonts w:hAnsi="Times New Roman" w:cs="Times New Roman"/>
          <w:b/>
        </w:rPr>
        <w:t xml:space="preserve">  Tiranë më,__</w:t>
      </w:r>
      <w:r w:rsidR="0026417B" w:rsidRPr="005F46A3">
        <w:rPr>
          <w:rFonts w:hAnsi="Times New Roman" w:cs="Times New Roman"/>
          <w:b/>
        </w:rPr>
        <w:t>__/</w:t>
      </w:r>
      <w:r w:rsidR="003041C3">
        <w:rPr>
          <w:rFonts w:hAnsi="Times New Roman" w:cs="Times New Roman"/>
          <w:b/>
        </w:rPr>
        <w:t>06</w:t>
      </w:r>
      <w:r w:rsidR="0026417B" w:rsidRPr="005F46A3">
        <w:rPr>
          <w:rFonts w:hAnsi="Times New Roman" w:cs="Times New Roman"/>
          <w:b/>
        </w:rPr>
        <w:t>/</w:t>
      </w:r>
      <w:r w:rsidRPr="005F46A3">
        <w:rPr>
          <w:rFonts w:hAnsi="Times New Roman" w:cs="Times New Roman"/>
          <w:b/>
        </w:rPr>
        <w:t xml:space="preserve">2024                                                                              </w:t>
      </w:r>
    </w:p>
    <w:p w14:paraId="4BDBB4B8" w14:textId="77777777" w:rsidR="00A42287" w:rsidRPr="00AB4EA3" w:rsidRDefault="00A42287" w:rsidP="00AB4EA3">
      <w:pPr>
        <w:pStyle w:val="NoSpacing"/>
      </w:pPr>
    </w:p>
    <w:p w14:paraId="19022844" w14:textId="3C99A849" w:rsidR="00AB4EA3" w:rsidRDefault="00AB4EA3" w:rsidP="00AB4EA3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A54D4F">
        <w:rPr>
          <w:rFonts w:ascii="Times New Roman" w:hAnsi="Times New Roman" w:cs="Times New Roman"/>
          <w:b/>
          <w:bCs/>
          <w:sz w:val="24"/>
          <w:szCs w:val="24"/>
        </w:rPr>
        <w:t>URDHËR</w:t>
      </w:r>
    </w:p>
    <w:p w14:paraId="6DD9CC83" w14:textId="77777777" w:rsidR="00AB4EA3" w:rsidRDefault="00AB4EA3" w:rsidP="00AB4EA3">
      <w:pPr>
        <w:pStyle w:val="NoSpacing"/>
      </w:pPr>
    </w:p>
    <w:p w14:paraId="6EA90203" w14:textId="65A2F544" w:rsidR="00AB4EA3" w:rsidRDefault="003041C3" w:rsidP="00AB4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NR.____ DATË ____/06</w:t>
      </w:r>
      <w:r w:rsidR="00AB4EA3" w:rsidRPr="00A54D4F">
        <w:rPr>
          <w:rFonts w:ascii="Times New Roman" w:hAnsi="Times New Roman" w:cs="Times New Roman"/>
          <w:b/>
          <w:bCs/>
          <w:sz w:val="24"/>
          <w:szCs w:val="24"/>
        </w:rPr>
        <w:t>/2024</w:t>
      </w:r>
    </w:p>
    <w:p w14:paraId="14258B57" w14:textId="7EBA8B58" w:rsidR="00AB4EA3" w:rsidRDefault="00F8799A" w:rsidP="00AB4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NJOFTIM</w:t>
      </w:r>
    </w:p>
    <w:p w14:paraId="3B6828B2" w14:textId="08FB038A" w:rsidR="003041C3" w:rsidRDefault="003041C3" w:rsidP="00AB4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="00AA4688">
        <w:rPr>
          <w:rFonts w:ascii="Times New Roman" w:hAnsi="Times New Roman" w:cs="Times New Roman"/>
          <w:b/>
          <w:sz w:val="24"/>
          <w:szCs w:val="24"/>
        </w:rPr>
        <w:t>P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 w:rsidR="00AA4688">
        <w:rPr>
          <w:rFonts w:ascii="Times New Roman" w:hAnsi="Times New Roman" w:cs="Times New Roman"/>
          <w:b/>
          <w:sz w:val="24"/>
          <w:szCs w:val="24"/>
        </w:rPr>
        <w:t xml:space="preserve">R </w:t>
      </w:r>
      <w:r>
        <w:rPr>
          <w:rFonts w:ascii="Times New Roman" w:hAnsi="Times New Roman" w:cs="Times New Roman"/>
          <w:b/>
          <w:sz w:val="24"/>
          <w:szCs w:val="24"/>
        </w:rPr>
        <w:t>SHTYRJEN E AFATIT T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DOR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ZIMIT DHE PRANIMIT T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DOKUMENTACIONIT </w:t>
      </w:r>
      <w:r w:rsidR="00CA08F1">
        <w:rPr>
          <w:rFonts w:ascii="Times New Roman" w:hAnsi="Times New Roman" w:cs="Times New Roman"/>
          <w:b/>
          <w:sz w:val="24"/>
          <w:szCs w:val="24"/>
        </w:rPr>
        <w:t xml:space="preserve">PËR KONKURIM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RCAKTUAR N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URDH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RIN NR.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ME NR. </w:t>
      </w:r>
      <w:r w:rsidR="00111B6B">
        <w:rPr>
          <w:rFonts w:ascii="Times New Roman" w:hAnsi="Times New Roman" w:cs="Times New Roman"/>
          <w:b/>
          <w:sz w:val="24"/>
          <w:szCs w:val="24"/>
        </w:rPr>
        <w:t xml:space="preserve">251 </w:t>
      </w:r>
      <w:r>
        <w:rPr>
          <w:rFonts w:ascii="Times New Roman" w:hAnsi="Times New Roman" w:cs="Times New Roman"/>
          <w:b/>
          <w:sz w:val="24"/>
          <w:szCs w:val="24"/>
        </w:rPr>
        <w:t>PROT., DAT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27.05.2024 “P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 SHPALLJEN E VENDIT T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LIR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PUN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S (“NDIHM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SBIBLIOTEKAR”, SEKTORI I KOLESIONEVE)” </w:t>
      </w:r>
    </w:p>
    <w:p w14:paraId="457C1D69" w14:textId="07DCC46C" w:rsidR="003041C3" w:rsidRDefault="003041C3" w:rsidP="00AB4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DHE </w:t>
      </w:r>
    </w:p>
    <w:p w14:paraId="29B3751C" w14:textId="6C9A9594" w:rsidR="003041C3" w:rsidRPr="00A54D4F" w:rsidRDefault="003041C3" w:rsidP="00AB4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URDH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RIN NR.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r w:rsidR="00111B6B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ME NR.</w:t>
      </w:r>
      <w:r w:rsidR="00E71089">
        <w:rPr>
          <w:rFonts w:ascii="Times New Roman" w:hAnsi="Times New Roman" w:cs="Times New Roman"/>
          <w:b/>
          <w:sz w:val="24"/>
          <w:szCs w:val="24"/>
        </w:rPr>
        <w:t xml:space="preserve"> 252</w:t>
      </w:r>
      <w:r>
        <w:rPr>
          <w:rFonts w:ascii="Times New Roman" w:hAnsi="Times New Roman" w:cs="Times New Roman"/>
          <w:b/>
          <w:sz w:val="24"/>
          <w:szCs w:val="24"/>
        </w:rPr>
        <w:t xml:space="preserve"> PROT., DAT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27.05.2024 “P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 SHPALLJEN E VENDIT T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LIR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PUN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E710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(“NDIHM</w:t>
      </w:r>
      <w:r w:rsidR="00100AF4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SBIBLIOTEKAR”, </w:t>
      </w:r>
      <w:r w:rsidR="00E71089">
        <w:rPr>
          <w:rFonts w:ascii="Times New Roman" w:hAnsi="Times New Roman" w:cs="Times New Roman"/>
          <w:b/>
          <w:sz w:val="24"/>
          <w:szCs w:val="24"/>
        </w:rPr>
        <w:t>SEKTORI I KATALOGIMIT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C62FBE9" w14:textId="77777777" w:rsidR="00AB4EA3" w:rsidRPr="00A54D4F" w:rsidRDefault="00AB4EA3" w:rsidP="00AB4EA3">
      <w:pPr>
        <w:pStyle w:val="NoSpacing"/>
        <w:jc w:val="center"/>
        <w:rPr>
          <w:rFonts w:hAnsi="Times New Roman" w:cs="Times New Roman"/>
          <w:b/>
          <w:bCs/>
        </w:rPr>
      </w:pPr>
    </w:p>
    <w:p w14:paraId="7309FCA9" w14:textId="77777777" w:rsidR="008025ED" w:rsidRDefault="00AB4EA3" w:rsidP="008025ED">
      <w:pPr>
        <w:pStyle w:val="NoSpacing"/>
        <w:jc w:val="both"/>
        <w:rPr>
          <w:rFonts w:hAnsi="Times New Roman" w:cs="Times New Roman"/>
        </w:rPr>
      </w:pPr>
      <w:r w:rsidRPr="00A54D4F">
        <w:rPr>
          <w:rFonts w:hAnsi="Times New Roman" w:cs="Times New Roman"/>
        </w:rPr>
        <w:t>Biblioteka Kombëtare e Shqipërisë, bazuar në ligjin nr. 7961, datë 12.7.1995 “</w:t>
      </w:r>
      <w:r w:rsidRPr="00A54D4F">
        <w:rPr>
          <w:rFonts w:hAnsi="Times New Roman" w:cs="Times New Roman"/>
          <w:i/>
        </w:rPr>
        <w:t>Kodi i Punës i Republikës së Shqipërisë</w:t>
      </w:r>
      <w:r w:rsidRPr="00A54D4F">
        <w:rPr>
          <w:rFonts w:hAnsi="Times New Roman" w:cs="Times New Roman"/>
        </w:rPr>
        <w:t xml:space="preserve">”, </w:t>
      </w:r>
      <w:r>
        <w:rPr>
          <w:rFonts w:hAnsi="Times New Roman" w:cs="Times New Roman"/>
        </w:rPr>
        <w:t>i ndryshuar; Ligji</w:t>
      </w:r>
      <w:r w:rsidRPr="00A54D4F">
        <w:rPr>
          <w:rFonts w:hAnsi="Times New Roman" w:cs="Times New Roman"/>
        </w:rPr>
        <w:t xml:space="preserve"> nr. 7995, datë 20.09.1995, “</w:t>
      </w:r>
      <w:r w:rsidRPr="00A54D4F">
        <w:rPr>
          <w:rFonts w:hAnsi="Times New Roman" w:cs="Times New Roman"/>
          <w:i/>
        </w:rPr>
        <w:t>Për nxitjen e punësimit</w:t>
      </w:r>
      <w:r w:rsidRPr="00A54D4F">
        <w:rPr>
          <w:rFonts w:hAnsi="Times New Roman" w:cs="Times New Roman"/>
        </w:rPr>
        <w:t>”, i ndryshuar; Ligjit nr. 8576, datë 3.02.2000, “</w:t>
      </w:r>
      <w:r w:rsidRPr="00A54D4F">
        <w:rPr>
          <w:rFonts w:hAnsi="Times New Roman" w:cs="Times New Roman"/>
          <w:i/>
        </w:rPr>
        <w:t>Për bibliotekat në Republikën e Shqipërisë</w:t>
      </w:r>
      <w:r w:rsidRPr="00A54D4F">
        <w:rPr>
          <w:rFonts w:hAnsi="Times New Roman" w:cs="Times New Roman"/>
        </w:rPr>
        <w:t>”, i ndryshuar; Mbështetur në</w:t>
      </w:r>
      <w:r w:rsidRPr="00A54D4F">
        <w:rPr>
          <w:rFonts w:hAnsi="Times New Roman" w:cs="Times New Roman"/>
          <w:noProof/>
        </w:rPr>
        <w:t xml:space="preserve"> </w:t>
      </w:r>
      <w:r w:rsidRPr="00A54D4F">
        <w:rPr>
          <w:rFonts w:hAnsi="Times New Roman" w:cs="Times New Roman"/>
        </w:rPr>
        <w:t xml:space="preserve">Vkm Nr.326 datë 31.05.2023 </w:t>
      </w:r>
      <w:r w:rsidRPr="00A54D4F">
        <w:rPr>
          <w:rFonts w:hAnsi="Times New Roman" w:cs="Times New Roman"/>
          <w:noProof/>
        </w:rPr>
        <w:t>“</w:t>
      </w:r>
      <w:r w:rsidRPr="00A54D4F">
        <w:rPr>
          <w:rFonts w:hAnsi="Times New Roman" w:cs="Times New Roman"/>
          <w:i/>
          <w:noProof/>
        </w:rPr>
        <w:t>Për pagat e punonjësve mbështetës dhe punonjësve të tjerë të specialiteteve të ndryshme në administratën publike</w:t>
      </w:r>
      <w:r w:rsidRPr="00A54D4F">
        <w:rPr>
          <w:rFonts w:hAnsi="Times New Roman" w:cs="Times New Roman"/>
          <w:noProof/>
        </w:rPr>
        <w:t>”</w:t>
      </w:r>
      <w:r w:rsidRPr="00A54D4F">
        <w:rPr>
          <w:rFonts w:hAnsi="Times New Roman" w:cs="Times New Roman"/>
        </w:rPr>
        <w:t>, si dhe në zbatim të Urdhrit nr. 122, datë 17.9.2019 “</w:t>
      </w:r>
      <w:r w:rsidRPr="00A54D4F">
        <w:rPr>
          <w:rFonts w:hAnsi="Times New Roman" w:cs="Times New Roman"/>
          <w:i/>
        </w:rPr>
        <w:t>Për miratimin e strukturës dhe të organikës së Bibliotekës Kombëtare</w:t>
      </w:r>
      <w:r w:rsidR="008025ED">
        <w:rPr>
          <w:rFonts w:hAnsi="Times New Roman" w:cs="Times New Roman"/>
        </w:rPr>
        <w:t>” të Kryeministrit, në vijim-</w:t>
      </w:r>
    </w:p>
    <w:p w14:paraId="542792C3" w14:textId="2C256BB3" w:rsidR="00AB4EA3" w:rsidRPr="00100AF4" w:rsidRDefault="0079506F" w:rsidP="00100AF4">
      <w:pPr>
        <w:pStyle w:val="NoSpacing"/>
        <w:rPr>
          <w:rFonts w:hAnsi="Times New Roman" w:cs="Times New Roman"/>
        </w:rPr>
      </w:pPr>
      <w:r w:rsidRPr="004D7FB9">
        <w:rPr>
          <w:rFonts w:hAnsi="Times New Roman" w:cs="Times New Roman"/>
        </w:rPr>
        <w:t>P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>r arsye t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 xml:space="preserve"> numrit shum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 xml:space="preserve"> t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 xml:space="preserve"> ul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>t t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 xml:space="preserve"> kandidat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>ve</w:t>
      </w:r>
      <w:r w:rsidR="008025ED">
        <w:rPr>
          <w:rFonts w:hAnsi="Times New Roman" w:cs="Times New Roman"/>
        </w:rPr>
        <w:t xml:space="preserve"> </w:t>
      </w:r>
      <w:r w:rsidR="004D7FB9" w:rsidRPr="004D7FB9">
        <w:rPr>
          <w:rFonts w:hAnsi="Times New Roman" w:cs="Times New Roman"/>
        </w:rPr>
        <w:t>aplikant</w:t>
      </w:r>
      <w:r w:rsidR="00100AF4">
        <w:rPr>
          <w:rFonts w:hAnsi="Times New Roman" w:cs="Times New Roman"/>
        </w:rPr>
        <w:t>ë</w:t>
      </w:r>
      <w:r w:rsidR="004D7FB9" w:rsidRPr="004D7FB9">
        <w:rPr>
          <w:rFonts w:hAnsi="Times New Roman" w:cs="Times New Roman"/>
        </w:rPr>
        <w:t xml:space="preserve"> q</w:t>
      </w:r>
      <w:r w:rsidR="00100AF4">
        <w:rPr>
          <w:rFonts w:hAnsi="Times New Roman" w:cs="Times New Roman"/>
        </w:rPr>
        <w:t>ë</w:t>
      </w:r>
      <w:r w:rsidR="004D7FB9" w:rsidRPr="004D7FB9">
        <w:rPr>
          <w:rFonts w:hAnsi="Times New Roman" w:cs="Times New Roman"/>
        </w:rPr>
        <w:t xml:space="preserve"> k</w:t>
      </w:r>
      <w:r w:rsidRPr="004D7FB9">
        <w:rPr>
          <w:rFonts w:hAnsi="Times New Roman" w:cs="Times New Roman"/>
        </w:rPr>
        <w:t>an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 xml:space="preserve"> paraqitur dokumentacion </w:t>
      </w:r>
      <w:r w:rsidR="008025ED">
        <w:rPr>
          <w:rFonts w:hAnsi="Times New Roman" w:cs="Times New Roman"/>
        </w:rPr>
        <w:t>p</w:t>
      </w:r>
      <w:r w:rsidR="00100AF4">
        <w:rPr>
          <w:rFonts w:hAnsi="Times New Roman" w:cs="Times New Roman"/>
        </w:rPr>
        <w:t>ë</w:t>
      </w:r>
      <w:r w:rsidR="008025ED">
        <w:rPr>
          <w:rFonts w:hAnsi="Times New Roman" w:cs="Times New Roman"/>
        </w:rPr>
        <w:t xml:space="preserve">r konkurim </w:t>
      </w:r>
      <w:r w:rsidR="00BF57A5">
        <w:rPr>
          <w:rFonts w:hAnsi="Times New Roman" w:cs="Times New Roman"/>
        </w:rPr>
        <w:t>pran</w:t>
      </w:r>
      <w:r w:rsidR="00100AF4">
        <w:rPr>
          <w:rFonts w:hAnsi="Times New Roman" w:cs="Times New Roman"/>
        </w:rPr>
        <w:t>ë</w:t>
      </w:r>
      <w:r w:rsidR="00BF57A5">
        <w:rPr>
          <w:rFonts w:hAnsi="Times New Roman" w:cs="Times New Roman"/>
        </w:rPr>
        <w:t xml:space="preserve"> zyr</w:t>
      </w:r>
      <w:r w:rsidR="00100AF4">
        <w:rPr>
          <w:rFonts w:hAnsi="Times New Roman" w:cs="Times New Roman"/>
        </w:rPr>
        <w:t>ë</w:t>
      </w:r>
      <w:r w:rsidR="00BF57A5">
        <w:rPr>
          <w:rFonts w:hAnsi="Times New Roman" w:cs="Times New Roman"/>
        </w:rPr>
        <w:t>s t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 xml:space="preserve"> </w:t>
      </w:r>
      <w:r w:rsidR="00100AF4">
        <w:rPr>
          <w:rFonts w:hAnsi="Times New Roman" w:cs="Times New Roman"/>
        </w:rPr>
        <w:t>a</w:t>
      </w:r>
      <w:r w:rsidRPr="004D7FB9">
        <w:rPr>
          <w:rFonts w:hAnsi="Times New Roman" w:cs="Times New Roman"/>
        </w:rPr>
        <w:t>rkiv/</w:t>
      </w:r>
      <w:r w:rsidR="00100AF4">
        <w:rPr>
          <w:rFonts w:hAnsi="Times New Roman" w:cs="Times New Roman"/>
        </w:rPr>
        <w:t>p</w:t>
      </w:r>
      <w:r w:rsidRPr="004D7FB9">
        <w:rPr>
          <w:rFonts w:hAnsi="Times New Roman" w:cs="Times New Roman"/>
        </w:rPr>
        <w:t>rotokollit t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 xml:space="preserve"> institucionit, </w:t>
      </w:r>
      <w:r w:rsidR="004D7FB9">
        <w:rPr>
          <w:rFonts w:hAnsi="Times New Roman" w:cs="Times New Roman"/>
        </w:rPr>
        <w:t>p</w:t>
      </w:r>
      <w:r w:rsidR="00100AF4">
        <w:rPr>
          <w:rFonts w:hAnsi="Times New Roman" w:cs="Times New Roman"/>
        </w:rPr>
        <w:t>ë</w:t>
      </w:r>
      <w:r w:rsidR="004D7FB9">
        <w:rPr>
          <w:rFonts w:hAnsi="Times New Roman" w:cs="Times New Roman"/>
        </w:rPr>
        <w:t xml:space="preserve">r </w:t>
      </w:r>
      <w:r w:rsidRPr="004D7FB9">
        <w:rPr>
          <w:rFonts w:hAnsi="Times New Roman" w:cs="Times New Roman"/>
        </w:rPr>
        <w:t>dy vendet e lira t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 xml:space="preserve"> pun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>s n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 xml:space="preserve"> pozicionin (“Ndihm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>sbibliotekar”, Sektori i Koleksioneve) dhe pozicionin (“Ndihm</w:t>
      </w:r>
      <w:r w:rsidR="00100AF4">
        <w:rPr>
          <w:rFonts w:hAnsi="Times New Roman" w:cs="Times New Roman"/>
        </w:rPr>
        <w:t>ë</w:t>
      </w:r>
      <w:r w:rsidRPr="004D7FB9">
        <w:rPr>
          <w:rFonts w:hAnsi="Times New Roman" w:cs="Times New Roman"/>
        </w:rPr>
        <w:t>sbibliotekar”, Sektori i Katalogimit)</w:t>
      </w:r>
      <w:r w:rsidR="00100AF4">
        <w:rPr>
          <w:rFonts w:hAnsi="Times New Roman" w:cs="Times New Roman"/>
        </w:rPr>
        <w:t>, m</w:t>
      </w:r>
      <w:r w:rsidR="008025ED" w:rsidRPr="00A9306F">
        <w:rPr>
          <w:rFonts w:hAnsi="Times New Roman" w:cs="Times New Roman"/>
          <w:b/>
        </w:rPr>
        <w:t>e q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>llim rritjen e numrit t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 xml:space="preserve"> kandidat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>ve aplikant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>, q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 xml:space="preserve"> do t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 xml:space="preserve"> shprehin interesin p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>r t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 xml:space="preserve"> marr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 xml:space="preserve"> pjes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 xml:space="preserve"> n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 xml:space="preserve"> konkurim p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 xml:space="preserve">r </w:t>
      </w:r>
      <w:r w:rsidR="00540FC2">
        <w:rPr>
          <w:rFonts w:hAnsi="Times New Roman" w:cs="Times New Roman"/>
          <w:b/>
        </w:rPr>
        <w:t>2 (</w:t>
      </w:r>
      <w:r w:rsidR="008025ED" w:rsidRPr="00A9306F">
        <w:rPr>
          <w:rFonts w:hAnsi="Times New Roman" w:cs="Times New Roman"/>
          <w:b/>
        </w:rPr>
        <w:t>dy</w:t>
      </w:r>
      <w:r w:rsidR="00540FC2">
        <w:rPr>
          <w:rFonts w:hAnsi="Times New Roman" w:cs="Times New Roman"/>
          <w:b/>
        </w:rPr>
        <w:t>) vendet e lira t</w:t>
      </w:r>
      <w:r w:rsidR="00100AF4">
        <w:rPr>
          <w:rFonts w:hAnsi="Times New Roman" w:cs="Times New Roman"/>
          <w:b/>
        </w:rPr>
        <w:t>ë</w:t>
      </w:r>
      <w:r w:rsidR="00540FC2">
        <w:rPr>
          <w:rFonts w:hAnsi="Times New Roman" w:cs="Times New Roman"/>
          <w:b/>
        </w:rPr>
        <w:t xml:space="preserve"> pun</w:t>
      </w:r>
      <w:r w:rsidR="00100AF4">
        <w:rPr>
          <w:rFonts w:hAnsi="Times New Roman" w:cs="Times New Roman"/>
          <w:b/>
        </w:rPr>
        <w:t>ë</w:t>
      </w:r>
      <w:r w:rsidR="00540FC2">
        <w:rPr>
          <w:rFonts w:hAnsi="Times New Roman" w:cs="Times New Roman"/>
          <w:b/>
        </w:rPr>
        <w:t>s, n</w:t>
      </w:r>
      <w:r w:rsidR="00100AF4">
        <w:rPr>
          <w:rFonts w:hAnsi="Times New Roman" w:cs="Times New Roman"/>
          <w:b/>
        </w:rPr>
        <w:t>ë</w:t>
      </w:r>
      <w:r w:rsidR="00540FC2">
        <w:rPr>
          <w:rFonts w:hAnsi="Times New Roman" w:cs="Times New Roman"/>
          <w:b/>
        </w:rPr>
        <w:t xml:space="preserve"> pozicionet e pun</w:t>
      </w:r>
      <w:r w:rsidR="00100AF4">
        <w:rPr>
          <w:rFonts w:hAnsi="Times New Roman" w:cs="Times New Roman"/>
          <w:b/>
        </w:rPr>
        <w:t>ë</w:t>
      </w:r>
      <w:r w:rsidR="00540FC2">
        <w:rPr>
          <w:rFonts w:hAnsi="Times New Roman" w:cs="Times New Roman"/>
          <w:b/>
        </w:rPr>
        <w:t xml:space="preserve">s, sipas </w:t>
      </w:r>
      <w:r w:rsidR="00100AF4">
        <w:rPr>
          <w:rFonts w:hAnsi="Times New Roman" w:cs="Times New Roman"/>
          <w:b/>
        </w:rPr>
        <w:t>u</w:t>
      </w:r>
      <w:r w:rsidR="008025ED" w:rsidRPr="00A9306F">
        <w:rPr>
          <w:rFonts w:hAnsi="Times New Roman" w:cs="Times New Roman"/>
          <w:b/>
        </w:rPr>
        <w:t>rdh</w:t>
      </w:r>
      <w:r w:rsidR="00100AF4">
        <w:rPr>
          <w:rFonts w:hAnsi="Times New Roman" w:cs="Times New Roman"/>
          <w:b/>
        </w:rPr>
        <w:t>ërave</w:t>
      </w:r>
      <w:r w:rsidR="008025ED" w:rsidRPr="00A9306F">
        <w:rPr>
          <w:rFonts w:hAnsi="Times New Roman" w:cs="Times New Roman"/>
          <w:b/>
        </w:rPr>
        <w:t xml:space="preserve"> </w:t>
      </w:r>
      <w:r w:rsidR="00100AF4">
        <w:rPr>
          <w:rFonts w:hAnsi="Times New Roman" w:cs="Times New Roman"/>
          <w:b/>
        </w:rPr>
        <w:t>të</w:t>
      </w:r>
      <w:r w:rsidR="008025ED" w:rsidRPr="00A9306F">
        <w:rPr>
          <w:rFonts w:hAnsi="Times New Roman" w:cs="Times New Roman"/>
          <w:b/>
        </w:rPr>
        <w:t xml:space="preserve"> sip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>rcituar, n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 xml:space="preserve"> vijim- Njoftojm</w:t>
      </w:r>
      <w:r w:rsidR="00100AF4">
        <w:rPr>
          <w:rFonts w:hAnsi="Times New Roman" w:cs="Times New Roman"/>
          <w:b/>
        </w:rPr>
        <w:t>ë</w:t>
      </w:r>
      <w:r w:rsidR="008025ED" w:rsidRPr="00A9306F">
        <w:rPr>
          <w:rFonts w:hAnsi="Times New Roman" w:cs="Times New Roman"/>
          <w:b/>
        </w:rPr>
        <w:t>:</w:t>
      </w:r>
    </w:p>
    <w:p w14:paraId="619468FF" w14:textId="77777777" w:rsidR="00A9306F" w:rsidRDefault="00A9306F" w:rsidP="00A9306F">
      <w:pPr>
        <w:pStyle w:val="NoSpacing"/>
        <w:jc w:val="both"/>
        <w:rPr>
          <w:rFonts w:hAnsi="Times New Roman" w:cs="Times New Roman"/>
        </w:rPr>
      </w:pPr>
    </w:p>
    <w:p w14:paraId="755A889E" w14:textId="1BFF8786" w:rsidR="00A9306F" w:rsidRDefault="00A9306F" w:rsidP="00A9306F">
      <w:pPr>
        <w:pStyle w:val="NoSpacing"/>
        <w:numPr>
          <w:ilvl w:val="1"/>
          <w:numId w:val="21"/>
        </w:numPr>
        <w:jc w:val="both"/>
        <w:rPr>
          <w:rFonts w:hAnsi="Times New Roman" w:cs="Times New Roman"/>
          <w:b/>
        </w:rPr>
      </w:pPr>
      <w:r>
        <w:rPr>
          <w:rFonts w:hAnsi="Times New Roman" w:cs="Times New Roman"/>
        </w:rPr>
        <w:t xml:space="preserve"> </w:t>
      </w:r>
      <w:r w:rsidRPr="00100AF4">
        <w:rPr>
          <w:rFonts w:hAnsi="Times New Roman" w:cs="Times New Roman"/>
          <w:b/>
        </w:rPr>
        <w:t>Afati i dor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>zimit t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 xml:space="preserve"> dokumentacionit</w:t>
      </w:r>
      <w:r>
        <w:rPr>
          <w:rFonts w:hAnsi="Times New Roman" w:cs="Times New Roman"/>
        </w:rPr>
        <w:t>, i cituar n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 xml:space="preserve"> pik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>n 5 t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 xml:space="preserve"> Urdh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>rit nr. 46, dat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 xml:space="preserve"> 27.05.2024 me nr. 251 prot., dat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 xml:space="preserve"> 27.05.2024</w:t>
      </w:r>
      <w:r w:rsidR="00F053EC">
        <w:rPr>
          <w:rFonts w:hAnsi="Times New Roman" w:cs="Times New Roman"/>
        </w:rPr>
        <w:t xml:space="preserve"> </w:t>
      </w:r>
      <w:r w:rsidR="00F053EC" w:rsidRPr="00F053EC">
        <w:rPr>
          <w:rFonts w:hAnsi="Times New Roman" w:cs="Times New Roman"/>
          <w:i/>
        </w:rPr>
        <w:t>“P</w:t>
      </w:r>
      <w:r w:rsidR="00100AF4">
        <w:rPr>
          <w:rFonts w:hAnsi="Times New Roman" w:cs="Times New Roman"/>
          <w:i/>
        </w:rPr>
        <w:t>ë</w:t>
      </w:r>
      <w:r w:rsidR="00F053EC" w:rsidRPr="00F053EC">
        <w:rPr>
          <w:rFonts w:hAnsi="Times New Roman" w:cs="Times New Roman"/>
          <w:i/>
        </w:rPr>
        <w:t>r shpalljen e vendit t</w:t>
      </w:r>
      <w:r w:rsidR="00100AF4">
        <w:rPr>
          <w:rFonts w:hAnsi="Times New Roman" w:cs="Times New Roman"/>
          <w:i/>
        </w:rPr>
        <w:t>ë</w:t>
      </w:r>
      <w:r w:rsidR="00F053EC" w:rsidRPr="00F053EC">
        <w:rPr>
          <w:rFonts w:hAnsi="Times New Roman" w:cs="Times New Roman"/>
          <w:i/>
        </w:rPr>
        <w:t xml:space="preserve"> lir</w:t>
      </w:r>
      <w:r w:rsidR="00100AF4">
        <w:rPr>
          <w:rFonts w:hAnsi="Times New Roman" w:cs="Times New Roman"/>
          <w:i/>
        </w:rPr>
        <w:t>ë</w:t>
      </w:r>
      <w:r w:rsidR="00F053EC" w:rsidRPr="00F053EC">
        <w:rPr>
          <w:rFonts w:hAnsi="Times New Roman" w:cs="Times New Roman"/>
          <w:i/>
        </w:rPr>
        <w:t xml:space="preserve"> t</w:t>
      </w:r>
      <w:r w:rsidR="00100AF4">
        <w:rPr>
          <w:rFonts w:hAnsi="Times New Roman" w:cs="Times New Roman"/>
          <w:i/>
        </w:rPr>
        <w:t>ë</w:t>
      </w:r>
      <w:r w:rsidR="00F053EC" w:rsidRPr="00F053EC">
        <w:rPr>
          <w:rFonts w:hAnsi="Times New Roman" w:cs="Times New Roman"/>
          <w:i/>
        </w:rPr>
        <w:t xml:space="preserve"> pun</w:t>
      </w:r>
      <w:r w:rsidR="00100AF4">
        <w:rPr>
          <w:rFonts w:hAnsi="Times New Roman" w:cs="Times New Roman"/>
          <w:i/>
        </w:rPr>
        <w:t>ë</w:t>
      </w:r>
      <w:r w:rsidR="00F053EC" w:rsidRPr="00F053EC">
        <w:rPr>
          <w:rFonts w:hAnsi="Times New Roman" w:cs="Times New Roman"/>
          <w:i/>
        </w:rPr>
        <w:t xml:space="preserve">s </w:t>
      </w:r>
      <w:r w:rsidR="00F053EC" w:rsidRPr="00F053EC">
        <w:rPr>
          <w:rFonts w:hAnsi="Times New Roman" w:cs="Times New Roman"/>
          <w:i/>
        </w:rPr>
        <w:lastRenderedPageBreak/>
        <w:t>(Ndihm</w:t>
      </w:r>
      <w:r w:rsidR="00100AF4">
        <w:rPr>
          <w:rFonts w:hAnsi="Times New Roman" w:cs="Times New Roman"/>
          <w:i/>
        </w:rPr>
        <w:t>ë</w:t>
      </w:r>
      <w:r w:rsidR="00F053EC" w:rsidRPr="00F053EC">
        <w:rPr>
          <w:rFonts w:hAnsi="Times New Roman" w:cs="Times New Roman"/>
          <w:i/>
        </w:rPr>
        <w:t>sbibliotekar, Sektori i Kolekasioneve)”</w:t>
      </w:r>
      <w:r w:rsidR="00F053EC">
        <w:rPr>
          <w:rFonts w:hAnsi="Times New Roman" w:cs="Times New Roman"/>
          <w:i/>
        </w:rPr>
        <w:t xml:space="preserve"> </w:t>
      </w:r>
      <w:r w:rsidR="00F053EC" w:rsidRPr="00F053EC">
        <w:rPr>
          <w:rFonts w:hAnsi="Times New Roman" w:cs="Times New Roman"/>
          <w:b/>
        </w:rPr>
        <w:t>shtyhet dhe p</w:t>
      </w:r>
      <w:r w:rsidR="00100AF4">
        <w:rPr>
          <w:rFonts w:hAnsi="Times New Roman" w:cs="Times New Roman"/>
          <w:b/>
        </w:rPr>
        <w:t>ë</w:t>
      </w:r>
      <w:r w:rsidR="00F053EC" w:rsidRPr="00F053EC">
        <w:rPr>
          <w:rFonts w:hAnsi="Times New Roman" w:cs="Times New Roman"/>
          <w:b/>
        </w:rPr>
        <w:t xml:space="preserve">r </w:t>
      </w:r>
      <w:r w:rsidR="00F053EC">
        <w:rPr>
          <w:rFonts w:hAnsi="Times New Roman" w:cs="Times New Roman"/>
          <w:b/>
        </w:rPr>
        <w:t>2 (</w:t>
      </w:r>
      <w:r w:rsidR="00F053EC" w:rsidRPr="00F053EC">
        <w:rPr>
          <w:rFonts w:hAnsi="Times New Roman" w:cs="Times New Roman"/>
          <w:b/>
        </w:rPr>
        <w:t>dy</w:t>
      </w:r>
      <w:r w:rsidR="00F053EC">
        <w:rPr>
          <w:rFonts w:hAnsi="Times New Roman" w:cs="Times New Roman"/>
          <w:b/>
        </w:rPr>
        <w:t>)</w:t>
      </w:r>
      <w:r w:rsidR="00F053EC" w:rsidRPr="00F053EC">
        <w:rPr>
          <w:rFonts w:hAnsi="Times New Roman" w:cs="Times New Roman"/>
          <w:b/>
        </w:rPr>
        <w:t xml:space="preserve"> jav</w:t>
      </w:r>
      <w:r w:rsidR="00100AF4">
        <w:rPr>
          <w:rFonts w:hAnsi="Times New Roman" w:cs="Times New Roman"/>
          <w:b/>
        </w:rPr>
        <w:t>ë</w:t>
      </w:r>
      <w:r w:rsidR="00F053EC" w:rsidRPr="00F053EC">
        <w:rPr>
          <w:rFonts w:hAnsi="Times New Roman" w:cs="Times New Roman"/>
          <w:b/>
        </w:rPr>
        <w:t xml:space="preserve"> kalendarike, duke filluar nga data 25.06.2024 deri m</w:t>
      </w:r>
      <w:r w:rsidR="00100AF4">
        <w:rPr>
          <w:rFonts w:hAnsi="Times New Roman" w:cs="Times New Roman"/>
          <w:b/>
        </w:rPr>
        <w:t>ë</w:t>
      </w:r>
      <w:r w:rsidR="00F053EC" w:rsidRPr="00F053EC">
        <w:rPr>
          <w:rFonts w:hAnsi="Times New Roman" w:cs="Times New Roman"/>
          <w:b/>
        </w:rPr>
        <w:t xml:space="preserve"> dat</w:t>
      </w:r>
      <w:r w:rsidR="00100AF4">
        <w:rPr>
          <w:rFonts w:hAnsi="Times New Roman" w:cs="Times New Roman"/>
          <w:b/>
        </w:rPr>
        <w:t>ë</w:t>
      </w:r>
      <w:r w:rsidR="00F053EC" w:rsidRPr="00F053EC">
        <w:rPr>
          <w:rFonts w:hAnsi="Times New Roman" w:cs="Times New Roman"/>
          <w:b/>
        </w:rPr>
        <w:t xml:space="preserve"> 08.07.2024;</w:t>
      </w:r>
    </w:p>
    <w:p w14:paraId="649F9C55" w14:textId="77777777" w:rsidR="00F053EC" w:rsidRPr="00F053EC" w:rsidRDefault="00F053EC" w:rsidP="00F053EC">
      <w:pPr>
        <w:pStyle w:val="NoSpacing"/>
        <w:ind w:left="360"/>
        <w:jc w:val="both"/>
        <w:rPr>
          <w:rFonts w:hAnsi="Times New Roman" w:cs="Times New Roman"/>
          <w:b/>
        </w:rPr>
      </w:pPr>
    </w:p>
    <w:p w14:paraId="67D6DBAC" w14:textId="52A87930" w:rsidR="00DC6C97" w:rsidRDefault="00DC6C97" w:rsidP="00DC6C97">
      <w:pPr>
        <w:pStyle w:val="NoSpacing"/>
        <w:numPr>
          <w:ilvl w:val="1"/>
          <w:numId w:val="21"/>
        </w:numPr>
        <w:jc w:val="both"/>
        <w:rPr>
          <w:rFonts w:hAnsi="Times New Roman" w:cs="Times New Roman"/>
          <w:b/>
        </w:rPr>
      </w:pPr>
      <w:r>
        <w:rPr>
          <w:rFonts w:hAnsi="Times New Roman" w:cs="Times New Roman"/>
          <w:b/>
        </w:rPr>
        <w:t xml:space="preserve"> </w:t>
      </w:r>
      <w:r w:rsidRPr="00100AF4">
        <w:rPr>
          <w:rFonts w:hAnsi="Times New Roman" w:cs="Times New Roman"/>
          <w:b/>
        </w:rPr>
        <w:t>Afati i dor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>zimit t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 xml:space="preserve"> dokumentacionit</w:t>
      </w:r>
      <w:r>
        <w:rPr>
          <w:rFonts w:hAnsi="Times New Roman" w:cs="Times New Roman"/>
        </w:rPr>
        <w:t>, i cituar n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 xml:space="preserve"> pik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>n 5 t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 xml:space="preserve"> Urdh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>rit nr. 47</w:t>
      </w:r>
      <w:r w:rsidR="00540FC2">
        <w:rPr>
          <w:rFonts w:hAnsi="Times New Roman" w:cs="Times New Roman"/>
        </w:rPr>
        <w:t>, dat</w:t>
      </w:r>
      <w:r w:rsidR="00100AF4">
        <w:rPr>
          <w:rFonts w:hAnsi="Times New Roman" w:cs="Times New Roman"/>
        </w:rPr>
        <w:t>ë</w:t>
      </w:r>
      <w:r w:rsidR="00540FC2">
        <w:rPr>
          <w:rFonts w:hAnsi="Times New Roman" w:cs="Times New Roman"/>
        </w:rPr>
        <w:t xml:space="preserve"> 27.05.2024 me nr. 252</w:t>
      </w:r>
      <w:r>
        <w:rPr>
          <w:rFonts w:hAnsi="Times New Roman" w:cs="Times New Roman"/>
        </w:rPr>
        <w:t xml:space="preserve"> prot., dat</w:t>
      </w:r>
      <w:r w:rsidR="00100AF4">
        <w:rPr>
          <w:rFonts w:hAnsi="Times New Roman" w:cs="Times New Roman"/>
        </w:rPr>
        <w:t>ë</w:t>
      </w:r>
      <w:r>
        <w:rPr>
          <w:rFonts w:hAnsi="Times New Roman" w:cs="Times New Roman"/>
        </w:rPr>
        <w:t xml:space="preserve"> 27.05.2024 </w:t>
      </w:r>
      <w:r w:rsidRPr="00F053EC">
        <w:rPr>
          <w:rFonts w:hAnsi="Times New Roman" w:cs="Times New Roman"/>
          <w:i/>
        </w:rPr>
        <w:t>“P</w:t>
      </w:r>
      <w:r w:rsidR="00100AF4">
        <w:rPr>
          <w:rFonts w:hAnsi="Times New Roman" w:cs="Times New Roman"/>
          <w:i/>
        </w:rPr>
        <w:t>ë</w:t>
      </w:r>
      <w:r w:rsidRPr="00F053EC">
        <w:rPr>
          <w:rFonts w:hAnsi="Times New Roman" w:cs="Times New Roman"/>
          <w:i/>
        </w:rPr>
        <w:t>r shpalljen e vendit t</w:t>
      </w:r>
      <w:r w:rsidR="00100AF4">
        <w:rPr>
          <w:rFonts w:hAnsi="Times New Roman" w:cs="Times New Roman"/>
          <w:i/>
        </w:rPr>
        <w:t>ë</w:t>
      </w:r>
      <w:r w:rsidRPr="00F053EC">
        <w:rPr>
          <w:rFonts w:hAnsi="Times New Roman" w:cs="Times New Roman"/>
          <w:i/>
        </w:rPr>
        <w:t xml:space="preserve"> lir</w:t>
      </w:r>
      <w:r w:rsidR="00100AF4">
        <w:rPr>
          <w:rFonts w:hAnsi="Times New Roman" w:cs="Times New Roman"/>
          <w:i/>
        </w:rPr>
        <w:t>ë</w:t>
      </w:r>
      <w:r w:rsidRPr="00F053EC">
        <w:rPr>
          <w:rFonts w:hAnsi="Times New Roman" w:cs="Times New Roman"/>
          <w:i/>
        </w:rPr>
        <w:t xml:space="preserve"> t</w:t>
      </w:r>
      <w:r w:rsidR="00100AF4">
        <w:rPr>
          <w:rFonts w:hAnsi="Times New Roman" w:cs="Times New Roman"/>
          <w:i/>
        </w:rPr>
        <w:t>ë</w:t>
      </w:r>
      <w:r w:rsidRPr="00F053EC">
        <w:rPr>
          <w:rFonts w:hAnsi="Times New Roman" w:cs="Times New Roman"/>
          <w:i/>
        </w:rPr>
        <w:t xml:space="preserve"> pun</w:t>
      </w:r>
      <w:r w:rsidR="00100AF4">
        <w:rPr>
          <w:rFonts w:hAnsi="Times New Roman" w:cs="Times New Roman"/>
          <w:i/>
        </w:rPr>
        <w:t>ë</w:t>
      </w:r>
      <w:r w:rsidRPr="00F053EC">
        <w:rPr>
          <w:rFonts w:hAnsi="Times New Roman" w:cs="Times New Roman"/>
          <w:i/>
        </w:rPr>
        <w:t>s (Ndihm</w:t>
      </w:r>
      <w:r w:rsidR="00100AF4">
        <w:rPr>
          <w:rFonts w:hAnsi="Times New Roman" w:cs="Times New Roman"/>
          <w:i/>
        </w:rPr>
        <w:t>ë</w:t>
      </w:r>
      <w:r w:rsidRPr="00F053EC">
        <w:rPr>
          <w:rFonts w:hAnsi="Times New Roman" w:cs="Times New Roman"/>
          <w:i/>
        </w:rPr>
        <w:t>sbibliotekar, Sektori i K</w:t>
      </w:r>
      <w:r w:rsidR="00540FC2">
        <w:rPr>
          <w:rFonts w:hAnsi="Times New Roman" w:cs="Times New Roman"/>
          <w:i/>
        </w:rPr>
        <w:t>atalogimit</w:t>
      </w:r>
      <w:r w:rsidRPr="00F053EC">
        <w:rPr>
          <w:rFonts w:hAnsi="Times New Roman" w:cs="Times New Roman"/>
          <w:i/>
        </w:rPr>
        <w:t>)”</w:t>
      </w:r>
      <w:r>
        <w:rPr>
          <w:rFonts w:hAnsi="Times New Roman" w:cs="Times New Roman"/>
          <w:i/>
        </w:rPr>
        <w:t xml:space="preserve"> </w:t>
      </w:r>
      <w:r w:rsidRPr="00F053EC">
        <w:rPr>
          <w:rFonts w:hAnsi="Times New Roman" w:cs="Times New Roman"/>
          <w:b/>
        </w:rPr>
        <w:t>shtyhet dhe p</w:t>
      </w:r>
      <w:r w:rsidR="00100AF4">
        <w:rPr>
          <w:rFonts w:hAnsi="Times New Roman" w:cs="Times New Roman"/>
          <w:b/>
        </w:rPr>
        <w:t>ë</w:t>
      </w:r>
      <w:r w:rsidRPr="00F053EC">
        <w:rPr>
          <w:rFonts w:hAnsi="Times New Roman" w:cs="Times New Roman"/>
          <w:b/>
        </w:rPr>
        <w:t xml:space="preserve">r </w:t>
      </w:r>
      <w:r>
        <w:rPr>
          <w:rFonts w:hAnsi="Times New Roman" w:cs="Times New Roman"/>
          <w:b/>
        </w:rPr>
        <w:t>2 (</w:t>
      </w:r>
      <w:r w:rsidRPr="00F053EC">
        <w:rPr>
          <w:rFonts w:hAnsi="Times New Roman" w:cs="Times New Roman"/>
          <w:b/>
        </w:rPr>
        <w:t>dy</w:t>
      </w:r>
      <w:r>
        <w:rPr>
          <w:rFonts w:hAnsi="Times New Roman" w:cs="Times New Roman"/>
          <w:b/>
        </w:rPr>
        <w:t>)</w:t>
      </w:r>
      <w:r w:rsidRPr="00F053EC">
        <w:rPr>
          <w:rFonts w:hAnsi="Times New Roman" w:cs="Times New Roman"/>
          <w:b/>
        </w:rPr>
        <w:t xml:space="preserve"> jav</w:t>
      </w:r>
      <w:r w:rsidR="00100AF4">
        <w:rPr>
          <w:rFonts w:hAnsi="Times New Roman" w:cs="Times New Roman"/>
          <w:b/>
        </w:rPr>
        <w:t>ë</w:t>
      </w:r>
      <w:r w:rsidRPr="00F053EC">
        <w:rPr>
          <w:rFonts w:hAnsi="Times New Roman" w:cs="Times New Roman"/>
          <w:b/>
        </w:rPr>
        <w:t xml:space="preserve"> kalendarike, duke filluar nga data 25.06.2024 deri m</w:t>
      </w:r>
      <w:r w:rsidR="00100AF4">
        <w:rPr>
          <w:rFonts w:hAnsi="Times New Roman" w:cs="Times New Roman"/>
          <w:b/>
        </w:rPr>
        <w:t>ë</w:t>
      </w:r>
      <w:r w:rsidRPr="00F053EC">
        <w:rPr>
          <w:rFonts w:hAnsi="Times New Roman" w:cs="Times New Roman"/>
          <w:b/>
        </w:rPr>
        <w:t xml:space="preserve"> dat</w:t>
      </w:r>
      <w:r w:rsidR="00100AF4">
        <w:rPr>
          <w:rFonts w:hAnsi="Times New Roman" w:cs="Times New Roman"/>
          <w:b/>
        </w:rPr>
        <w:t>ë</w:t>
      </w:r>
      <w:r w:rsidRPr="00F053EC">
        <w:rPr>
          <w:rFonts w:hAnsi="Times New Roman" w:cs="Times New Roman"/>
          <w:b/>
        </w:rPr>
        <w:t xml:space="preserve"> 08.07.2024;</w:t>
      </w:r>
    </w:p>
    <w:p w14:paraId="38B63312" w14:textId="77777777" w:rsidR="00DC6C97" w:rsidRPr="00F053EC" w:rsidRDefault="00DC6C97" w:rsidP="00DC6C97">
      <w:pPr>
        <w:pStyle w:val="NoSpacing"/>
        <w:ind w:left="360"/>
        <w:jc w:val="both"/>
        <w:rPr>
          <w:rFonts w:hAnsi="Times New Roman" w:cs="Times New Roman"/>
          <w:b/>
        </w:rPr>
      </w:pPr>
    </w:p>
    <w:p w14:paraId="6B904F10" w14:textId="17817E32" w:rsidR="00F053EC" w:rsidRPr="00100AF4" w:rsidRDefault="00BF57A5" w:rsidP="00C55B92">
      <w:pPr>
        <w:pStyle w:val="NoSpacing"/>
        <w:numPr>
          <w:ilvl w:val="0"/>
          <w:numId w:val="21"/>
        </w:numPr>
        <w:jc w:val="both"/>
        <w:rPr>
          <w:rFonts w:hAnsi="Times New Roman" w:cs="Times New Roman"/>
        </w:rPr>
      </w:pPr>
      <w:r w:rsidRPr="00100AF4">
        <w:rPr>
          <w:rFonts w:hAnsi="Times New Roman" w:cs="Times New Roman"/>
          <w:b/>
        </w:rPr>
        <w:t>Njoftohen kandidat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>t aplikant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>, q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 xml:space="preserve"> kan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 xml:space="preserve"> dor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>zuar dokumentacion p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>r konkurim pran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 xml:space="preserve"> zyr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>s t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 xml:space="preserve"> Arkiv/Protokollit t</w:t>
      </w:r>
      <w:r w:rsidR="00100AF4" w:rsidRPr="00100AF4">
        <w:rPr>
          <w:rFonts w:hAnsi="Times New Roman" w:cs="Times New Roman"/>
          <w:b/>
        </w:rPr>
        <w:t>ë</w:t>
      </w:r>
      <w:r w:rsidRPr="00100AF4">
        <w:rPr>
          <w:rFonts w:hAnsi="Times New Roman" w:cs="Times New Roman"/>
          <w:b/>
        </w:rPr>
        <w:t xml:space="preserve"> institucionit,</w:t>
      </w:r>
      <w:r w:rsidRPr="00100AF4">
        <w:rPr>
          <w:rFonts w:hAnsi="Times New Roman" w:cs="Times New Roman"/>
        </w:rPr>
        <w:t xml:space="preserve"> </w:t>
      </w:r>
      <w:r w:rsidR="00291A3D" w:rsidRPr="00100AF4">
        <w:rPr>
          <w:rFonts w:hAnsi="Times New Roman" w:cs="Times New Roman"/>
        </w:rPr>
        <w:t xml:space="preserve">dokumentacion i cili 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>sht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n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zarfa t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mbyllur dhe i protokolluar, se do t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jet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i vlefsh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>m dhe do t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merret n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shqyrtim dhe vler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>sim nga komisioni, s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>bashku me dokumentacionin q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mund t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paraqisin dhe kandidat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t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tjer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>, si rezultat i shtyrjes s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 k</w:t>
      </w:r>
      <w:r w:rsidR="00100AF4" w:rsidRPr="00100AF4">
        <w:rPr>
          <w:rFonts w:hAnsi="Times New Roman" w:cs="Times New Roman"/>
        </w:rPr>
        <w:t>ë</w:t>
      </w:r>
      <w:r w:rsidR="00291A3D" w:rsidRPr="00100AF4">
        <w:rPr>
          <w:rFonts w:hAnsi="Times New Roman" w:cs="Times New Roman"/>
        </w:rPr>
        <w:t xml:space="preserve">tij afati; </w:t>
      </w:r>
    </w:p>
    <w:p w14:paraId="0EE6D353" w14:textId="77777777" w:rsidR="00291A3D" w:rsidRPr="00100AF4" w:rsidRDefault="00291A3D" w:rsidP="00291A3D">
      <w:pPr>
        <w:pStyle w:val="NoSpacing"/>
        <w:ind w:left="360"/>
        <w:jc w:val="both"/>
        <w:rPr>
          <w:rFonts w:hAnsi="Times New Roman" w:cs="Times New Roman"/>
        </w:rPr>
      </w:pPr>
    </w:p>
    <w:p w14:paraId="7642461F" w14:textId="096E1F33" w:rsidR="00291A3D" w:rsidRPr="00A21DE2" w:rsidRDefault="00291A3D" w:rsidP="00C55B92">
      <w:pPr>
        <w:pStyle w:val="NoSpacing"/>
        <w:numPr>
          <w:ilvl w:val="0"/>
          <w:numId w:val="21"/>
        </w:numPr>
        <w:jc w:val="both"/>
        <w:rPr>
          <w:rFonts w:hAnsi="Times New Roman" w:cs="Times New Roman"/>
          <w:b/>
        </w:rPr>
      </w:pPr>
      <w:r>
        <w:rPr>
          <w:rFonts w:hAnsi="Times New Roman" w:cs="Times New Roman"/>
          <w:b/>
        </w:rPr>
        <w:t>Personi p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>rgjegj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>s pran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 xml:space="preserve"> zyr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>s s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 xml:space="preserve"> Arkiv/Protokollit, q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 xml:space="preserve"> menaxhon e-mailin zyrtar t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 xml:space="preserve"> sekretaris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 xml:space="preserve"> t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 xml:space="preserve"> Bibliotek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>s Komb</w:t>
      </w:r>
      <w:r w:rsidR="00100AF4">
        <w:rPr>
          <w:rFonts w:hAnsi="Times New Roman" w:cs="Times New Roman"/>
          <w:b/>
        </w:rPr>
        <w:t>ë</w:t>
      </w:r>
      <w:r>
        <w:rPr>
          <w:rFonts w:hAnsi="Times New Roman" w:cs="Times New Roman"/>
          <w:b/>
        </w:rPr>
        <w:t xml:space="preserve">tare, </w:t>
      </w:r>
      <w:r w:rsidRPr="00100AF4">
        <w:rPr>
          <w:rFonts w:hAnsi="Times New Roman" w:cs="Times New Roman"/>
        </w:rPr>
        <w:t>p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>rveç njoftimit t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p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>rcaktuar n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pik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>n 2, t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k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>tij urdh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>ri, t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kryej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njoftim shtes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elektronik (e-mail) t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kandidat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>ve q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kan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paraqitur dokumentacion pran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zyr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>s s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arkiv/protokollit. N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rast se ndonj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nga kandidat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>t nuk ka adres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elektronike (e-mail) ky njoftim t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kryhet edhe n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>p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>rmjet nj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mesazhi telefonik n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 numrat e telefonave celular </w:t>
      </w:r>
      <w:r w:rsidR="00A21DE2">
        <w:rPr>
          <w:rFonts w:hAnsi="Times New Roman" w:cs="Times New Roman"/>
        </w:rPr>
        <w:t xml:space="preserve">të </w:t>
      </w:r>
      <w:r w:rsidRPr="00100AF4">
        <w:rPr>
          <w:rFonts w:hAnsi="Times New Roman" w:cs="Times New Roman"/>
        </w:rPr>
        <w:t>kandidat</w:t>
      </w:r>
      <w:r w:rsidR="00100AF4" w:rsidRPr="00100AF4">
        <w:rPr>
          <w:rFonts w:hAnsi="Times New Roman" w:cs="Times New Roman"/>
        </w:rPr>
        <w:t>ë</w:t>
      </w:r>
      <w:r w:rsidRPr="00100AF4">
        <w:rPr>
          <w:rFonts w:hAnsi="Times New Roman" w:cs="Times New Roman"/>
        </w:rPr>
        <w:t xml:space="preserve">ve. </w:t>
      </w:r>
      <w:r w:rsidRPr="00A21DE2">
        <w:rPr>
          <w:rFonts w:hAnsi="Times New Roman" w:cs="Times New Roman"/>
          <w:b/>
        </w:rPr>
        <w:t xml:space="preserve">Njoftimet qofshin elektronik apo telefonik, </w:t>
      </w:r>
      <w:r w:rsidR="00A21DE2">
        <w:rPr>
          <w:rFonts w:hAnsi="Times New Roman" w:cs="Times New Roman"/>
          <w:b/>
        </w:rPr>
        <w:t>(</w:t>
      </w:r>
      <w:r w:rsidRPr="00A21DE2">
        <w:rPr>
          <w:rFonts w:hAnsi="Times New Roman" w:cs="Times New Roman"/>
          <w:b/>
        </w:rPr>
        <w:t>mesazhet e njoftimit</w:t>
      </w:r>
      <w:r w:rsidR="00A21DE2">
        <w:rPr>
          <w:rFonts w:hAnsi="Times New Roman" w:cs="Times New Roman"/>
          <w:b/>
        </w:rPr>
        <w:t>)</w:t>
      </w:r>
      <w:r w:rsidRPr="00A21DE2">
        <w:rPr>
          <w:rFonts w:hAnsi="Times New Roman" w:cs="Times New Roman"/>
          <w:b/>
        </w:rPr>
        <w:t xml:space="preserve"> p</w:t>
      </w:r>
      <w:r w:rsidR="00100AF4" w:rsidRPr="00A21DE2">
        <w:rPr>
          <w:rFonts w:hAnsi="Times New Roman" w:cs="Times New Roman"/>
          <w:b/>
        </w:rPr>
        <w:t>ë</w:t>
      </w:r>
      <w:r w:rsidRPr="00A21DE2">
        <w:rPr>
          <w:rFonts w:hAnsi="Times New Roman" w:cs="Times New Roman"/>
          <w:b/>
        </w:rPr>
        <w:t>r cecilin kandidat t</w:t>
      </w:r>
      <w:r w:rsidR="00100AF4" w:rsidRPr="00A21DE2">
        <w:rPr>
          <w:rFonts w:hAnsi="Times New Roman" w:cs="Times New Roman"/>
          <w:b/>
        </w:rPr>
        <w:t>ë</w:t>
      </w:r>
      <w:r w:rsidRPr="00A21DE2">
        <w:rPr>
          <w:rFonts w:hAnsi="Times New Roman" w:cs="Times New Roman"/>
          <w:b/>
        </w:rPr>
        <w:t xml:space="preserve"> printohen dhe protokollohen.</w:t>
      </w:r>
    </w:p>
    <w:p w14:paraId="31838C67" w14:textId="59DB1DAA" w:rsidR="008025ED" w:rsidRDefault="008025ED" w:rsidP="008025ED">
      <w:pPr>
        <w:pStyle w:val="NoSpacing"/>
        <w:jc w:val="both"/>
        <w:rPr>
          <w:rFonts w:hAnsi="Times New Roman" w:cs="Times New Roman"/>
        </w:rPr>
      </w:pPr>
    </w:p>
    <w:p w14:paraId="4181D0CD" w14:textId="3CEA64FA" w:rsidR="00AB4EA3" w:rsidRPr="00A54D4F" w:rsidRDefault="00AB4EA3" w:rsidP="00100AF4">
      <w:pPr>
        <w:pStyle w:val="ListParagraph"/>
        <w:numPr>
          <w:ilvl w:val="0"/>
          <w:numId w:val="21"/>
        </w:numPr>
        <w:jc w:val="both"/>
      </w:pPr>
      <w:proofErr w:type="spellStart"/>
      <w:r w:rsidRPr="00A54D4F">
        <w:t>Ngarkohen</w:t>
      </w:r>
      <w:proofErr w:type="spellEnd"/>
      <w:r w:rsidRPr="00A54D4F">
        <w:t xml:space="preserve"> </w:t>
      </w:r>
      <w:proofErr w:type="spellStart"/>
      <w:r w:rsidRPr="00A54D4F">
        <w:t>për</w:t>
      </w:r>
      <w:proofErr w:type="spellEnd"/>
      <w:r w:rsidRPr="00A54D4F">
        <w:t xml:space="preserve"> </w:t>
      </w:r>
      <w:proofErr w:type="spellStart"/>
      <w:r w:rsidRPr="00A54D4F">
        <w:t>ndj</w:t>
      </w:r>
      <w:r w:rsidR="00100AF4">
        <w:t>e</w:t>
      </w:r>
      <w:r w:rsidRPr="00A54D4F">
        <w:t>kjen</w:t>
      </w:r>
      <w:proofErr w:type="spellEnd"/>
      <w:r w:rsidRPr="00A54D4F">
        <w:t xml:space="preserve"> </w:t>
      </w:r>
      <w:proofErr w:type="spellStart"/>
      <w:r w:rsidRPr="00A54D4F">
        <w:t>dhe</w:t>
      </w:r>
      <w:proofErr w:type="spellEnd"/>
      <w:r w:rsidRPr="00A54D4F">
        <w:t xml:space="preserve"> </w:t>
      </w:r>
      <w:proofErr w:type="spellStart"/>
      <w:r w:rsidRPr="00A54D4F">
        <w:t>zbatimin</w:t>
      </w:r>
      <w:proofErr w:type="spellEnd"/>
      <w:r w:rsidRPr="00A54D4F">
        <w:t xml:space="preserve"> e </w:t>
      </w:r>
      <w:proofErr w:type="spellStart"/>
      <w:r w:rsidRPr="00A54D4F">
        <w:t>këtij</w:t>
      </w:r>
      <w:proofErr w:type="spellEnd"/>
      <w:r w:rsidRPr="00A54D4F">
        <w:t xml:space="preserve"> </w:t>
      </w:r>
      <w:proofErr w:type="spellStart"/>
      <w:r w:rsidRPr="00A54D4F">
        <w:t>urdhri</w:t>
      </w:r>
      <w:proofErr w:type="spellEnd"/>
      <w:r w:rsidRPr="00A54D4F">
        <w:t xml:space="preserve"> </w:t>
      </w:r>
      <w:proofErr w:type="spellStart"/>
      <w:r w:rsidRPr="00A54D4F">
        <w:t>Sektori</w:t>
      </w:r>
      <w:proofErr w:type="spellEnd"/>
      <w:r w:rsidRPr="00A54D4F">
        <w:t xml:space="preserve"> </w:t>
      </w:r>
      <w:proofErr w:type="spellStart"/>
      <w:r w:rsidRPr="00A54D4F">
        <w:t>i</w:t>
      </w:r>
      <w:proofErr w:type="spellEnd"/>
      <w:r w:rsidRPr="00A54D4F">
        <w:t xml:space="preserve"> </w:t>
      </w:r>
      <w:proofErr w:type="spellStart"/>
      <w:r w:rsidRPr="00A54D4F">
        <w:t>Burimeve</w:t>
      </w:r>
      <w:proofErr w:type="spellEnd"/>
      <w:r w:rsidRPr="00A54D4F">
        <w:t xml:space="preserve"> </w:t>
      </w:r>
      <w:proofErr w:type="spellStart"/>
      <w:r w:rsidRPr="00A54D4F">
        <w:t>Njerëzore</w:t>
      </w:r>
      <w:proofErr w:type="spellEnd"/>
      <w:r w:rsidRPr="00A54D4F">
        <w:t xml:space="preserve"> </w:t>
      </w:r>
      <w:proofErr w:type="spellStart"/>
      <w:r w:rsidRPr="00A54D4F">
        <w:t>dhe</w:t>
      </w:r>
      <w:proofErr w:type="spellEnd"/>
      <w:r w:rsidRPr="00A54D4F">
        <w:t xml:space="preserve"> </w:t>
      </w:r>
      <w:proofErr w:type="spellStart"/>
      <w:r w:rsidRPr="00A54D4F">
        <w:t>Shërbimeve</w:t>
      </w:r>
      <w:proofErr w:type="spellEnd"/>
      <w:r w:rsidRPr="00A54D4F">
        <w:t xml:space="preserve"> </w:t>
      </w:r>
      <w:proofErr w:type="spellStart"/>
      <w:r w:rsidRPr="00A54D4F">
        <w:t>Mbështetëse</w:t>
      </w:r>
      <w:proofErr w:type="spellEnd"/>
      <w:r w:rsidRPr="00A54D4F">
        <w:t xml:space="preserve"> </w:t>
      </w:r>
      <w:proofErr w:type="spellStart"/>
      <w:r w:rsidR="00100AF4">
        <w:t>pranë</w:t>
      </w:r>
      <w:proofErr w:type="spellEnd"/>
      <w:r w:rsidR="00100AF4">
        <w:t xml:space="preserve"> </w:t>
      </w:r>
      <w:proofErr w:type="spellStart"/>
      <w:r w:rsidR="00100AF4">
        <w:t>institucionit</w:t>
      </w:r>
      <w:proofErr w:type="spellEnd"/>
      <w:r w:rsidR="00100AF4">
        <w:t xml:space="preserve">, </w:t>
      </w:r>
    </w:p>
    <w:p w14:paraId="2C342E9A" w14:textId="77777777" w:rsidR="00AB4EA3" w:rsidRPr="00A54D4F" w:rsidRDefault="00AB4EA3" w:rsidP="00AB4EA3">
      <w:pPr>
        <w:pStyle w:val="ListParagraph"/>
        <w:jc w:val="both"/>
      </w:pPr>
    </w:p>
    <w:p w14:paraId="68EC9386" w14:textId="77777777" w:rsidR="00AB4EA3" w:rsidRPr="00A54D4F" w:rsidRDefault="00AB4EA3" w:rsidP="00100AF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</w:pPr>
      <w:proofErr w:type="spellStart"/>
      <w:r w:rsidRPr="00A54D4F">
        <w:t>Ngarkohet</w:t>
      </w:r>
      <w:proofErr w:type="spellEnd"/>
      <w:r w:rsidRPr="00A54D4F">
        <w:t xml:space="preserve"> </w:t>
      </w:r>
      <w:proofErr w:type="spellStart"/>
      <w:r w:rsidRPr="00A54D4F">
        <w:t>punonjësi</w:t>
      </w:r>
      <w:proofErr w:type="spellEnd"/>
      <w:r w:rsidRPr="00A54D4F">
        <w:t xml:space="preserve"> </w:t>
      </w:r>
      <w:proofErr w:type="spellStart"/>
      <w:r w:rsidRPr="00A54D4F">
        <w:t>në</w:t>
      </w:r>
      <w:proofErr w:type="spellEnd"/>
      <w:r w:rsidRPr="00A54D4F">
        <w:t xml:space="preserve"> </w:t>
      </w:r>
      <w:proofErr w:type="spellStart"/>
      <w:r w:rsidRPr="00A54D4F">
        <w:t>detyrë</w:t>
      </w:r>
      <w:proofErr w:type="spellEnd"/>
      <w:r w:rsidRPr="00A54D4F">
        <w:t xml:space="preserve"> </w:t>
      </w:r>
      <w:proofErr w:type="spellStart"/>
      <w:r w:rsidRPr="00A54D4F">
        <w:t>i</w:t>
      </w:r>
      <w:proofErr w:type="spellEnd"/>
      <w:r w:rsidRPr="00A54D4F">
        <w:t xml:space="preserve"> </w:t>
      </w:r>
      <w:proofErr w:type="spellStart"/>
      <w:r w:rsidRPr="00A54D4F">
        <w:t>arkiv</w:t>
      </w:r>
      <w:proofErr w:type="spellEnd"/>
      <w:r w:rsidRPr="00A54D4F">
        <w:t>/</w:t>
      </w:r>
      <w:proofErr w:type="spellStart"/>
      <w:r w:rsidRPr="00A54D4F">
        <w:t>protokollit</w:t>
      </w:r>
      <w:proofErr w:type="spellEnd"/>
      <w:r w:rsidRPr="00A54D4F">
        <w:t xml:space="preserve"> </w:t>
      </w:r>
      <w:proofErr w:type="spellStart"/>
      <w:r w:rsidRPr="00A54D4F">
        <w:t>për</w:t>
      </w:r>
      <w:proofErr w:type="spellEnd"/>
      <w:r w:rsidRPr="00A54D4F">
        <w:t xml:space="preserve"> </w:t>
      </w:r>
      <w:proofErr w:type="spellStart"/>
      <w:r w:rsidRPr="00A54D4F">
        <w:t>njoftimin</w:t>
      </w:r>
      <w:proofErr w:type="spellEnd"/>
      <w:r w:rsidRPr="00A54D4F">
        <w:t xml:space="preserve"> e </w:t>
      </w:r>
      <w:proofErr w:type="spellStart"/>
      <w:r w:rsidRPr="00A54D4F">
        <w:t>këtij</w:t>
      </w:r>
      <w:proofErr w:type="spellEnd"/>
      <w:r w:rsidRPr="00A54D4F">
        <w:t xml:space="preserve"> </w:t>
      </w:r>
      <w:proofErr w:type="spellStart"/>
      <w:r w:rsidRPr="00A54D4F">
        <w:t>urdhri</w:t>
      </w:r>
      <w:proofErr w:type="spellEnd"/>
      <w:r w:rsidRPr="00A54D4F">
        <w:t>.</w:t>
      </w:r>
    </w:p>
    <w:p w14:paraId="56E463C1" w14:textId="77777777" w:rsidR="00AB4EA3" w:rsidRDefault="00AB4EA3" w:rsidP="00AB4EA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D3C86B" w14:textId="77777777" w:rsidR="00AB4EA3" w:rsidRPr="00A54D4F" w:rsidRDefault="00AB4EA3" w:rsidP="00AB4EA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BC7A86" w14:textId="77777777" w:rsidR="00AB4EA3" w:rsidRPr="00A54D4F" w:rsidRDefault="00AB4EA3" w:rsidP="00AB4EA3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proofErr w:type="gramStart"/>
      <w:r w:rsidRPr="00A54D4F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A5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D4F">
        <w:rPr>
          <w:rFonts w:ascii="Times New Roman" w:hAnsi="Times New Roman" w:cs="Times New Roman"/>
          <w:sz w:val="24"/>
          <w:szCs w:val="24"/>
        </w:rPr>
        <w:t>urdhër</w:t>
      </w:r>
      <w:proofErr w:type="spellEnd"/>
      <w:r w:rsidRPr="00A5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D4F">
        <w:rPr>
          <w:rFonts w:ascii="Times New Roman" w:hAnsi="Times New Roman" w:cs="Times New Roman"/>
          <w:sz w:val="24"/>
          <w:szCs w:val="24"/>
        </w:rPr>
        <w:t>hyn</w:t>
      </w:r>
      <w:proofErr w:type="spellEnd"/>
      <w:r w:rsidRPr="00A5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D4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5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D4F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A5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D4F">
        <w:rPr>
          <w:rFonts w:ascii="Times New Roman" w:hAnsi="Times New Roman" w:cs="Times New Roman"/>
          <w:sz w:val="24"/>
          <w:szCs w:val="24"/>
        </w:rPr>
        <w:t>menjëherë</w:t>
      </w:r>
      <w:proofErr w:type="spellEnd"/>
      <w:r w:rsidRPr="00A54D4F">
        <w:rPr>
          <w:rFonts w:ascii="Times New Roman" w:hAnsi="Times New Roman" w:cs="Times New Roman"/>
          <w:sz w:val="24"/>
          <w:szCs w:val="24"/>
        </w:rPr>
        <w:t>.</w:t>
      </w: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</w:t>
      </w:r>
    </w:p>
    <w:p w14:paraId="16B555BA" w14:textId="77777777" w:rsidR="00AB4EA3" w:rsidRPr="00A54D4F" w:rsidRDefault="00AB4EA3" w:rsidP="00AB4EA3">
      <w:pPr>
        <w:jc w:val="both"/>
        <w:rPr>
          <w:rFonts w:ascii="Times New Roman" w:hAnsi="Times New Roman" w:cs="Times New Roman"/>
          <w:sz w:val="24"/>
          <w:szCs w:val="24"/>
        </w:rPr>
      </w:pP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</w:t>
      </w:r>
    </w:p>
    <w:p w14:paraId="45A67B64" w14:textId="77777777" w:rsidR="00AB4EA3" w:rsidRPr="00A54D4F" w:rsidRDefault="00AB4EA3" w:rsidP="00AB4EA3">
      <w:pPr>
        <w:tabs>
          <w:tab w:val="left" w:pos="3473"/>
        </w:tabs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</w:p>
    <w:p w14:paraId="1ED8755C" w14:textId="22A303E3" w:rsidR="00AB4EA3" w:rsidRPr="00A54D4F" w:rsidRDefault="00A31CA5" w:rsidP="00AB4EA3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</w:t>
      </w:r>
      <w:r w:rsidR="00AB4EA3" w:rsidRPr="00A54D4F">
        <w:rPr>
          <w:rFonts w:ascii="Times New Roman" w:hAnsi="Times New Roman" w:cs="Times New Roman"/>
          <w:b/>
          <w:sz w:val="24"/>
          <w:szCs w:val="24"/>
          <w:lang w:val="sq-AL"/>
        </w:rPr>
        <w:t>DREJTOR</w:t>
      </w:r>
    </w:p>
    <w:p w14:paraId="711B0F94" w14:textId="17B2985C" w:rsidR="00AB4EA3" w:rsidRPr="00A54D4F" w:rsidRDefault="00AB4EA3" w:rsidP="00AB4EA3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  <w:r w:rsidR="00A31C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</w:t>
      </w: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>PIRO MISHA</w:t>
      </w:r>
    </w:p>
    <w:p w14:paraId="363193B5" w14:textId="77777777" w:rsidR="00AB4EA3" w:rsidRPr="00A54D4F" w:rsidRDefault="00AB4EA3" w:rsidP="00AB4EA3">
      <w:pPr>
        <w:tabs>
          <w:tab w:val="left" w:pos="3473"/>
        </w:tabs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6FC52CF" w14:textId="77777777" w:rsidR="00AB4EA3" w:rsidRPr="00A54D4F" w:rsidRDefault="00AB4EA3" w:rsidP="00AB4EA3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0D4A654" w14:textId="77777777" w:rsidR="00A31CA5" w:rsidRPr="00690529" w:rsidRDefault="00A31CA5" w:rsidP="00A31CA5">
      <w:pPr>
        <w:pStyle w:val="NoSpacing"/>
        <w:rPr>
          <w:sz w:val="22"/>
        </w:rPr>
      </w:pPr>
      <w:r w:rsidRPr="00690529">
        <w:rPr>
          <w:sz w:val="22"/>
        </w:rPr>
        <w:t>Konceptoi/printoi 3 kopje:</w:t>
      </w:r>
    </w:p>
    <w:p w14:paraId="58FDBE47" w14:textId="77777777" w:rsidR="00A31CA5" w:rsidRPr="00690529" w:rsidRDefault="00A31CA5" w:rsidP="00A31CA5">
      <w:pPr>
        <w:pStyle w:val="NoSpacing"/>
        <w:rPr>
          <w:sz w:val="22"/>
        </w:rPr>
      </w:pPr>
      <w:r w:rsidRPr="00690529">
        <w:rPr>
          <w:sz w:val="22"/>
        </w:rPr>
        <w:t>B. Lumani</w:t>
      </w:r>
    </w:p>
    <w:p w14:paraId="19799ADD" w14:textId="77777777" w:rsidR="00A31CA5" w:rsidRPr="00690529" w:rsidRDefault="00A31CA5" w:rsidP="00A31CA5">
      <w:pPr>
        <w:pStyle w:val="NoSpacing"/>
        <w:rPr>
          <w:sz w:val="22"/>
        </w:rPr>
      </w:pPr>
    </w:p>
    <w:p w14:paraId="6936C76E" w14:textId="77777777" w:rsidR="00A31CA5" w:rsidRPr="00690529" w:rsidRDefault="00A31CA5" w:rsidP="00A31CA5">
      <w:pPr>
        <w:pStyle w:val="NoSpacing"/>
        <w:rPr>
          <w:rFonts w:hAnsiTheme="minorHAnsi" w:cstheme="minorBidi"/>
          <w:sz w:val="22"/>
        </w:rPr>
      </w:pPr>
      <w:r w:rsidRPr="00690529">
        <w:rPr>
          <w:sz w:val="22"/>
        </w:rPr>
        <w:t>Pranoi: Sh. Shehi</w:t>
      </w:r>
    </w:p>
    <w:p w14:paraId="758DBB2C" w14:textId="77777777" w:rsidR="00A31CA5" w:rsidRPr="00AB4EA3" w:rsidRDefault="00A31CA5" w:rsidP="00A31CA5">
      <w:pPr>
        <w:pStyle w:val="NoSpacing"/>
      </w:pPr>
    </w:p>
    <w:p w14:paraId="32809F07" w14:textId="77777777" w:rsidR="00AB4EA3" w:rsidRDefault="00AB4EA3" w:rsidP="0062349E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38959559" w14:textId="77777777" w:rsidR="00AB4EA3" w:rsidRDefault="00AB4EA3" w:rsidP="0062349E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5EAE10B5" w14:textId="77777777" w:rsidR="00AB4EA3" w:rsidRDefault="00AB4EA3" w:rsidP="0062349E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305E9ACA" w14:textId="77777777" w:rsidR="00AB4EA3" w:rsidRDefault="00AB4EA3" w:rsidP="0062349E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14EE7070" w14:textId="77777777" w:rsidR="00AB4EA3" w:rsidRDefault="00AB4EA3" w:rsidP="0062349E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010B05F4" w14:textId="5B10F3D1" w:rsidR="00CF149D" w:rsidRDefault="00CF149D" w:rsidP="005F46A3">
      <w:pPr>
        <w:pStyle w:val="NoSpacing"/>
        <w:spacing w:line="276" w:lineRule="auto"/>
        <w:rPr>
          <w:rFonts w:hAnsi="Times New Roman" w:cs="Times New Roman"/>
          <w:b/>
        </w:rPr>
      </w:pPr>
    </w:p>
    <w:sectPr w:rsidR="00CF149D" w:rsidSect="00C656C3">
      <w:headerReference w:type="default" r:id="rId9"/>
      <w:footerReference w:type="default" r:id="rId10"/>
      <w:footerReference w:type="first" r:id="rId11"/>
      <w:pgSz w:w="11906" w:h="16838" w:code="9"/>
      <w:pgMar w:top="1170" w:right="1440" w:bottom="72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E8411" w14:textId="77777777" w:rsidR="0080789D" w:rsidRDefault="0080789D" w:rsidP="00645D3D">
      <w:pPr>
        <w:spacing w:after="0" w:line="240" w:lineRule="auto"/>
      </w:pPr>
      <w:r>
        <w:separator/>
      </w:r>
    </w:p>
  </w:endnote>
  <w:endnote w:type="continuationSeparator" w:id="0">
    <w:p w14:paraId="2BC1FC05" w14:textId="77777777" w:rsidR="0080789D" w:rsidRDefault="0080789D" w:rsidP="006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1116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E4F2D" w14:textId="17EFED59" w:rsidR="005F46A3" w:rsidRDefault="005F46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8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FAB4A5" w14:textId="7A4F6979" w:rsidR="0074374D" w:rsidRPr="0074374D" w:rsidRDefault="0074374D" w:rsidP="0074374D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C8BD0" w14:textId="77777777" w:rsidR="003C317E" w:rsidRDefault="003C317E" w:rsidP="003C317E">
    <w:pPr>
      <w:pStyle w:val="NoSpacing"/>
      <w:spacing w:line="276" w:lineRule="auto"/>
      <w:jc w:val="center"/>
      <w:rPr>
        <w:rFonts w:hAnsi="Times New Roman" w:cs="Times New Roman"/>
        <w:b/>
      </w:rPr>
    </w:pPr>
    <w:r>
      <w:tab/>
    </w:r>
  </w:p>
  <w:p w14:paraId="25DEF46C" w14:textId="77777777" w:rsidR="003C317E" w:rsidRPr="0074374D" w:rsidRDefault="003C317E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r w:rsidRPr="0074374D">
      <w:rPr>
        <w:rFonts w:ascii="Times New Roman" w:hAnsi="Times New Roman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C75C15" wp14:editId="422490EF">
              <wp:simplePos x="0" y="0"/>
              <wp:positionH relativeFrom="column">
                <wp:posOffset>-390524</wp:posOffset>
              </wp:positionH>
              <wp:positionV relativeFrom="paragraph">
                <wp:posOffset>-36194</wp:posOffset>
              </wp:positionV>
              <wp:extent cx="6784340" cy="45719"/>
              <wp:effectExtent l="0" t="0" r="35560" b="31115"/>
              <wp:wrapNone/>
              <wp:docPr id="65703973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4340" cy="45719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BC4A0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30.75pt;margin-top:-2.85pt;width:534.2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" strokeweight="1.5pt"/>
          </w:pict>
        </mc:Fallback>
      </mc:AlternateContent>
    </w:r>
    <w:r w:rsidRPr="0074374D">
      <w:rPr>
        <w:b/>
        <w:bCs/>
        <w:sz w:val="16"/>
        <w:szCs w:val="16"/>
        <w:lang w:val="pt-BR"/>
      </w:rPr>
      <w:t>Ad</w:t>
    </w:r>
    <w:r w:rsidRPr="0074374D">
      <w:rPr>
        <w:b/>
        <w:bCs/>
        <w:sz w:val="16"/>
        <w:szCs w:val="16"/>
        <w:lang w:val="pt-PT"/>
      </w:rPr>
      <w:t>resa: Sheshi “Skënderbe”, Tiranë, Shqipëri</w:t>
    </w:r>
  </w:p>
  <w:p w14:paraId="75539E03" w14:textId="77777777" w:rsidR="003C317E" w:rsidRPr="0074374D" w:rsidRDefault="003C317E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r w:rsidRPr="0074374D">
      <w:rPr>
        <w:b/>
        <w:bCs/>
        <w:sz w:val="16"/>
        <w:szCs w:val="16"/>
        <w:lang w:val="pt-PT"/>
      </w:rPr>
      <w:t>Tel. 2223843/2257670</w:t>
    </w:r>
  </w:p>
  <w:p w14:paraId="23E1BD92" w14:textId="77777777" w:rsidR="003C317E" w:rsidRPr="0074374D" w:rsidRDefault="0080789D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hyperlink r:id="rId1" w:history="1">
      <w:r w:rsidR="003C317E" w:rsidRPr="0074374D">
        <w:rPr>
          <w:rStyle w:val="Hyperlink"/>
          <w:b/>
          <w:bCs/>
          <w:sz w:val="16"/>
          <w:szCs w:val="16"/>
          <w:lang w:val="pt-PT"/>
        </w:rPr>
        <w:t>www.bksh.al</w:t>
      </w:r>
    </w:hyperlink>
  </w:p>
  <w:p w14:paraId="263253D8" w14:textId="77777777" w:rsidR="003C317E" w:rsidRPr="0074374D" w:rsidRDefault="003C317E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r w:rsidRPr="0074374D">
      <w:rPr>
        <w:b/>
        <w:bCs/>
        <w:sz w:val="16"/>
        <w:szCs w:val="16"/>
        <w:lang w:val="pt-PT"/>
      </w:rPr>
      <w:t>E-mail: sekretaria@bksh.al</w:t>
    </w:r>
  </w:p>
  <w:p w14:paraId="1DD7E301" w14:textId="4D8B5CA9" w:rsidR="003C317E" w:rsidRDefault="003C317E" w:rsidP="003C317E">
    <w:pPr>
      <w:pStyle w:val="Footer"/>
      <w:tabs>
        <w:tab w:val="clear" w:pos="4680"/>
        <w:tab w:val="clear" w:pos="9360"/>
        <w:tab w:val="left" w:pos="392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83511" w14:textId="77777777" w:rsidR="0080789D" w:rsidRDefault="0080789D" w:rsidP="00645D3D">
      <w:pPr>
        <w:spacing w:after="0" w:line="240" w:lineRule="auto"/>
      </w:pPr>
      <w:r>
        <w:separator/>
      </w:r>
    </w:p>
  </w:footnote>
  <w:footnote w:type="continuationSeparator" w:id="0">
    <w:p w14:paraId="02F17EED" w14:textId="77777777" w:rsidR="0080789D" w:rsidRDefault="0080789D" w:rsidP="006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E286A" w14:textId="181F86E2" w:rsidR="00487FFA" w:rsidRDefault="00487FFA">
    <w:pPr>
      <w:pStyle w:val="Header"/>
    </w:pPr>
  </w:p>
  <w:p w14:paraId="24701AB4" w14:textId="77777777" w:rsidR="008A537C" w:rsidRPr="008A537C" w:rsidRDefault="008A537C" w:rsidP="00645D3D">
    <w:pPr>
      <w:tabs>
        <w:tab w:val="left" w:pos="1380"/>
      </w:tabs>
      <w:jc w:val="center"/>
      <w:rPr>
        <w:rFonts w:ascii="Times New Roman" w:hAnsi="Times New Roman" w:cs="Times New Roman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27B1C1C"/>
    <w:multiLevelType w:val="hybridMultilevel"/>
    <w:tmpl w:val="406021EA"/>
    <w:lvl w:ilvl="0" w:tplc="3CEC7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D3470"/>
    <w:multiLevelType w:val="multilevel"/>
    <w:tmpl w:val="FB64CA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B582541"/>
    <w:multiLevelType w:val="hybridMultilevel"/>
    <w:tmpl w:val="A616115C"/>
    <w:lvl w:ilvl="0" w:tplc="3CEC7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700B1"/>
    <w:multiLevelType w:val="hybridMultilevel"/>
    <w:tmpl w:val="50B47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A20A5"/>
    <w:multiLevelType w:val="hybridMultilevel"/>
    <w:tmpl w:val="7B281F44"/>
    <w:lvl w:ilvl="0" w:tplc="F6E0A1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D3E1D"/>
    <w:multiLevelType w:val="hybridMultilevel"/>
    <w:tmpl w:val="2C94A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564B5"/>
    <w:multiLevelType w:val="hybridMultilevel"/>
    <w:tmpl w:val="C20E0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032BB"/>
    <w:multiLevelType w:val="multilevel"/>
    <w:tmpl w:val="CEEE3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CF7114"/>
    <w:multiLevelType w:val="hybridMultilevel"/>
    <w:tmpl w:val="D3587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A136E"/>
    <w:multiLevelType w:val="multilevel"/>
    <w:tmpl w:val="323A4D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39F6DA9"/>
    <w:multiLevelType w:val="hybridMultilevel"/>
    <w:tmpl w:val="611C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B2339"/>
    <w:multiLevelType w:val="hybridMultilevel"/>
    <w:tmpl w:val="E48EDB8C"/>
    <w:lvl w:ilvl="0" w:tplc="085CF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F7C35"/>
    <w:multiLevelType w:val="multilevel"/>
    <w:tmpl w:val="F0A8F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4" w15:restartNumberingAfterBreak="0">
    <w:nsid w:val="4B9D0F9D"/>
    <w:multiLevelType w:val="hybridMultilevel"/>
    <w:tmpl w:val="16BED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02CE6"/>
    <w:multiLevelType w:val="hybridMultilevel"/>
    <w:tmpl w:val="208CE2DC"/>
    <w:lvl w:ilvl="0" w:tplc="76E0E8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F173B3"/>
    <w:multiLevelType w:val="hybridMultilevel"/>
    <w:tmpl w:val="542A5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80BAA"/>
    <w:multiLevelType w:val="multilevel"/>
    <w:tmpl w:val="2EC48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5DA331B"/>
    <w:multiLevelType w:val="hybridMultilevel"/>
    <w:tmpl w:val="844A91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90957"/>
    <w:multiLevelType w:val="hybridMultilevel"/>
    <w:tmpl w:val="59628EFE"/>
    <w:lvl w:ilvl="0" w:tplc="8E56E52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12"/>
  </w:num>
  <w:num w:numId="9">
    <w:abstractNumId w:val="0"/>
  </w:num>
  <w:num w:numId="10">
    <w:abstractNumId w:val="16"/>
  </w:num>
  <w:num w:numId="11">
    <w:abstractNumId w:val="15"/>
  </w:num>
  <w:num w:numId="12">
    <w:abstractNumId w:val="19"/>
  </w:num>
  <w:num w:numId="13">
    <w:abstractNumId w:val="5"/>
  </w:num>
  <w:num w:numId="14">
    <w:abstractNumId w:val="18"/>
  </w:num>
  <w:num w:numId="15">
    <w:abstractNumId w:val="13"/>
  </w:num>
  <w:num w:numId="16">
    <w:abstractNumId w:val="17"/>
  </w:num>
  <w:num w:numId="17">
    <w:abstractNumId w:val="10"/>
  </w:num>
  <w:num w:numId="18">
    <w:abstractNumId w:val="2"/>
  </w:num>
  <w:num w:numId="19">
    <w:abstractNumId w:val="6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3D"/>
    <w:rsid w:val="00046468"/>
    <w:rsid w:val="00053CD2"/>
    <w:rsid w:val="00083283"/>
    <w:rsid w:val="0008548C"/>
    <w:rsid w:val="00095B87"/>
    <w:rsid w:val="000B15A9"/>
    <w:rsid w:val="000C5A79"/>
    <w:rsid w:val="00100AF4"/>
    <w:rsid w:val="00111B6B"/>
    <w:rsid w:val="001A36B6"/>
    <w:rsid w:val="001D081D"/>
    <w:rsid w:val="001E479B"/>
    <w:rsid w:val="0026417B"/>
    <w:rsid w:val="00270D1E"/>
    <w:rsid w:val="00276B18"/>
    <w:rsid w:val="00284E75"/>
    <w:rsid w:val="00285BAF"/>
    <w:rsid w:val="00291A3D"/>
    <w:rsid w:val="002C4CA7"/>
    <w:rsid w:val="002F1C8E"/>
    <w:rsid w:val="003041C3"/>
    <w:rsid w:val="00361C02"/>
    <w:rsid w:val="00387588"/>
    <w:rsid w:val="003C317E"/>
    <w:rsid w:val="00401464"/>
    <w:rsid w:val="004515F1"/>
    <w:rsid w:val="00463FAF"/>
    <w:rsid w:val="0047694A"/>
    <w:rsid w:val="00487FFA"/>
    <w:rsid w:val="004D6BCD"/>
    <w:rsid w:val="004D7FB9"/>
    <w:rsid w:val="004E3918"/>
    <w:rsid w:val="00540FC2"/>
    <w:rsid w:val="00543E72"/>
    <w:rsid w:val="00552AD1"/>
    <w:rsid w:val="005C050C"/>
    <w:rsid w:val="005F46A3"/>
    <w:rsid w:val="006174AA"/>
    <w:rsid w:val="0062349E"/>
    <w:rsid w:val="00641C63"/>
    <w:rsid w:val="00645D3D"/>
    <w:rsid w:val="00665198"/>
    <w:rsid w:val="006745A3"/>
    <w:rsid w:val="006D4A44"/>
    <w:rsid w:val="006E2D51"/>
    <w:rsid w:val="006E71D4"/>
    <w:rsid w:val="007243BC"/>
    <w:rsid w:val="0074374D"/>
    <w:rsid w:val="007544D5"/>
    <w:rsid w:val="0079506F"/>
    <w:rsid w:val="007F7279"/>
    <w:rsid w:val="008025ED"/>
    <w:rsid w:val="0080789D"/>
    <w:rsid w:val="00851900"/>
    <w:rsid w:val="00884DDD"/>
    <w:rsid w:val="008A537C"/>
    <w:rsid w:val="008D2770"/>
    <w:rsid w:val="008E4DF3"/>
    <w:rsid w:val="00913BB4"/>
    <w:rsid w:val="009203F3"/>
    <w:rsid w:val="0092158E"/>
    <w:rsid w:val="009267FF"/>
    <w:rsid w:val="00936025"/>
    <w:rsid w:val="009608E6"/>
    <w:rsid w:val="00A123B8"/>
    <w:rsid w:val="00A21DE2"/>
    <w:rsid w:val="00A31CA5"/>
    <w:rsid w:val="00A42287"/>
    <w:rsid w:val="00A81F78"/>
    <w:rsid w:val="00A9306F"/>
    <w:rsid w:val="00AA4688"/>
    <w:rsid w:val="00AB0777"/>
    <w:rsid w:val="00AB4EA3"/>
    <w:rsid w:val="00AC4149"/>
    <w:rsid w:val="00AF1456"/>
    <w:rsid w:val="00B70346"/>
    <w:rsid w:val="00BC138B"/>
    <w:rsid w:val="00BF3198"/>
    <w:rsid w:val="00BF57A5"/>
    <w:rsid w:val="00C042BE"/>
    <w:rsid w:val="00C55B92"/>
    <w:rsid w:val="00C61B27"/>
    <w:rsid w:val="00C656C3"/>
    <w:rsid w:val="00C71D07"/>
    <w:rsid w:val="00CA08F1"/>
    <w:rsid w:val="00CC0A1E"/>
    <w:rsid w:val="00CF149D"/>
    <w:rsid w:val="00D2299B"/>
    <w:rsid w:val="00D372CA"/>
    <w:rsid w:val="00D52670"/>
    <w:rsid w:val="00DC6C97"/>
    <w:rsid w:val="00E00DFD"/>
    <w:rsid w:val="00E0749D"/>
    <w:rsid w:val="00E142C2"/>
    <w:rsid w:val="00E30B02"/>
    <w:rsid w:val="00E35623"/>
    <w:rsid w:val="00E534EB"/>
    <w:rsid w:val="00E71089"/>
    <w:rsid w:val="00E9703D"/>
    <w:rsid w:val="00EB5B27"/>
    <w:rsid w:val="00ED13E0"/>
    <w:rsid w:val="00F053EC"/>
    <w:rsid w:val="00F109FE"/>
    <w:rsid w:val="00F8799A"/>
    <w:rsid w:val="00FA7822"/>
    <w:rsid w:val="00FC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B20C3"/>
  <w15:docId w15:val="{675EA2D5-6293-4E13-841A-E812D119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D3D"/>
  </w:style>
  <w:style w:type="paragraph" w:styleId="Footer">
    <w:name w:val="footer"/>
    <w:basedOn w:val="Normal"/>
    <w:link w:val="FooterChar"/>
    <w:uiPriority w:val="99"/>
    <w:unhideWhenUsed/>
    <w:rsid w:val="0064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D3D"/>
  </w:style>
  <w:style w:type="paragraph" w:styleId="BodyText">
    <w:name w:val="Body Text"/>
    <w:link w:val="BodyTextChar"/>
    <w:rsid w:val="00F109FE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 w:eastAsia="sq-AL"/>
    </w:rPr>
  </w:style>
  <w:style w:type="character" w:customStyle="1" w:styleId="BodyTextChar">
    <w:name w:val="Body Text Char"/>
    <w:basedOn w:val="DefaultParagraphFont"/>
    <w:link w:val="BodyText"/>
    <w:rsid w:val="00F109FE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 w:eastAsia="sq-AL"/>
    </w:rPr>
  </w:style>
  <w:style w:type="paragraph" w:styleId="NoSpacing">
    <w:name w:val="No Spacing"/>
    <w:uiPriority w:val="1"/>
    <w:qFormat/>
    <w:rsid w:val="00F109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 w:eastAsia="sq-AL"/>
    </w:rPr>
  </w:style>
  <w:style w:type="paragraph" w:styleId="ListParagraph">
    <w:name w:val="List Paragraph"/>
    <w:basedOn w:val="Normal"/>
    <w:uiPriority w:val="34"/>
    <w:qFormat/>
    <w:rsid w:val="00F109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Hyperlink">
    <w:name w:val="Hyperlink"/>
    <w:unhideWhenUsed/>
    <w:rsid w:val="00F109FE"/>
    <w:rPr>
      <w:u w:val="single"/>
    </w:rPr>
  </w:style>
  <w:style w:type="character" w:customStyle="1" w:styleId="Hyperlink0">
    <w:name w:val="Hyperlink.0"/>
    <w:basedOn w:val="DefaultParagraphFont"/>
    <w:rsid w:val="00F109FE"/>
    <w:rPr>
      <w:color w:val="0000FF"/>
      <w:sz w:val="20"/>
      <w:szCs w:val="20"/>
      <w:u w:val="single" w:color="0000FF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37C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3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ksh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Eraldo Muskaj</dc:creator>
  <cp:keywords/>
  <dc:description/>
  <cp:lastModifiedBy>Sherif Shehi</cp:lastModifiedBy>
  <cp:revision>16</cp:revision>
  <cp:lastPrinted>2024-01-22T09:55:00Z</cp:lastPrinted>
  <dcterms:created xsi:type="dcterms:W3CDTF">2024-06-21T11:25:00Z</dcterms:created>
  <dcterms:modified xsi:type="dcterms:W3CDTF">2024-06-24T07:25:00Z</dcterms:modified>
</cp:coreProperties>
</file>