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E KONKURIMIT </w:t>
      </w:r>
      <w:r w:rsidR="00501899" w:rsidRPr="00676823">
        <w:rPr>
          <w:rFonts w:ascii="Times New Roman" w:hAnsi="Times New Roman"/>
          <w:b/>
          <w:sz w:val="24"/>
          <w:szCs w:val="24"/>
        </w:rPr>
        <w:t>KOMB</w:t>
      </w:r>
      <w:r w:rsidR="00670A8F" w:rsidRPr="00676823">
        <w:rPr>
          <w:rFonts w:ascii="Times New Roman" w:hAnsi="Times New Roman"/>
          <w:b/>
          <w:sz w:val="24"/>
          <w:szCs w:val="24"/>
        </w:rPr>
        <w:t>Ë</w:t>
      </w:r>
      <w:r w:rsidR="00501899" w:rsidRPr="00676823">
        <w:rPr>
          <w:rFonts w:ascii="Times New Roman" w:hAnsi="Times New Roman"/>
          <w:b/>
          <w:sz w:val="24"/>
          <w:szCs w:val="24"/>
        </w:rPr>
        <w:t>TAR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34F0" w:rsidRPr="00F934F0" w:rsidRDefault="00852C05" w:rsidP="00F934F0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C0FE3">
        <w:rPr>
          <w:rFonts w:ascii="Times New Roman" w:hAnsi="Times New Roman"/>
          <w:b/>
          <w:sz w:val="24"/>
          <w:szCs w:val="24"/>
        </w:rPr>
        <w:t xml:space="preserve">SPECIALIST </w:t>
      </w:r>
      <w:r>
        <w:rPr>
          <w:rFonts w:ascii="Times New Roman" w:hAnsi="Times New Roman"/>
          <w:b/>
          <w:sz w:val="24"/>
          <w:szCs w:val="24"/>
        </w:rPr>
        <w:t xml:space="preserve">TË FINANCËS </w:t>
      </w:r>
    </w:p>
    <w:p w:rsidR="00074B8F" w:rsidRPr="00F23693" w:rsidRDefault="00F2727D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3693">
        <w:rPr>
          <w:rFonts w:ascii="Times New Roman" w:hAnsi="Times New Roman"/>
          <w:b/>
          <w:sz w:val="24"/>
          <w:szCs w:val="24"/>
        </w:rPr>
        <w:t xml:space="preserve">KATEGORIA E PAGËS </w:t>
      </w:r>
      <w:r>
        <w:rPr>
          <w:rFonts w:ascii="Times New Roman" w:hAnsi="Times New Roman"/>
          <w:b/>
          <w:sz w:val="24"/>
          <w:szCs w:val="24"/>
        </w:rPr>
        <w:t>IV-a /1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676823" w:rsidRDefault="008D0EF6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</w:t>
      </w:r>
      <w:r w:rsidR="0022125C">
        <w:rPr>
          <w:rFonts w:ascii="Times New Roman" w:hAnsi="Times New Roman"/>
          <w:sz w:val="24"/>
          <w:szCs w:val="24"/>
          <w:lang w:val="de-DE"/>
        </w:rPr>
        <w:t>3</w:t>
      </w:r>
      <w:r>
        <w:rPr>
          <w:rFonts w:ascii="Times New Roman" w:hAnsi="Times New Roman"/>
          <w:sz w:val="24"/>
          <w:szCs w:val="24"/>
          <w:lang w:val="de-DE"/>
        </w:rPr>
        <w:t>, datë 18/03/2015, të Këshillit të Ministrave,</w:t>
      </w:r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>
        <w:rPr>
          <w:rFonts w:ascii="Times New Roman" w:hAnsi="Times New Roman"/>
          <w:sz w:val="24"/>
          <w:szCs w:val="24"/>
        </w:rPr>
        <w:t>Bashkia</w:t>
      </w:r>
      <w:proofErr w:type="spellEnd"/>
      <w:r w:rsidR="009B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>:</w:t>
      </w:r>
    </w:p>
    <w:p w:rsidR="00074B8F" w:rsidRDefault="00852C05" w:rsidP="008D24D3">
      <w:pPr>
        <w:pStyle w:val="ListParagraph"/>
        <w:numPr>
          <w:ilvl w:val="0"/>
          <w:numId w:val="9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C0FE3">
        <w:rPr>
          <w:rFonts w:ascii="Times New Roman" w:hAnsi="Times New Roman"/>
          <w:b/>
          <w:sz w:val="24"/>
          <w:szCs w:val="24"/>
        </w:rPr>
        <w:t>Specialist</w:t>
      </w:r>
      <w:r w:rsidR="002560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56091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2560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Financës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54358" w:rsidRPr="00954358" w:rsidRDefault="00694D87" w:rsidP="008D24D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072714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IV-a/1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94D87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Default="00CC0FE3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pranim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 w:rsidR="00F934F0">
        <w:rPr>
          <w:rFonts w:ascii="Times New Roman" w:hAnsi="Times New Roman" w:cs="Times New Roman"/>
          <w:sz w:val="24"/>
          <w:szCs w:val="24"/>
        </w:rPr>
        <w:t>rbimin</w:t>
      </w:r>
      <w:proofErr w:type="spellEnd"/>
      <w:r w:rsidR="00F934F0">
        <w:rPr>
          <w:rFonts w:ascii="Times New Roman" w:hAnsi="Times New Roman" w:cs="Times New Roman"/>
          <w:sz w:val="24"/>
          <w:szCs w:val="24"/>
        </w:rPr>
        <w:t xml:space="preserve"> civil</w:t>
      </w:r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256091" w:rsidRPr="00676823" w:rsidRDefault="00256091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256091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LEVIZJE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072714">
        <w:rPr>
          <w:rFonts w:ascii="Times New Roman" w:hAnsi="Times New Roman"/>
          <w:b/>
          <w:sz w:val="24"/>
          <w:szCs w:val="24"/>
        </w:rPr>
        <w:t xml:space="preserve">                                                  2</w:t>
      </w:r>
      <w:r w:rsidR="00873944">
        <w:rPr>
          <w:rFonts w:ascii="Times New Roman" w:hAnsi="Times New Roman"/>
          <w:b/>
          <w:sz w:val="24"/>
          <w:szCs w:val="24"/>
        </w:rPr>
        <w:t>4</w:t>
      </w:r>
      <w:r w:rsidR="00072714">
        <w:rPr>
          <w:rFonts w:ascii="Times New Roman" w:hAnsi="Times New Roman"/>
          <w:b/>
          <w:sz w:val="24"/>
          <w:szCs w:val="24"/>
        </w:rPr>
        <w:t>.0</w:t>
      </w:r>
      <w:r w:rsidR="00873944">
        <w:rPr>
          <w:rFonts w:ascii="Times New Roman" w:hAnsi="Times New Roman"/>
          <w:b/>
          <w:sz w:val="24"/>
          <w:szCs w:val="24"/>
        </w:rPr>
        <w:t>6</w:t>
      </w:r>
      <w:r w:rsidR="00072714">
        <w:rPr>
          <w:rFonts w:ascii="Times New Roman" w:hAnsi="Times New Roman"/>
          <w:b/>
          <w:sz w:val="24"/>
          <w:szCs w:val="24"/>
        </w:rPr>
        <w:t>.2024</w:t>
      </w:r>
    </w:p>
    <w:p w:rsidR="003E551D" w:rsidRPr="00676823" w:rsidRDefault="00315527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E25C5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SH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RBIMIN CIVIL</w:t>
      </w:r>
      <w:r w:rsidR="00072714">
        <w:rPr>
          <w:rFonts w:ascii="Times New Roman" w:hAnsi="Times New Roman"/>
          <w:b/>
          <w:sz w:val="24"/>
          <w:szCs w:val="24"/>
        </w:rPr>
        <w:t xml:space="preserve">:                                   </w:t>
      </w:r>
      <w:r w:rsidR="00873944">
        <w:rPr>
          <w:rFonts w:ascii="Times New Roman" w:hAnsi="Times New Roman"/>
          <w:b/>
          <w:sz w:val="24"/>
          <w:szCs w:val="24"/>
        </w:rPr>
        <w:t>27</w:t>
      </w:r>
      <w:r w:rsidR="00072714">
        <w:rPr>
          <w:rFonts w:ascii="Times New Roman" w:hAnsi="Times New Roman"/>
          <w:b/>
          <w:sz w:val="24"/>
          <w:szCs w:val="24"/>
        </w:rPr>
        <w:t>.0</w:t>
      </w:r>
      <w:r w:rsidR="00873944">
        <w:rPr>
          <w:rFonts w:ascii="Times New Roman" w:hAnsi="Times New Roman"/>
          <w:b/>
          <w:sz w:val="24"/>
          <w:szCs w:val="24"/>
        </w:rPr>
        <w:t>6</w:t>
      </w:r>
      <w:r w:rsidR="00072714">
        <w:rPr>
          <w:rFonts w:ascii="Times New Roman" w:hAnsi="Times New Roman"/>
          <w:b/>
          <w:sz w:val="24"/>
          <w:szCs w:val="24"/>
        </w:rPr>
        <w:t>.2024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0"/>
        <w:gridCol w:w="741"/>
        <w:gridCol w:w="8793"/>
        <w:gridCol w:w="107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vendimit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këshillit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përcjellë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shpërndarje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operatoreve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kontratave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invalidëve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paraplegjikë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aftesi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kufizuar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,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verbër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përcjell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shpërndarje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operatoreve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kontratave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bashkërendon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Shërbimit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Social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nivelit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dytë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problemet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shpëndarjen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kategorive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invaliditetit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merr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masa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vënien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rrugën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zgjidhjes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(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ndjekja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procesit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hapjen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numrave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llogarise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kalimin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pagesave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përfituesve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etj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).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kontrates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sh.a.Posta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Berat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shperndarjen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ndihmes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ekonomike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PAK-se.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shkollave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muaj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listëpagesën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transportit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nx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n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sve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</w:t>
            </w:r>
            <w:r w:rsidR="007F2B51">
              <w:rPr>
                <w:rFonts w:ascii="Times New Roman" w:hAnsi="Times New Roman"/>
                <w:sz w:val="24"/>
                <w:szCs w:val="24"/>
              </w:rPr>
              <w:t>ë</w:t>
            </w:r>
            <w:r w:rsidRPr="00CC0FE3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3CE1">
              <w:rPr>
                <w:rFonts w:ascii="Times New Roman" w:hAnsi="Times New Roman"/>
                <w:sz w:val="24"/>
                <w:szCs w:val="24"/>
              </w:rPr>
              <w:t>Dimal</w:t>
            </w:r>
            <w:proofErr w:type="spellEnd"/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kontabël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UMF nr. 30 date 27.12.2011 “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”.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levizjet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gjate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vitit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duke I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shoqeruar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dokumentacionin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strukturat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.(213,212,202,215,214,218,327,312).</w:t>
            </w:r>
          </w:p>
          <w:p w:rsidR="00CC0FE3" w:rsidRPr="00CC0FE3" w:rsidRDefault="00CC0FE3" w:rsidP="00AA67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Hartimin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pasqyrave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qarkullimit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mujor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parave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pasqyrat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mujore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mbi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ardhurat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shpenzimet</w:t>
            </w:r>
            <w:proofErr w:type="spellEnd"/>
            <w:r w:rsidRPr="00CC0F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Kontrollon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formë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permbajtje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dokumentat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transaksionet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kryhen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magazinen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Hyrjet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daljet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kontabilizimin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ditarin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kuadron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degën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thesarit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Kontabilizon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debitorëve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taksave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lokale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popullatës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biznesit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Udhëzimin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nr. 30 date 27.12.2011 “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njësitë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sektorit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Publik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kreu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II,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riskut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lidhur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bashkëpunojë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stategjisë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menaxhimit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synimin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krijojmë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ruajmë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përmirësojmë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strukturen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aktiveve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brënda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periudhe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caktuar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nëse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parashikohen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ndyshime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komisionin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inventarizimit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rakordon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përmbledhësen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llogarive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inventariale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faturë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veprimet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kryhen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nëpërmjet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structurës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buxhetore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ardhurave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ardhurat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arkëtohen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rregjistrimin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librin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C0FE3" w:rsidRPr="00CC0FE3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Përpunimin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monedhave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derdhjen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bankë</w:t>
            </w:r>
            <w:proofErr w:type="spellEnd"/>
            <w:r w:rsidR="00AA6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0FE3" w:rsidRPr="00AA673C" w:rsidRDefault="00CC0FE3" w:rsidP="00CC0FE3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Administron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letrat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vlerë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Blloqet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biletave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tregut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veterinerit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pullat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gjëndjes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civile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fletegjobave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letre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vlere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personave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përgjegjës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arkëtimet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kohë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gjobave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rast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kundërt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korrespondencen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zyrtare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zbatim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ligjit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“Per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kundravajtjet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administrative”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ia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paraqit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drejtorit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FE3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CC0FE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A150E" w:rsidRPr="00676823" w:rsidRDefault="00CA150E" w:rsidP="00003B4C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lang w:val="sq-AL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F4" w:rsidRPr="00676823" w:rsidRDefault="000F0258" w:rsidP="008D24D3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9F4"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1029F4" w:rsidRPr="00676823">
        <w:rPr>
          <w:rFonts w:ascii="Times New Roman" w:hAnsi="Times New Roman"/>
          <w:sz w:val="24"/>
          <w:szCs w:val="24"/>
        </w:rPr>
        <w:t xml:space="preserve"> “</w:t>
      </w:r>
      <w:r w:rsidR="0054587E">
        <w:rPr>
          <w:rFonts w:ascii="Times New Roman" w:hAnsi="Times New Roman"/>
          <w:sz w:val="24"/>
          <w:szCs w:val="24"/>
        </w:rPr>
        <w:t>Bachelor</w:t>
      </w:r>
      <w:r w:rsidR="00473878">
        <w:rPr>
          <w:rFonts w:ascii="Times New Roman" w:hAnsi="Times New Roman"/>
          <w:sz w:val="24"/>
          <w:szCs w:val="24"/>
        </w:rPr>
        <w:t>”</w:t>
      </w:r>
      <w:r w:rsidR="00545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587E" w:rsidRPr="00AA673C">
        <w:rPr>
          <w:rFonts w:ascii="Times New Roman" w:hAnsi="Times New Roman"/>
          <w:i/>
          <w:sz w:val="24"/>
          <w:szCs w:val="24"/>
        </w:rPr>
        <w:t>n</w:t>
      </w:r>
      <w:r w:rsidR="009F7AFA" w:rsidRPr="00AA673C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AA673C"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673C" w:rsidRPr="00AA673C">
        <w:rPr>
          <w:rFonts w:ascii="Times New Roman" w:hAnsi="Times New Roman"/>
          <w:i/>
          <w:sz w:val="24"/>
          <w:szCs w:val="24"/>
        </w:rPr>
        <w:t>deg</w:t>
      </w:r>
      <w:r w:rsidR="007F2B51">
        <w:rPr>
          <w:rFonts w:ascii="Times New Roman" w:hAnsi="Times New Roman"/>
          <w:i/>
          <w:sz w:val="24"/>
          <w:szCs w:val="24"/>
        </w:rPr>
        <w:t>ë</w:t>
      </w:r>
      <w:r w:rsidR="00AA673C" w:rsidRPr="00AA673C">
        <w:rPr>
          <w:rFonts w:ascii="Times New Roman" w:hAnsi="Times New Roman"/>
          <w:i/>
          <w:sz w:val="24"/>
          <w:szCs w:val="24"/>
        </w:rPr>
        <w:t>t</w:t>
      </w:r>
      <w:proofErr w:type="spellEnd"/>
      <w:r w:rsidR="00AA673C"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A673C" w:rsidRPr="00AA673C">
        <w:rPr>
          <w:rFonts w:ascii="Times New Roman" w:hAnsi="Times New Roman"/>
          <w:i/>
          <w:sz w:val="24"/>
          <w:szCs w:val="24"/>
        </w:rPr>
        <w:t>Ekonomike</w:t>
      </w:r>
      <w:proofErr w:type="spellEnd"/>
      <w:r w:rsidR="00AA673C">
        <w:rPr>
          <w:rFonts w:ascii="Times New Roman" w:hAnsi="Times New Roman"/>
          <w:sz w:val="24"/>
          <w:szCs w:val="24"/>
        </w:rPr>
        <w:t>.</w:t>
      </w:r>
      <w:r w:rsidR="00545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  <w:r w:rsidR="0014303C">
        <w:rPr>
          <w:rFonts w:ascii="Times New Roman" w:hAnsi="Times New Roman"/>
          <w:i/>
          <w:sz w:val="24"/>
          <w:szCs w:val="24"/>
          <w:lang w:val="de-DE"/>
        </w:rPr>
        <w:t>.</w:t>
      </w:r>
    </w:p>
    <w:p w:rsidR="00710C92" w:rsidRDefault="00473878" w:rsidP="008D24D3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administratën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>publike</w:t>
      </w:r>
      <w:proofErr w:type="spellEnd"/>
      <w:r w:rsidR="00143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rb</w:t>
      </w:r>
      <w:r w:rsidR="001027DF">
        <w:rPr>
          <w:rFonts w:ascii="Times New Roman" w:hAnsi="Times New Roman" w:cs="Times New Roman"/>
          <w:b w:val="0"/>
          <w:color w:val="auto"/>
          <w:sz w:val="24"/>
          <w:szCs w:val="24"/>
        </w:rPr>
        <w:t>ë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 w:rsidR="00B1606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9D3641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72714">
        <w:rPr>
          <w:rFonts w:ascii="Times New Roman" w:hAnsi="Times New Roman"/>
          <w:b/>
          <w:i/>
          <w:sz w:val="24"/>
          <w:szCs w:val="24"/>
        </w:rPr>
        <w:t>2</w:t>
      </w:r>
      <w:r w:rsidR="001F49F9">
        <w:rPr>
          <w:rFonts w:ascii="Times New Roman" w:hAnsi="Times New Roman"/>
          <w:b/>
          <w:i/>
          <w:sz w:val="24"/>
          <w:szCs w:val="24"/>
        </w:rPr>
        <w:t>4</w:t>
      </w:r>
      <w:r w:rsidR="00072714">
        <w:rPr>
          <w:rFonts w:ascii="Times New Roman" w:hAnsi="Times New Roman"/>
          <w:b/>
          <w:i/>
          <w:sz w:val="24"/>
          <w:szCs w:val="24"/>
        </w:rPr>
        <w:t>.0</w:t>
      </w:r>
      <w:r w:rsidR="001F49F9">
        <w:rPr>
          <w:rFonts w:ascii="Times New Roman" w:hAnsi="Times New Roman"/>
          <w:b/>
          <w:i/>
          <w:sz w:val="24"/>
          <w:szCs w:val="24"/>
        </w:rPr>
        <w:t>6</w:t>
      </w:r>
      <w:r w:rsidR="00072714">
        <w:rPr>
          <w:rFonts w:ascii="Times New Roman" w:hAnsi="Times New Roman"/>
          <w:b/>
          <w:i/>
          <w:sz w:val="24"/>
          <w:szCs w:val="24"/>
        </w:rPr>
        <w:t>.2024.</w:t>
      </w:r>
      <w:r w:rsidR="00256091">
        <w:rPr>
          <w:rFonts w:ascii="Times New Roman" w:hAnsi="Times New Roman"/>
          <w:b/>
          <w:i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 w:rsidR="00AA673C">
        <w:rPr>
          <w:rFonts w:ascii="Times New Roman" w:hAnsi="Times New Roman"/>
          <w:sz w:val="24"/>
          <w:szCs w:val="24"/>
        </w:rPr>
        <w:t>s</w:t>
      </w:r>
      <w:proofErr w:type="spellEnd"/>
      <w:r w:rsidR="00AA673C">
        <w:rPr>
          <w:rFonts w:ascii="Times New Roman" w:hAnsi="Times New Roman"/>
          <w:sz w:val="24"/>
          <w:szCs w:val="24"/>
        </w:rPr>
        <w:t xml:space="preserve"> </w:t>
      </w:r>
      <w:r w:rsidR="00072714">
        <w:rPr>
          <w:rFonts w:ascii="Times New Roman" w:hAnsi="Times New Roman"/>
          <w:sz w:val="24"/>
          <w:szCs w:val="24"/>
        </w:rPr>
        <w:t>2</w:t>
      </w:r>
      <w:r w:rsidR="001F49F9">
        <w:rPr>
          <w:rFonts w:ascii="Times New Roman" w:hAnsi="Times New Roman"/>
          <w:sz w:val="24"/>
          <w:szCs w:val="24"/>
        </w:rPr>
        <w:t>6</w:t>
      </w:r>
      <w:r w:rsidR="00072714">
        <w:rPr>
          <w:rFonts w:ascii="Times New Roman" w:hAnsi="Times New Roman"/>
          <w:sz w:val="24"/>
          <w:szCs w:val="24"/>
        </w:rPr>
        <w:t>.0</w:t>
      </w:r>
      <w:r w:rsidR="001F49F9">
        <w:rPr>
          <w:rFonts w:ascii="Times New Roman" w:hAnsi="Times New Roman"/>
          <w:sz w:val="24"/>
          <w:szCs w:val="24"/>
        </w:rPr>
        <w:t>6</w:t>
      </w:r>
      <w:r w:rsidR="00072714">
        <w:rPr>
          <w:rFonts w:ascii="Times New Roman" w:hAnsi="Times New Roman"/>
          <w:sz w:val="24"/>
          <w:szCs w:val="24"/>
        </w:rPr>
        <w:t>.2024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Pr="00D05162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266665" w:rsidRPr="00AA673C" w:rsidRDefault="00266665" w:rsidP="008D24D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</w:t>
      </w:r>
      <w:r w:rsidR="001027DF" w:rsidRPr="00AA673C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Vet</w:t>
      </w:r>
      <w:r w:rsidR="001027DF" w:rsidRPr="00AA673C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qeverisjen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AA673C">
        <w:rPr>
          <w:rFonts w:ascii="Times New Roman" w:hAnsi="Times New Roman"/>
          <w:sz w:val="24"/>
          <w:szCs w:val="24"/>
        </w:rPr>
        <w:t>”</w:t>
      </w:r>
    </w:p>
    <w:p w:rsidR="00074B8F" w:rsidRPr="00AA673C" w:rsidRDefault="00074B8F" w:rsidP="008D24D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Civil</w:t>
      </w:r>
      <w:r w:rsidRPr="00AA673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A673C">
        <w:rPr>
          <w:rFonts w:ascii="Times New Roman" w:hAnsi="Times New Roman"/>
          <w:sz w:val="24"/>
          <w:szCs w:val="24"/>
        </w:rPr>
        <w:t>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  <w:r w:rsidRPr="00AA673C">
        <w:rPr>
          <w:rFonts w:ascii="Times New Roman" w:hAnsi="Times New Roman"/>
          <w:sz w:val="24"/>
          <w:szCs w:val="24"/>
        </w:rPr>
        <w:t>,</w:t>
      </w:r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si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aktet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lighore</w:t>
      </w:r>
      <w:proofErr w:type="spellEnd"/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738F"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="00A3738F"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nënligjore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dalë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zbatim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tij</w:t>
      </w:r>
      <w:proofErr w:type="spellEnd"/>
      <w:r w:rsidRPr="00AA673C">
        <w:rPr>
          <w:rFonts w:ascii="Times New Roman" w:hAnsi="Times New Roman"/>
          <w:sz w:val="24"/>
          <w:szCs w:val="24"/>
        </w:rPr>
        <w:t>.</w:t>
      </w:r>
    </w:p>
    <w:p w:rsidR="00074B8F" w:rsidRPr="00AA673C" w:rsidRDefault="00074B8F" w:rsidP="008D24D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AA673C">
        <w:rPr>
          <w:rFonts w:ascii="Times New Roman" w:hAnsi="Times New Roman"/>
          <w:sz w:val="24"/>
          <w:szCs w:val="24"/>
        </w:rPr>
        <w:t>datë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C95A72" w:rsidRPr="00AA673C" w:rsidRDefault="00074B8F" w:rsidP="008D24D3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AA673C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AA673C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54587E" w:rsidRPr="00AA673C" w:rsidRDefault="00003B4C" w:rsidP="0054587E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AA673C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AA673C">
        <w:rPr>
          <w:rFonts w:ascii="Times New Roman" w:hAnsi="Times New Roman"/>
          <w:sz w:val="24"/>
          <w:szCs w:val="24"/>
        </w:rPr>
        <w:t>Ko</w:t>
      </w:r>
      <w:r w:rsidRPr="00AA673C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A673C" w:rsidRPr="00AA673C" w:rsidRDefault="00AA673C" w:rsidP="00AA67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AA673C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Shqiperise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AA673C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D05162" w:rsidRDefault="00AA673C" w:rsidP="00AA673C">
      <w:pPr>
        <w:pStyle w:val="ListParagraph"/>
        <w:ind w:left="360" w:right="-81"/>
        <w:jc w:val="both"/>
        <w:rPr>
          <w:rFonts w:ascii="Times New Roman" w:hAnsi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9D3641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F227C" w:rsidRDefault="00A01D22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F227C">
        <w:rPr>
          <w:rFonts w:ascii="Times New Roman" w:hAnsi="Times New Roman"/>
          <w:b/>
          <w:sz w:val="24"/>
          <w:szCs w:val="24"/>
        </w:rPr>
        <w:t>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5F227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694D87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A673C" w:rsidRPr="00676823" w:rsidRDefault="00AA673C" w:rsidP="00AA673C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673C" w:rsidRPr="00676823" w:rsidRDefault="00AA673C" w:rsidP="00AA673C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73C" w:rsidRPr="00676823" w:rsidRDefault="00AA673C" w:rsidP="00AA673C">
      <w:pPr>
        <w:pStyle w:val="ListParagraph"/>
        <w:widowControl w:val="0"/>
        <w:numPr>
          <w:ilvl w:val="0"/>
          <w:numId w:val="31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deg</w:t>
      </w:r>
      <w:r w:rsidR="007F2B51">
        <w:rPr>
          <w:rFonts w:ascii="Times New Roman" w:hAnsi="Times New Roman"/>
          <w:i/>
          <w:sz w:val="24"/>
          <w:szCs w:val="24"/>
        </w:rPr>
        <w:t>ë</w:t>
      </w:r>
      <w:r w:rsidRPr="00AA673C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673C" w:rsidRDefault="00AA673C" w:rsidP="00AA673C">
      <w:pPr>
        <w:pStyle w:val="Heading3"/>
        <w:keepNext w:val="0"/>
        <w:keepLines w:val="0"/>
        <w:widowControl w:val="0"/>
        <w:numPr>
          <w:ilvl w:val="0"/>
          <w:numId w:val="31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Pr="000D0369" w:rsidRDefault="005F227C" w:rsidP="000D036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9D3641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Pr="000D0369" w:rsidRDefault="005F227C" w:rsidP="000D036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56091" w:rsidRDefault="005F227C" w:rsidP="000D036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5F227C" w:rsidRDefault="001F49F9" w:rsidP="000D036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27</w:t>
      </w:r>
      <w:r w:rsidR="00072714">
        <w:rPr>
          <w:rFonts w:ascii="Times New Roman" w:hAnsi="Times New Roman"/>
          <w:b/>
          <w:i/>
          <w:sz w:val="24"/>
          <w:szCs w:val="24"/>
        </w:rPr>
        <w:t>.0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="00072714">
        <w:rPr>
          <w:rFonts w:ascii="Times New Roman" w:hAnsi="Times New Roman"/>
          <w:b/>
          <w:i/>
          <w:sz w:val="24"/>
          <w:szCs w:val="24"/>
        </w:rPr>
        <w:t>.</w:t>
      </w:r>
      <w:r w:rsidR="00B336C4">
        <w:rPr>
          <w:rFonts w:ascii="Times New Roman" w:hAnsi="Times New Roman"/>
          <w:b/>
          <w:i/>
          <w:sz w:val="24"/>
          <w:szCs w:val="24"/>
        </w:rPr>
        <w:t>202</w:t>
      </w:r>
      <w:r w:rsidR="00256091">
        <w:rPr>
          <w:rFonts w:ascii="Times New Roman" w:hAnsi="Times New Roman"/>
          <w:b/>
          <w:i/>
          <w:sz w:val="24"/>
          <w:szCs w:val="24"/>
        </w:rPr>
        <w:t>4</w:t>
      </w:r>
      <w:r w:rsidR="005F227C">
        <w:rPr>
          <w:rFonts w:ascii="Times New Roman" w:hAnsi="Times New Roman"/>
          <w:b/>
          <w:i/>
          <w:sz w:val="24"/>
          <w:szCs w:val="24"/>
        </w:rPr>
        <w:t>,</w:t>
      </w:r>
      <w:r w:rsidR="005F227C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 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072714">
        <w:rPr>
          <w:rFonts w:ascii="Times New Roman" w:hAnsi="Times New Roman"/>
          <w:sz w:val="24"/>
          <w:szCs w:val="24"/>
        </w:rPr>
        <w:t>0</w:t>
      </w:r>
      <w:r w:rsidR="001F49F9">
        <w:rPr>
          <w:rFonts w:ascii="Times New Roman" w:hAnsi="Times New Roman"/>
          <w:sz w:val="24"/>
          <w:szCs w:val="24"/>
        </w:rPr>
        <w:t>1</w:t>
      </w:r>
      <w:r w:rsidR="00072714">
        <w:rPr>
          <w:rFonts w:ascii="Times New Roman" w:hAnsi="Times New Roman"/>
          <w:sz w:val="24"/>
          <w:szCs w:val="24"/>
        </w:rPr>
        <w:t>.0</w:t>
      </w:r>
      <w:r w:rsidR="001F49F9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072714">
        <w:rPr>
          <w:rFonts w:ascii="Times New Roman" w:hAnsi="Times New Roman"/>
          <w:sz w:val="24"/>
          <w:szCs w:val="24"/>
        </w:rPr>
        <w:t>.2024.</w:t>
      </w:r>
      <w:r w:rsidR="00B336C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A6423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A64234">
        <w:rPr>
          <w:rFonts w:ascii="Times New Roman" w:hAnsi="Times New Roman"/>
          <w:sz w:val="24"/>
          <w:szCs w:val="24"/>
        </w:rPr>
        <w:t>ë</w:t>
      </w:r>
      <w:r w:rsidR="00AA673C">
        <w:rPr>
          <w:rFonts w:ascii="Times New Roman" w:hAnsi="Times New Roman"/>
          <w:sz w:val="24"/>
          <w:szCs w:val="24"/>
        </w:rPr>
        <w:t>n</w:t>
      </w:r>
      <w:r w:rsidR="005F227C">
        <w:rPr>
          <w:rFonts w:ascii="Times New Roman" w:hAnsi="Times New Roman"/>
          <w:i/>
          <w:sz w:val="24"/>
          <w:szCs w:val="24"/>
        </w:rPr>
        <w:t>,</w:t>
      </w:r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AA673C" w:rsidRPr="00D05162" w:rsidRDefault="00AA673C" w:rsidP="00AA67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AA673C">
        <w:rPr>
          <w:rFonts w:ascii="Times New Roman" w:hAnsi="Times New Roman"/>
          <w:sz w:val="24"/>
          <w:szCs w:val="24"/>
        </w:rPr>
        <w:t>”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Civil</w:t>
      </w:r>
      <w:r w:rsidRPr="00AA673C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AA673C">
        <w:rPr>
          <w:rFonts w:ascii="Times New Roman" w:hAnsi="Times New Roman"/>
          <w:sz w:val="24"/>
          <w:szCs w:val="24"/>
        </w:rPr>
        <w:t>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673C">
        <w:rPr>
          <w:rFonts w:ascii="Times New Roman" w:hAnsi="Times New Roman"/>
          <w:sz w:val="24"/>
          <w:szCs w:val="24"/>
        </w:rPr>
        <w:t>si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aktet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lighore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nënligjore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dalë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zbatim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tij</w:t>
      </w:r>
      <w:proofErr w:type="spellEnd"/>
      <w:r w:rsidRPr="00AA673C">
        <w:rPr>
          <w:rFonts w:ascii="Times New Roman" w:hAnsi="Times New Roman"/>
          <w:sz w:val="24"/>
          <w:szCs w:val="24"/>
        </w:rPr>
        <w:t>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Njohuritë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mbi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AA673C">
        <w:rPr>
          <w:rFonts w:ascii="Times New Roman" w:hAnsi="Times New Roman"/>
          <w:sz w:val="24"/>
          <w:szCs w:val="24"/>
        </w:rPr>
        <w:t>datë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AA673C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AA673C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AA673C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AA673C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AA673C">
        <w:rPr>
          <w:rFonts w:ascii="Times New Roman" w:hAnsi="Times New Roman"/>
          <w:sz w:val="24"/>
          <w:szCs w:val="24"/>
        </w:rPr>
        <w:t>Ko</w:t>
      </w:r>
      <w:r w:rsidRPr="00AA673C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AA673C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A673C" w:rsidRPr="00AA673C" w:rsidRDefault="00AA673C" w:rsidP="00AA673C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AA673C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AA673C" w:rsidRPr="00AA673C" w:rsidRDefault="00AA673C" w:rsidP="00AA673C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673C">
        <w:rPr>
          <w:rFonts w:ascii="Times New Roman" w:hAnsi="Times New Roman"/>
          <w:sz w:val="24"/>
          <w:szCs w:val="24"/>
        </w:rPr>
        <w:t>Ligjin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</w:t>
      </w:r>
      <w:r w:rsidRPr="00AA673C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AA673C">
        <w:rPr>
          <w:rFonts w:ascii="Times New Roman" w:hAnsi="Times New Roman"/>
          <w:sz w:val="24"/>
          <w:szCs w:val="24"/>
        </w:rPr>
        <w:t xml:space="preserve">10 296 </w:t>
      </w:r>
      <w:proofErr w:type="spellStart"/>
      <w:r w:rsidRPr="00AA673C">
        <w:rPr>
          <w:rFonts w:ascii="Times New Roman" w:hAnsi="Times New Roman"/>
          <w:sz w:val="24"/>
          <w:szCs w:val="24"/>
        </w:rPr>
        <w:t>dat</w:t>
      </w:r>
      <w:r w:rsidR="000D0369">
        <w:rPr>
          <w:rFonts w:ascii="Times New Roman" w:hAnsi="Times New Roman"/>
          <w:sz w:val="24"/>
          <w:szCs w:val="24"/>
        </w:rPr>
        <w:t>ë</w:t>
      </w:r>
      <w:proofErr w:type="spellEnd"/>
      <w:r w:rsidRPr="00AA673C">
        <w:rPr>
          <w:rFonts w:ascii="Times New Roman" w:hAnsi="Times New Roman"/>
          <w:sz w:val="24"/>
          <w:szCs w:val="24"/>
        </w:rPr>
        <w:t xml:space="preserve"> 08.07.2010 “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AA67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A673C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AA673C">
        <w:rPr>
          <w:rFonts w:ascii="Times New Roman" w:hAnsi="Times New Roman"/>
          <w:sz w:val="24"/>
          <w:szCs w:val="24"/>
        </w:rPr>
        <w:t>”.</w:t>
      </w:r>
    </w:p>
    <w:p w:rsidR="005F227C" w:rsidRDefault="005F227C" w:rsidP="005F227C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7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9D3641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A01D22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CE1"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Pr="00676823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</w:p>
    <w:sectPr w:rsidR="005F227C" w:rsidRPr="00676823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41" w:rsidRDefault="009D3641" w:rsidP="00386E9F">
      <w:pPr>
        <w:spacing w:after="0" w:line="240" w:lineRule="auto"/>
      </w:pPr>
      <w:r>
        <w:separator/>
      </w:r>
    </w:p>
  </w:endnote>
  <w:endnote w:type="continuationSeparator" w:id="0">
    <w:p w:rsidR="009D3641" w:rsidRDefault="009D364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121E2B" w:rsidP="00003B4C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="00003B4C"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 w:rsidR="00003B4C">
      <w:rPr>
        <w:rFonts w:ascii="Times New Roman" w:hAnsi="Times New Roman"/>
        <w:sz w:val="16"/>
        <w:szCs w:val="16"/>
        <w:lang w:val="it-IT"/>
      </w:rPr>
      <w:tab/>
    </w:r>
    <w:r w:rsidR="00003B4C"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="00003B4C"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="00003B4C" w:rsidRPr="00E52BD2">
      <w:rPr>
        <w:rFonts w:ascii="Times New Roman" w:hAnsi="Times New Roman"/>
        <w:sz w:val="16"/>
        <w:szCs w:val="16"/>
        <w:lang w:val="it-IT"/>
      </w:rPr>
      <w:t>bashkia</w:t>
    </w:r>
    <w:r w:rsidR="00003B4C">
      <w:rPr>
        <w:rFonts w:ascii="Times New Roman" w:hAnsi="Times New Roman"/>
        <w:sz w:val="16"/>
        <w:szCs w:val="16"/>
        <w:lang w:val="it-IT"/>
      </w:rPr>
      <w:t>@</w:t>
    </w:r>
    <w:r>
      <w:rPr>
        <w:rFonts w:ascii="Times New Roman" w:hAnsi="Times New Roman"/>
        <w:sz w:val="16"/>
        <w:szCs w:val="16"/>
        <w:lang w:val="it-IT"/>
      </w:rPr>
      <w:t>bashkiadimal</w:t>
    </w:r>
    <w:r w:rsidR="00003B4C"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2B" w:rsidRDefault="00121E2B" w:rsidP="00121E2B">
    <w:pPr>
      <w:pBdr>
        <w:bottom w:val="single" w:sz="12" w:space="1" w:color="auto"/>
      </w:pBdr>
      <w:rPr>
        <w:b/>
        <w:sz w:val="24"/>
        <w:szCs w:val="24"/>
      </w:rPr>
    </w:pPr>
  </w:p>
  <w:p w:rsidR="00121E2B" w:rsidRPr="00BA29DC" w:rsidRDefault="00121E2B" w:rsidP="00121E2B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Pr="00121E2B" w:rsidRDefault="00121E2B" w:rsidP="00121E2B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E2B" w:rsidRDefault="00121E2B" w:rsidP="00121E2B">
    <w:pPr>
      <w:pBdr>
        <w:bottom w:val="single" w:sz="12" w:space="1" w:color="auto"/>
      </w:pBdr>
      <w:rPr>
        <w:b/>
        <w:sz w:val="24"/>
        <w:szCs w:val="24"/>
      </w:rPr>
    </w:pPr>
  </w:p>
  <w:p w:rsidR="00121E2B" w:rsidRPr="00BA29DC" w:rsidRDefault="00121E2B" w:rsidP="00121E2B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121E2B" w:rsidRDefault="00121E2B" w:rsidP="00121E2B">
    <w:pPr>
      <w:spacing w:after="0" w:line="480" w:lineRule="auto"/>
    </w:pPr>
    <w:r>
      <w:rPr>
        <w:rFonts w:ascii="Times New Roman" w:hAnsi="Times New Roman"/>
        <w:sz w:val="16"/>
        <w:szCs w:val="16"/>
        <w:lang w:val="it-IT"/>
      </w:rPr>
      <w:t>Lagjia “ 18 Tetori” Ura Vajgurore</w:t>
    </w:r>
    <w:r w:rsidRPr="00BA29DC"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  <w:p w:rsidR="00074B8F" w:rsidRPr="00121E2B" w:rsidRDefault="00074B8F" w:rsidP="00121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41" w:rsidRDefault="009D3641" w:rsidP="00386E9F">
      <w:pPr>
        <w:spacing w:after="0" w:line="240" w:lineRule="auto"/>
      </w:pPr>
      <w:r>
        <w:separator/>
      </w:r>
    </w:p>
  </w:footnote>
  <w:footnote w:type="continuationSeparator" w:id="0">
    <w:p w:rsidR="009D3641" w:rsidRDefault="009D364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093CE1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1" w:rsidRDefault="00093CE1" w:rsidP="00093CE1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  <w:p w:rsidR="00074B8F" w:rsidRPr="00093CE1" w:rsidRDefault="00074B8F" w:rsidP="00093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1" w:rsidRDefault="00093CE1" w:rsidP="00093CE1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  <w:p w:rsidR="00030418" w:rsidRPr="00093CE1" w:rsidRDefault="00030418" w:rsidP="00093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6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F6B3A"/>
    <w:multiLevelType w:val="hybridMultilevel"/>
    <w:tmpl w:val="DFAA3072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64FE4"/>
    <w:multiLevelType w:val="hybridMultilevel"/>
    <w:tmpl w:val="402C2DC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8F426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D5325"/>
    <w:multiLevelType w:val="hybridMultilevel"/>
    <w:tmpl w:val="7CA0ABDA"/>
    <w:lvl w:ilvl="0" w:tplc="4176A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84C92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4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0D445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0EE7EEF"/>
    <w:multiLevelType w:val="hybridMultilevel"/>
    <w:tmpl w:val="DDB292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73E77"/>
    <w:multiLevelType w:val="hybridMultilevel"/>
    <w:tmpl w:val="4788B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3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E822F1"/>
    <w:multiLevelType w:val="hybridMultilevel"/>
    <w:tmpl w:val="68B0C09C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8" w15:restartNumberingAfterBreak="0">
    <w:nsid w:val="75F15DFE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5"/>
  </w:num>
  <w:num w:numId="5">
    <w:abstractNumId w:val="17"/>
  </w:num>
  <w:num w:numId="6">
    <w:abstractNumId w:val="27"/>
  </w:num>
  <w:num w:numId="7">
    <w:abstractNumId w:val="22"/>
  </w:num>
  <w:num w:numId="8">
    <w:abstractNumId w:val="1"/>
  </w:num>
  <w:num w:numId="9">
    <w:abstractNumId w:val="2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8"/>
  </w:num>
  <w:num w:numId="21">
    <w:abstractNumId w:val="14"/>
  </w:num>
  <w:num w:numId="22">
    <w:abstractNumId w:val="2"/>
  </w:num>
  <w:num w:numId="23">
    <w:abstractNumId w:val="4"/>
  </w:num>
  <w:num w:numId="24">
    <w:abstractNumId w:val="26"/>
  </w:num>
  <w:num w:numId="25">
    <w:abstractNumId w:val="7"/>
  </w:num>
  <w:num w:numId="26">
    <w:abstractNumId w:val="28"/>
  </w:num>
  <w:num w:numId="27">
    <w:abstractNumId w:val="13"/>
  </w:num>
  <w:num w:numId="28">
    <w:abstractNumId w:val="20"/>
  </w:num>
  <w:num w:numId="29">
    <w:abstractNumId w:val="21"/>
  </w:num>
  <w:num w:numId="30">
    <w:abstractNumId w:val="11"/>
  </w:num>
  <w:num w:numId="31">
    <w:abstractNumId w:val="9"/>
  </w:num>
  <w:num w:numId="32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03B4C"/>
    <w:rsid w:val="000102D7"/>
    <w:rsid w:val="0002494B"/>
    <w:rsid w:val="00030418"/>
    <w:rsid w:val="00030E94"/>
    <w:rsid w:val="00032C4E"/>
    <w:rsid w:val="00033B81"/>
    <w:rsid w:val="00055A9A"/>
    <w:rsid w:val="0006227B"/>
    <w:rsid w:val="00065CE7"/>
    <w:rsid w:val="00072714"/>
    <w:rsid w:val="00074B8F"/>
    <w:rsid w:val="00081190"/>
    <w:rsid w:val="00083B5A"/>
    <w:rsid w:val="000860D2"/>
    <w:rsid w:val="00087974"/>
    <w:rsid w:val="000918BA"/>
    <w:rsid w:val="000920E6"/>
    <w:rsid w:val="00093CE1"/>
    <w:rsid w:val="00096159"/>
    <w:rsid w:val="000A6749"/>
    <w:rsid w:val="000B210C"/>
    <w:rsid w:val="000B22B9"/>
    <w:rsid w:val="000D0369"/>
    <w:rsid w:val="000D1727"/>
    <w:rsid w:val="000D18A5"/>
    <w:rsid w:val="000D3392"/>
    <w:rsid w:val="000D6A32"/>
    <w:rsid w:val="000F0258"/>
    <w:rsid w:val="000F3281"/>
    <w:rsid w:val="00100CCE"/>
    <w:rsid w:val="001027DF"/>
    <w:rsid w:val="001029F4"/>
    <w:rsid w:val="00113FAA"/>
    <w:rsid w:val="00121E2B"/>
    <w:rsid w:val="00121F5B"/>
    <w:rsid w:val="001249D6"/>
    <w:rsid w:val="00132FD1"/>
    <w:rsid w:val="0014303C"/>
    <w:rsid w:val="001470A4"/>
    <w:rsid w:val="001473C8"/>
    <w:rsid w:val="00157269"/>
    <w:rsid w:val="001756BF"/>
    <w:rsid w:val="0017737D"/>
    <w:rsid w:val="001A20E1"/>
    <w:rsid w:val="001A2ED3"/>
    <w:rsid w:val="001C4E76"/>
    <w:rsid w:val="001D05FF"/>
    <w:rsid w:val="001E2DEC"/>
    <w:rsid w:val="001E3847"/>
    <w:rsid w:val="001F09AA"/>
    <w:rsid w:val="001F49F9"/>
    <w:rsid w:val="001F4C5D"/>
    <w:rsid w:val="001F61C0"/>
    <w:rsid w:val="00212FE6"/>
    <w:rsid w:val="0022125C"/>
    <w:rsid w:val="002320A3"/>
    <w:rsid w:val="00233498"/>
    <w:rsid w:val="002370F2"/>
    <w:rsid w:val="00240CB6"/>
    <w:rsid w:val="00241223"/>
    <w:rsid w:val="002434D8"/>
    <w:rsid w:val="00247AD0"/>
    <w:rsid w:val="002516B7"/>
    <w:rsid w:val="00256091"/>
    <w:rsid w:val="00260FB4"/>
    <w:rsid w:val="00264069"/>
    <w:rsid w:val="00265FC0"/>
    <w:rsid w:val="00266665"/>
    <w:rsid w:val="00273BED"/>
    <w:rsid w:val="00273E95"/>
    <w:rsid w:val="00274515"/>
    <w:rsid w:val="00287C02"/>
    <w:rsid w:val="002976DE"/>
    <w:rsid w:val="002A0D6D"/>
    <w:rsid w:val="002A2371"/>
    <w:rsid w:val="002A4BBF"/>
    <w:rsid w:val="002B5C39"/>
    <w:rsid w:val="002B5E1E"/>
    <w:rsid w:val="002C215D"/>
    <w:rsid w:val="002C56EC"/>
    <w:rsid w:val="002C772E"/>
    <w:rsid w:val="002D4CBB"/>
    <w:rsid w:val="002D70CB"/>
    <w:rsid w:val="002E0D4D"/>
    <w:rsid w:val="002E3693"/>
    <w:rsid w:val="002F3B1E"/>
    <w:rsid w:val="002F74E3"/>
    <w:rsid w:val="003005B0"/>
    <w:rsid w:val="0030072B"/>
    <w:rsid w:val="00300E6D"/>
    <w:rsid w:val="00304875"/>
    <w:rsid w:val="00315527"/>
    <w:rsid w:val="00315729"/>
    <w:rsid w:val="00322050"/>
    <w:rsid w:val="003277A8"/>
    <w:rsid w:val="00336D2E"/>
    <w:rsid w:val="0034081F"/>
    <w:rsid w:val="0034285E"/>
    <w:rsid w:val="00343802"/>
    <w:rsid w:val="00354B6B"/>
    <w:rsid w:val="00357ACD"/>
    <w:rsid w:val="00366D0E"/>
    <w:rsid w:val="003739FA"/>
    <w:rsid w:val="0037563B"/>
    <w:rsid w:val="003763D8"/>
    <w:rsid w:val="00386E9F"/>
    <w:rsid w:val="00390BAF"/>
    <w:rsid w:val="00392BAE"/>
    <w:rsid w:val="003B3799"/>
    <w:rsid w:val="003B53D8"/>
    <w:rsid w:val="003B675E"/>
    <w:rsid w:val="003C1AD3"/>
    <w:rsid w:val="003C5641"/>
    <w:rsid w:val="003D5045"/>
    <w:rsid w:val="003D76EC"/>
    <w:rsid w:val="003E0282"/>
    <w:rsid w:val="003E1F9C"/>
    <w:rsid w:val="003E551D"/>
    <w:rsid w:val="003F0445"/>
    <w:rsid w:val="003F153F"/>
    <w:rsid w:val="00421B2C"/>
    <w:rsid w:val="00426897"/>
    <w:rsid w:val="00430364"/>
    <w:rsid w:val="00432EDC"/>
    <w:rsid w:val="00440314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7F84"/>
    <w:rsid w:val="004A5603"/>
    <w:rsid w:val="004B1B94"/>
    <w:rsid w:val="004D345A"/>
    <w:rsid w:val="004E0372"/>
    <w:rsid w:val="004E03EA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4587E"/>
    <w:rsid w:val="0056676F"/>
    <w:rsid w:val="00567C7A"/>
    <w:rsid w:val="00570763"/>
    <w:rsid w:val="005777E0"/>
    <w:rsid w:val="00581C9E"/>
    <w:rsid w:val="00583119"/>
    <w:rsid w:val="0059377F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F227C"/>
    <w:rsid w:val="005F5855"/>
    <w:rsid w:val="00614274"/>
    <w:rsid w:val="006146BE"/>
    <w:rsid w:val="00620223"/>
    <w:rsid w:val="0062048A"/>
    <w:rsid w:val="00623A85"/>
    <w:rsid w:val="0063241A"/>
    <w:rsid w:val="00643AEA"/>
    <w:rsid w:val="00655000"/>
    <w:rsid w:val="00656427"/>
    <w:rsid w:val="0066220D"/>
    <w:rsid w:val="006666B7"/>
    <w:rsid w:val="00670A8F"/>
    <w:rsid w:val="00676823"/>
    <w:rsid w:val="00676A9E"/>
    <w:rsid w:val="00680F12"/>
    <w:rsid w:val="006902E6"/>
    <w:rsid w:val="006918D1"/>
    <w:rsid w:val="00694D87"/>
    <w:rsid w:val="00695BB3"/>
    <w:rsid w:val="00695D40"/>
    <w:rsid w:val="006B301D"/>
    <w:rsid w:val="006B6673"/>
    <w:rsid w:val="006D1CF2"/>
    <w:rsid w:val="006E49A1"/>
    <w:rsid w:val="006E7570"/>
    <w:rsid w:val="006F12DD"/>
    <w:rsid w:val="00700215"/>
    <w:rsid w:val="00702FC4"/>
    <w:rsid w:val="00704181"/>
    <w:rsid w:val="00710C92"/>
    <w:rsid w:val="00713A5D"/>
    <w:rsid w:val="007147FD"/>
    <w:rsid w:val="0072027E"/>
    <w:rsid w:val="00721805"/>
    <w:rsid w:val="00721D7B"/>
    <w:rsid w:val="007454D3"/>
    <w:rsid w:val="00745A96"/>
    <w:rsid w:val="00755175"/>
    <w:rsid w:val="00757067"/>
    <w:rsid w:val="007624E5"/>
    <w:rsid w:val="00767E7E"/>
    <w:rsid w:val="00777A10"/>
    <w:rsid w:val="00777B2D"/>
    <w:rsid w:val="007800B6"/>
    <w:rsid w:val="00781D7C"/>
    <w:rsid w:val="007829F5"/>
    <w:rsid w:val="00783472"/>
    <w:rsid w:val="007854B3"/>
    <w:rsid w:val="00785A2B"/>
    <w:rsid w:val="00796B90"/>
    <w:rsid w:val="007A0A7C"/>
    <w:rsid w:val="007A44E7"/>
    <w:rsid w:val="007C0D27"/>
    <w:rsid w:val="007C1575"/>
    <w:rsid w:val="007C248F"/>
    <w:rsid w:val="007F1980"/>
    <w:rsid w:val="007F2B51"/>
    <w:rsid w:val="007F3E0E"/>
    <w:rsid w:val="00801F26"/>
    <w:rsid w:val="00805A8E"/>
    <w:rsid w:val="00806F6A"/>
    <w:rsid w:val="00812BFD"/>
    <w:rsid w:val="00815334"/>
    <w:rsid w:val="0081564A"/>
    <w:rsid w:val="00820DB5"/>
    <w:rsid w:val="00821708"/>
    <w:rsid w:val="008234F9"/>
    <w:rsid w:val="00826E71"/>
    <w:rsid w:val="008352B4"/>
    <w:rsid w:val="008365D7"/>
    <w:rsid w:val="00840416"/>
    <w:rsid w:val="0084092A"/>
    <w:rsid w:val="00845E59"/>
    <w:rsid w:val="00852C05"/>
    <w:rsid w:val="008736B0"/>
    <w:rsid w:val="00873944"/>
    <w:rsid w:val="008804E7"/>
    <w:rsid w:val="00884368"/>
    <w:rsid w:val="008849EF"/>
    <w:rsid w:val="008870F3"/>
    <w:rsid w:val="008903BD"/>
    <w:rsid w:val="008916F2"/>
    <w:rsid w:val="00894C8A"/>
    <w:rsid w:val="00895146"/>
    <w:rsid w:val="0089553E"/>
    <w:rsid w:val="00897249"/>
    <w:rsid w:val="008A366D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D7C72"/>
    <w:rsid w:val="008F3593"/>
    <w:rsid w:val="008F3CB9"/>
    <w:rsid w:val="008F6416"/>
    <w:rsid w:val="009102F8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32A3"/>
    <w:rsid w:val="009862B8"/>
    <w:rsid w:val="00990CE5"/>
    <w:rsid w:val="00993E82"/>
    <w:rsid w:val="009A1841"/>
    <w:rsid w:val="009A63DD"/>
    <w:rsid w:val="009A70ED"/>
    <w:rsid w:val="009A7A08"/>
    <w:rsid w:val="009B38BC"/>
    <w:rsid w:val="009B3E26"/>
    <w:rsid w:val="009B5960"/>
    <w:rsid w:val="009C1311"/>
    <w:rsid w:val="009D0195"/>
    <w:rsid w:val="009D0BCA"/>
    <w:rsid w:val="009D3641"/>
    <w:rsid w:val="009E25C5"/>
    <w:rsid w:val="009F0056"/>
    <w:rsid w:val="009F0971"/>
    <w:rsid w:val="009F2354"/>
    <w:rsid w:val="009F7AFA"/>
    <w:rsid w:val="00A01C5D"/>
    <w:rsid w:val="00A01D22"/>
    <w:rsid w:val="00A024B2"/>
    <w:rsid w:val="00A07710"/>
    <w:rsid w:val="00A10FAC"/>
    <w:rsid w:val="00A111C9"/>
    <w:rsid w:val="00A136CE"/>
    <w:rsid w:val="00A149CE"/>
    <w:rsid w:val="00A2532A"/>
    <w:rsid w:val="00A3738F"/>
    <w:rsid w:val="00A405D4"/>
    <w:rsid w:val="00A40CFC"/>
    <w:rsid w:val="00A4192A"/>
    <w:rsid w:val="00A44140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673C"/>
    <w:rsid w:val="00AA6E5E"/>
    <w:rsid w:val="00AB470A"/>
    <w:rsid w:val="00AC25A5"/>
    <w:rsid w:val="00AC2C7B"/>
    <w:rsid w:val="00AC4D12"/>
    <w:rsid w:val="00AD4610"/>
    <w:rsid w:val="00AD7FAF"/>
    <w:rsid w:val="00AF0E8E"/>
    <w:rsid w:val="00B02377"/>
    <w:rsid w:val="00B07F16"/>
    <w:rsid w:val="00B1606B"/>
    <w:rsid w:val="00B336C4"/>
    <w:rsid w:val="00B40B09"/>
    <w:rsid w:val="00B43328"/>
    <w:rsid w:val="00B44286"/>
    <w:rsid w:val="00B5465F"/>
    <w:rsid w:val="00B5492A"/>
    <w:rsid w:val="00B61DBB"/>
    <w:rsid w:val="00B64927"/>
    <w:rsid w:val="00B66076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C0BAD"/>
    <w:rsid w:val="00BC33B6"/>
    <w:rsid w:val="00BD7930"/>
    <w:rsid w:val="00BE49FF"/>
    <w:rsid w:val="00BE5CA6"/>
    <w:rsid w:val="00C028DD"/>
    <w:rsid w:val="00C043B6"/>
    <w:rsid w:val="00C107D0"/>
    <w:rsid w:val="00C10C3D"/>
    <w:rsid w:val="00C2746E"/>
    <w:rsid w:val="00C34416"/>
    <w:rsid w:val="00C35BF6"/>
    <w:rsid w:val="00C41E38"/>
    <w:rsid w:val="00C505CB"/>
    <w:rsid w:val="00C549FA"/>
    <w:rsid w:val="00C5581A"/>
    <w:rsid w:val="00C616B0"/>
    <w:rsid w:val="00C63E96"/>
    <w:rsid w:val="00C67DC1"/>
    <w:rsid w:val="00C7172B"/>
    <w:rsid w:val="00C73EFA"/>
    <w:rsid w:val="00C8768C"/>
    <w:rsid w:val="00C95A72"/>
    <w:rsid w:val="00CA150E"/>
    <w:rsid w:val="00CA3BB6"/>
    <w:rsid w:val="00CA76D1"/>
    <w:rsid w:val="00CB28C8"/>
    <w:rsid w:val="00CB48EB"/>
    <w:rsid w:val="00CC0FE3"/>
    <w:rsid w:val="00CD008E"/>
    <w:rsid w:val="00CD5C45"/>
    <w:rsid w:val="00D05162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63EBE"/>
    <w:rsid w:val="00D669E4"/>
    <w:rsid w:val="00D77C1C"/>
    <w:rsid w:val="00D8300D"/>
    <w:rsid w:val="00D84E76"/>
    <w:rsid w:val="00D9009E"/>
    <w:rsid w:val="00DB2F94"/>
    <w:rsid w:val="00DB395A"/>
    <w:rsid w:val="00DB4D14"/>
    <w:rsid w:val="00DB7789"/>
    <w:rsid w:val="00DE1B8E"/>
    <w:rsid w:val="00DE3170"/>
    <w:rsid w:val="00DF3472"/>
    <w:rsid w:val="00E02F73"/>
    <w:rsid w:val="00E03DAF"/>
    <w:rsid w:val="00E1133C"/>
    <w:rsid w:val="00E15374"/>
    <w:rsid w:val="00E16E4B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A1FEA"/>
    <w:rsid w:val="00EA33E3"/>
    <w:rsid w:val="00ED3847"/>
    <w:rsid w:val="00EE20B2"/>
    <w:rsid w:val="00EE5850"/>
    <w:rsid w:val="00EF02F4"/>
    <w:rsid w:val="00EF29D9"/>
    <w:rsid w:val="00F11D97"/>
    <w:rsid w:val="00F13F35"/>
    <w:rsid w:val="00F23693"/>
    <w:rsid w:val="00F2727D"/>
    <w:rsid w:val="00F43E71"/>
    <w:rsid w:val="00F50595"/>
    <w:rsid w:val="00F637F9"/>
    <w:rsid w:val="00F80440"/>
    <w:rsid w:val="00F830FA"/>
    <w:rsid w:val="00F83AB6"/>
    <w:rsid w:val="00F914E2"/>
    <w:rsid w:val="00F934F0"/>
    <w:rsid w:val="00F97A80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BB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C0FE3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5F8B-9BE2-4FE9-9FE0-F92F57BD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2024-05-14T08:11:00Z</dcterms:created>
  <dcterms:modified xsi:type="dcterms:W3CDTF">2024-06-06T10:52:00Z</dcterms:modified>
</cp:coreProperties>
</file>