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E4B" w:rsidRPr="00F92E4B" w:rsidRDefault="00F92E4B" w:rsidP="00F92E4B">
      <w:pPr>
        <w:shd w:val="clear" w:color="auto" w:fill="FFFFFF"/>
        <w:spacing w:after="0" w:line="240" w:lineRule="auto"/>
        <w:jc w:val="center"/>
        <w:rPr>
          <w:rFonts w:ascii="Calibri" w:eastAsia="Times New Roman" w:hAnsi="Calibri" w:cs="Calibri"/>
          <w:color w:val="000000"/>
          <w:sz w:val="24"/>
          <w:szCs w:val="24"/>
        </w:rPr>
      </w:pPr>
      <w:r w:rsidRPr="00F92E4B">
        <w:rPr>
          <w:rFonts w:ascii="Times New Roman" w:eastAsia="Times New Roman" w:hAnsi="Times New Roman" w:cs="Times New Roman"/>
          <w:b/>
          <w:bCs/>
          <w:color w:val="000000"/>
          <w:sz w:val="24"/>
          <w:szCs w:val="24"/>
          <w:bdr w:val="none" w:sz="0" w:space="0" w:color="auto" w:frame="1"/>
          <w:lang w:val="sq-AL"/>
        </w:rPr>
        <w:t>BASHKIA TIRANË</w:t>
      </w:r>
      <w:r w:rsidRPr="00F92E4B">
        <w:rPr>
          <w:rFonts w:ascii="Times New Roman" w:eastAsia="Times New Roman" w:hAnsi="Times New Roman" w:cs="Times New Roman"/>
          <w:b/>
          <w:bCs/>
          <w:color w:val="000000"/>
          <w:sz w:val="24"/>
          <w:szCs w:val="24"/>
          <w:bdr w:val="none" w:sz="0" w:space="0" w:color="auto" w:frame="1"/>
          <w:lang w:val="sq-AL"/>
        </w:rPr>
        <w:br/>
      </w:r>
      <w:r w:rsidRPr="00F92E4B">
        <w:rPr>
          <w:rFonts w:ascii="Times New Roman" w:eastAsia="Times New Roman" w:hAnsi="Times New Roman" w:cs="Times New Roman"/>
          <w:b/>
          <w:bCs/>
          <w:caps/>
          <w:color w:val="000000"/>
          <w:sz w:val="24"/>
          <w:szCs w:val="24"/>
          <w:bdr w:val="none" w:sz="0" w:space="0" w:color="auto" w:frame="1"/>
          <w:lang w:val="sq-AL"/>
        </w:rPr>
        <w:t>DREJTORIA E PËRGJITHSHME E ÇERDHEVE DHE KOPSHTEVE</w:t>
      </w:r>
    </w:p>
    <w:p w:rsidR="00F92E4B" w:rsidRPr="00F92E4B" w:rsidRDefault="00F92E4B" w:rsidP="00F92E4B">
      <w:pPr>
        <w:shd w:val="clear" w:color="auto" w:fill="FFFFFF"/>
        <w:spacing w:after="0" w:line="240" w:lineRule="auto"/>
        <w:jc w:val="center"/>
        <w:rPr>
          <w:rFonts w:ascii="Calibri" w:eastAsia="Times New Roman" w:hAnsi="Calibri" w:cs="Calibri"/>
          <w:color w:val="000000"/>
          <w:sz w:val="24"/>
          <w:szCs w:val="24"/>
        </w:rPr>
      </w:pPr>
      <w:r w:rsidRPr="00F92E4B">
        <w:rPr>
          <w:rFonts w:ascii="Times New Roman" w:eastAsia="Times New Roman" w:hAnsi="Times New Roman" w:cs="Times New Roman"/>
          <w:b/>
          <w:bCs/>
          <w:caps/>
          <w:color w:val="000000"/>
          <w:sz w:val="24"/>
          <w:szCs w:val="24"/>
          <w:bdr w:val="none" w:sz="0" w:space="0" w:color="auto" w:frame="1"/>
          <w:lang w:val="sq-AL"/>
        </w:rPr>
        <w:t>DREJTORIA E BURIMEVE NJERËZORE DHE SHËRBIMEVE MBËSHTETËSE</w:t>
      </w:r>
    </w:p>
    <w:p w:rsidR="00F92E4B" w:rsidRPr="00F92E4B" w:rsidRDefault="00F92E4B" w:rsidP="00F92E4B">
      <w:pPr>
        <w:shd w:val="clear" w:color="auto" w:fill="FFFFFF"/>
        <w:spacing w:after="0" w:line="276" w:lineRule="atLeast"/>
        <w:jc w:val="both"/>
        <w:rPr>
          <w:rFonts w:ascii="Calibri" w:eastAsia="Times New Roman" w:hAnsi="Calibri" w:cs="Calibri"/>
          <w:color w:val="000000"/>
          <w:sz w:val="24"/>
          <w:szCs w:val="24"/>
        </w:rPr>
      </w:pPr>
      <w:r w:rsidRPr="00F92E4B">
        <w:rPr>
          <w:rFonts w:ascii="inherit" w:eastAsia="Times New Roman" w:hAnsi="inherit" w:cs="Calibri"/>
          <w:smallCaps/>
          <w:color w:val="000000"/>
          <w:sz w:val="24"/>
          <w:szCs w:val="24"/>
          <w:bdr w:val="none" w:sz="0" w:space="0" w:color="auto" w:frame="1"/>
          <w:lang w:val="sq-AL"/>
        </w:rPr>
        <w:t> </w:t>
      </w:r>
    </w:p>
    <w:p w:rsidR="00F92E4B" w:rsidRPr="00F92E4B" w:rsidRDefault="00F92E4B" w:rsidP="00F92E4B">
      <w:pPr>
        <w:shd w:val="clear" w:color="auto" w:fill="FFFFFF"/>
        <w:spacing w:after="0" w:line="240" w:lineRule="auto"/>
        <w:jc w:val="right"/>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                                                        Tiranë, më 08.05.2024</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                                                 </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Lënda:        Dërgim Informacioni</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 </w:t>
      </w:r>
    </w:p>
    <w:p w:rsidR="00F92E4B" w:rsidRPr="00F92E4B" w:rsidRDefault="00F92E4B" w:rsidP="00F92E4B">
      <w:pPr>
        <w:shd w:val="clear" w:color="auto" w:fill="FFFFFF"/>
        <w:spacing w:after="0" w:line="240" w:lineRule="auto"/>
        <w:jc w:val="center"/>
        <w:rPr>
          <w:rFonts w:ascii="Calibri" w:eastAsia="Times New Roman" w:hAnsi="Calibri" w:cs="Calibri"/>
          <w:color w:val="000000"/>
          <w:sz w:val="24"/>
          <w:szCs w:val="24"/>
        </w:rPr>
      </w:pPr>
      <w:r w:rsidRPr="00F92E4B">
        <w:rPr>
          <w:rFonts w:ascii="Times New Roman" w:eastAsia="Times New Roman" w:hAnsi="Times New Roman" w:cs="Times New Roman"/>
          <w:b/>
          <w:bCs/>
          <w:color w:val="000000"/>
          <w:sz w:val="24"/>
          <w:szCs w:val="24"/>
          <w:bdr w:val="none" w:sz="0" w:space="0" w:color="auto" w:frame="1"/>
          <w:lang w:val="sq-AL"/>
        </w:rPr>
        <w:t>AGJENCISË KOMBËTARE TË PUNËSIMIT DHE AFTËSIVE</w:t>
      </w:r>
    </w:p>
    <w:p w:rsidR="00F92E4B" w:rsidRPr="00F92E4B" w:rsidRDefault="00F92E4B" w:rsidP="00F92E4B">
      <w:pPr>
        <w:shd w:val="clear" w:color="auto" w:fill="FFFFFF"/>
        <w:spacing w:after="0" w:line="240" w:lineRule="auto"/>
        <w:jc w:val="center"/>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Blv. “Bajram Curri”, Tiranë</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b/>
          <w:bCs/>
          <w:color w:val="000000"/>
          <w:sz w:val="24"/>
          <w:szCs w:val="24"/>
          <w:bdr w:val="none" w:sz="0" w:space="0" w:color="auto" w:frame="1"/>
          <w:lang w:val="sq-AL"/>
        </w:rPr>
        <w:t> </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Ju informojmë se, në Drejtorinë e Përgjithshme të Çerdheve dhe Kopshteve, Bashkia Tiranë, në zbatim të Vendimit të Këshillit Bashkiak Nr. 131, datë 22.12.2023, “Për disa ndryshime në vendimin nr. 50, datë 03.05.2023, të Këshillit Bashkiak “Për miratimin e nivelit të pagave të punonjësve të institucioneve të varësisë", </w:t>
      </w:r>
      <w:r w:rsidRPr="00F92E4B">
        <w:rPr>
          <w:rFonts w:ascii="Times New Roman" w:eastAsia="Times New Roman" w:hAnsi="Times New Roman" w:cs="Times New Roman"/>
          <w:color w:val="000000"/>
          <w:sz w:val="24"/>
          <w:szCs w:val="24"/>
          <w:bdr w:val="none" w:sz="0" w:space="0" w:color="auto" w:frame="1"/>
        </w:rPr>
        <w:t>“</w:t>
      </w:r>
      <w:proofErr w:type="spellStart"/>
      <w:r w:rsidRPr="00F92E4B">
        <w:rPr>
          <w:rFonts w:ascii="Times New Roman" w:eastAsia="Times New Roman" w:hAnsi="Times New Roman" w:cs="Times New Roman"/>
          <w:color w:val="000000"/>
          <w:sz w:val="24"/>
          <w:szCs w:val="24"/>
          <w:bdr w:val="none" w:sz="0" w:space="0" w:color="auto" w:frame="1"/>
        </w:rPr>
        <w:t>Kodi</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i</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sjelljes</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dhe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etikës</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në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Drejtorinë</w:t>
      </w:r>
      <w:proofErr w:type="spellEnd"/>
      <w:r w:rsidRPr="00F92E4B">
        <w:rPr>
          <w:rFonts w:ascii="Times New Roman" w:eastAsia="Times New Roman" w:hAnsi="Times New Roman" w:cs="Times New Roman"/>
          <w:color w:val="000000"/>
          <w:sz w:val="24"/>
          <w:szCs w:val="24"/>
          <w:bdr w:val="none" w:sz="0" w:space="0" w:color="auto" w:frame="1"/>
        </w:rPr>
        <w:t xml:space="preserve"> e </w:t>
      </w:r>
      <w:proofErr w:type="spellStart"/>
      <w:r w:rsidRPr="00F92E4B">
        <w:rPr>
          <w:rFonts w:ascii="Times New Roman" w:eastAsia="Times New Roman" w:hAnsi="Times New Roman" w:cs="Times New Roman"/>
          <w:color w:val="000000"/>
          <w:sz w:val="24"/>
          <w:szCs w:val="24"/>
          <w:bdr w:val="none" w:sz="0" w:space="0" w:color="auto" w:frame="1"/>
        </w:rPr>
        <w:t>Përgjithshme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Çerdheve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dhe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Kopshteve</w:t>
      </w:r>
      <w:proofErr w:type="spellEnd"/>
      <w:r w:rsidRPr="00F92E4B">
        <w:rPr>
          <w:rFonts w:ascii="Times New Roman" w:eastAsia="Times New Roman" w:hAnsi="Times New Roman" w:cs="Times New Roman"/>
          <w:color w:val="000000"/>
          <w:sz w:val="24"/>
          <w:szCs w:val="24"/>
          <w:bdr w:val="none" w:sz="0" w:space="0" w:color="auto" w:frame="1"/>
        </w:rPr>
        <w:t xml:space="preserve">” Nr. 1349/5 </w:t>
      </w:r>
      <w:proofErr w:type="spellStart"/>
      <w:r w:rsidRPr="00F92E4B">
        <w:rPr>
          <w:rFonts w:ascii="Times New Roman" w:eastAsia="Times New Roman" w:hAnsi="Times New Roman" w:cs="Times New Roman"/>
          <w:color w:val="000000"/>
          <w:sz w:val="24"/>
          <w:szCs w:val="24"/>
          <w:bdr w:val="none" w:sz="0" w:space="0" w:color="auto" w:frame="1"/>
        </w:rPr>
        <w:t>prot</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datë</w:t>
      </w:r>
      <w:proofErr w:type="spellEnd"/>
      <w:r w:rsidRPr="00F92E4B">
        <w:rPr>
          <w:rFonts w:ascii="Times New Roman" w:eastAsia="Times New Roman" w:hAnsi="Times New Roman" w:cs="Times New Roman"/>
          <w:color w:val="000000"/>
          <w:sz w:val="24"/>
          <w:szCs w:val="24"/>
          <w:bdr w:val="none" w:sz="0" w:space="0" w:color="auto" w:frame="1"/>
        </w:rPr>
        <w:t xml:space="preserve"> 12.12.2023, </w:t>
      </w:r>
      <w:proofErr w:type="spellStart"/>
      <w:r w:rsidRPr="00F92E4B">
        <w:rPr>
          <w:rFonts w:ascii="Times New Roman" w:eastAsia="Times New Roman" w:hAnsi="Times New Roman" w:cs="Times New Roman"/>
          <w:color w:val="000000"/>
          <w:sz w:val="24"/>
          <w:szCs w:val="24"/>
          <w:bdr w:val="none" w:sz="0" w:space="0" w:color="auto" w:frame="1"/>
          <w:lang w:val="fr-FR"/>
        </w:rPr>
        <w:t>Urdhrit</w:t>
      </w:r>
      <w:proofErr w:type="spellEnd"/>
      <w:r w:rsidRPr="00F92E4B">
        <w:rPr>
          <w:rFonts w:ascii="Times New Roman" w:eastAsia="Times New Roman" w:hAnsi="Times New Roman" w:cs="Times New Roman"/>
          <w:color w:val="000000"/>
          <w:sz w:val="24"/>
          <w:szCs w:val="24"/>
          <w:bdr w:val="none" w:sz="0" w:space="0" w:color="auto" w:frame="1"/>
          <w:lang w:val="fr-FR"/>
        </w:rPr>
        <w:t xml:space="preserve"> Nr. 1029, </w:t>
      </w:r>
      <w:proofErr w:type="spellStart"/>
      <w:r w:rsidRPr="00F92E4B">
        <w:rPr>
          <w:rFonts w:ascii="Times New Roman" w:eastAsia="Times New Roman" w:hAnsi="Times New Roman" w:cs="Times New Roman"/>
          <w:color w:val="000000"/>
          <w:sz w:val="24"/>
          <w:szCs w:val="24"/>
          <w:bdr w:val="none" w:sz="0" w:space="0" w:color="auto" w:frame="1"/>
          <w:lang w:val="fr-FR"/>
        </w:rPr>
        <w:t>datë</w:t>
      </w:r>
      <w:proofErr w:type="spellEnd"/>
      <w:r w:rsidRPr="00F92E4B">
        <w:rPr>
          <w:rFonts w:ascii="Times New Roman" w:eastAsia="Times New Roman" w:hAnsi="Times New Roman" w:cs="Times New Roman"/>
          <w:color w:val="000000"/>
          <w:sz w:val="24"/>
          <w:szCs w:val="24"/>
          <w:bdr w:val="none" w:sz="0" w:space="0" w:color="auto" w:frame="1"/>
          <w:lang w:val="fr-FR"/>
        </w:rPr>
        <w:t xml:space="preserve"> 28.03.2024, "</w:t>
      </w:r>
      <w:proofErr w:type="spellStart"/>
      <w:r w:rsidRPr="00F92E4B">
        <w:rPr>
          <w:rFonts w:ascii="Times New Roman" w:eastAsia="Times New Roman" w:hAnsi="Times New Roman" w:cs="Times New Roman"/>
          <w:color w:val="000000"/>
          <w:sz w:val="24"/>
          <w:szCs w:val="24"/>
          <w:bdr w:val="none" w:sz="0" w:space="0" w:color="auto" w:frame="1"/>
          <w:lang w:val="fr-FR"/>
        </w:rPr>
        <w:t>Për</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Miratimin</w:t>
      </w:r>
      <w:proofErr w:type="spellEnd"/>
      <w:r w:rsidRPr="00F92E4B">
        <w:rPr>
          <w:rFonts w:ascii="Times New Roman" w:eastAsia="Times New Roman" w:hAnsi="Times New Roman" w:cs="Times New Roman"/>
          <w:color w:val="000000"/>
          <w:sz w:val="24"/>
          <w:szCs w:val="24"/>
          <w:bdr w:val="none" w:sz="0" w:space="0" w:color="auto" w:frame="1"/>
          <w:lang w:val="fr-FR"/>
        </w:rPr>
        <w:t xml:space="preserve"> e </w:t>
      </w:r>
      <w:proofErr w:type="spellStart"/>
      <w:r w:rsidRPr="00F92E4B">
        <w:rPr>
          <w:rFonts w:ascii="Times New Roman" w:eastAsia="Times New Roman" w:hAnsi="Times New Roman" w:cs="Times New Roman"/>
          <w:color w:val="000000"/>
          <w:sz w:val="24"/>
          <w:szCs w:val="24"/>
          <w:bdr w:val="none" w:sz="0" w:space="0" w:color="auto" w:frame="1"/>
          <w:lang w:val="fr-FR"/>
        </w:rPr>
        <w:t>Rregullores</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për</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Organizimin</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Funksionimin</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Detyrat</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dhe</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Përgjegjësitë</w:t>
      </w:r>
      <w:proofErr w:type="spellEnd"/>
      <w:r w:rsidRPr="00F92E4B">
        <w:rPr>
          <w:rFonts w:ascii="Times New Roman" w:eastAsia="Times New Roman" w:hAnsi="Times New Roman" w:cs="Times New Roman"/>
          <w:color w:val="000000"/>
          <w:sz w:val="24"/>
          <w:szCs w:val="24"/>
          <w:bdr w:val="none" w:sz="0" w:space="0" w:color="auto" w:frame="1"/>
          <w:lang w:val="fr-FR"/>
        </w:rPr>
        <w:t xml:space="preserve"> e </w:t>
      </w:r>
      <w:proofErr w:type="spellStart"/>
      <w:r w:rsidRPr="00F92E4B">
        <w:rPr>
          <w:rFonts w:ascii="Times New Roman" w:eastAsia="Times New Roman" w:hAnsi="Times New Roman" w:cs="Times New Roman"/>
          <w:color w:val="000000"/>
          <w:sz w:val="24"/>
          <w:szCs w:val="24"/>
          <w:bdr w:val="none" w:sz="0" w:space="0" w:color="auto" w:frame="1"/>
          <w:lang w:val="fr-FR"/>
        </w:rPr>
        <w:t>Drejtorisë</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së</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Përgjithshme</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të</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Çerdheve</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dhe</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Kopshteve</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institucion</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në</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varësi</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të</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Bashkisë</w:t>
      </w:r>
      <w:proofErr w:type="spellEnd"/>
      <w:r w:rsidRPr="00F92E4B">
        <w:rPr>
          <w:rFonts w:ascii="Times New Roman" w:eastAsia="Times New Roman" w:hAnsi="Times New Roman" w:cs="Times New Roman"/>
          <w:color w:val="000000"/>
          <w:sz w:val="24"/>
          <w:szCs w:val="24"/>
          <w:bdr w:val="none" w:sz="0" w:space="0" w:color="auto" w:frame="1"/>
          <w:lang w:val="fr-FR"/>
        </w:rPr>
        <w:t xml:space="preserve"> </w:t>
      </w:r>
      <w:proofErr w:type="spellStart"/>
      <w:r w:rsidRPr="00F92E4B">
        <w:rPr>
          <w:rFonts w:ascii="Times New Roman" w:eastAsia="Times New Roman" w:hAnsi="Times New Roman" w:cs="Times New Roman"/>
          <w:color w:val="000000"/>
          <w:sz w:val="24"/>
          <w:szCs w:val="24"/>
          <w:bdr w:val="none" w:sz="0" w:space="0" w:color="auto" w:frame="1"/>
          <w:lang w:val="fr-FR"/>
        </w:rPr>
        <w:t>Tiranë</w:t>
      </w:r>
      <w:proofErr w:type="spellEnd"/>
      <w:r w:rsidRPr="00F92E4B">
        <w:rPr>
          <w:rFonts w:ascii="Times New Roman" w:eastAsia="Times New Roman" w:hAnsi="Times New Roman" w:cs="Times New Roman"/>
          <w:color w:val="000000"/>
          <w:sz w:val="24"/>
          <w:szCs w:val="24"/>
          <w:bdr w:val="none" w:sz="0" w:space="0" w:color="auto" w:frame="1"/>
          <w:lang w:val="fr-FR"/>
        </w:rPr>
        <w:t>"</w:t>
      </w:r>
      <w:r w:rsidRPr="00F92E4B">
        <w:rPr>
          <w:rFonts w:ascii="Times New Roman" w:eastAsia="Times New Roman" w:hAnsi="Times New Roman" w:cs="Times New Roman"/>
          <w:color w:val="000000"/>
          <w:sz w:val="24"/>
          <w:szCs w:val="24"/>
          <w:bdr w:val="none" w:sz="0" w:space="0" w:color="auto" w:frame="1"/>
          <w:lang w:val="sq-AL"/>
        </w:rPr>
        <w:t>, si dhe </w:t>
      </w:r>
      <w:proofErr w:type="spellStart"/>
      <w:r w:rsidRPr="00F92E4B">
        <w:rPr>
          <w:rFonts w:ascii="Times New Roman" w:eastAsia="Times New Roman" w:hAnsi="Times New Roman" w:cs="Times New Roman"/>
          <w:color w:val="000000"/>
          <w:sz w:val="24"/>
          <w:szCs w:val="24"/>
          <w:bdr w:val="none" w:sz="0" w:space="0" w:color="auto" w:frame="1"/>
        </w:rPr>
        <w:t>Urdhrit</w:t>
      </w:r>
      <w:proofErr w:type="spellEnd"/>
      <w:r w:rsidRPr="00F92E4B">
        <w:rPr>
          <w:rFonts w:ascii="Times New Roman" w:eastAsia="Times New Roman" w:hAnsi="Times New Roman" w:cs="Times New Roman"/>
          <w:color w:val="000000"/>
          <w:sz w:val="24"/>
          <w:szCs w:val="24"/>
          <w:bdr w:val="none" w:sz="0" w:space="0" w:color="auto" w:frame="1"/>
        </w:rPr>
        <w:t xml:space="preserve"> Nr. 52, </w:t>
      </w:r>
      <w:proofErr w:type="spellStart"/>
      <w:r w:rsidRPr="00F92E4B">
        <w:rPr>
          <w:rFonts w:ascii="Times New Roman" w:eastAsia="Times New Roman" w:hAnsi="Times New Roman" w:cs="Times New Roman"/>
          <w:color w:val="000000"/>
          <w:sz w:val="24"/>
          <w:szCs w:val="24"/>
          <w:bdr w:val="none" w:sz="0" w:space="0" w:color="auto" w:frame="1"/>
        </w:rPr>
        <w:t>datë</w:t>
      </w:r>
      <w:proofErr w:type="spellEnd"/>
      <w:r w:rsidRPr="00F92E4B">
        <w:rPr>
          <w:rFonts w:ascii="Times New Roman" w:eastAsia="Times New Roman" w:hAnsi="Times New Roman" w:cs="Times New Roman"/>
          <w:color w:val="000000"/>
          <w:sz w:val="24"/>
          <w:szCs w:val="24"/>
          <w:bdr w:val="none" w:sz="0" w:space="0" w:color="auto" w:frame="1"/>
        </w:rPr>
        <w:t xml:space="preserve"> 19.01.2024 “</w:t>
      </w:r>
      <w:proofErr w:type="spellStart"/>
      <w:r w:rsidRPr="00F92E4B">
        <w:rPr>
          <w:rFonts w:ascii="Times New Roman" w:eastAsia="Times New Roman" w:hAnsi="Times New Roman" w:cs="Times New Roman"/>
          <w:color w:val="000000"/>
          <w:sz w:val="24"/>
          <w:szCs w:val="24"/>
          <w:bdr w:val="none" w:sz="0" w:space="0" w:color="auto" w:frame="1"/>
        </w:rPr>
        <w:t>Për</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miratimin</w:t>
      </w:r>
      <w:proofErr w:type="spellEnd"/>
      <w:r w:rsidRPr="00F92E4B">
        <w:rPr>
          <w:rFonts w:ascii="Times New Roman" w:eastAsia="Times New Roman" w:hAnsi="Times New Roman" w:cs="Times New Roman"/>
          <w:color w:val="000000"/>
          <w:sz w:val="24"/>
          <w:szCs w:val="24"/>
          <w:bdr w:val="none" w:sz="0" w:space="0" w:color="auto" w:frame="1"/>
        </w:rPr>
        <w:t xml:space="preserve"> e </w:t>
      </w:r>
      <w:proofErr w:type="spellStart"/>
      <w:r w:rsidRPr="00F92E4B">
        <w:rPr>
          <w:rFonts w:ascii="Times New Roman" w:eastAsia="Times New Roman" w:hAnsi="Times New Roman" w:cs="Times New Roman"/>
          <w:color w:val="000000"/>
          <w:sz w:val="24"/>
          <w:szCs w:val="24"/>
          <w:bdr w:val="none" w:sz="0" w:space="0" w:color="auto" w:frame="1"/>
        </w:rPr>
        <w:t>strukturës</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organike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Drejtorisë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së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Përgjithshme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Çerdheve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dhe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Kopshteve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institucion</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në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varësi</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Bashkisë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së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proofErr w:type="gramStart"/>
      <w:r w:rsidRPr="00F92E4B">
        <w:rPr>
          <w:rFonts w:ascii="Times New Roman" w:eastAsia="Times New Roman" w:hAnsi="Times New Roman" w:cs="Times New Roman"/>
          <w:color w:val="000000"/>
          <w:sz w:val="24"/>
          <w:szCs w:val="24"/>
          <w:bdr w:val="none" w:sz="0" w:space="0" w:color="auto" w:frame="1"/>
        </w:rPr>
        <w:t>Tiranës</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gramEnd"/>
      <w:r w:rsidRPr="00F92E4B">
        <w:rPr>
          <w:rFonts w:ascii="Times New Roman" w:eastAsia="Times New Roman" w:hAnsi="Times New Roman" w:cs="Times New Roman"/>
          <w:color w:val="000000"/>
          <w:sz w:val="24"/>
          <w:szCs w:val="24"/>
          <w:bdr w:val="none" w:sz="0" w:space="0" w:color="auto" w:frame="1"/>
        </w:rPr>
        <w:t>, </w:t>
      </w:r>
      <w:r w:rsidRPr="00F92E4B">
        <w:rPr>
          <w:rFonts w:ascii="Times New Roman" w:eastAsia="Times New Roman" w:hAnsi="Times New Roman" w:cs="Times New Roman"/>
          <w:color w:val="000000"/>
          <w:sz w:val="24"/>
          <w:szCs w:val="24"/>
          <w:bdr w:val="none" w:sz="0" w:space="0" w:color="auto" w:frame="1"/>
          <w:lang w:val="sq-AL"/>
        </w:rPr>
        <w:t>shpallen </w:t>
      </w:r>
      <w:r w:rsidRPr="00F92E4B">
        <w:rPr>
          <w:rFonts w:ascii="Times New Roman" w:eastAsia="Times New Roman" w:hAnsi="Times New Roman" w:cs="Times New Roman"/>
          <w:b/>
          <w:bCs/>
          <w:color w:val="000000"/>
          <w:sz w:val="24"/>
          <w:szCs w:val="24"/>
          <w:bdr w:val="none" w:sz="0" w:space="0" w:color="auto" w:frame="1"/>
          <w:lang w:val="sq-AL"/>
        </w:rPr>
        <w:t>3 (tre)</w:t>
      </w:r>
      <w:r w:rsidRPr="00F92E4B">
        <w:rPr>
          <w:rFonts w:ascii="Times New Roman" w:eastAsia="Times New Roman" w:hAnsi="Times New Roman" w:cs="Times New Roman"/>
          <w:color w:val="000000"/>
          <w:sz w:val="24"/>
          <w:szCs w:val="24"/>
          <w:bdr w:val="none" w:sz="0" w:space="0" w:color="auto" w:frame="1"/>
          <w:lang w:val="sq-AL"/>
        </w:rPr>
        <w:t> vende të lira pune për</w:t>
      </w:r>
      <w:r w:rsidRPr="00F92E4B">
        <w:rPr>
          <w:rFonts w:ascii="Times New Roman" w:eastAsia="Times New Roman" w:hAnsi="Times New Roman" w:cs="Times New Roman"/>
          <w:b/>
          <w:bCs/>
          <w:color w:val="000000"/>
          <w:sz w:val="24"/>
          <w:szCs w:val="24"/>
          <w:bdr w:val="none" w:sz="0" w:space="0" w:color="auto" w:frame="1"/>
          <w:lang w:val="sq-AL"/>
        </w:rPr>
        <w:t> Edukatore në çerdhe, </w:t>
      </w:r>
      <w:r w:rsidRPr="00F92E4B">
        <w:rPr>
          <w:rFonts w:ascii="Times New Roman" w:eastAsia="Times New Roman" w:hAnsi="Times New Roman" w:cs="Times New Roman"/>
          <w:color w:val="000000"/>
          <w:sz w:val="24"/>
          <w:szCs w:val="24"/>
          <w:bdr w:val="none" w:sz="0" w:space="0" w:color="auto" w:frame="1"/>
        </w:rPr>
        <w:t>(</w:t>
      </w:r>
      <w:proofErr w:type="spellStart"/>
      <w:r w:rsidRPr="00F92E4B">
        <w:rPr>
          <w:rFonts w:ascii="Times New Roman" w:eastAsia="Times New Roman" w:hAnsi="Times New Roman" w:cs="Times New Roman"/>
          <w:color w:val="000000"/>
          <w:sz w:val="24"/>
          <w:szCs w:val="24"/>
          <w:bdr w:val="none" w:sz="0" w:space="0" w:color="auto" w:frame="1"/>
        </w:rPr>
        <w:t>Kategoria</w:t>
      </w:r>
      <w:proofErr w:type="spellEnd"/>
      <w:r w:rsidRPr="00F92E4B">
        <w:rPr>
          <w:rFonts w:ascii="Times New Roman" w:eastAsia="Times New Roman" w:hAnsi="Times New Roman" w:cs="Times New Roman"/>
          <w:color w:val="000000"/>
          <w:sz w:val="24"/>
          <w:szCs w:val="24"/>
          <w:bdr w:val="none" w:sz="0" w:space="0" w:color="auto" w:frame="1"/>
        </w:rPr>
        <w:t>/</w:t>
      </w:r>
      <w:proofErr w:type="spellStart"/>
      <w:r w:rsidRPr="00F92E4B">
        <w:rPr>
          <w:rFonts w:ascii="Times New Roman" w:eastAsia="Times New Roman" w:hAnsi="Times New Roman" w:cs="Times New Roman"/>
          <w:color w:val="000000"/>
          <w:sz w:val="24"/>
          <w:szCs w:val="24"/>
          <w:bdr w:val="none" w:sz="0" w:space="0" w:color="auto" w:frame="1"/>
        </w:rPr>
        <w:t>Klasa</w:t>
      </w:r>
      <w:proofErr w:type="spellEnd"/>
      <w:r w:rsidRPr="00F92E4B">
        <w:rPr>
          <w:rFonts w:ascii="Times New Roman" w:eastAsia="Times New Roman" w:hAnsi="Times New Roman" w:cs="Times New Roman"/>
          <w:color w:val="000000"/>
          <w:sz w:val="24"/>
          <w:szCs w:val="24"/>
          <w:bdr w:val="none" w:sz="0" w:space="0" w:color="auto" w:frame="1"/>
        </w:rPr>
        <w:t xml:space="preserve"> IV-b, </w:t>
      </w:r>
      <w:proofErr w:type="spellStart"/>
      <w:r w:rsidRPr="00F92E4B">
        <w:rPr>
          <w:rFonts w:ascii="Times New Roman" w:eastAsia="Times New Roman" w:hAnsi="Times New Roman" w:cs="Times New Roman"/>
          <w:color w:val="000000"/>
          <w:sz w:val="24"/>
          <w:szCs w:val="24"/>
          <w:bdr w:val="none" w:sz="0" w:space="0" w:color="auto" w:frame="1"/>
        </w:rPr>
        <w:t>grupi</w:t>
      </w:r>
      <w:proofErr w:type="spellEnd"/>
      <w:r w:rsidRPr="00F92E4B">
        <w:rPr>
          <w:rFonts w:ascii="Times New Roman" w:eastAsia="Times New Roman" w:hAnsi="Times New Roman" w:cs="Times New Roman"/>
          <w:color w:val="000000"/>
          <w:sz w:val="24"/>
          <w:szCs w:val="24"/>
          <w:bdr w:val="none" w:sz="0" w:space="0" w:color="auto" w:frame="1"/>
        </w:rPr>
        <w:t xml:space="preserve"> 1/2/3/4).</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proofErr w:type="spellStart"/>
      <w:r w:rsidRPr="00F92E4B">
        <w:rPr>
          <w:rFonts w:ascii="Times New Roman" w:eastAsia="Times New Roman" w:hAnsi="Times New Roman" w:cs="Times New Roman"/>
          <w:b/>
          <w:bCs/>
          <w:color w:val="000000"/>
          <w:sz w:val="24"/>
          <w:szCs w:val="24"/>
          <w:bdr w:val="none" w:sz="0" w:space="0" w:color="auto" w:frame="1"/>
        </w:rPr>
        <w:t>Dokumentacioni</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i</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kërkuar</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në</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dosjen</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personale</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në</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momentin</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që</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aplikanti</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shpallet</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fitues</w:t>
      </w:r>
      <w:proofErr w:type="spellEnd"/>
      <w:r w:rsidRPr="00F92E4B">
        <w:rPr>
          <w:rFonts w:ascii="Times New Roman" w:eastAsia="Times New Roman" w:hAnsi="Times New Roman" w:cs="Times New Roman"/>
          <w:b/>
          <w:bCs/>
          <w:color w:val="000000"/>
          <w:sz w:val="24"/>
          <w:szCs w:val="24"/>
          <w:bdr w:val="none" w:sz="0" w:space="0" w:color="auto" w:frame="1"/>
        </w:rPr>
        <w:t>:</w:t>
      </w:r>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rPr>
        <w:t>CV</w:t>
      </w:r>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proofErr w:type="spellStart"/>
      <w:r w:rsidRPr="00F92E4B">
        <w:rPr>
          <w:rFonts w:ascii="Times New Roman" w:eastAsia="Times New Roman" w:hAnsi="Times New Roman" w:cs="Times New Roman"/>
          <w:color w:val="000000"/>
          <w:sz w:val="24"/>
          <w:szCs w:val="24"/>
          <w:bdr w:val="none" w:sz="0" w:space="0" w:color="auto" w:frame="1"/>
        </w:rPr>
        <w:t>Vërtetim</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banimi</w:t>
      </w:r>
      <w:proofErr w:type="spellEnd"/>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proofErr w:type="spellStart"/>
      <w:r w:rsidRPr="00F92E4B">
        <w:rPr>
          <w:rFonts w:ascii="Times New Roman" w:eastAsia="Times New Roman" w:hAnsi="Times New Roman" w:cs="Times New Roman"/>
          <w:color w:val="000000"/>
          <w:sz w:val="24"/>
          <w:szCs w:val="24"/>
          <w:bdr w:val="none" w:sz="0" w:space="0" w:color="auto" w:frame="1"/>
        </w:rPr>
        <w:t>Çertifikatë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personale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dhe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familjare</w:t>
      </w:r>
      <w:proofErr w:type="spellEnd"/>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proofErr w:type="spellStart"/>
      <w:r w:rsidRPr="00F92E4B">
        <w:rPr>
          <w:rFonts w:ascii="Times New Roman" w:eastAsia="Times New Roman" w:hAnsi="Times New Roman" w:cs="Times New Roman"/>
          <w:color w:val="000000"/>
          <w:sz w:val="24"/>
          <w:szCs w:val="24"/>
          <w:bdr w:val="none" w:sz="0" w:space="0" w:color="auto" w:frame="1"/>
        </w:rPr>
        <w:t>Dëftesë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Diplomë</w:t>
      </w:r>
      <w:proofErr w:type="spellEnd"/>
      <w:r w:rsidRPr="00F92E4B">
        <w:rPr>
          <w:rFonts w:ascii="Times New Roman" w:eastAsia="Times New Roman" w:hAnsi="Times New Roman" w:cs="Times New Roman"/>
          <w:color w:val="000000"/>
          <w:sz w:val="24"/>
          <w:szCs w:val="24"/>
          <w:bdr w:val="none" w:sz="0" w:space="0" w:color="auto" w:frame="1"/>
        </w:rPr>
        <w:t xml:space="preserve"> + </w:t>
      </w:r>
      <w:proofErr w:type="spellStart"/>
      <w:r w:rsidRPr="00F92E4B">
        <w:rPr>
          <w:rFonts w:ascii="Times New Roman" w:eastAsia="Times New Roman" w:hAnsi="Times New Roman" w:cs="Times New Roman"/>
          <w:color w:val="000000"/>
          <w:sz w:val="24"/>
          <w:szCs w:val="24"/>
          <w:bdr w:val="none" w:sz="0" w:space="0" w:color="auto" w:frame="1"/>
        </w:rPr>
        <w:t>listë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notash</w:t>
      </w:r>
      <w:proofErr w:type="spellEnd"/>
      <w:r w:rsidRPr="00F92E4B">
        <w:rPr>
          <w:rFonts w:ascii="Times New Roman" w:eastAsia="Times New Roman" w:hAnsi="Times New Roman" w:cs="Times New Roman"/>
          <w:color w:val="000000"/>
          <w:sz w:val="24"/>
          <w:szCs w:val="24"/>
          <w:bdr w:val="none" w:sz="0" w:space="0" w:color="auto" w:frame="1"/>
        </w:rPr>
        <w:t xml:space="preserve"> (kopje </w:t>
      </w:r>
      <w:proofErr w:type="spellStart"/>
      <w:r w:rsidRPr="00F92E4B">
        <w:rPr>
          <w:rFonts w:ascii="Times New Roman" w:eastAsia="Times New Roman" w:hAnsi="Times New Roman" w:cs="Times New Roman"/>
          <w:color w:val="000000"/>
          <w:sz w:val="24"/>
          <w:szCs w:val="24"/>
          <w:bdr w:val="none" w:sz="0" w:space="0" w:color="auto" w:frame="1"/>
        </w:rPr>
        <w:t>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noterizuara</w:t>
      </w:r>
      <w:proofErr w:type="spellEnd"/>
      <w:r w:rsidRPr="00F92E4B">
        <w:rPr>
          <w:rFonts w:ascii="Times New Roman" w:eastAsia="Times New Roman" w:hAnsi="Times New Roman" w:cs="Times New Roman"/>
          <w:color w:val="000000"/>
          <w:sz w:val="24"/>
          <w:szCs w:val="24"/>
          <w:bdr w:val="none" w:sz="0" w:space="0" w:color="auto" w:frame="1"/>
        </w:rPr>
        <w:t>)</w:t>
      </w:r>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proofErr w:type="spellStart"/>
      <w:proofErr w:type="gramStart"/>
      <w:r w:rsidRPr="00F92E4B">
        <w:rPr>
          <w:rFonts w:ascii="Times New Roman" w:eastAsia="Times New Roman" w:hAnsi="Times New Roman" w:cs="Times New Roman"/>
          <w:color w:val="000000"/>
          <w:sz w:val="24"/>
          <w:szCs w:val="24"/>
          <w:bdr w:val="none" w:sz="0" w:space="0" w:color="auto" w:frame="1"/>
        </w:rPr>
        <w:t>Çertifikata,kualifikime</w:t>
      </w:r>
      <w:proofErr w:type="spellEnd"/>
      <w:proofErr w:type="gram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etj</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nëse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dispononi</w:t>
      </w:r>
      <w:proofErr w:type="spellEnd"/>
      <w:r w:rsidRPr="00F92E4B">
        <w:rPr>
          <w:rFonts w:ascii="Times New Roman" w:eastAsia="Times New Roman" w:hAnsi="Times New Roman" w:cs="Times New Roman"/>
          <w:color w:val="000000"/>
          <w:sz w:val="24"/>
          <w:szCs w:val="24"/>
          <w:bdr w:val="none" w:sz="0" w:space="0" w:color="auto" w:frame="1"/>
        </w:rPr>
        <w:t>)</w:t>
      </w:r>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proofErr w:type="spellStart"/>
      <w:r w:rsidRPr="00F92E4B">
        <w:rPr>
          <w:rFonts w:ascii="Times New Roman" w:eastAsia="Times New Roman" w:hAnsi="Times New Roman" w:cs="Times New Roman"/>
          <w:color w:val="000000"/>
          <w:sz w:val="24"/>
          <w:szCs w:val="24"/>
          <w:bdr w:val="none" w:sz="0" w:space="0" w:color="auto" w:frame="1"/>
        </w:rPr>
        <w:t>Librezë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pune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origjinale</w:t>
      </w:r>
      <w:proofErr w:type="spellEnd"/>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proofErr w:type="spellStart"/>
      <w:r w:rsidRPr="00F92E4B">
        <w:rPr>
          <w:rFonts w:ascii="Times New Roman" w:eastAsia="Times New Roman" w:hAnsi="Times New Roman" w:cs="Times New Roman"/>
          <w:color w:val="000000"/>
          <w:sz w:val="24"/>
          <w:szCs w:val="24"/>
          <w:bdr w:val="none" w:sz="0" w:space="0" w:color="auto" w:frame="1"/>
        </w:rPr>
        <w:t>Raport</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mjeko</w:t>
      </w:r>
      <w:proofErr w:type="spellEnd"/>
      <w:r w:rsidRPr="00F92E4B">
        <w:rPr>
          <w:rFonts w:ascii="Times New Roman" w:eastAsia="Times New Roman" w:hAnsi="Times New Roman" w:cs="Times New Roman"/>
          <w:color w:val="000000"/>
          <w:sz w:val="24"/>
          <w:szCs w:val="24"/>
          <w:bdr w:val="none" w:sz="0" w:space="0" w:color="auto" w:frame="1"/>
        </w:rPr>
        <w:t xml:space="preserve"> – </w:t>
      </w:r>
      <w:proofErr w:type="spellStart"/>
      <w:r w:rsidRPr="00F92E4B">
        <w:rPr>
          <w:rFonts w:ascii="Times New Roman" w:eastAsia="Times New Roman" w:hAnsi="Times New Roman" w:cs="Times New Roman"/>
          <w:color w:val="000000"/>
          <w:sz w:val="24"/>
          <w:szCs w:val="24"/>
          <w:bdr w:val="none" w:sz="0" w:space="0" w:color="auto" w:frame="1"/>
        </w:rPr>
        <w:t>ligjor</w:t>
      </w:r>
      <w:proofErr w:type="spellEnd"/>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proofErr w:type="spellStart"/>
      <w:r w:rsidRPr="00F92E4B">
        <w:rPr>
          <w:rFonts w:ascii="Times New Roman" w:eastAsia="Times New Roman" w:hAnsi="Times New Roman" w:cs="Times New Roman"/>
          <w:color w:val="000000"/>
          <w:sz w:val="24"/>
          <w:szCs w:val="24"/>
          <w:bdr w:val="none" w:sz="0" w:space="0" w:color="auto" w:frame="1"/>
        </w:rPr>
        <w:t>Dëshmi</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penaliteti</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deri</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në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momentin</w:t>
      </w:r>
      <w:proofErr w:type="spellEnd"/>
      <w:r w:rsidRPr="00F92E4B">
        <w:rPr>
          <w:rFonts w:ascii="Times New Roman" w:eastAsia="Times New Roman" w:hAnsi="Times New Roman" w:cs="Times New Roman"/>
          <w:color w:val="000000"/>
          <w:sz w:val="24"/>
          <w:szCs w:val="24"/>
          <w:bdr w:val="none" w:sz="0" w:space="0" w:color="auto" w:frame="1"/>
        </w:rPr>
        <w:t xml:space="preserve"> e </w:t>
      </w:r>
      <w:proofErr w:type="spellStart"/>
      <w:r w:rsidRPr="00F92E4B">
        <w:rPr>
          <w:rFonts w:ascii="Times New Roman" w:eastAsia="Times New Roman" w:hAnsi="Times New Roman" w:cs="Times New Roman"/>
          <w:color w:val="000000"/>
          <w:sz w:val="24"/>
          <w:szCs w:val="24"/>
          <w:bdr w:val="none" w:sz="0" w:space="0" w:color="auto" w:frame="1"/>
        </w:rPr>
        <w:t>paisjes</w:t>
      </w:r>
      <w:proofErr w:type="spellEnd"/>
      <w:r w:rsidRPr="00F92E4B">
        <w:rPr>
          <w:rFonts w:ascii="Times New Roman" w:eastAsia="Times New Roman" w:hAnsi="Times New Roman" w:cs="Times New Roman"/>
          <w:color w:val="000000"/>
          <w:sz w:val="24"/>
          <w:szCs w:val="24"/>
          <w:bdr w:val="none" w:sz="0" w:space="0" w:color="auto" w:frame="1"/>
        </w:rPr>
        <w:t xml:space="preserve"> me </w:t>
      </w:r>
      <w:proofErr w:type="spellStart"/>
      <w:r w:rsidRPr="00F92E4B">
        <w:rPr>
          <w:rFonts w:ascii="Times New Roman" w:eastAsia="Times New Roman" w:hAnsi="Times New Roman" w:cs="Times New Roman"/>
          <w:color w:val="000000"/>
          <w:sz w:val="24"/>
          <w:szCs w:val="24"/>
          <w:bdr w:val="none" w:sz="0" w:space="0" w:color="auto" w:frame="1"/>
        </w:rPr>
        <w:t>dëshmi</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penaliteti</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fotokopje</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kuponit</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të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aplikimit</w:t>
      </w:r>
      <w:proofErr w:type="spellEnd"/>
      <w:r w:rsidRPr="00F92E4B">
        <w:rPr>
          <w:rFonts w:ascii="Times New Roman" w:eastAsia="Times New Roman" w:hAnsi="Times New Roman" w:cs="Times New Roman"/>
          <w:color w:val="000000"/>
          <w:sz w:val="24"/>
          <w:szCs w:val="24"/>
          <w:bdr w:val="none" w:sz="0" w:space="0" w:color="auto" w:frame="1"/>
        </w:rPr>
        <w:t>    </w:t>
      </w:r>
      <w:proofErr w:type="spellStart"/>
      <w:r w:rsidRPr="00F92E4B">
        <w:rPr>
          <w:rFonts w:ascii="Times New Roman" w:eastAsia="Times New Roman" w:hAnsi="Times New Roman" w:cs="Times New Roman"/>
          <w:color w:val="000000"/>
          <w:sz w:val="24"/>
          <w:szCs w:val="24"/>
          <w:bdr w:val="none" w:sz="0" w:space="0" w:color="auto" w:frame="1"/>
        </w:rPr>
        <w:t>në</w:t>
      </w:r>
      <w:proofErr w:type="spellEnd"/>
      <w:r w:rsidRPr="00F92E4B">
        <w:rPr>
          <w:rFonts w:ascii="Times New Roman" w:eastAsia="Times New Roman" w:hAnsi="Times New Roman" w:cs="Times New Roman"/>
          <w:color w:val="000000"/>
          <w:sz w:val="24"/>
          <w:szCs w:val="24"/>
          <w:bdr w:val="none" w:sz="0" w:space="0" w:color="auto" w:frame="1"/>
        </w:rPr>
        <w:t xml:space="preserve"> </w:t>
      </w:r>
      <w:proofErr w:type="spellStart"/>
      <w:r w:rsidRPr="00F92E4B">
        <w:rPr>
          <w:rFonts w:ascii="Times New Roman" w:eastAsia="Times New Roman" w:hAnsi="Times New Roman" w:cs="Times New Roman"/>
          <w:color w:val="000000"/>
          <w:sz w:val="24"/>
          <w:szCs w:val="24"/>
          <w:bdr w:val="none" w:sz="0" w:space="0" w:color="auto" w:frame="1"/>
        </w:rPr>
        <w:t>postë</w:t>
      </w:r>
      <w:proofErr w:type="spellEnd"/>
      <w:r w:rsidRPr="00F92E4B">
        <w:rPr>
          <w:rFonts w:ascii="Times New Roman" w:eastAsia="Times New Roman" w:hAnsi="Times New Roman" w:cs="Times New Roman"/>
          <w:color w:val="000000"/>
          <w:sz w:val="24"/>
          <w:szCs w:val="24"/>
          <w:bdr w:val="none" w:sz="0" w:space="0" w:color="auto" w:frame="1"/>
        </w:rPr>
        <w:t>)</w:t>
      </w:r>
    </w:p>
    <w:p w:rsidR="00F92E4B" w:rsidRPr="00F92E4B" w:rsidRDefault="00F92E4B" w:rsidP="00F92E4B">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rPr>
        <w:t xml:space="preserve">2 </w:t>
      </w:r>
      <w:proofErr w:type="spellStart"/>
      <w:r w:rsidRPr="00F92E4B">
        <w:rPr>
          <w:rFonts w:ascii="Times New Roman" w:eastAsia="Times New Roman" w:hAnsi="Times New Roman" w:cs="Times New Roman"/>
          <w:color w:val="000000"/>
          <w:sz w:val="24"/>
          <w:szCs w:val="24"/>
          <w:bdr w:val="none" w:sz="0" w:space="0" w:color="auto" w:frame="1"/>
        </w:rPr>
        <w:t>fotografi</w:t>
      </w:r>
      <w:proofErr w:type="spellEnd"/>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rPr>
        <w:t> </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proofErr w:type="spellStart"/>
      <w:r w:rsidRPr="00F92E4B">
        <w:rPr>
          <w:rFonts w:ascii="Times New Roman" w:eastAsia="Times New Roman" w:hAnsi="Times New Roman" w:cs="Times New Roman"/>
          <w:b/>
          <w:bCs/>
          <w:color w:val="000000"/>
          <w:sz w:val="24"/>
          <w:szCs w:val="24"/>
          <w:bdr w:val="none" w:sz="0" w:space="0" w:color="auto" w:frame="1"/>
        </w:rPr>
        <w:t>Disa</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nga</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detyrat</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që</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duhet</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të</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kryejë</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një</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edukatore</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në</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çerdhe</w:t>
      </w:r>
      <w:proofErr w:type="spellEnd"/>
      <w:r w:rsidRPr="00F92E4B">
        <w:rPr>
          <w:rFonts w:ascii="Times New Roman" w:eastAsia="Times New Roman" w:hAnsi="Times New Roman" w:cs="Times New Roman"/>
          <w:b/>
          <w:bCs/>
          <w:color w:val="000000"/>
          <w:sz w:val="24"/>
          <w:szCs w:val="24"/>
          <w:bdr w:val="none" w:sz="0" w:space="0" w:color="auto" w:frame="1"/>
        </w:rPr>
        <w:t xml:space="preserve"> </w:t>
      </w:r>
      <w:proofErr w:type="spellStart"/>
      <w:r w:rsidRPr="00F92E4B">
        <w:rPr>
          <w:rFonts w:ascii="Times New Roman" w:eastAsia="Times New Roman" w:hAnsi="Times New Roman" w:cs="Times New Roman"/>
          <w:b/>
          <w:bCs/>
          <w:color w:val="000000"/>
          <w:sz w:val="24"/>
          <w:szCs w:val="24"/>
          <w:bdr w:val="none" w:sz="0" w:space="0" w:color="auto" w:frame="1"/>
        </w:rPr>
        <w:t>janë</w:t>
      </w:r>
      <w:proofErr w:type="spellEnd"/>
      <w:r w:rsidRPr="00F92E4B">
        <w:rPr>
          <w:rFonts w:ascii="Times New Roman" w:eastAsia="Times New Roman" w:hAnsi="Times New Roman" w:cs="Times New Roman"/>
          <w:b/>
          <w:bCs/>
          <w:color w:val="000000"/>
          <w:sz w:val="24"/>
          <w:szCs w:val="24"/>
          <w:bdr w:val="none" w:sz="0" w:space="0" w:color="auto" w:frame="1"/>
        </w:rPr>
        <w:t>:</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Punon nën drejtimin e Përgjegjëses së Çerdhes, udhëzimeve të mjekut, psikologut dhe punonjësit             social.</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Monitoron gjendjen shëndetësore të fëmijëve gjatë gjithë qëndrimit në çerdhe, njofton në kohë           përgjegjësen për problemet shëndetësore të konstatuara dhe i pasqyron ato në filtrin ditor.</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 xml:space="preserve">Kujdeset çdo ditë për fëmijët, në drejtim të higjenës personale, të ushqyerit, të ndërruarit e     veshmbathjeve, edukimit shoqëror. Në bashkëpunim me specialistët e Sektorit Psiko-Social ndihmon në stimulimin e fushave të zhvillimit të fëmijës si psh: zhvillimi fizik, </w:t>
      </w:r>
      <w:r w:rsidRPr="00F92E4B">
        <w:rPr>
          <w:rFonts w:ascii="Times New Roman" w:eastAsia="Times New Roman" w:hAnsi="Times New Roman" w:cs="Times New Roman"/>
          <w:color w:val="000000"/>
          <w:sz w:val="24"/>
          <w:szCs w:val="24"/>
          <w:bdr w:val="none" w:sz="0" w:space="0" w:color="auto" w:frame="1"/>
          <w:lang w:val="it-IT"/>
        </w:rPr>
        <w:lastRenderedPageBreak/>
        <w:t>psiko-emocional, si    dhe përdor metoda të efektshme për inkurajimin e zhvillimit fizik, social, emocional, gjuhësor dhe     edukativ të fëmijëve 0-3 vjeç.</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Njeh dhe zbaton programin e edukimit të fëmijëve sipas formatit të përcaktuar.</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Në bashkëpunim me psikologun/punonjësin social ndjek planin individual të ecurisë dhe zhvillimit të fëmijëve me nevoja të veçanta.</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I raporton me shkrim turnit pasardhës, lidhur me problematikat e konstatuara tek fëmijët.</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Mban përgjegjësi për rregullin dhe higjenën brenda grupit.</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Merr pjesë në pastrimin e përgjithshëm të çerdhes në rast të lyrjes, dezinfektimit apo pastrimit   gjeneral të ambienteve të brendshme dhe të jashtme.</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Krijon një mjedis të përshtatshëm duke përdorur mjete didaktike/vizatime/figura referuese/punime        dore etj, për zhvillimin e programit të edukimit për fëmijët 6 muaj -3 vjeç.</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Informon rregullisht prindërit për ecurinë e fëmijës gjatë qëndrimit në çerdhe.</w:t>
      </w:r>
    </w:p>
    <w:p w:rsidR="00F92E4B" w:rsidRPr="00F92E4B" w:rsidRDefault="00F92E4B" w:rsidP="00F92E4B">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it-IT"/>
        </w:rPr>
        <w:t>Të pajiset me çertifikatën e vlefshme për dhënien e ndihmës së parë nga subjekte të licensuara    kombëtare/ndërkombëtare, brenda tremujorit të I-rë të punës.</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b/>
          <w:bCs/>
          <w:color w:val="000000"/>
          <w:sz w:val="24"/>
          <w:szCs w:val="24"/>
          <w:bdr w:val="none" w:sz="0" w:space="0" w:color="auto" w:frame="1"/>
        </w:rPr>
        <w:t> </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b/>
          <w:bCs/>
          <w:color w:val="000000"/>
          <w:sz w:val="24"/>
          <w:szCs w:val="24"/>
          <w:bdr w:val="none" w:sz="0" w:space="0" w:color="auto" w:frame="1"/>
          <w:lang w:val="sq-AL"/>
        </w:rPr>
        <w:t>Për sa më sipër sqarojmë se:</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 </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Për pozicionin e punës si Edukatore në çerdhe, duhen plotësuar kriteret e mëposhtme:</w:t>
      </w:r>
    </w:p>
    <w:p w:rsidR="00F92E4B" w:rsidRPr="00F92E4B" w:rsidRDefault="00F92E4B" w:rsidP="00F92E4B">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Të ketë mbaruar arsimin e lartë </w:t>
      </w:r>
      <w:r w:rsidRPr="00F92E4B">
        <w:rPr>
          <w:rFonts w:ascii="Times New Roman" w:eastAsia="Times New Roman" w:hAnsi="Times New Roman" w:cs="Times New Roman"/>
          <w:color w:val="000000"/>
          <w:sz w:val="24"/>
          <w:szCs w:val="24"/>
          <w:bdr w:val="none" w:sz="0" w:space="0" w:color="auto" w:frame="1"/>
          <w:lang w:val="it-IT"/>
        </w:rPr>
        <w:t>Mësuesi/ Shkenca Sociale/ Shkenca Mjekësore. (Bachelor)</w:t>
      </w:r>
    </w:p>
    <w:p w:rsidR="00F92E4B" w:rsidRPr="00F92E4B" w:rsidRDefault="00F92E4B" w:rsidP="00F92E4B">
      <w:pPr>
        <w:numPr>
          <w:ilvl w:val="0"/>
          <w:numId w:val="3"/>
        </w:numPr>
        <w:shd w:val="clear" w:color="auto" w:fill="FFFFFF"/>
        <w:spacing w:beforeAutospacing="1" w:after="0" w:afterAutospacing="1" w:line="240" w:lineRule="auto"/>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Të ketë eksperiencë pune në lidhje me fëmijërinë e hershme (grupmosha 0-3 vjeç).</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color w:val="000000"/>
          <w:sz w:val="24"/>
          <w:szCs w:val="24"/>
          <w:bdr w:val="none" w:sz="0" w:space="0" w:color="auto" w:frame="1"/>
          <w:lang w:val="sq-AL"/>
        </w:rPr>
        <w:t> </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b/>
          <w:bCs/>
          <w:color w:val="000000"/>
          <w:sz w:val="24"/>
          <w:szCs w:val="24"/>
          <w:bdr w:val="none" w:sz="0" w:space="0" w:color="auto" w:frame="1"/>
          <w:lang w:val="sq-AL"/>
        </w:rPr>
        <w:t>Afati për dërgimin e CV- ve në email: </w:t>
      </w:r>
      <w:hyperlink r:id="rId5" w:history="1">
        <w:r w:rsidRPr="00F92E4B">
          <w:rPr>
            <w:rFonts w:ascii="Times New Roman" w:eastAsia="Times New Roman" w:hAnsi="Times New Roman" w:cs="Times New Roman"/>
            <w:b/>
            <w:bCs/>
            <w:color w:val="0000FF"/>
            <w:sz w:val="24"/>
            <w:szCs w:val="24"/>
            <w:u w:val="single"/>
            <w:bdr w:val="none" w:sz="0" w:space="0" w:color="auto" w:frame="1"/>
            <w:lang w:val="sq-AL"/>
          </w:rPr>
          <w:t>femijet@tirana.al</w:t>
        </w:r>
      </w:hyperlink>
      <w:r w:rsidRPr="00F92E4B">
        <w:rPr>
          <w:rFonts w:ascii="Times New Roman" w:eastAsia="Times New Roman" w:hAnsi="Times New Roman" w:cs="Times New Roman"/>
          <w:b/>
          <w:bCs/>
          <w:color w:val="000000"/>
          <w:sz w:val="24"/>
          <w:szCs w:val="24"/>
          <w:bdr w:val="none" w:sz="0" w:space="0" w:color="auto" w:frame="1"/>
          <w:lang w:val="sq-AL"/>
        </w:rPr>
        <w:t> është deri më datë 17.05.2024.</w:t>
      </w:r>
    </w:p>
    <w:p w:rsidR="00F92E4B" w:rsidRPr="00F92E4B" w:rsidRDefault="00F92E4B" w:rsidP="00F92E4B">
      <w:pPr>
        <w:shd w:val="clear" w:color="auto" w:fill="FFFFFF"/>
        <w:spacing w:after="0" w:line="240" w:lineRule="auto"/>
        <w:jc w:val="both"/>
        <w:rPr>
          <w:rFonts w:ascii="Calibri" w:eastAsia="Times New Roman" w:hAnsi="Calibri" w:cs="Calibri"/>
          <w:color w:val="000000"/>
          <w:sz w:val="24"/>
          <w:szCs w:val="24"/>
        </w:rPr>
      </w:pPr>
      <w:r w:rsidRPr="00F92E4B">
        <w:rPr>
          <w:rFonts w:ascii="Times New Roman" w:eastAsia="Times New Roman" w:hAnsi="Times New Roman" w:cs="Times New Roman"/>
          <w:b/>
          <w:bCs/>
          <w:color w:val="000000"/>
          <w:sz w:val="24"/>
          <w:szCs w:val="24"/>
          <w:bdr w:val="none" w:sz="0" w:space="0" w:color="auto" w:frame="1"/>
          <w:lang w:val="sq-AL"/>
        </w:rPr>
        <w:t> </w:t>
      </w:r>
    </w:p>
    <w:p w:rsidR="00F8649E" w:rsidRDefault="00F8649E">
      <w:bookmarkStart w:id="0" w:name="_GoBack"/>
      <w:bookmarkEnd w:id="0"/>
    </w:p>
    <w:sectPr w:rsidR="00F86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39D7"/>
    <w:multiLevelType w:val="multilevel"/>
    <w:tmpl w:val="46CC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A27B1"/>
    <w:multiLevelType w:val="multilevel"/>
    <w:tmpl w:val="DD50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81F6E"/>
    <w:multiLevelType w:val="multilevel"/>
    <w:tmpl w:val="CD0E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4B"/>
    <w:rsid w:val="00F8649E"/>
    <w:rsid w:val="00F9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ADC74-910B-48F5-9FB4-79770AAD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92E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title">
    <w:name w:val="x_msotitle"/>
    <w:basedOn w:val="Normal"/>
    <w:rsid w:val="00F92E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2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3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mijet@tirana.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2024-05-09T07:21:00Z</dcterms:created>
  <dcterms:modified xsi:type="dcterms:W3CDTF">2024-05-09T07:21:00Z</dcterms:modified>
</cp:coreProperties>
</file>