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2074" w14:textId="77777777" w:rsidR="0019499C" w:rsidRPr="00061F93" w:rsidRDefault="00BD777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Hlk113365530"/>
      <w:bookmarkEnd w:id="0"/>
      <w:r>
        <w:rPr>
          <w:noProof/>
        </w:rPr>
        <w:drawing>
          <wp:inline distT="0" distB="0" distL="0" distR="0" wp14:anchorId="51806814" wp14:editId="4625B3B0">
            <wp:extent cx="5731510" cy="930910"/>
            <wp:effectExtent l="0" t="0" r="2540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E199" w14:textId="2268F6CD" w:rsidR="00BD777D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BURIMEVE NJERËZORE</w:t>
      </w:r>
    </w:p>
    <w:p w14:paraId="2FD0E347" w14:textId="42ED1020" w:rsidR="00667548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DHE SHËRBIMEVE MBËSHTETËSE</w:t>
      </w:r>
    </w:p>
    <w:p w14:paraId="09E529CD" w14:textId="77777777" w:rsidR="00755C0E" w:rsidRDefault="00755C0E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ABADF3" w14:textId="4F09D029" w:rsidR="00667548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34F944E" w14:textId="4D375459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7EF9598F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14:paraId="3EEDD25D" w14:textId="722CAC86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36E374EF" w14:textId="77777777" w:rsidR="009A782D" w:rsidRPr="00061F93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168B490B" w14:textId="2BE0E8FD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civil”, të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neni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pranimin, l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vizjen paralele, periudh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n e prov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s dhe em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rimin n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kategorin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9B4220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bazuar në Ligjin nr.8577, datë 10.02.2000,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“Për organizimin e funksionimin e Gjykatës Kushtetuese”</w:t>
      </w:r>
      <w:r w:rsidR="00BD777D" w:rsidRPr="00E36631">
        <w:rPr>
          <w:rFonts w:ascii="Times New Roman" w:hAnsi="Times New Roman" w:cs="Times New Roman"/>
          <w:i/>
          <w:sz w:val="24"/>
          <w:szCs w:val="24"/>
          <w:lang w:val="sq-AL"/>
        </w:rPr>
        <w:t>, i ndryshuar</w:t>
      </w:r>
      <w:r w:rsidR="00BD777D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nr. 17, datë 20.11.2023</w:t>
      </w:r>
      <w:r w:rsidR="00106B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6B4D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“Për një ndryshim në strukturën organizative të Gjykatës Kushtetuese”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Gjykata Kushtetuese e Republikës së Shqipërisë shpall procedurat e lëvizjes paralele dhe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1278BADA" w14:textId="5B971021" w:rsidR="00467812" w:rsidRPr="00106B4D" w:rsidRDefault="00467812" w:rsidP="00755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06B4D">
        <w:rPr>
          <w:rFonts w:ascii="Times New Roman" w:hAnsi="Times New Roman" w:cs="Times New Roman"/>
          <w:i/>
          <w:sz w:val="24"/>
          <w:szCs w:val="24"/>
          <w:lang w:val="sq-AL"/>
        </w:rPr>
        <w:t>Specialist</w:t>
      </w:r>
      <w:r w:rsidR="005928B0" w:rsidRPr="00106B4D">
        <w:rPr>
          <w:rFonts w:ascii="Times New Roman" w:hAnsi="Times New Roman" w:cs="Times New Roman"/>
          <w:i/>
          <w:sz w:val="24"/>
          <w:szCs w:val="24"/>
          <w:lang w:val="sq-AL"/>
        </w:rPr>
        <w:t>/</w:t>
      </w:r>
      <w:r w:rsidRPr="00106B4D">
        <w:rPr>
          <w:rFonts w:ascii="Times New Roman" w:hAnsi="Times New Roman" w:cs="Times New Roman"/>
          <w:i/>
          <w:sz w:val="24"/>
          <w:szCs w:val="24"/>
          <w:lang w:val="sq-AL"/>
        </w:rPr>
        <w:t>e i/e nivelit të lartë në Drejtorinë Gjyqësore dhe Dokumentacionit-</w:t>
      </w:r>
      <w:r w:rsidR="001077EF" w:rsidRPr="00106B4D">
        <w:rPr>
          <w:rFonts w:ascii="Times New Roman" w:hAnsi="Times New Roman" w:cs="Times New Roman"/>
          <w:i/>
          <w:sz w:val="24"/>
          <w:szCs w:val="24"/>
          <w:lang w:val="sq-AL"/>
        </w:rPr>
        <w:t>kategoria</w:t>
      </w:r>
      <w:r w:rsidR="00106B4D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IV</w:t>
      </w:r>
      <w:r w:rsidR="005E1E5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="00106B4D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56212" w:rsidRPr="00106B4D">
        <w:rPr>
          <w:rFonts w:ascii="Times New Roman" w:hAnsi="Times New Roman" w:cs="Times New Roman"/>
          <w:i/>
          <w:sz w:val="24"/>
          <w:szCs w:val="24"/>
          <w:lang w:val="sq-AL"/>
        </w:rPr>
        <w:t>klasa</w:t>
      </w:r>
      <w:r w:rsidR="0009344B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55C0E" w:rsidRPr="00106B4D">
        <w:rPr>
          <w:rFonts w:ascii="Times New Roman" w:hAnsi="Times New Roman" w:cs="Times New Roman"/>
          <w:i/>
          <w:sz w:val="24"/>
          <w:szCs w:val="24"/>
          <w:lang w:val="sq-AL"/>
        </w:rPr>
        <w:t>III-3</w:t>
      </w:r>
      <w:r w:rsidR="00E3663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3CA500DB" w14:textId="77777777" w:rsidR="0019499C" w:rsidRPr="00061F93" w:rsidRDefault="0019499C" w:rsidP="00755C0E">
      <w:pPr>
        <w:tabs>
          <w:tab w:val="left" w:pos="360"/>
        </w:tabs>
        <w:spacing w:before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061F93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211EAC3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C1D84E" w14:textId="77777777" w:rsidR="0019499C" w:rsidRPr="00106B4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06B4D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106B4D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793FAC3" w14:textId="77777777" w:rsidR="003F2E61" w:rsidRPr="00106B4D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2307B6D3" w14:textId="77777777" w:rsidR="003F2E61" w:rsidRPr="00106B4D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Për të dy </w:t>
      </w:r>
      <w:r w:rsidR="00061F93"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>procedurat</w:t>
      </w:r>
      <w:r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>.</w:t>
      </w:r>
    </w:p>
    <w:p w14:paraId="79FD880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586A6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specialisti/ja i/e Drejtoris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Gjyq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sore dhe Dokumentacionit</w:t>
      </w:r>
    </w:p>
    <w:p w14:paraId="3D7CAEEA" w14:textId="77777777" w:rsidR="00467812" w:rsidRPr="00FB6F42" w:rsidRDefault="00467812" w:rsidP="009A782D">
      <w:pPr>
        <w:numPr>
          <w:ilvl w:val="0"/>
          <w:numId w:val="44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Regjistrimi i kërkesave që plotësojnë kriteret formale në Regjistrin Themeltar të Kërkesave dhe në Sistemin e Menaxhimit të Çështjeve; </w:t>
      </w:r>
    </w:p>
    <w:p w14:paraId="734F141B" w14:textId="7290969B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kërkuesin, subjektet e interesuara, ose përfaqësuesit e tyre, si dhe mbajtja e korrespondencës me gjykatat e tjera, të nevojshme këto për gjykimin kushtetues;</w:t>
      </w:r>
    </w:p>
    <w:p w14:paraId="3BC34C7D" w14:textId="77777777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Përgatitja e dosjeve dhe shpërndarja, gjyqtarëve dhe këshilltarëve, e çdo dokumenti të nevojshëm për realizimin e procesit vendimmarrës të Gjykatës Kushtetuese; </w:t>
      </w:r>
    </w:p>
    <w:p w14:paraId="4E5A3AD7" w14:textId="77777777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Komunikimi me shkresa ose e-mail i njoftimeve, vendimeve dhe çdo informacioni të Drejtorisë Gjyqësore dhe Dokumentacionit gjyqtarëve, këshilltarëve dhe punonjësve të tjerë, që duhet të vihen në dijeni; </w:t>
      </w:r>
    </w:p>
    <w:p w14:paraId="7690255D" w14:textId="77777777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Mbajtja dhe zbardhja e procesverbalit të seancës gjyqësore dhe pas përfundimit të plotë të shqyrtimit të çështjes, vendosja e numrit të vendimit, datës dhe dispozitivit në regjistrat përkatës; </w:t>
      </w:r>
    </w:p>
    <w:p w14:paraId="12F66A22" w14:textId="77777777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Regjistrimi, numërtimi dhe zbardhja e vendimeve dhe dërgimi i kopjeve të tyre pjesëmarrësve në gjykim; </w:t>
      </w:r>
    </w:p>
    <w:p w14:paraId="12524BE2" w14:textId="77777777" w:rsidR="00467812" w:rsidRPr="00FB6F42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Numërtimi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/ përpunimi i 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dosjes gjyqësore të përfunduar dhe plotësimi i kartelës së dosjes. </w:t>
      </w:r>
    </w:p>
    <w:p w14:paraId="7A35D30C" w14:textId="77777777" w:rsidR="00467812" w:rsidRPr="00FB6F42" w:rsidRDefault="00467812" w:rsidP="00261D23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Nxjerrja e të dhënave dhe përpilimi i statistikave vjetore ose i çdo lloj statistike tjetër të kërkuar nga gjyqtarët. Vlerësimi i tyre në raport me statistika të ngjashme të mëparshme.</w:t>
      </w:r>
    </w:p>
    <w:p w14:paraId="7DEE6B2B" w14:textId="77777777" w:rsidR="00467812" w:rsidRPr="00FB6F42" w:rsidRDefault="00467812" w:rsidP="00261D23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Çdo detyrë tjetër që i ngarkohet nga drejtuesi i Drejtorisë. </w:t>
      </w:r>
    </w:p>
    <w:p w14:paraId="3E923B8B" w14:textId="77777777" w:rsidR="0019499C" w:rsidRPr="00061F93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03252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12B4307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B41807" w14:textId="6A2DA9B1" w:rsidR="0019499C" w:rsidRPr="00F541C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Afati për dorëzimin e dokumenteve 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për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procedurën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pranimit me lëvizje paralele fillon </w:t>
      </w:r>
      <w:r w:rsidR="00E36631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25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përfundon </w:t>
      </w:r>
      <w:r w:rsidR="00460D07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FB6F42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07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090A935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C45A48" w14:textId="77777777" w:rsidR="0019499C" w:rsidRPr="00061F93" w:rsidRDefault="0019499C" w:rsidP="00106B4D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0D12D5DC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26A31F35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5AF0F644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69246984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 plotësojë kushtet dhe kërkesat e posaçme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4F0CC7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E1A198" w14:textId="74D3D71F" w:rsidR="0019499C" w:rsidRPr="00FB6F4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FB6F4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FB6F42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 w:rsidRPr="00FB6F4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 w:rsidRPr="00FB6F4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1F93" w:rsidRPr="00FB6F42">
        <w:rPr>
          <w:rFonts w:ascii="Times New Roman" w:hAnsi="Times New Roman" w:cs="Times New Roman"/>
          <w:b/>
          <w:sz w:val="24"/>
          <w:szCs w:val="24"/>
          <w:lang w:val="sq-AL"/>
        </w:rPr>
        <w:t>në Drejtorinë Gjyqësore dhe Dokumentacionit.</w:t>
      </w:r>
    </w:p>
    <w:p w14:paraId="522884F9" w14:textId="3A43B4AA" w:rsidR="00467812" w:rsidRPr="00FB6F42" w:rsidRDefault="00467812" w:rsidP="004051E8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before="120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një diplom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Master i shkencave ose Master profesional n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>Histori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>Filologji</w:t>
      </w:r>
      <w:r w:rsidR="004051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51E8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77823778" w14:textId="77777777" w:rsidR="00467812" w:rsidRPr="00FB6F42" w:rsidRDefault="00467812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gjyqësorit, në pozicionin e specialistit/es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D0985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protokoll arkivit, ose sekretarisë gjyqësore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996EFD4" w14:textId="77777777" w:rsidR="00467812" w:rsidRPr="00FB6F42" w:rsidRDefault="00467812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303636F5" w14:textId="77777777" w:rsidR="00467812" w:rsidRPr="00FB6F42" w:rsidRDefault="00467812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shumë të mira të njohjes e përdorimit të PC në programet baz</w:t>
      </w:r>
      <w:r w:rsidR="00ED0985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të tij; </w:t>
      </w:r>
    </w:p>
    <w:p w14:paraId="2AE71E83" w14:textId="77777777" w:rsidR="00467812" w:rsidRPr="00FB6F42" w:rsidRDefault="00467812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</w:t>
      </w:r>
      <w:r w:rsidR="00ED0985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D0985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</w:t>
      </w:r>
      <w:r w:rsidR="00ED0985" w:rsidRP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14:paraId="7F8A4254" w14:textId="77777777" w:rsidR="0019499C" w:rsidRPr="00FB6F42" w:rsidRDefault="0019499C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1FA04D" w14:textId="77777777" w:rsidR="0019499C" w:rsidRPr="00FB6F42" w:rsidRDefault="0019499C" w:rsidP="00E3663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 w:rsidR="0009344B" w:rsidRPr="00FB6F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65599B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F5EE8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51CD4321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paraqitur, jo 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se 2 (dy)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mbylljes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pranimit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dokumenteve (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), bën verifikimin paraprak t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58EF9375" w14:textId="1544F017" w:rsidR="0019499C" w:rsidRPr="00061F93" w:rsidRDefault="0019499C" w:rsidP="004051E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alfabetik.</w:t>
      </w:r>
    </w:p>
    <w:p w14:paraId="79F8E49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06BE5A85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675791" w14:textId="384D40DE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t, të cilët rezultojnë te pakualifikuar, brenda 3 (tri) ditëve kalendarike nga data e njoftimit individual (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="00061F9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) paraqesin ankesat me shkrim pranë njësisë përgjegjëse. Ankesat zgjidhen brenda 5 (pesë) ditëve kalendarike nga data e përfundimit te afatit te ankimit (deri </w:t>
      </w:r>
      <w:r w:rsidR="00CC11D7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në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61F93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5965B3DE" w14:textId="77777777" w:rsidR="0019499C" w:rsidRPr="00061F93" w:rsidRDefault="0019499C" w:rsidP="00755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2DB225A4" w14:textId="727C8F9B" w:rsidR="0019499C" w:rsidRPr="00061F93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dhe Shërbimeve Mbështetëse</w:t>
      </w:r>
      <w:r w:rsidR="00E3663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265ABDD3" w14:textId="77777777" w:rsidR="0019499C" w:rsidRPr="00061F93" w:rsidRDefault="0019499C" w:rsidP="00CC11D7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14:paraId="023118CE" w14:textId="77777777" w:rsidR="005928B0" w:rsidRDefault="0019499C" w:rsidP="005928B0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</w:t>
      </w:r>
      <w:r w:rsidR="00F541C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cila duhet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30913F73" w14:textId="77777777" w:rsidR="00C85D7A" w:rsidRPr="00D10F29" w:rsidRDefault="005928B0" w:rsidP="005928B0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Lloji i </w:t>
      </w:r>
      <w:r w:rsidR="00061F93" w:rsidRPr="00D10F29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të cilën merr pjesë (lëvizje paralele ose 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pranim n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sh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rbimin civil</w:t>
      </w:r>
      <w:r w:rsidR="00CC11D7" w:rsidRPr="00D10F29">
        <w:rPr>
          <w:rFonts w:ascii="Times New Roman" w:hAnsi="Times New Roman" w:cs="Times New Roman"/>
          <w:i/>
          <w:sz w:val="24"/>
          <w:szCs w:val="24"/>
          <w:lang w:val="sq-AL"/>
        </w:rPr>
        <w:t>); e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mri dhe mbiemri </w:t>
      </w:r>
      <w:r w:rsidR="0019499C" w:rsidRPr="00D10F29">
        <w:rPr>
          <w:rFonts w:ascii="Times New Roman" w:eastAsia="Arial" w:hAnsi="Times New Roman" w:cs="Times New Roman"/>
          <w:i/>
          <w:sz w:val="24"/>
          <w:szCs w:val="24"/>
          <w:lang w:val="sq-AL"/>
        </w:rPr>
        <w:t xml:space="preserve">i 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kandidatit; 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adresa e sakt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 banimit; n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u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mri i telefonit dhe celularit; a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dresa e </w:t>
      </w:r>
    </w:p>
    <w:p w14:paraId="4F3BE37D" w14:textId="77777777" w:rsidR="0019499C" w:rsidRPr="00061F93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e-mail-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it;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d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ata e kërkesës; </w:t>
      </w:r>
      <w:r w:rsidR="00A67F21" w:rsidRPr="00D10F29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mri, mbiemri 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me shkrim dore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si dhe n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nshkrimi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4793128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703B3A0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2B2F29F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ave te diplomës ose krediteve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4B68C9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E1899D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667E97AC" w14:textId="0133F29A" w:rsidR="0019499C" w:rsidRPr="00061F93" w:rsidRDefault="00755C0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shëndetësore dhe për aftësinë për pun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218D8391" w14:textId="6296BCD5" w:rsidR="0019499C" w:rsidRPr="00061F93" w:rsidRDefault="00755C0E" w:rsidP="00755C0E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4CFD2299" w14:textId="5E8E71C3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Vërtetim nga gjykata dhe prokuroria q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 xml:space="preserve">ka proces dhe nuk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është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26252804" w14:textId="70928E88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Vlerësimi i punës nga punëdhënësi i fundit.</w:t>
      </w:r>
    </w:p>
    <w:p w14:paraId="7A7CF286" w14:textId="723031D0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Rekomandime,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2670ED0D" w14:textId="5295B4A5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Urdhrin ose vendimin e konfirmimit si nëpunës civil.</w:t>
      </w:r>
    </w:p>
    <w:p w14:paraId="5542D4A0" w14:textId="33B5B4FA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Vërtetimin nga institucioni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7FE3F435" w14:textId="7FC769F8" w:rsidR="0019499C" w:rsidRPr="00061F93" w:rsidRDefault="0019499C" w:rsidP="00A67F21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u w:color="000000"/>
          <w:lang w:val="sq-AL"/>
        </w:rPr>
        <w:t>5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. Çdo dokumentacion tjetër q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7A77A92E" w14:textId="77777777" w:rsidR="00106B4D" w:rsidRDefault="00106B4D" w:rsidP="00106B4D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2569A9" w14:textId="43DC1440" w:rsidR="0019499C" w:rsidRPr="00061F93" w:rsidRDefault="0019499C" w:rsidP="00106B4D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D10F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te kërkuar:</w:t>
      </w:r>
    </w:p>
    <w:p w14:paraId="465367B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Kandidati/ja duhet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caktuar dokumentacionin e kërkuar si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poshtë: </w:t>
      </w:r>
    </w:p>
    <w:p w14:paraId="08BF945B" w14:textId="77777777" w:rsidR="0019499C" w:rsidRPr="00061F93" w:rsidRDefault="0019499C" w:rsidP="00A67F21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8AB209B" w14:textId="5BA2395A" w:rsidR="0019499C" w:rsidRDefault="0019499C" w:rsidP="00CC11D7">
      <w:pPr>
        <w:pStyle w:val="ListParagraph"/>
        <w:numPr>
          <w:ilvl w:val="0"/>
          <w:numId w:val="32"/>
        </w:numPr>
        <w:tabs>
          <w:tab w:val="left" w:pos="360"/>
        </w:tabs>
        <w:ind w:left="360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</w:t>
      </w:r>
      <w:r w:rsidR="008C12EA" w:rsidRPr="00867E4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</w:t>
      </w:r>
      <w:r w:rsidR="008C12EA" w:rsidRPr="00867E4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je</w:t>
      </w:r>
      <w:r w:rsidR="00A67F21" w:rsidRPr="00867E41">
        <w:rPr>
          <w:rFonts w:ascii="Times New Roman" w:hAnsi="Times New Roman" w:cs="Times New Roman"/>
          <w:i/>
          <w:sz w:val="24"/>
          <w:szCs w:val="24"/>
          <w:lang w:val="sq-AL"/>
        </w:rPr>
        <w:t>t</w:t>
      </w:r>
      <w:r w:rsidR="008C12EA" w:rsidRPr="00867E4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brenda afatit t</w:t>
      </w:r>
      <w:r w:rsidR="008C12EA" w:rsidRPr="00867E4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caktuar për paraqitjen e </w:t>
      </w:r>
      <w:r w:rsidR="00543A70" w:rsidRPr="00867E41">
        <w:rPr>
          <w:rFonts w:ascii="Times New Roman" w:hAnsi="Times New Roman" w:cs="Times New Roman"/>
          <w:i/>
          <w:sz w:val="24"/>
          <w:szCs w:val="24"/>
          <w:lang w:val="sq-AL"/>
        </w:rPr>
        <w:t>dokumenteve</w:t>
      </w:r>
      <w:r w:rsidRPr="00867E41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B94D42" w14:textId="77777777" w:rsidR="0019499C" w:rsidRPr="00061F93" w:rsidRDefault="0019499C" w:rsidP="00755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20D5BC23" w14:textId="77777777" w:rsidR="00543A70" w:rsidRPr="00061F93" w:rsidRDefault="00543A70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brendshme, Kodi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legjislacionin në fuqi për sistemin e drejtësisë në Republikën e Shqipërisë, si dhe te akteve te tjera ligjore e nënligjore n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kuadër te përmbushjes së vizionit të Gjykatës Kushtetuese</w:t>
      </w:r>
      <w:r w:rsidR="00B35E17" w:rsidRPr="00755C0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lastRenderedPageBreak/>
        <w:t>programit analitik, vjetor t</w:t>
      </w:r>
      <w:r w:rsidR="00B35E17" w:rsidRPr="00755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ED0985" w:rsidRPr="00755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760FC235" w14:textId="73C4795E" w:rsidR="0019499C" w:rsidRPr="00061F93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B35E1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A945F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14:paraId="559A5414" w14:textId="7583637E" w:rsidR="00867E4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omisioni i Brendshëm për Lëvizjen Paralele-KB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LP. 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</w:t>
      </w:r>
    </w:p>
    <w:p w14:paraId="1CE51EB9" w14:textId="77777777" w:rsidR="0019499C" w:rsidRPr="005B26D4" w:rsidRDefault="0019499C" w:rsidP="005B26D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Intervista do t</w:t>
      </w:r>
      <w:r w:rsidR="00B35E17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zhvillohet n</w:t>
      </w:r>
      <w:r w:rsidR="00CD2C19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mjediset e Gjykatës Kushtetuese m</w:t>
      </w:r>
      <w:r w:rsidR="00FB6F42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datën </w:t>
      </w:r>
      <w:r w:rsidR="00604F99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22</w:t>
      </w:r>
      <w:r w:rsidR="0027069B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.0</w:t>
      </w:r>
      <w:r w:rsidR="00FB6F42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5</w:t>
      </w:r>
      <w:r w:rsidR="0027069B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.202</w:t>
      </w:r>
      <w:r w:rsidR="00FB6F42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  <w:r w:rsidR="00867E41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, ora 10:30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</w:t>
      </w:r>
    </w:p>
    <w:p w14:paraId="1CD86784" w14:textId="12F7FA76" w:rsidR="0019499C" w:rsidRPr="00061F93" w:rsidRDefault="0019499C" w:rsidP="00867E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VKM </w:t>
      </w:r>
      <w:r w:rsidR="00D10F29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243, 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3507F14B" w14:textId="77777777" w:rsidR="0019499C" w:rsidRPr="00061F93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20 pikë përvojë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10 pikë për trajnime apo kualifikime të lidhura me fushën përkatëse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dhe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10 pikë për certifikimin pozitiv ose për vlerësimet e rezultateve individuale në punë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në rastet kur procesi i certifikimit nuk është kryer; </w:t>
      </w:r>
    </w:p>
    <w:p w14:paraId="0CC0A8E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561BA963" w14:textId="77777777" w:rsidR="0019499C" w:rsidRPr="00061F93" w:rsidRDefault="0019499C" w:rsidP="0038257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7E3E1925" w14:textId="543EC00D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het </w:t>
      </w:r>
      <w:r w:rsidR="00D10F2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sipas rastit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me e-mail, celular</w:t>
      </w:r>
      <w:r w:rsidR="00D10F2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faqen zyrtare të institucionit në internet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dhe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portalin e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Agjencisë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F29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="00D10F29">
        <w:rPr>
          <w:rFonts w:ascii="Times New Roman" w:eastAsia="Times New Roman" w:hAnsi="Times New Roman" w:cs="Times New Roman"/>
          <w:sz w:val="24"/>
          <w:szCs w:val="24"/>
        </w:rPr>
        <w:t>-AKPA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F57AD0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94F646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604F99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B6F4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07F9" w:rsidRPr="00604F99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7C92F847" w14:textId="77777777" w:rsidR="0019499C" w:rsidRPr="00604F99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5.0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2D4BA84A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4A83F952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09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FB6F42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eastAsia="Arial" w:hAnsi="Times New Roman" w:cs="Times New Roman"/>
          <w:sz w:val="24"/>
          <w:szCs w:val="24"/>
          <w:lang w:val="sq-AL"/>
        </w:rPr>
        <w:t>4</w:t>
      </w:r>
    </w:p>
    <w:p w14:paraId="4400A1D8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674DBA40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7782" w:rsidRPr="00604F9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14:paraId="2BEF20D6" w14:textId="77777777" w:rsidR="0019499C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FCB87B0" w14:textId="77777777" w:rsidR="000B7C82" w:rsidRPr="00604F99" w:rsidRDefault="000B7C82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sz w:val="24"/>
          <w:szCs w:val="24"/>
          <w:lang w:val="sq-AL"/>
        </w:rPr>
        <w:t>Lista finale e të kualifikuarve: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ab/>
        <w:t>21.05.2024</w:t>
      </w:r>
    </w:p>
    <w:p w14:paraId="0E212B8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22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298FA38D" w14:textId="1464A930" w:rsidR="0019499C" w:rsidRPr="00604F99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Njoftimi i vendimit të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068212F8" w14:textId="508B021E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Ankimi për vlerësimin e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471E7728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76CE02CF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584EB1C3" w14:textId="77777777" w:rsidR="0019499C" w:rsidRPr="00604F99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5E067BB3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39C47784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502FDCB5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5E6D22B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6BE6A97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3D568B7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60BAFCD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ADF9177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ED27617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129D599" w14:textId="0F8D9BA6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3FC211C2" w14:textId="3D30637A" w:rsidR="0019499C" w:rsidRPr="00061F93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Specialist/e i/e nivelit të lartë 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7069B" w:rsidRPr="002706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Drejtori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7069B" w:rsidRPr="002706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Gjyqësore dhe 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okumentacionit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</w:t>
      </w:r>
      <w:r w:rsidR="0027069B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CB60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152/2013 </w:t>
      </w:r>
      <w:r w:rsidRPr="00CB6061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civil”,</w:t>
      </w:r>
      <w:r w:rsidR="002D40E3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E959E0" w14:textId="77777777" w:rsidR="0019499C" w:rsidRPr="00867E41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="00604F99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="00604F99" w:rsidRPr="00867E41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="00604F99"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>durën</w:t>
      </w:r>
      <w:r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 e 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në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25.0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E34B5C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</w:t>
      </w:r>
      <w:r w:rsidR="009A38BA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A5649E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10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</w:p>
    <w:p w14:paraId="6149C971" w14:textId="77777777" w:rsidR="0019499C" w:rsidRPr="00061F93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867E4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t</w:t>
      </w:r>
      <w:r w:rsidR="00A945F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plotësojë kandidati për </w:t>
      </w:r>
      <w:r w:rsidRPr="00061F93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</w:t>
      </w:r>
      <w:r w:rsidR="00A945F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janë:</w:t>
      </w:r>
    </w:p>
    <w:p w14:paraId="66C1EDCF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38CCFE6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b. 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ë përmbushë kriteret e veçanta të përcaktuara në shpalljen për konkurrim</w:t>
      </w:r>
    </w:p>
    <w:p w14:paraId="20B9D76F" w14:textId="046504C8" w:rsidR="00467812" w:rsidRPr="00061F93" w:rsidRDefault="00382138" w:rsidP="00A61E5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67812" w:rsidRPr="00061F93">
        <w:rPr>
          <w:rFonts w:ascii="Times New Roman" w:hAnsi="Times New Roman" w:cs="Times New Roman"/>
          <w:b/>
          <w:sz w:val="24"/>
          <w:szCs w:val="24"/>
          <w:lang w:val="sq-AL"/>
        </w:rPr>
        <w:t>Specialist</w:t>
      </w:r>
      <w:r w:rsidR="00A945F1">
        <w:rPr>
          <w:rFonts w:ascii="Times New Roman" w:hAnsi="Times New Roman" w:cs="Times New Roman"/>
          <w:b/>
          <w:sz w:val="24"/>
          <w:szCs w:val="24"/>
          <w:lang w:val="sq-AL"/>
        </w:rPr>
        <w:t>/</w:t>
      </w:r>
      <w:r w:rsidR="0046781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 i/e nivelit të lartë, në Drejtorinë Gjyqësore dhe Dokumentacionit</w:t>
      </w:r>
    </w:p>
    <w:p w14:paraId="148A8509" w14:textId="3BA1AA9B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945F1" w:rsidRP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një diplom</w:t>
      </w:r>
      <w:r w:rsidR="00A945F1" w:rsidRP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Master i shkencave ose Master profesional në Histori Filologji</w:t>
      </w:r>
      <w:r w:rsidR="004051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51E8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11E573B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gjyqësorit, në pozicionin e specialistit/es s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protokoll arkivit, ose sekretarisë gjyqësore;</w:t>
      </w:r>
    </w:p>
    <w:p w14:paraId="24052550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4E8006B0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shumë të mira të njohjes e përdorimit të PC në programet baz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të tij; </w:t>
      </w:r>
    </w:p>
    <w:p w14:paraId="208D7F9B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945F1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14:paraId="6F6525D6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fuqi.</w:t>
      </w:r>
    </w:p>
    <w:p w14:paraId="16697C5B" w14:textId="77777777" w:rsidR="0009344B" w:rsidRPr="00A945F1" w:rsidRDefault="0009344B" w:rsidP="00867E41">
      <w:pPr>
        <w:pStyle w:val="ListParagraph"/>
        <w:numPr>
          <w:ilvl w:val="0"/>
          <w:numId w:val="49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45F1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detyra.</w:t>
      </w:r>
    </w:p>
    <w:p w14:paraId="2A3F9AF4" w14:textId="77777777" w:rsidR="00A61E5C" w:rsidRPr="00A61E5C" w:rsidRDefault="00A61E5C" w:rsidP="00A61E5C">
      <w:pPr>
        <w:tabs>
          <w:tab w:val="left" w:pos="461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Konkurrimi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për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procedurën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A61E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Pr="00A61E5C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pranimit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në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shërbimin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civil</w:t>
      </w:r>
      <w:r w:rsidRPr="00A61E5C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përfshin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dy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7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faza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:</w:t>
      </w:r>
    </w:p>
    <w:p w14:paraId="460AB260" w14:textId="77777777" w:rsidR="0019499C" w:rsidRPr="00A61E5C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A61E5C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A61E5C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14:paraId="2369DC00" w14:textId="77777777" w:rsidR="0019499C" w:rsidRPr="00061F9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6F83A731" w14:textId="77777777" w:rsidR="0019499C" w:rsidRPr="00061F93" w:rsidRDefault="0019499C" w:rsidP="004051E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28B1E82E" w14:textId="77777777" w:rsidR="0019499C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1B1170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, bën verifi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as rendit alfabetik e cila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A5649E">
        <w:rPr>
          <w:rFonts w:ascii="Times New Roman" w:hAnsi="Times New Roman" w:cs="Times New Roman"/>
          <w:color w:val="151516"/>
          <w:sz w:val="24"/>
          <w:szCs w:val="24"/>
          <w:lang w:val="sq-AL"/>
        </w:rPr>
        <w:t>15</w:t>
      </w:r>
      <w:r w:rsidR="001B1170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421A70AC" w14:textId="77777777" w:rsidR="0019499C" w:rsidRPr="00061F93" w:rsidRDefault="00E30085" w:rsidP="000B7C82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(pes</w:t>
      </w:r>
      <w:r w:rsidR="00706D82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(nga data </w:t>
      </w:r>
      <w:r w:rsidR="00A5649E">
        <w:rPr>
          <w:rFonts w:ascii="Times New Roman" w:hAnsi="Times New Roman" w:cs="Times New Roman"/>
          <w:color w:val="131315"/>
          <w:sz w:val="24"/>
          <w:szCs w:val="24"/>
          <w:lang w:val="sq-AL"/>
        </w:rPr>
        <w:t>15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deri </w:t>
      </w:r>
      <w:r w:rsidR="00D37604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në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A5649E">
        <w:rPr>
          <w:rFonts w:ascii="Times New Roman" w:hAnsi="Times New Roman" w:cs="Times New Roman"/>
          <w:color w:val="131315"/>
          <w:sz w:val="24"/>
          <w:szCs w:val="24"/>
          <w:lang w:val="sq-AL"/>
        </w:rPr>
        <w:t>20.0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) paraqesin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D37604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(deri n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1B1170">
        <w:rPr>
          <w:rFonts w:ascii="Times New Roman" w:hAnsi="Times New Roman" w:cs="Times New Roman"/>
          <w:color w:val="131315"/>
          <w:sz w:val="24"/>
          <w:szCs w:val="24"/>
          <w:lang w:val="sq-AL"/>
        </w:rPr>
        <w:t>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B1170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="00604F99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).</w:t>
      </w:r>
    </w:p>
    <w:p w14:paraId="6AC2EA4C" w14:textId="77777777" w:rsidR="00667548" w:rsidRDefault="0066754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FDD4B9E" w14:textId="52A36510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bookmarkStart w:id="1" w:name="_GoBack"/>
      <w:bookmarkEnd w:id="1"/>
      <w:r w:rsidRPr="00061F93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57AABFCB" w14:textId="77777777" w:rsidR="0019499C" w:rsidRPr="00061F93" w:rsidRDefault="0019499C" w:rsidP="000B7C82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4C8CAEF4" w14:textId="77777777" w:rsidR="00D37604" w:rsidRPr="00061F93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4C20A92C" w14:textId="77777777" w:rsidR="00A945F1" w:rsidRDefault="00D37604" w:rsidP="00A945F1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1C06D15B" w14:textId="77777777" w:rsidR="00D37604" w:rsidRPr="00CB6061" w:rsidRDefault="00A945F1" w:rsidP="000B7C82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Lloji i </w:t>
      </w:r>
      <w:r w:rsidR="008507F9" w:rsidRPr="00CB6061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="00D37604" w:rsidRPr="00CB6061">
        <w:rPr>
          <w:rFonts w:ascii="Times New Roman" w:eastAsia="Arial" w:hAnsi="Times New Roman" w:cs="Times New Roman"/>
          <w:i/>
          <w:sz w:val="24"/>
          <w:szCs w:val="24"/>
          <w:lang w:val="sq-AL"/>
        </w:rPr>
        <w:t xml:space="preserve">i </w:t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4C9A57C4" w14:textId="77777777" w:rsidR="00D37604" w:rsidRPr="00061F93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6061">
        <w:rPr>
          <w:rFonts w:ascii="Times New Roman" w:hAnsi="Times New Roman" w:cs="Times New Roman"/>
          <w:i/>
          <w:sz w:val="24"/>
          <w:szCs w:val="24"/>
          <w:lang w:val="sq-AL"/>
        </w:rPr>
        <w:t>e-mail-it; data e kërkesës; emri, mbiemri me shkrim dore si dhe nënshkrimi;</w:t>
      </w:r>
    </w:p>
    <w:p w14:paraId="5825CD86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3D4A66EB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6A5B2C05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46B4B62D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1DBDA794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1D775FE2" w14:textId="323CC225" w:rsidR="00D37604" w:rsidRPr="00061F93" w:rsidRDefault="00755C0E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shëndetësore dhe për aftësinë për punë (nga KML).</w:t>
      </w:r>
    </w:p>
    <w:p w14:paraId="07A63300" w14:textId="0FF84929" w:rsidR="00D37604" w:rsidRPr="00061F93" w:rsidRDefault="00755C0E" w:rsidP="00755C0E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gjyqësore ose formulari i plotësuar që autorizon institucionin për verifikim.</w:t>
      </w:r>
    </w:p>
    <w:p w14:paraId="0DFF4EEF" w14:textId="4CEC3D69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Vërtetim nga gjykata dhe prokuroria që nuk </w:t>
      </w:r>
      <w:r w:rsidR="000B7C82">
        <w:rPr>
          <w:rFonts w:ascii="Times New Roman" w:hAnsi="Times New Roman" w:cs="Times New Roman"/>
          <w:sz w:val="24"/>
          <w:szCs w:val="24"/>
          <w:lang w:val="sq-AL"/>
        </w:rPr>
        <w:t xml:space="preserve">ka proces dhe nuk 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>është në ndjekje penale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683E8B0" w14:textId="04BBD546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Vlerësimi i punës nga punëdhënësi i fundit.</w:t>
      </w:r>
    </w:p>
    <w:p w14:paraId="5D8274D0" w14:textId="32BC3FDA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Rekomandime, në rast se ka, mundësisht nga punëdhënësi i fundit.</w:t>
      </w:r>
    </w:p>
    <w:p w14:paraId="70C83756" w14:textId="0A41DA00" w:rsidR="00D37604" w:rsidRPr="00061F93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u w:color="000000"/>
          <w:lang w:val="sq-AL"/>
        </w:rPr>
        <w:t>3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2F900969" w14:textId="7F18C99E" w:rsidR="0019499C" w:rsidRPr="00061F93" w:rsidRDefault="0019499C" w:rsidP="00A61E5C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61E5C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61E5C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43C5C854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Kandidati/ja duhet t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dokumentacionin e kërkuar si m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poshtë: </w:t>
      </w:r>
    </w:p>
    <w:p w14:paraId="15A3076C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</w:t>
      </w:r>
      <w:r w:rsidR="00B35E17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Burimeve Njerëzore</w:t>
      </w:r>
      <w:r w:rsidR="00B35E17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dhe Shërbimeve Mbështetëse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.</w:t>
      </w:r>
    </w:p>
    <w:p w14:paraId="2A6089F6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061F93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14:paraId="1B05FF8E" w14:textId="77777777" w:rsidR="00382138" w:rsidRPr="00061F93" w:rsidRDefault="00382138" w:rsidP="00261D2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029AC99" w14:textId="77777777" w:rsidR="00E34B5C" w:rsidRPr="00061F93" w:rsidRDefault="008507F9" w:rsidP="00106B4D">
      <w:pPr>
        <w:widowControl/>
        <w:spacing w:before="120" w:line="269" w:lineRule="auto"/>
        <w:ind w:left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B96078" w:rsidRPr="00755C0E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Kodi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6078" w:rsidRPr="00755C0E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për statusin e nëpunësit civil, ligji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për rregullat e etikës në administratën publike, ligji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B96078" w:rsidRPr="00755C0E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871696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14219"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për mbrojtjen e të dhënave personale, legjislacionin në fuqi për sistemin e drejtësisë në Republikën e Shqipërisë., si dhe te akteve te tjera ligjore e nënligjore ne kuadër te përmbushjes së vizionit të Gjykatës Kushtetuese</w:t>
      </w:r>
      <w:r w:rsidR="005928B0" w:rsidRPr="00755C0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analitik, vjetor t</w:t>
      </w:r>
      <w:r w:rsidR="00B35E17" w:rsidRPr="00755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punës se saj.</w:t>
      </w:r>
    </w:p>
    <w:p w14:paraId="4F7FB639" w14:textId="77777777" w:rsidR="00382138" w:rsidRPr="00A5649E" w:rsidRDefault="00382138" w:rsidP="00261D2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5649E">
        <w:rPr>
          <w:rFonts w:ascii="Times New Roman" w:hAnsi="Times New Roman" w:cs="Times New Roman"/>
          <w:sz w:val="24"/>
          <w:szCs w:val="24"/>
          <w:lang w:val="sq-AL"/>
        </w:rPr>
        <w:t xml:space="preserve">Kandidatët gjatë </w:t>
      </w:r>
      <w:r w:rsidR="008507F9" w:rsidRPr="00A5649E">
        <w:rPr>
          <w:rFonts w:ascii="Times New Roman" w:hAnsi="Times New Roman" w:cs="Times New Roman"/>
          <w:sz w:val="24"/>
          <w:szCs w:val="24"/>
          <w:lang w:val="sq-AL"/>
        </w:rPr>
        <w:t>intervistës së strukturuar me gojë</w:t>
      </w:r>
      <w:r w:rsidRPr="00A5649E">
        <w:rPr>
          <w:rFonts w:ascii="Times New Roman" w:hAnsi="Times New Roman" w:cs="Times New Roman"/>
          <w:sz w:val="24"/>
          <w:szCs w:val="24"/>
          <w:lang w:val="sq-AL"/>
        </w:rPr>
        <w:t xml:space="preserve"> do të vlerësohen në lidhje me:</w:t>
      </w:r>
    </w:p>
    <w:p w14:paraId="717E993F" w14:textId="77777777" w:rsidR="00382138" w:rsidRPr="00871696" w:rsidRDefault="00382138" w:rsidP="0006433E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14:paraId="20C9FF59" w14:textId="77777777" w:rsidR="00382138" w:rsidRPr="00871696" w:rsidRDefault="00382138" w:rsidP="00B57395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0055BDBF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871696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2D4889B2" w14:textId="17459265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lastRenderedPageBreak/>
        <w:t>Mënyra e vlerësimit t</w:t>
      </w:r>
      <w:r w:rsidR="00B35E17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kandidat</w:t>
      </w:r>
      <w:r w:rsidR="00106B4D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ve</w:t>
      </w:r>
    </w:p>
    <w:p w14:paraId="52D72FEE" w14:textId="77777777" w:rsidR="0019499C" w:rsidRPr="00061F93" w:rsidRDefault="0019499C" w:rsidP="000B7C82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24569521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14:paraId="28A3DA6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14:paraId="30FE3281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22E4423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14:paraId="29CD69D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vlerësimi me shkrim; </w:t>
      </w:r>
    </w:p>
    <w:p w14:paraId="4862FF0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14:paraId="18DD9A4A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0874C2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0267DBB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14:paraId="6564C37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për intervistën e strukturuar me gojë, deri në 25 pikë; </w:t>
      </w:r>
    </w:p>
    <w:p w14:paraId="65AC5B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14:paraId="20353949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34E35E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14:paraId="11A33742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3D8BA47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31301EC7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1E1973B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14:paraId="5178E887" w14:textId="73C6F7AD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33189C5D" w14:textId="77777777" w:rsidR="00B57395" w:rsidRPr="00061F93" w:rsidRDefault="00B5739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267D73F6" w14:textId="77777777" w:rsidR="0019499C" w:rsidRPr="00B57395" w:rsidRDefault="0019499C" w:rsidP="00B5739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</w:pPr>
      <w:r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 xml:space="preserve">Vlerësimi me shkrim dhe intervista e strukturuar do të zhvillohen në datën </w:t>
      </w:r>
      <w:r w:rsidR="005928B0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31</w:t>
      </w:r>
      <w:r w:rsidR="00604F99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.0</w:t>
      </w:r>
      <w:r w:rsidR="005928B0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5</w:t>
      </w:r>
      <w:r w:rsidR="00604F99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.</w:t>
      </w:r>
      <w:r w:rsidR="00B96078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202</w:t>
      </w:r>
      <w:r w:rsidR="005928B0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4</w:t>
      </w:r>
      <w:r w:rsidR="000B7C82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, ora 10:30</w:t>
      </w:r>
      <w:r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 xml:space="preserve"> në mjediset e Gjykatës Kushtetuese. </w:t>
      </w:r>
    </w:p>
    <w:p w14:paraId="35D673F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7F2ABAA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25471A7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="005928B0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het me e-mail, celular dhe sipas rastit 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0B7C82">
        <w:rPr>
          <w:rFonts w:ascii="Times New Roman" w:hAnsi="Times New Roman" w:cs="Times New Roman"/>
          <w:sz w:val="24"/>
          <w:szCs w:val="24"/>
          <w:lang w:val="sq-AL"/>
        </w:rPr>
        <w:t>faqen zyrtare të institucionit në internet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dhe në portalin e "</w:t>
      </w:r>
      <w:r w:rsidR="000B7C82">
        <w:rPr>
          <w:rFonts w:ascii="Times New Roman" w:hAnsi="Times New Roman" w:cs="Times New Roman"/>
          <w:sz w:val="24"/>
          <w:szCs w:val="24"/>
          <w:lang w:val="sq-AL"/>
        </w:rPr>
        <w:t>Shërbimit Kombëtar të Punësimit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>"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</w:p>
    <w:p w14:paraId="33CF2ED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45696B" w14:textId="129EA83F" w:rsidR="00E34B5C" w:rsidRDefault="00E34B5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A943BD" w14:textId="56C17803" w:rsidR="00A61E5C" w:rsidRDefault="00A61E5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25F63C" w14:textId="66645242" w:rsidR="00667548" w:rsidRDefault="0066754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B48E7C" w14:textId="77777777" w:rsidR="00667548" w:rsidRDefault="0066754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9D18EF" w14:textId="0CD2406D" w:rsidR="00A61E5C" w:rsidRDefault="00A61E5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FE4087" w14:textId="4CFE7E51" w:rsidR="00A61E5C" w:rsidRDefault="00A61E5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7E9E9E4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061F93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23BE9643" w14:textId="77777777" w:rsidR="00E34B5C" w:rsidRPr="00061F93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1975849" w14:textId="77777777" w:rsidR="0019499C" w:rsidRPr="00B96078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25.0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me </w:t>
      </w:r>
      <w:r w:rsidR="001D73C0">
        <w:rPr>
          <w:rFonts w:ascii="Times New Roman" w:hAnsi="Times New Roman" w:cs="Times New Roman"/>
          <w:color w:val="151516"/>
          <w:sz w:val="24"/>
          <w:szCs w:val="24"/>
          <w:lang w:val="sq-AL"/>
        </w:rPr>
        <w:t>10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14:paraId="0622E175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B35E17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032FFF6D" w14:textId="77777777" w:rsidR="0019499C" w:rsidRPr="00061F93" w:rsidRDefault="0019499C" w:rsidP="00706D82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1B1170">
        <w:rPr>
          <w:rFonts w:ascii="Times New Roman" w:hAnsi="Times New Roman" w:cs="Times New Roman"/>
          <w:color w:val="151516"/>
          <w:sz w:val="24"/>
          <w:szCs w:val="24"/>
          <w:lang w:val="sq-AL"/>
        </w:rPr>
        <w:t>15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14:paraId="6366BBBB" w14:textId="77777777" w:rsidR="0019499C" w:rsidRPr="00061F93" w:rsidRDefault="0019499C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773CEB8B" w14:textId="77777777" w:rsidR="00BA5AC3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772538F1" w14:textId="77777777" w:rsidR="0019499C" w:rsidRDefault="0019499C" w:rsidP="0006433E">
      <w:pPr>
        <w:ind w:left="432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6A0662B8" w14:textId="77777777" w:rsidR="000B7C82" w:rsidRPr="00604F99" w:rsidRDefault="000B7C82" w:rsidP="000B7C82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sz w:val="24"/>
          <w:szCs w:val="24"/>
          <w:lang w:val="sq-AL"/>
        </w:rPr>
        <w:t>Lista finale e të kualifikuarve: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ab/>
        <w:t>27.05.2024</w:t>
      </w:r>
    </w:p>
    <w:p w14:paraId="12061FB6" w14:textId="77777777" w:rsidR="00BA5AC3" w:rsidRPr="00061F93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0FFB4E0E" w14:textId="293006A6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06B4D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36EE26C2" w14:textId="77777777" w:rsidR="0019499C" w:rsidRPr="00061F93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B117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6951B8BD" w14:textId="77777777" w:rsidR="0019499C" w:rsidRPr="00061F93" w:rsidRDefault="0006433E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061F9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7F2929CF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935F3C4" w14:textId="77777777" w:rsidR="00F0296E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55D592EC" w14:textId="77777777" w:rsidR="0019499C" w:rsidRPr="00061F93" w:rsidRDefault="00706D82" w:rsidP="0006433E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7D725713" w14:textId="77777777" w:rsidR="0019499C" w:rsidRPr="00061F93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D2C5C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AF3A3E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268370F6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6D2C5C">
        <w:rPr>
          <w:rFonts w:ascii="Times New Roman" w:hAnsi="Times New Roman" w:cs="Times New Roman"/>
          <w:color w:val="282828"/>
          <w:sz w:val="24"/>
          <w:szCs w:val="24"/>
          <w:lang w:val="sq-AL"/>
        </w:rPr>
        <w:t>1</w:t>
      </w:r>
      <w:r w:rsidR="005928B0">
        <w:rPr>
          <w:rFonts w:ascii="Times New Roman" w:hAnsi="Times New Roman" w:cs="Times New Roman"/>
          <w:color w:val="282828"/>
          <w:sz w:val="24"/>
          <w:szCs w:val="24"/>
          <w:lang w:val="sq-AL"/>
        </w:rPr>
        <w:t>9</w:t>
      </w:r>
      <w:r w:rsidR="00604F99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5928B0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AF3A3E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282828"/>
          <w:sz w:val="24"/>
          <w:szCs w:val="24"/>
          <w:lang w:val="sq-AL"/>
        </w:rPr>
        <w:t>4</w:t>
      </w:r>
    </w:p>
    <w:p w14:paraId="1B9146FD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5D258A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375D981" w14:textId="77777777" w:rsidR="00A1043D" w:rsidRPr="00061F93" w:rsidRDefault="00A1043D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86234C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061F93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2A050B61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</w:p>
    <w:p w14:paraId="1E9249F4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2BD494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8721C9" w14:textId="77777777" w:rsidR="0019499C" w:rsidRPr="00061F93" w:rsidRDefault="00706D82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25.0</w:t>
      </w:r>
      <w:r w:rsidR="005928B0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</w:p>
    <w:p w14:paraId="6C27E4C6" w14:textId="77777777" w:rsidR="0097478E" w:rsidRPr="00061F93" w:rsidRDefault="0097478E" w:rsidP="00706D82">
      <w:pPr>
        <w:rPr>
          <w:lang w:val="sq-AL"/>
        </w:rPr>
      </w:pPr>
    </w:p>
    <w:sectPr w:rsidR="0097478E" w:rsidRPr="00061F93" w:rsidSect="00667548">
      <w:footerReference w:type="default" r:id="rId11"/>
      <w:pgSz w:w="11910" w:h="16840"/>
      <w:pgMar w:top="810" w:right="1338" w:bottom="851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FDDA" w14:textId="77777777" w:rsidR="0003279B" w:rsidRDefault="0003279B">
      <w:r>
        <w:separator/>
      </w:r>
    </w:p>
  </w:endnote>
  <w:endnote w:type="continuationSeparator" w:id="0">
    <w:p w14:paraId="5A314009" w14:textId="77777777" w:rsidR="0003279B" w:rsidRDefault="0003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296505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671D0" w14:textId="77777777" w:rsidR="00A61E5C" w:rsidRDefault="00A61E5C" w:rsidP="00A61E5C">
            <w:pPr>
              <w:pStyle w:val="Footer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4D2904EA" w14:textId="77777777" w:rsidR="00A61E5C" w:rsidRPr="00A8019A" w:rsidRDefault="00A61E5C" w:rsidP="00A61E5C">
            <w:pPr>
              <w:pStyle w:val="Footer"/>
              <w:spacing w:before="120"/>
              <w:rPr>
                <w:iCs/>
                <w:color w:val="000000"/>
                <w:sz w:val="18"/>
                <w:szCs w:val="18"/>
                <w:lang w:val="sq-AL" w:eastAsia="en-GB"/>
              </w:rPr>
            </w:pP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ab/>
            </w:r>
            <w:r w:rsidRPr="00717A06">
              <w:rPr>
                <w:iCs/>
                <w:color w:val="000000"/>
                <w:sz w:val="18"/>
                <w:szCs w:val="18"/>
                <w:lang w:val="sq-AL" w:eastAsia="en-GB"/>
              </w:rPr>
              <w:t>Bulevardi “Dëshmorët e Kombit”, Nr.</w:t>
            </w: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 </w:t>
            </w:r>
            <w:r w:rsidRPr="00717A06">
              <w:rPr>
                <w:iCs/>
                <w:color w:val="000000"/>
                <w:sz w:val="18"/>
                <w:szCs w:val="18"/>
                <w:lang w:val="sq-AL" w:eastAsia="en-GB"/>
              </w:rPr>
              <w:t>26, Tiranë</w:t>
            </w: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, </w:t>
            </w:r>
            <w:hyperlink r:id="rId1" w:history="1">
              <w:r w:rsidRPr="007F6A59">
                <w:rPr>
                  <w:rStyle w:val="Hyperlink"/>
                  <w:iCs/>
                  <w:sz w:val="18"/>
                  <w:szCs w:val="18"/>
                  <w:lang w:val="sq-AL" w:eastAsia="en-GB"/>
                </w:rPr>
                <w:t>www.gjk.gov.al</w:t>
              </w:r>
            </w:hyperlink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 </w:t>
            </w:r>
          </w:p>
          <w:p w14:paraId="2CA52069" w14:textId="150CC3BC" w:rsidR="00A61E5C" w:rsidRPr="00A61E5C" w:rsidRDefault="00A61E5C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>Faqe</w:t>
            </w:r>
            <w:proofErr w:type="spellEnd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61E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61E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1F1085" w14:textId="77777777" w:rsidR="00ED784C" w:rsidRDefault="0026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721D" w14:textId="77777777" w:rsidR="0003279B" w:rsidRDefault="0003279B">
      <w:r>
        <w:separator/>
      </w:r>
    </w:p>
  </w:footnote>
  <w:footnote w:type="continuationSeparator" w:id="0">
    <w:p w14:paraId="77CEAFBF" w14:textId="77777777" w:rsidR="0003279B" w:rsidRDefault="0003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0D4306"/>
    <w:multiLevelType w:val="hybridMultilevel"/>
    <w:tmpl w:val="B55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20" w15:restartNumberingAfterBreak="0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A1301F5"/>
    <w:multiLevelType w:val="hybridMultilevel"/>
    <w:tmpl w:val="93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934DBE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32" w15:restartNumberingAfterBreak="0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4" w15:restartNumberingAfterBreak="0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00115F6"/>
    <w:multiLevelType w:val="hybridMultilevel"/>
    <w:tmpl w:val="7902CCD6"/>
    <w:lvl w:ilvl="0" w:tplc="A4724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3776059"/>
    <w:multiLevelType w:val="hybridMultilevel"/>
    <w:tmpl w:val="04BAC4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45" w15:restartNumberingAfterBreak="0">
    <w:nsid w:val="7990691C"/>
    <w:multiLevelType w:val="hybridMultilevel"/>
    <w:tmpl w:val="63D2D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19"/>
  </w:num>
  <w:num w:numId="2">
    <w:abstractNumId w:val="48"/>
  </w:num>
  <w:num w:numId="3">
    <w:abstractNumId w:val="33"/>
  </w:num>
  <w:num w:numId="4">
    <w:abstractNumId w:val="31"/>
  </w:num>
  <w:num w:numId="5">
    <w:abstractNumId w:val="44"/>
  </w:num>
  <w:num w:numId="6">
    <w:abstractNumId w:val="1"/>
  </w:num>
  <w:num w:numId="7">
    <w:abstractNumId w:val="20"/>
  </w:num>
  <w:num w:numId="8">
    <w:abstractNumId w:val="41"/>
  </w:num>
  <w:num w:numId="9">
    <w:abstractNumId w:val="3"/>
  </w:num>
  <w:num w:numId="10">
    <w:abstractNumId w:val="21"/>
  </w:num>
  <w:num w:numId="11">
    <w:abstractNumId w:val="12"/>
  </w:num>
  <w:num w:numId="12">
    <w:abstractNumId w:val="46"/>
  </w:num>
  <w:num w:numId="13">
    <w:abstractNumId w:val="10"/>
  </w:num>
  <w:num w:numId="14">
    <w:abstractNumId w:val="40"/>
  </w:num>
  <w:num w:numId="15">
    <w:abstractNumId w:val="5"/>
  </w:num>
  <w:num w:numId="16">
    <w:abstractNumId w:val="22"/>
  </w:num>
  <w:num w:numId="17">
    <w:abstractNumId w:val="18"/>
  </w:num>
  <w:num w:numId="18">
    <w:abstractNumId w:val="9"/>
  </w:num>
  <w:num w:numId="19">
    <w:abstractNumId w:val="0"/>
  </w:num>
  <w:num w:numId="20">
    <w:abstractNumId w:val="25"/>
  </w:num>
  <w:num w:numId="21">
    <w:abstractNumId w:val="38"/>
  </w:num>
  <w:num w:numId="22">
    <w:abstractNumId w:val="37"/>
  </w:num>
  <w:num w:numId="23">
    <w:abstractNumId w:val="30"/>
  </w:num>
  <w:num w:numId="24">
    <w:abstractNumId w:val="35"/>
  </w:num>
  <w:num w:numId="25">
    <w:abstractNumId w:val="7"/>
  </w:num>
  <w:num w:numId="26">
    <w:abstractNumId w:val="43"/>
  </w:num>
  <w:num w:numId="27">
    <w:abstractNumId w:val="36"/>
  </w:num>
  <w:num w:numId="28">
    <w:abstractNumId w:val="47"/>
  </w:num>
  <w:num w:numId="29">
    <w:abstractNumId w:val="27"/>
  </w:num>
  <w:num w:numId="30">
    <w:abstractNumId w:val="28"/>
  </w:num>
  <w:num w:numId="31">
    <w:abstractNumId w:val="8"/>
  </w:num>
  <w:num w:numId="32">
    <w:abstractNumId w:val="15"/>
  </w:num>
  <w:num w:numId="33">
    <w:abstractNumId w:val="13"/>
  </w:num>
  <w:num w:numId="34">
    <w:abstractNumId w:val="2"/>
  </w:num>
  <w:num w:numId="35">
    <w:abstractNumId w:val="32"/>
  </w:num>
  <w:num w:numId="36">
    <w:abstractNumId w:val="23"/>
  </w:num>
  <w:num w:numId="37">
    <w:abstractNumId w:val="24"/>
  </w:num>
  <w:num w:numId="38">
    <w:abstractNumId w:val="16"/>
  </w:num>
  <w:num w:numId="39">
    <w:abstractNumId w:val="34"/>
  </w:num>
  <w:num w:numId="40">
    <w:abstractNumId w:val="14"/>
  </w:num>
  <w:num w:numId="41">
    <w:abstractNumId w:val="11"/>
  </w:num>
  <w:num w:numId="42">
    <w:abstractNumId w:val="6"/>
  </w:num>
  <w:num w:numId="43">
    <w:abstractNumId w:val="39"/>
  </w:num>
  <w:num w:numId="44">
    <w:abstractNumId w:val="17"/>
  </w:num>
  <w:num w:numId="45">
    <w:abstractNumId w:val="4"/>
  </w:num>
  <w:num w:numId="46">
    <w:abstractNumId w:val="26"/>
  </w:num>
  <w:num w:numId="47">
    <w:abstractNumId w:val="29"/>
  </w:num>
  <w:num w:numId="48">
    <w:abstractNumId w:val="4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06AD9"/>
    <w:rsid w:val="0003279B"/>
    <w:rsid w:val="00061F93"/>
    <w:rsid w:val="0006433E"/>
    <w:rsid w:val="00090C49"/>
    <w:rsid w:val="0009344B"/>
    <w:rsid w:val="000B7C82"/>
    <w:rsid w:val="00106B4D"/>
    <w:rsid w:val="001077EF"/>
    <w:rsid w:val="0019499C"/>
    <w:rsid w:val="001B1170"/>
    <w:rsid w:val="001D73C0"/>
    <w:rsid w:val="002140FA"/>
    <w:rsid w:val="00261D23"/>
    <w:rsid w:val="0026255B"/>
    <w:rsid w:val="0027069B"/>
    <w:rsid w:val="002852DA"/>
    <w:rsid w:val="00292717"/>
    <w:rsid w:val="002B4295"/>
    <w:rsid w:val="002D40E3"/>
    <w:rsid w:val="002F207A"/>
    <w:rsid w:val="00327354"/>
    <w:rsid w:val="00382138"/>
    <w:rsid w:val="0038257E"/>
    <w:rsid w:val="00392979"/>
    <w:rsid w:val="003A6597"/>
    <w:rsid w:val="003A79C5"/>
    <w:rsid w:val="003F2E61"/>
    <w:rsid w:val="004051E8"/>
    <w:rsid w:val="00415227"/>
    <w:rsid w:val="00432C0E"/>
    <w:rsid w:val="00460D07"/>
    <w:rsid w:val="00467812"/>
    <w:rsid w:val="0047159F"/>
    <w:rsid w:val="00472E35"/>
    <w:rsid w:val="00482D50"/>
    <w:rsid w:val="004C3063"/>
    <w:rsid w:val="00504946"/>
    <w:rsid w:val="00543A70"/>
    <w:rsid w:val="00571EEE"/>
    <w:rsid w:val="00573748"/>
    <w:rsid w:val="005825EA"/>
    <w:rsid w:val="005928B0"/>
    <w:rsid w:val="005B26D4"/>
    <w:rsid w:val="005C56E2"/>
    <w:rsid w:val="005E1E55"/>
    <w:rsid w:val="005F0FDB"/>
    <w:rsid w:val="006034BE"/>
    <w:rsid w:val="00604F99"/>
    <w:rsid w:val="00654C80"/>
    <w:rsid w:val="00655B54"/>
    <w:rsid w:val="00667548"/>
    <w:rsid w:val="00667C2A"/>
    <w:rsid w:val="006839B9"/>
    <w:rsid w:val="006A4028"/>
    <w:rsid w:val="006D2C5C"/>
    <w:rsid w:val="006F6663"/>
    <w:rsid w:val="00706D82"/>
    <w:rsid w:val="00713FE9"/>
    <w:rsid w:val="007476A7"/>
    <w:rsid w:val="00755C0E"/>
    <w:rsid w:val="00766BE5"/>
    <w:rsid w:val="007E4A87"/>
    <w:rsid w:val="008123EF"/>
    <w:rsid w:val="00837DC6"/>
    <w:rsid w:val="008507F9"/>
    <w:rsid w:val="0085360A"/>
    <w:rsid w:val="00867E41"/>
    <w:rsid w:val="00871696"/>
    <w:rsid w:val="008C12EA"/>
    <w:rsid w:val="008E4CF4"/>
    <w:rsid w:val="0097478E"/>
    <w:rsid w:val="009975DB"/>
    <w:rsid w:val="009A38BA"/>
    <w:rsid w:val="009A782D"/>
    <w:rsid w:val="009B4220"/>
    <w:rsid w:val="009F511D"/>
    <w:rsid w:val="00A1043D"/>
    <w:rsid w:val="00A12F83"/>
    <w:rsid w:val="00A33053"/>
    <w:rsid w:val="00A56212"/>
    <w:rsid w:val="00A5649E"/>
    <w:rsid w:val="00A61E5C"/>
    <w:rsid w:val="00A6304E"/>
    <w:rsid w:val="00A67F21"/>
    <w:rsid w:val="00A945F1"/>
    <w:rsid w:val="00AD3D03"/>
    <w:rsid w:val="00AE01DB"/>
    <w:rsid w:val="00AE7819"/>
    <w:rsid w:val="00AF1F0A"/>
    <w:rsid w:val="00AF3A3E"/>
    <w:rsid w:val="00B0201F"/>
    <w:rsid w:val="00B35E17"/>
    <w:rsid w:val="00B57395"/>
    <w:rsid w:val="00B96078"/>
    <w:rsid w:val="00BA5AC3"/>
    <w:rsid w:val="00BD777D"/>
    <w:rsid w:val="00BF04D6"/>
    <w:rsid w:val="00C209B8"/>
    <w:rsid w:val="00C4459F"/>
    <w:rsid w:val="00C53AF2"/>
    <w:rsid w:val="00C65342"/>
    <w:rsid w:val="00C75F2B"/>
    <w:rsid w:val="00C85D7A"/>
    <w:rsid w:val="00CA5C4E"/>
    <w:rsid w:val="00CB6061"/>
    <w:rsid w:val="00CC11D7"/>
    <w:rsid w:val="00CD2C19"/>
    <w:rsid w:val="00CE2B0A"/>
    <w:rsid w:val="00D0080D"/>
    <w:rsid w:val="00D10F29"/>
    <w:rsid w:val="00D37604"/>
    <w:rsid w:val="00D537ED"/>
    <w:rsid w:val="00D73C4A"/>
    <w:rsid w:val="00DC1622"/>
    <w:rsid w:val="00E30085"/>
    <w:rsid w:val="00E34B5C"/>
    <w:rsid w:val="00E36631"/>
    <w:rsid w:val="00E74FF3"/>
    <w:rsid w:val="00E87782"/>
    <w:rsid w:val="00ED0985"/>
    <w:rsid w:val="00EE3F29"/>
    <w:rsid w:val="00F0296E"/>
    <w:rsid w:val="00F03537"/>
    <w:rsid w:val="00F12069"/>
    <w:rsid w:val="00F14219"/>
    <w:rsid w:val="00F27C06"/>
    <w:rsid w:val="00F541C4"/>
    <w:rsid w:val="00F55B46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A8C4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A6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BF530-9188-4906-BA57-4D15CCFC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00F8-87D6-411D-8B77-BD5ADE95256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ba95c48e-90d5-4707-a251-cb32a43d81fc"/>
  </ds:schemaRefs>
</ds:datastoreItem>
</file>

<file path=customXml/itemProps3.xml><?xml version="1.0" encoding="utf-8"?>
<ds:datastoreItem xmlns:ds="http://schemas.openxmlformats.org/officeDocument/2006/customXml" ds:itemID="{8EB0838F-9287-44CA-AB5C-FB996220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8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Erion Tafaj</cp:lastModifiedBy>
  <cp:revision>11</cp:revision>
  <cp:lastPrinted>2024-04-24T11:35:00Z</cp:lastPrinted>
  <dcterms:created xsi:type="dcterms:W3CDTF">2024-04-23T15:29:00Z</dcterms:created>
  <dcterms:modified xsi:type="dcterms:W3CDTF">2024-04-24T12:07:00Z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