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94E" w:rsidRPr="0083194E" w:rsidRDefault="0083194E" w:rsidP="0083194E">
      <w:pPr>
        <w:tabs>
          <w:tab w:val="left" w:pos="4590"/>
        </w:tabs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q-AL" w:eastAsia="it-IT"/>
        </w:rPr>
      </w:pPr>
      <w:r>
        <w:rPr>
          <w:rFonts w:ascii="Verdana" w:eastAsia="Times New Roman" w:hAnsi="Verdana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ECEA65B" wp14:editId="48D0BB63">
            <wp:simplePos x="0" y="0"/>
            <wp:positionH relativeFrom="column">
              <wp:posOffset>-16510</wp:posOffset>
            </wp:positionH>
            <wp:positionV relativeFrom="paragraph">
              <wp:posOffset>-521970</wp:posOffset>
            </wp:positionV>
            <wp:extent cx="6807835" cy="1025525"/>
            <wp:effectExtent l="0" t="0" r="0" b="3175"/>
            <wp:wrapSquare wrapText="bothSides"/>
            <wp:docPr id="2" name="Picture 2" descr="Description: Description: WORD LOGO-02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WORD LOGO-02-0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835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194E">
        <w:rPr>
          <w:rFonts w:ascii="Times New Roman" w:eastAsia="Times New Roman" w:hAnsi="Times New Roman" w:cs="Times New Roman"/>
          <w:b/>
          <w:sz w:val="24"/>
          <w:szCs w:val="24"/>
          <w:lang w:val="sq-AL" w:eastAsia="it-IT"/>
        </w:rPr>
        <w:t>BASHKIA TIRANË</w:t>
      </w:r>
    </w:p>
    <w:p w:rsidR="00D43459" w:rsidRPr="0083194E" w:rsidRDefault="00D43459" w:rsidP="0083194E">
      <w:pPr>
        <w:spacing w:after="0" w:line="240" w:lineRule="auto"/>
        <w:ind w:left="180" w:hanging="180"/>
        <w:jc w:val="center"/>
        <w:rPr>
          <w:rFonts w:ascii="Times New Roman" w:hAnsi="Times New Roman" w:cs="Times New Roman"/>
          <w:b/>
        </w:rPr>
      </w:pPr>
      <w:r w:rsidRPr="00D43459">
        <w:rPr>
          <w:rFonts w:ascii="Verdana" w:eastAsia="Times New Roman" w:hAnsi="Verdana" w:cs="Times New Roman"/>
          <w:b/>
          <w:sz w:val="24"/>
          <w:szCs w:val="24"/>
          <w:lang w:val="sq-AL" w:eastAsia="it-IT"/>
        </w:rPr>
        <w:t xml:space="preserve"> </w:t>
      </w:r>
      <w:r w:rsidRPr="0083194E">
        <w:rPr>
          <w:rFonts w:ascii="Times New Roman" w:eastAsia="Times New Roman" w:hAnsi="Times New Roman" w:cs="Times New Roman"/>
          <w:b/>
          <w:lang w:val="sq-AL" w:eastAsia="it-IT"/>
        </w:rPr>
        <w:t>DREJTORIA E PËRGJITHSHME E BURIMEVE NJERËZORE</w:t>
      </w:r>
      <w:r w:rsidR="0083194E" w:rsidRPr="0083194E">
        <w:rPr>
          <w:rFonts w:ascii="Times New Roman" w:eastAsia="Times New Roman" w:hAnsi="Times New Roman" w:cs="Times New Roman"/>
          <w:b/>
          <w:lang w:val="sq-AL" w:eastAsia="it-IT"/>
        </w:rPr>
        <w:t xml:space="preserve"> DHE SHËRBIMEVE MBËSHTETËSE</w:t>
      </w:r>
    </w:p>
    <w:p w:rsidR="00D43459" w:rsidRPr="0083194E" w:rsidRDefault="00D43459" w:rsidP="00D840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sq-AL" w:eastAsia="it-IT"/>
        </w:rPr>
      </w:pPr>
      <w:r w:rsidRPr="0083194E">
        <w:rPr>
          <w:rFonts w:ascii="Times New Roman" w:eastAsia="Times New Roman" w:hAnsi="Times New Roman" w:cs="Times New Roman"/>
          <w:b/>
          <w:lang w:val="sq-AL" w:eastAsia="it-IT"/>
        </w:rPr>
        <w:t xml:space="preserve">DREJTORIA E </w:t>
      </w:r>
      <w:r w:rsidR="00D8403A" w:rsidRPr="0083194E">
        <w:rPr>
          <w:rFonts w:ascii="Times New Roman" w:eastAsia="Times New Roman" w:hAnsi="Times New Roman" w:cs="Times New Roman"/>
          <w:b/>
          <w:lang w:val="sq-AL" w:eastAsia="it-IT"/>
        </w:rPr>
        <w:t>PROCEDURAVE TE BURIMEVE NJEREZORE</w:t>
      </w:r>
    </w:p>
    <w:p w:rsidR="0083194E" w:rsidRPr="0083194E" w:rsidRDefault="0083194E" w:rsidP="00C111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3194E" w:rsidRPr="0083194E" w:rsidRDefault="0083194E" w:rsidP="0083194E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94E">
        <w:rPr>
          <w:rFonts w:ascii="Times New Roman" w:hAnsi="Times New Roman" w:cs="Times New Roman"/>
          <w:b/>
          <w:sz w:val="28"/>
          <w:szCs w:val="28"/>
        </w:rPr>
        <w:t>SHPALLJE PER VENDE TE LIRA PUNE</w:t>
      </w:r>
    </w:p>
    <w:p w:rsidR="0083194E" w:rsidRPr="0083194E" w:rsidRDefault="0083194E" w:rsidP="00F83239">
      <w:pPr>
        <w:pStyle w:val="NoSpacing"/>
        <w:rPr>
          <w:rFonts w:ascii="Times New Roman" w:hAnsi="Times New Roman" w:cs="Times New Roman"/>
          <w:b/>
          <w:caps/>
          <w:sz w:val="24"/>
          <w:szCs w:val="24"/>
        </w:rPr>
      </w:pPr>
    </w:p>
    <w:p w:rsidR="008654FE" w:rsidRPr="0083194E" w:rsidRDefault="008654FE" w:rsidP="00C84822">
      <w:pPr>
        <w:pStyle w:val="NoSpacing"/>
        <w:jc w:val="center"/>
        <w:rPr>
          <w:rFonts w:ascii="Times New Roman" w:hAnsi="Times New Roman" w:cs="Times New Roman"/>
          <w:b/>
          <w:caps/>
        </w:rPr>
      </w:pPr>
      <w:r w:rsidRPr="0083194E">
        <w:rPr>
          <w:rFonts w:ascii="Times New Roman" w:hAnsi="Times New Roman" w:cs="Times New Roman"/>
          <w:b/>
          <w:caps/>
        </w:rPr>
        <w:t xml:space="preserve">Punonjës </w:t>
      </w:r>
      <w:r w:rsidR="00C84822" w:rsidRPr="0083194E">
        <w:rPr>
          <w:rFonts w:ascii="Times New Roman" w:hAnsi="Times New Roman" w:cs="Times New Roman"/>
          <w:b/>
          <w:caps/>
        </w:rPr>
        <w:t xml:space="preserve">ME KONTRATë </w:t>
      </w:r>
    </w:p>
    <w:p w:rsidR="00F83239" w:rsidRDefault="00F83239" w:rsidP="008654FE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403A" w:rsidRPr="00D8403A" w:rsidRDefault="00D8403A" w:rsidP="00D8403A">
      <w:pPr>
        <w:pStyle w:val="NoSpacing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403A">
        <w:rPr>
          <w:rFonts w:ascii="Times New Roman" w:eastAsia="Times New Roman" w:hAnsi="Times New Roman" w:cs="Times New Roman"/>
          <w:sz w:val="24"/>
          <w:szCs w:val="24"/>
          <w:lang w:val="it-IT"/>
        </w:rPr>
        <w:t>Në mbështetje të Ligjit nr.139/2015, “Për vetëqeverisjen vendore”, Ligjit nr</w:t>
      </w:r>
      <w:r w:rsidR="0083194E">
        <w:rPr>
          <w:rFonts w:ascii="Times New Roman" w:eastAsia="Times New Roman" w:hAnsi="Times New Roman" w:cs="Times New Roman"/>
          <w:sz w:val="24"/>
          <w:szCs w:val="24"/>
          <w:lang w:val="it-IT"/>
        </w:rPr>
        <w:t>.7961, datë 12.07.1995 “Kodi i P</w:t>
      </w:r>
      <w:r w:rsidRPr="00D8403A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unës i Republikës së Shqipërisë” (i ndryshuar), Urdhërit nr. 45425  datë 29.12.2023 për miratimin e strukturës dhe organikes te Aparatit të Bashkisë së Tirane” </w:t>
      </w:r>
      <w:proofErr w:type="spellStart"/>
      <w:r w:rsidRPr="00D8403A">
        <w:rPr>
          <w:rFonts w:ascii="Times New Roman" w:eastAsia="Times New Roman" w:hAnsi="Times New Roman" w:cs="Times New Roman"/>
          <w:sz w:val="24"/>
          <w:szCs w:val="24"/>
        </w:rPr>
        <w:t>Bashkia</w:t>
      </w:r>
      <w:proofErr w:type="spellEnd"/>
      <w:r w:rsidRPr="00D8403A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Pr="00D8403A">
        <w:rPr>
          <w:rFonts w:ascii="Times New Roman" w:eastAsia="Times New Roman" w:hAnsi="Times New Roman" w:cs="Times New Roman"/>
          <w:sz w:val="24"/>
          <w:szCs w:val="24"/>
        </w:rPr>
        <w:t>Tiranës</w:t>
      </w:r>
      <w:proofErr w:type="spellEnd"/>
      <w:r w:rsidRPr="00D840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403A">
        <w:rPr>
          <w:rFonts w:ascii="Times New Roman" w:eastAsia="Times New Roman" w:hAnsi="Times New Roman" w:cs="Times New Roman"/>
          <w:sz w:val="24"/>
          <w:szCs w:val="24"/>
        </w:rPr>
        <w:t>shpall</w:t>
      </w:r>
      <w:proofErr w:type="spellEnd"/>
      <w:r w:rsidRPr="00D840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403A">
        <w:rPr>
          <w:rFonts w:ascii="Times New Roman" w:eastAsia="Times New Roman" w:hAnsi="Times New Roman" w:cs="Times New Roman"/>
          <w:sz w:val="24"/>
          <w:szCs w:val="24"/>
        </w:rPr>
        <w:t>procedurat</w:t>
      </w:r>
      <w:proofErr w:type="spellEnd"/>
      <w:r w:rsidRPr="00D8403A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Pr="00D8403A">
        <w:rPr>
          <w:rFonts w:ascii="Times New Roman" w:eastAsia="Times New Roman" w:hAnsi="Times New Roman" w:cs="Times New Roman"/>
          <w:sz w:val="24"/>
          <w:szCs w:val="24"/>
        </w:rPr>
        <w:t>konkurimit</w:t>
      </w:r>
      <w:proofErr w:type="spellEnd"/>
      <w:r w:rsidRPr="00D840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403A">
        <w:rPr>
          <w:rFonts w:ascii="Times New Roman" w:eastAsia="Times New Roman" w:hAnsi="Times New Roman" w:cs="Times New Roman"/>
          <w:sz w:val="24"/>
          <w:szCs w:val="24"/>
        </w:rPr>
        <w:t>për</w:t>
      </w:r>
      <w:proofErr w:type="spellEnd"/>
      <w:r w:rsidRPr="00D840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8403A">
        <w:rPr>
          <w:rFonts w:ascii="Times New Roman" w:eastAsia="Times New Roman" w:hAnsi="Times New Roman" w:cs="Times New Roman"/>
          <w:sz w:val="24"/>
          <w:szCs w:val="24"/>
        </w:rPr>
        <w:t>vendet</w:t>
      </w:r>
      <w:proofErr w:type="spellEnd"/>
      <w:r w:rsidRPr="00D8403A">
        <w:rPr>
          <w:rFonts w:ascii="Times New Roman" w:eastAsia="Times New Roman" w:hAnsi="Times New Roman" w:cs="Times New Roman"/>
          <w:sz w:val="24"/>
          <w:szCs w:val="24"/>
        </w:rPr>
        <w:t xml:space="preserve"> e lira:</w:t>
      </w:r>
    </w:p>
    <w:p w:rsidR="003A1589" w:rsidRDefault="003A1589" w:rsidP="00D8403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:rsidR="00D8403A" w:rsidRPr="00D8403A" w:rsidRDefault="003A1589" w:rsidP="003A1589">
      <w:pPr>
        <w:pStyle w:val="NoSpacing"/>
        <w:numPr>
          <w:ilvl w:val="0"/>
          <w:numId w:val="28"/>
        </w:numPr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A1589">
        <w:rPr>
          <w:rFonts w:ascii="Times New Roman" w:eastAsia="Times New Roman" w:hAnsi="Times New Roman" w:cs="Times New Roman"/>
          <w:b/>
          <w:sz w:val="24"/>
          <w:szCs w:val="24"/>
        </w:rPr>
        <w:t>Punonjës</w:t>
      </w:r>
      <w:proofErr w:type="spellEnd"/>
      <w:r w:rsidRPr="003A158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3194E" w:rsidRPr="003A1589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83194E">
        <w:rPr>
          <w:rFonts w:ascii="Times New Roman" w:eastAsia="Times New Roman" w:hAnsi="Times New Roman" w:cs="Times New Roman"/>
          <w:b/>
          <w:sz w:val="24"/>
          <w:szCs w:val="24"/>
        </w:rPr>
        <w:t>rkivist-Protokoll</w:t>
      </w:r>
      <w:proofErr w:type="spellEnd"/>
      <w:r w:rsidR="0083194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83194E" w:rsidRPr="0083194E">
        <w:rPr>
          <w:rFonts w:ascii="Times New Roman" w:eastAsia="Times New Roman" w:hAnsi="Times New Roman" w:cs="Times New Roman"/>
          <w:b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ektori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i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Shërbimeve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Mbështetë</w:t>
      </w:r>
      <w:r w:rsidR="0083194E">
        <w:rPr>
          <w:rFonts w:ascii="Times New Roman" w:eastAsia="Times New Roman" w:hAnsi="Times New Roman" w:cs="Times New Roman"/>
          <w:b/>
          <w:sz w:val="24"/>
          <w:szCs w:val="24"/>
        </w:rPr>
        <w:t>se</w:t>
      </w:r>
      <w:proofErr w:type="spellEnd"/>
      <w:r w:rsidR="0083194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Njësia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Administrative,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Njësia</w:t>
      </w:r>
      <w:proofErr w:type="spellEnd"/>
      <w:r w:rsidR="00D8403A" w:rsidRPr="00D8403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8403A" w:rsidRPr="00D8403A">
        <w:rPr>
          <w:rFonts w:ascii="Times New Roman" w:eastAsia="Times New Roman" w:hAnsi="Times New Roman" w:cs="Times New Roman"/>
          <w:b/>
          <w:sz w:val="24"/>
          <w:szCs w:val="24"/>
        </w:rPr>
        <w:t>Bashkiake</w:t>
      </w:r>
      <w:proofErr w:type="spellEnd"/>
      <w:r w:rsidR="00D8403A" w:rsidRPr="00D8403A">
        <w:rPr>
          <w:rFonts w:ascii="Times New Roman" w:eastAsia="Times New Roman" w:hAnsi="Times New Roman" w:cs="Times New Roman"/>
          <w:b/>
          <w:sz w:val="24"/>
          <w:szCs w:val="24"/>
        </w:rPr>
        <w:t xml:space="preserve"> Nr. 7    </w:t>
      </w:r>
    </w:p>
    <w:p w:rsidR="00D8403A" w:rsidRDefault="00D8403A" w:rsidP="008654F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D8403A" w:rsidRPr="00D8403A" w:rsidRDefault="0083194E" w:rsidP="00D8403A">
      <w:pPr>
        <w:ind w:left="-5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Pë</w:t>
      </w:r>
      <w:r w:rsidR="00D8403A" w:rsidRPr="00D8403A">
        <w:rPr>
          <w:rFonts w:ascii="Times New Roman" w:hAnsi="Times New Roman" w:cs="Times New Roman"/>
          <w:b/>
          <w:sz w:val="24"/>
          <w:szCs w:val="24"/>
        </w:rPr>
        <w:t>rshkrimet</w:t>
      </w:r>
      <w:proofErr w:type="spellEnd"/>
      <w:r w:rsidR="00D8403A" w:rsidRPr="00D8403A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="00D8403A" w:rsidRPr="00D8403A">
        <w:rPr>
          <w:rFonts w:ascii="Times New Roman" w:hAnsi="Times New Roman" w:cs="Times New Roman"/>
          <w:b/>
          <w:sz w:val="24"/>
          <w:szCs w:val="24"/>
        </w:rPr>
        <w:t>punës</w:t>
      </w:r>
      <w:proofErr w:type="spellEnd"/>
      <w:r w:rsidR="00D8403A" w:rsidRPr="00D8403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8403A" w:rsidRPr="00D8403A">
        <w:rPr>
          <w:rFonts w:ascii="Times New Roman" w:hAnsi="Times New Roman" w:cs="Times New Roman"/>
          <w:b/>
          <w:sz w:val="24"/>
          <w:szCs w:val="24"/>
        </w:rPr>
        <w:t>për</w:t>
      </w:r>
      <w:proofErr w:type="spellEnd"/>
      <w:r w:rsidR="00D8403A" w:rsidRPr="00D8403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8403A" w:rsidRPr="00D8403A">
        <w:rPr>
          <w:rFonts w:ascii="Times New Roman" w:hAnsi="Times New Roman" w:cs="Times New Roman"/>
          <w:b/>
          <w:sz w:val="24"/>
          <w:szCs w:val="24"/>
        </w:rPr>
        <w:t>pozicionin</w:t>
      </w:r>
      <w:proofErr w:type="spellEnd"/>
      <w:r w:rsidR="00D8403A" w:rsidRPr="00D8403A">
        <w:rPr>
          <w:rFonts w:ascii="Times New Roman" w:hAnsi="Times New Roman" w:cs="Times New Roman"/>
          <w:b/>
          <w:sz w:val="24"/>
          <w:szCs w:val="24"/>
        </w:rPr>
        <w:t>:</w:t>
      </w:r>
    </w:p>
    <w:p w:rsidR="00D8403A" w:rsidRPr="00D8403A" w:rsidRDefault="00D8403A" w:rsidP="00D8403A">
      <w:pPr>
        <w:pStyle w:val="ListParagraph"/>
        <w:numPr>
          <w:ilvl w:val="0"/>
          <w:numId w:val="23"/>
        </w:numPr>
        <w:ind w:left="288"/>
        <w:rPr>
          <w:rFonts w:ascii="Times New Roman" w:hAnsi="Times New Roman" w:cs="Times New Roman"/>
          <w:sz w:val="24"/>
          <w:szCs w:val="24"/>
        </w:rPr>
      </w:pPr>
      <w:proofErr w:type="spellStart"/>
      <w:r w:rsidRPr="00D8403A">
        <w:rPr>
          <w:rFonts w:ascii="Times New Roman" w:hAnsi="Times New Roman" w:cs="Times New Roman"/>
          <w:sz w:val="24"/>
          <w:szCs w:val="24"/>
        </w:rPr>
        <w:t>Realizon</w:t>
      </w:r>
      <w:proofErr w:type="spellEnd"/>
      <w:r w:rsidRPr="00D84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03A">
        <w:rPr>
          <w:rFonts w:ascii="Times New Roman" w:hAnsi="Times New Roman" w:cs="Times New Roman"/>
          <w:sz w:val="24"/>
          <w:szCs w:val="24"/>
        </w:rPr>
        <w:t>verifikimin</w:t>
      </w:r>
      <w:proofErr w:type="spellEnd"/>
      <w:r w:rsidRPr="00D8403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8403A">
        <w:rPr>
          <w:rFonts w:ascii="Times New Roman" w:hAnsi="Times New Roman" w:cs="Times New Roman"/>
          <w:sz w:val="24"/>
          <w:szCs w:val="24"/>
        </w:rPr>
        <w:t>protokollimit</w:t>
      </w:r>
      <w:proofErr w:type="spellEnd"/>
      <w:r w:rsidRPr="00D84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0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84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03A">
        <w:rPr>
          <w:rFonts w:ascii="Times New Roman" w:hAnsi="Times New Roman" w:cs="Times New Roman"/>
          <w:sz w:val="24"/>
          <w:szCs w:val="24"/>
        </w:rPr>
        <w:t>shkresave</w:t>
      </w:r>
      <w:proofErr w:type="spellEnd"/>
      <w:r w:rsidRPr="00D84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03A">
        <w:rPr>
          <w:rFonts w:ascii="Times New Roman" w:hAnsi="Times New Roman" w:cs="Times New Roman"/>
          <w:sz w:val="24"/>
          <w:szCs w:val="24"/>
        </w:rPr>
        <w:t>hyrëse</w:t>
      </w:r>
      <w:proofErr w:type="spellEnd"/>
      <w:r w:rsidRPr="00D84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03A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D84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03A">
        <w:rPr>
          <w:rFonts w:ascii="Times New Roman" w:hAnsi="Times New Roman" w:cs="Times New Roman"/>
          <w:sz w:val="24"/>
          <w:szCs w:val="24"/>
        </w:rPr>
        <w:t>dalëse</w:t>
      </w:r>
      <w:proofErr w:type="spellEnd"/>
      <w:r w:rsidRPr="00D8403A">
        <w:rPr>
          <w:rFonts w:ascii="Times New Roman" w:hAnsi="Times New Roman" w:cs="Times New Roman"/>
          <w:sz w:val="24"/>
          <w:szCs w:val="24"/>
        </w:rPr>
        <w:t>;</w:t>
      </w:r>
    </w:p>
    <w:p w:rsidR="00D8403A" w:rsidRPr="00D8403A" w:rsidRDefault="00D8403A" w:rsidP="00D8403A">
      <w:pPr>
        <w:pStyle w:val="ListParagraph"/>
        <w:numPr>
          <w:ilvl w:val="0"/>
          <w:numId w:val="23"/>
        </w:numPr>
        <w:ind w:left="288"/>
        <w:rPr>
          <w:rFonts w:ascii="Times New Roman" w:hAnsi="Times New Roman" w:cs="Times New Roman"/>
          <w:sz w:val="24"/>
          <w:szCs w:val="24"/>
        </w:rPr>
      </w:pPr>
      <w:proofErr w:type="spellStart"/>
      <w:r w:rsidRPr="00D8403A">
        <w:rPr>
          <w:rFonts w:ascii="Times New Roman" w:hAnsi="Times New Roman" w:cs="Times New Roman"/>
          <w:sz w:val="24"/>
          <w:szCs w:val="24"/>
        </w:rPr>
        <w:t>Verifikon</w:t>
      </w:r>
      <w:proofErr w:type="spellEnd"/>
      <w:r w:rsidRPr="00D84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03A">
        <w:rPr>
          <w:rFonts w:ascii="Times New Roman" w:hAnsi="Times New Roman" w:cs="Times New Roman"/>
          <w:sz w:val="24"/>
          <w:szCs w:val="24"/>
        </w:rPr>
        <w:t>dorëzimin</w:t>
      </w:r>
      <w:proofErr w:type="spellEnd"/>
      <w:r w:rsidRPr="00D8403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8403A">
        <w:rPr>
          <w:rFonts w:ascii="Times New Roman" w:hAnsi="Times New Roman" w:cs="Times New Roman"/>
          <w:sz w:val="24"/>
          <w:szCs w:val="24"/>
        </w:rPr>
        <w:t>postës</w:t>
      </w:r>
      <w:proofErr w:type="spellEnd"/>
      <w:r w:rsidRPr="00D8403A">
        <w:rPr>
          <w:rFonts w:ascii="Times New Roman" w:hAnsi="Times New Roman" w:cs="Times New Roman"/>
          <w:sz w:val="24"/>
          <w:szCs w:val="24"/>
        </w:rPr>
        <w:t>;</w:t>
      </w:r>
    </w:p>
    <w:p w:rsidR="00D8403A" w:rsidRPr="00D8403A" w:rsidRDefault="00D8403A" w:rsidP="00D8403A">
      <w:pPr>
        <w:pStyle w:val="ListParagraph"/>
        <w:numPr>
          <w:ilvl w:val="0"/>
          <w:numId w:val="23"/>
        </w:numPr>
        <w:ind w:left="288"/>
        <w:rPr>
          <w:rFonts w:ascii="Times New Roman" w:hAnsi="Times New Roman" w:cs="Times New Roman"/>
          <w:sz w:val="24"/>
          <w:szCs w:val="24"/>
        </w:rPr>
      </w:pPr>
      <w:proofErr w:type="spellStart"/>
      <w:r w:rsidRPr="00D8403A">
        <w:rPr>
          <w:rFonts w:ascii="Times New Roman" w:hAnsi="Times New Roman" w:cs="Times New Roman"/>
          <w:sz w:val="24"/>
          <w:szCs w:val="24"/>
        </w:rPr>
        <w:t>Verifikon</w:t>
      </w:r>
      <w:proofErr w:type="spellEnd"/>
      <w:r w:rsidRPr="00D84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03A">
        <w:rPr>
          <w:rFonts w:ascii="Times New Roman" w:hAnsi="Times New Roman" w:cs="Times New Roman"/>
          <w:sz w:val="24"/>
          <w:szCs w:val="24"/>
        </w:rPr>
        <w:t>regjistrimin</w:t>
      </w:r>
      <w:proofErr w:type="spellEnd"/>
      <w:r w:rsidRPr="00D8403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8403A">
        <w:rPr>
          <w:rFonts w:ascii="Times New Roman" w:hAnsi="Times New Roman" w:cs="Times New Roman"/>
          <w:sz w:val="24"/>
          <w:szCs w:val="24"/>
        </w:rPr>
        <w:t>shkresave</w:t>
      </w:r>
      <w:proofErr w:type="spellEnd"/>
      <w:r w:rsidRPr="00D84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03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84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03A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D8403A">
        <w:rPr>
          <w:rFonts w:ascii="Times New Roman" w:hAnsi="Times New Roman" w:cs="Times New Roman"/>
          <w:sz w:val="24"/>
          <w:szCs w:val="24"/>
        </w:rPr>
        <w:t>;</w:t>
      </w:r>
    </w:p>
    <w:p w:rsidR="0083194E" w:rsidRDefault="00D8403A" w:rsidP="00D8403A">
      <w:pPr>
        <w:pStyle w:val="ListParagraph"/>
        <w:numPr>
          <w:ilvl w:val="0"/>
          <w:numId w:val="23"/>
        </w:numPr>
        <w:ind w:left="288"/>
        <w:rPr>
          <w:rFonts w:ascii="Times New Roman" w:hAnsi="Times New Roman" w:cs="Times New Roman"/>
          <w:sz w:val="24"/>
          <w:szCs w:val="24"/>
        </w:rPr>
      </w:pPr>
      <w:proofErr w:type="spellStart"/>
      <w:r w:rsidRPr="00D8403A">
        <w:rPr>
          <w:rFonts w:ascii="Times New Roman" w:hAnsi="Times New Roman" w:cs="Times New Roman"/>
          <w:sz w:val="24"/>
          <w:szCs w:val="24"/>
        </w:rPr>
        <w:t>Organizon</w:t>
      </w:r>
      <w:proofErr w:type="spellEnd"/>
      <w:r w:rsidRPr="00D8403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8403A">
        <w:rPr>
          <w:rFonts w:ascii="Times New Roman" w:hAnsi="Times New Roman" w:cs="Times New Roman"/>
          <w:sz w:val="24"/>
          <w:szCs w:val="24"/>
        </w:rPr>
        <w:t>administrimin</w:t>
      </w:r>
      <w:proofErr w:type="spellEnd"/>
      <w:r w:rsidRPr="00D8403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8403A">
        <w:rPr>
          <w:rFonts w:ascii="Times New Roman" w:hAnsi="Times New Roman" w:cs="Times New Roman"/>
          <w:sz w:val="24"/>
          <w:szCs w:val="24"/>
        </w:rPr>
        <w:t>dokumentacionit</w:t>
      </w:r>
      <w:proofErr w:type="spellEnd"/>
      <w:r w:rsidRPr="00D84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03A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D84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03A">
        <w:rPr>
          <w:rFonts w:ascii="Times New Roman" w:hAnsi="Times New Roman" w:cs="Times New Roman"/>
          <w:sz w:val="24"/>
          <w:szCs w:val="24"/>
        </w:rPr>
        <w:t>trajtohet</w:t>
      </w:r>
      <w:proofErr w:type="spellEnd"/>
      <w:r w:rsidRPr="00D84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03A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D84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03A">
        <w:rPr>
          <w:rFonts w:ascii="Times New Roman" w:hAnsi="Times New Roman" w:cs="Times New Roman"/>
          <w:sz w:val="24"/>
          <w:szCs w:val="24"/>
        </w:rPr>
        <w:t>procesi</w:t>
      </w:r>
      <w:proofErr w:type="spellEnd"/>
      <w:r w:rsidRPr="00D84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03A">
        <w:rPr>
          <w:rFonts w:ascii="Times New Roman" w:hAnsi="Times New Roman" w:cs="Times New Roman"/>
          <w:sz w:val="24"/>
          <w:szCs w:val="24"/>
        </w:rPr>
        <w:t>arkivimit</w:t>
      </w:r>
      <w:proofErr w:type="spellEnd"/>
      <w:r w:rsidRPr="00D8403A">
        <w:rPr>
          <w:rFonts w:ascii="Times New Roman" w:hAnsi="Times New Roman" w:cs="Times New Roman"/>
          <w:sz w:val="24"/>
          <w:szCs w:val="24"/>
        </w:rPr>
        <w:t>;</w:t>
      </w:r>
    </w:p>
    <w:p w:rsidR="008654FE" w:rsidRPr="0083194E" w:rsidRDefault="00D8403A" w:rsidP="008654FE">
      <w:pPr>
        <w:pStyle w:val="ListParagraph"/>
        <w:numPr>
          <w:ilvl w:val="0"/>
          <w:numId w:val="23"/>
        </w:numPr>
        <w:ind w:left="288"/>
        <w:rPr>
          <w:rFonts w:ascii="Times New Roman" w:hAnsi="Times New Roman" w:cs="Times New Roman"/>
          <w:sz w:val="24"/>
          <w:szCs w:val="24"/>
        </w:rPr>
      </w:pPr>
      <w:proofErr w:type="spellStart"/>
      <w:r w:rsidRPr="0083194E">
        <w:rPr>
          <w:rFonts w:ascii="Times New Roman" w:hAnsi="Times New Roman" w:cs="Times New Roman"/>
          <w:sz w:val="24"/>
          <w:szCs w:val="24"/>
        </w:rPr>
        <w:t>Punon</w:t>
      </w:r>
      <w:proofErr w:type="spellEnd"/>
      <w:r w:rsidRPr="0083194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3194E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31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94E">
        <w:rPr>
          <w:rFonts w:ascii="Times New Roman" w:hAnsi="Times New Roman" w:cs="Times New Roman"/>
          <w:sz w:val="24"/>
          <w:szCs w:val="24"/>
        </w:rPr>
        <w:t>evidentimin</w:t>
      </w:r>
      <w:proofErr w:type="spellEnd"/>
      <w:r w:rsidRPr="0083194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94E">
        <w:rPr>
          <w:rFonts w:ascii="Times New Roman" w:hAnsi="Times New Roman" w:cs="Times New Roman"/>
          <w:sz w:val="24"/>
          <w:szCs w:val="24"/>
        </w:rPr>
        <w:t>ruajtjen</w:t>
      </w:r>
      <w:proofErr w:type="spellEnd"/>
      <w:r w:rsidRPr="00831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94E">
        <w:rPr>
          <w:rFonts w:ascii="Times New Roman" w:hAnsi="Times New Roman" w:cs="Times New Roman"/>
          <w:sz w:val="24"/>
          <w:szCs w:val="24"/>
        </w:rPr>
        <w:t>fizike</w:t>
      </w:r>
      <w:proofErr w:type="spellEnd"/>
      <w:r w:rsidRPr="0083194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94E">
        <w:rPr>
          <w:rFonts w:ascii="Times New Roman" w:hAnsi="Times New Roman" w:cs="Times New Roman"/>
          <w:sz w:val="24"/>
          <w:szCs w:val="24"/>
        </w:rPr>
        <w:t>përpunimin</w:t>
      </w:r>
      <w:proofErr w:type="spellEnd"/>
      <w:r w:rsidRPr="00831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94E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31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94E">
        <w:rPr>
          <w:rFonts w:ascii="Times New Roman" w:hAnsi="Times New Roman" w:cs="Times New Roman"/>
          <w:sz w:val="24"/>
          <w:szCs w:val="24"/>
        </w:rPr>
        <w:t>shfrytëzimin</w:t>
      </w:r>
      <w:proofErr w:type="spellEnd"/>
      <w:r w:rsidRPr="0083194E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3194E">
        <w:rPr>
          <w:rFonts w:ascii="Times New Roman" w:hAnsi="Times New Roman" w:cs="Times New Roman"/>
          <w:sz w:val="24"/>
          <w:szCs w:val="24"/>
        </w:rPr>
        <w:t>dokumentave</w:t>
      </w:r>
      <w:proofErr w:type="spellEnd"/>
    </w:p>
    <w:p w:rsidR="00E024E0" w:rsidRPr="00E024E0" w:rsidRDefault="0038401B" w:rsidP="002B6A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29CF" w:rsidRDefault="00D429CF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CE7985">
        <w:rPr>
          <w:rFonts w:ascii="Times New Roman" w:hAnsi="Times New Roman" w:cs="Times New Roman"/>
          <w:b/>
          <w:sz w:val="24"/>
          <w:szCs w:val="24"/>
        </w:rPr>
        <w:t>Kandidatët</w:t>
      </w:r>
      <w:proofErr w:type="spellEnd"/>
      <w:r w:rsidRPr="00CE79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54F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E7985">
        <w:rPr>
          <w:rFonts w:ascii="Times New Roman" w:hAnsi="Times New Roman" w:cs="Times New Roman"/>
          <w:b/>
          <w:sz w:val="24"/>
          <w:szCs w:val="24"/>
        </w:rPr>
        <w:t>duhet</w:t>
      </w:r>
      <w:proofErr w:type="spellEnd"/>
      <w:proofErr w:type="gramEnd"/>
      <w:r w:rsidRPr="00CE79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E7985"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 w:rsidRPr="00CE79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E7985">
        <w:rPr>
          <w:rFonts w:ascii="Times New Roman" w:hAnsi="Times New Roman" w:cs="Times New Roman"/>
          <w:b/>
          <w:sz w:val="24"/>
          <w:szCs w:val="24"/>
        </w:rPr>
        <w:t>plotësojnë</w:t>
      </w:r>
      <w:proofErr w:type="spellEnd"/>
      <w:r w:rsidRPr="00CE79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E7985">
        <w:rPr>
          <w:rFonts w:ascii="Times New Roman" w:hAnsi="Times New Roman" w:cs="Times New Roman"/>
          <w:b/>
          <w:sz w:val="24"/>
          <w:szCs w:val="24"/>
        </w:rPr>
        <w:t>kërkesat</w:t>
      </w:r>
      <w:proofErr w:type="spellEnd"/>
      <w:r w:rsidRPr="00CE7985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Pr="00CE7985">
        <w:rPr>
          <w:rFonts w:ascii="Times New Roman" w:hAnsi="Times New Roman" w:cs="Times New Roman"/>
          <w:b/>
          <w:sz w:val="24"/>
          <w:szCs w:val="24"/>
        </w:rPr>
        <w:t>posaçme</w:t>
      </w:r>
      <w:proofErr w:type="spellEnd"/>
      <w:r w:rsidRPr="00CE79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E7985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CE79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E7985">
        <w:rPr>
          <w:rFonts w:ascii="Times New Roman" w:hAnsi="Times New Roman" w:cs="Times New Roman"/>
          <w:b/>
          <w:sz w:val="24"/>
          <w:szCs w:val="24"/>
        </w:rPr>
        <w:t>vijon</w:t>
      </w:r>
      <w:proofErr w:type="spellEnd"/>
      <w:r w:rsidRPr="00CE7985">
        <w:rPr>
          <w:rFonts w:ascii="Times New Roman" w:hAnsi="Times New Roman" w:cs="Times New Roman"/>
          <w:b/>
          <w:sz w:val="24"/>
          <w:szCs w:val="24"/>
        </w:rPr>
        <w:t>:</w:t>
      </w:r>
    </w:p>
    <w:p w:rsidR="0038401B" w:rsidRPr="00CE7985" w:rsidRDefault="0038401B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7985" w:rsidRDefault="008654FE" w:rsidP="0083194E">
      <w:pPr>
        <w:pStyle w:val="NoSpacing"/>
        <w:numPr>
          <w:ilvl w:val="0"/>
          <w:numId w:val="24"/>
        </w:numPr>
        <w:ind w:left="28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shtetas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shqiptar</w:t>
      </w:r>
      <w:proofErr w:type="spellEnd"/>
      <w:r w:rsidR="007C6225">
        <w:rPr>
          <w:rFonts w:ascii="Times New Roman" w:hAnsi="Times New Roman" w:cs="Times New Roman"/>
          <w:sz w:val="24"/>
          <w:szCs w:val="24"/>
        </w:rPr>
        <w:t>;</w:t>
      </w:r>
      <w:r w:rsidR="005A68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29CF" w:rsidRDefault="00D429CF" w:rsidP="0083194E">
      <w:pPr>
        <w:pStyle w:val="NoSpacing"/>
        <w:numPr>
          <w:ilvl w:val="0"/>
          <w:numId w:val="24"/>
        </w:numPr>
        <w:ind w:left="28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29C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42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29CF">
        <w:rPr>
          <w:rFonts w:ascii="Times New Roman" w:hAnsi="Times New Roman" w:cs="Times New Roman"/>
          <w:sz w:val="24"/>
          <w:szCs w:val="24"/>
        </w:rPr>
        <w:t>kenë</w:t>
      </w:r>
      <w:proofErr w:type="spellEnd"/>
      <w:r w:rsidRPr="00D42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29C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429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54FE">
        <w:rPr>
          <w:rFonts w:ascii="Times New Roman" w:hAnsi="Times New Roman" w:cs="Times New Roman"/>
          <w:sz w:val="24"/>
          <w:szCs w:val="24"/>
        </w:rPr>
        <w:t>kryer</w:t>
      </w:r>
      <w:proofErr w:type="spellEnd"/>
      <w:r w:rsidR="008654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C35">
        <w:rPr>
          <w:rFonts w:ascii="Times New Roman" w:hAnsi="Times New Roman" w:cs="Times New Roman"/>
          <w:sz w:val="24"/>
          <w:szCs w:val="24"/>
        </w:rPr>
        <w:t>arsimin</w:t>
      </w:r>
      <w:proofErr w:type="spellEnd"/>
      <w:r w:rsidR="00C37C35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C37C35">
        <w:rPr>
          <w:rFonts w:ascii="Times New Roman" w:hAnsi="Times New Roman" w:cs="Times New Roman"/>
          <w:sz w:val="24"/>
          <w:szCs w:val="24"/>
        </w:rPr>
        <w:t>l</w:t>
      </w:r>
      <w:r w:rsidR="0083194E">
        <w:rPr>
          <w:rFonts w:ascii="Times New Roman" w:hAnsi="Times New Roman" w:cs="Times New Roman"/>
          <w:sz w:val="24"/>
          <w:szCs w:val="24"/>
        </w:rPr>
        <w:t>artë</w:t>
      </w:r>
      <w:proofErr w:type="spellEnd"/>
      <w:r w:rsidR="0083194E">
        <w:rPr>
          <w:rFonts w:ascii="Times New Roman" w:hAnsi="Times New Roman" w:cs="Times New Roman"/>
          <w:sz w:val="24"/>
          <w:szCs w:val="24"/>
        </w:rPr>
        <w:t>;</w:t>
      </w:r>
    </w:p>
    <w:p w:rsidR="008654FE" w:rsidRDefault="00094D56" w:rsidP="0083194E">
      <w:pPr>
        <w:pStyle w:val="NoSpacing"/>
        <w:numPr>
          <w:ilvl w:val="0"/>
          <w:numId w:val="24"/>
        </w:numPr>
        <w:ind w:left="28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gjendje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mirë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shëndetësore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aftë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fizikisht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401B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="0038401B">
        <w:rPr>
          <w:rFonts w:ascii="Times New Roman" w:hAnsi="Times New Roman" w:cs="Times New Roman"/>
          <w:sz w:val="24"/>
          <w:szCs w:val="24"/>
        </w:rPr>
        <w:t>mendërisht</w:t>
      </w:r>
      <w:proofErr w:type="spellEnd"/>
      <w:r w:rsidR="003840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vepruar</w:t>
      </w:r>
      <w:proofErr w:type="spellEnd"/>
      <w:r w:rsidR="007C6225">
        <w:rPr>
          <w:rFonts w:ascii="Times New Roman" w:hAnsi="Times New Roman" w:cs="Times New Roman"/>
          <w:sz w:val="24"/>
          <w:szCs w:val="24"/>
        </w:rPr>
        <w:t>;</w:t>
      </w:r>
    </w:p>
    <w:p w:rsidR="00D13BBC" w:rsidRDefault="00D13BBC" w:rsidP="0083194E">
      <w:pPr>
        <w:pStyle w:val="NoSpacing"/>
        <w:numPr>
          <w:ilvl w:val="0"/>
          <w:numId w:val="24"/>
        </w:numPr>
        <w:ind w:left="28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dënuar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gjyqësore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6225">
        <w:rPr>
          <w:rFonts w:ascii="Times New Roman" w:hAnsi="Times New Roman" w:cs="Times New Roman"/>
          <w:sz w:val="24"/>
          <w:szCs w:val="24"/>
        </w:rPr>
        <w:t>dh</w:t>
      </w:r>
      <w:r w:rsidR="0038401B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3840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6225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7C62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01B">
        <w:rPr>
          <w:rFonts w:ascii="Times New Roman" w:hAnsi="Times New Roman" w:cs="Times New Roman"/>
          <w:sz w:val="24"/>
          <w:szCs w:val="24"/>
        </w:rPr>
        <w:t>drejtësisë</w:t>
      </w:r>
      <w:proofErr w:type="spellEnd"/>
      <w:r w:rsidR="0038401B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="0038401B">
        <w:rPr>
          <w:rFonts w:ascii="Times New Roman" w:hAnsi="Times New Roman" w:cs="Times New Roman"/>
          <w:sz w:val="24"/>
          <w:szCs w:val="24"/>
        </w:rPr>
        <w:t>vendim</w:t>
      </w:r>
      <w:proofErr w:type="spellEnd"/>
      <w:r w:rsidR="003840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01B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840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01B">
        <w:rPr>
          <w:rFonts w:ascii="Times New Roman" w:hAnsi="Times New Roman" w:cs="Times New Roman"/>
          <w:sz w:val="24"/>
          <w:szCs w:val="24"/>
        </w:rPr>
        <w:t>formës</w:t>
      </w:r>
      <w:proofErr w:type="spellEnd"/>
      <w:r w:rsidR="003840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01B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="003840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01B">
        <w:rPr>
          <w:rFonts w:ascii="Times New Roman" w:hAnsi="Times New Roman" w:cs="Times New Roman"/>
          <w:sz w:val="24"/>
          <w:szCs w:val="24"/>
        </w:rPr>
        <w:t>prerë</w:t>
      </w:r>
      <w:proofErr w:type="spellEnd"/>
      <w:r w:rsidR="007C6225">
        <w:rPr>
          <w:rFonts w:ascii="Times New Roman" w:hAnsi="Times New Roman" w:cs="Times New Roman"/>
          <w:sz w:val="24"/>
          <w:szCs w:val="24"/>
        </w:rPr>
        <w:t>;</w:t>
      </w:r>
    </w:p>
    <w:p w:rsidR="00694BD2" w:rsidRDefault="00694BD2" w:rsidP="00A3155E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D429CF" w:rsidRPr="005671E3" w:rsidRDefault="00D429CF" w:rsidP="00AD44F7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5671E3">
        <w:rPr>
          <w:rFonts w:ascii="Times New Roman" w:hAnsi="Times New Roman" w:cs="Times New Roman"/>
          <w:b/>
          <w:sz w:val="24"/>
          <w:szCs w:val="24"/>
          <w:lang w:val="it-IT"/>
        </w:rPr>
        <w:t>DOKUMENTACIONI, MËNYRA DHE AFATI I DORËZIMIT</w:t>
      </w:r>
    </w:p>
    <w:p w:rsidR="00CE7985" w:rsidRPr="005671E3" w:rsidRDefault="00CE7985" w:rsidP="00CE798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D429CF" w:rsidRDefault="00D429CF" w:rsidP="00D429C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5671E3">
        <w:rPr>
          <w:rFonts w:ascii="Times New Roman" w:hAnsi="Times New Roman" w:cs="Times New Roman"/>
          <w:sz w:val="24"/>
          <w:szCs w:val="24"/>
          <w:lang w:val="it-IT"/>
        </w:rPr>
        <w:t>Kandidatët duhet të dorëzojnë dokumentat si më poshtë:</w:t>
      </w:r>
    </w:p>
    <w:p w:rsidR="00C24187" w:rsidRPr="005671E3" w:rsidRDefault="00C24187" w:rsidP="00D429C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C84822" w:rsidRPr="0083194E" w:rsidRDefault="0083194E" w:rsidP="0083194E">
      <w:pPr>
        <w:pStyle w:val="ListParagraph"/>
        <w:numPr>
          <w:ilvl w:val="0"/>
          <w:numId w:val="27"/>
        </w:numPr>
        <w:spacing w:after="0" w:line="240" w:lineRule="auto"/>
        <w:ind w:left="216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83194E">
        <w:rPr>
          <w:rFonts w:ascii="Times New Roman" w:hAnsi="Times New Roman" w:cs="Times New Roman"/>
          <w:sz w:val="24"/>
          <w:szCs w:val="24"/>
          <w:lang w:val="it-IT"/>
        </w:rPr>
        <w:t>Kërkesë për aplikim;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Curriculum Vitae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Fotokopje e Kartës së Identitetit;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Çertifikatë e përbërjes familjare;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Fotokopje e diplomës së shkollës dhe lista e notave e noterizuar;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Çertifikata kualifikimi të ndryshme (në rast se ka);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Fotokopje e librezës së punës.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Motivacioni i largimit nga puna e fundit (në se është i punësuar ose ka qenë i punësuar);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Raport mjeko-ligjor;</w:t>
      </w:r>
    </w:p>
    <w:p w:rsidR="0083194E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Vërtetim i gjendjes Gjyqësore;</w:t>
      </w:r>
    </w:p>
    <w:p w:rsidR="00C84822" w:rsidRPr="0083194E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3194E">
        <w:rPr>
          <w:rFonts w:ascii="Times New Roman" w:hAnsi="Times New Roman" w:cs="Times New Roman"/>
          <w:sz w:val="24"/>
          <w:szCs w:val="24"/>
          <w:lang w:val="it-IT"/>
        </w:rPr>
        <w:t>Dy fotografi (2.5 x 3.5 cm).</w:t>
      </w:r>
    </w:p>
    <w:p w:rsidR="00AD7E5F" w:rsidRPr="005671E3" w:rsidRDefault="00AD7E5F" w:rsidP="0013448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C37C35" w:rsidRPr="00C37C35" w:rsidRDefault="00C37C35" w:rsidP="00C37C35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 w:rsidRPr="00C37C35">
        <w:rPr>
          <w:rFonts w:ascii="Times New Roman" w:hAnsi="Times New Roman" w:cs="Times New Roman"/>
          <w:sz w:val="24"/>
          <w:szCs w:val="24"/>
        </w:rPr>
        <w:t>Dokumentat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dorëzohen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postë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apo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sportelet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Sektorit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Informimit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Shërbimeve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Qytetarët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ndodhur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rrugën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Kavajës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205,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Njësia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Administrative,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Njësia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Bashkiake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nr.7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brenda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datës</w:t>
      </w:r>
      <w:proofErr w:type="spellEnd"/>
      <w:r w:rsidRPr="00C37C35">
        <w:rPr>
          <w:rFonts w:ascii="Times New Roman" w:hAnsi="Times New Roman" w:cs="Times New Roman"/>
          <w:b/>
          <w:sz w:val="24"/>
          <w:szCs w:val="24"/>
        </w:rPr>
        <w:t xml:space="preserve"> 20.02.2024.</w:t>
      </w:r>
    </w:p>
    <w:p w:rsidR="00FE7E98" w:rsidRDefault="00FE7E98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7E98" w:rsidRDefault="00FE7E98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29CF" w:rsidRDefault="00D429CF" w:rsidP="00AD44F7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65868">
        <w:rPr>
          <w:rFonts w:ascii="Times New Roman" w:hAnsi="Times New Roman" w:cs="Times New Roman"/>
          <w:b/>
          <w:sz w:val="24"/>
          <w:szCs w:val="24"/>
        </w:rPr>
        <w:t>MËNYRA E VLERËSIMIT TË KANDIDATËVE</w:t>
      </w:r>
    </w:p>
    <w:p w:rsidR="0032153D" w:rsidRPr="00565868" w:rsidRDefault="0032153D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29CF" w:rsidRPr="00DA6A96" w:rsidRDefault="00D429CF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A6A96">
        <w:rPr>
          <w:rFonts w:ascii="Times New Roman" w:hAnsi="Times New Roman" w:cs="Times New Roman"/>
          <w:b/>
          <w:sz w:val="24"/>
          <w:szCs w:val="24"/>
        </w:rPr>
        <w:t>Kandidatët</w:t>
      </w:r>
      <w:proofErr w:type="spellEnd"/>
      <w:r w:rsidRPr="00DA6A96">
        <w:rPr>
          <w:rFonts w:ascii="Times New Roman" w:hAnsi="Times New Roman" w:cs="Times New Roman"/>
          <w:b/>
          <w:sz w:val="24"/>
          <w:szCs w:val="24"/>
        </w:rPr>
        <w:t xml:space="preserve"> do </w:t>
      </w:r>
      <w:proofErr w:type="spellStart"/>
      <w:r w:rsidRPr="00DA6A96"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 w:rsidRPr="00DA6A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6A96">
        <w:rPr>
          <w:rFonts w:ascii="Times New Roman" w:hAnsi="Times New Roman" w:cs="Times New Roman"/>
          <w:b/>
          <w:sz w:val="24"/>
          <w:szCs w:val="24"/>
        </w:rPr>
        <w:t>vlerësohen</w:t>
      </w:r>
      <w:proofErr w:type="spellEnd"/>
      <w:r w:rsidRPr="00DA6A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6A96">
        <w:rPr>
          <w:rFonts w:ascii="Times New Roman" w:hAnsi="Times New Roman" w:cs="Times New Roman"/>
          <w:b/>
          <w:sz w:val="24"/>
          <w:szCs w:val="24"/>
        </w:rPr>
        <w:t>në</w:t>
      </w:r>
      <w:proofErr w:type="spellEnd"/>
      <w:r w:rsidRPr="00DA6A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6A96">
        <w:rPr>
          <w:rFonts w:ascii="Times New Roman" w:hAnsi="Times New Roman" w:cs="Times New Roman"/>
          <w:b/>
          <w:sz w:val="24"/>
          <w:szCs w:val="24"/>
        </w:rPr>
        <w:t>lidhj</w:t>
      </w:r>
      <w:r w:rsidR="00C24187">
        <w:rPr>
          <w:rFonts w:ascii="Times New Roman" w:hAnsi="Times New Roman" w:cs="Times New Roman"/>
          <w:b/>
          <w:sz w:val="24"/>
          <w:szCs w:val="24"/>
        </w:rPr>
        <w:t>e</w:t>
      </w:r>
      <w:proofErr w:type="spellEnd"/>
      <w:r w:rsidR="00C24187">
        <w:rPr>
          <w:rFonts w:ascii="Times New Roman" w:hAnsi="Times New Roman" w:cs="Times New Roman"/>
          <w:b/>
          <w:sz w:val="24"/>
          <w:szCs w:val="24"/>
        </w:rPr>
        <w:t xml:space="preserve"> me </w:t>
      </w:r>
      <w:proofErr w:type="spellStart"/>
      <w:r w:rsidR="00C24187">
        <w:rPr>
          <w:rFonts w:ascii="Times New Roman" w:hAnsi="Times New Roman" w:cs="Times New Roman"/>
          <w:b/>
          <w:sz w:val="24"/>
          <w:szCs w:val="24"/>
        </w:rPr>
        <w:t>dokumentacionin</w:t>
      </w:r>
      <w:proofErr w:type="spellEnd"/>
      <w:r w:rsidR="00C24187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="00C24187">
        <w:rPr>
          <w:rFonts w:ascii="Times New Roman" w:hAnsi="Times New Roman" w:cs="Times New Roman"/>
          <w:b/>
          <w:sz w:val="24"/>
          <w:szCs w:val="24"/>
        </w:rPr>
        <w:t>dorëzuar</w:t>
      </w:r>
      <w:proofErr w:type="spellEnd"/>
    </w:p>
    <w:p w:rsidR="00DA6A96" w:rsidRDefault="00DA6A96" w:rsidP="00D429C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94CB7" w:rsidRDefault="00F94CB7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29CF" w:rsidRPr="00565868" w:rsidRDefault="00D429CF" w:rsidP="00AD44F7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65868">
        <w:rPr>
          <w:rFonts w:ascii="Times New Roman" w:hAnsi="Times New Roman" w:cs="Times New Roman"/>
          <w:b/>
          <w:sz w:val="24"/>
          <w:szCs w:val="24"/>
        </w:rPr>
        <w:t>DATA E DALJES SË REZULTATEVE TË KONKURIMIT DHE MËNYRA E KOMUNIKIMIT</w:t>
      </w:r>
    </w:p>
    <w:p w:rsidR="0032153D" w:rsidRDefault="0032153D" w:rsidP="00D429C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C37C35" w:rsidRPr="00C37C35" w:rsidRDefault="00C37C35" w:rsidP="00C37C35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 w:rsidRPr="00C37C35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përfundim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vlerësimit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kandidatëve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Njësia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Burimeve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Njerëzore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Bashkinë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Tiranës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shpallë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fituesit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portalin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Shërbimi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Kombëtar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Punësimit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faqen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internetit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Tiranë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stendat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informimit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publikut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prane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Tiranë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>.</w:t>
      </w:r>
    </w:p>
    <w:p w:rsidR="00C37C35" w:rsidRPr="00C37C35" w:rsidRDefault="00C37C35" w:rsidP="00C37C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37C35">
        <w:rPr>
          <w:rFonts w:ascii="Times New Roman" w:hAnsi="Times New Roman" w:cs="Times New Roman"/>
          <w:sz w:val="24"/>
          <w:szCs w:val="24"/>
        </w:rPr>
        <w:t>jo</w:t>
      </w:r>
      <w:proofErr w:type="spellEnd"/>
      <w:proofErr w:type="gram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fitues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kanë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drejtë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ankimohen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pranë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Njësisë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Burimeve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Njerëzore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Tiranë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C37C35">
        <w:rPr>
          <w:rFonts w:ascii="Times New Roman" w:hAnsi="Times New Roman" w:cs="Times New Roman"/>
          <w:sz w:val="24"/>
          <w:szCs w:val="24"/>
        </w:rPr>
        <w:t>Afati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ankimimit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r w:rsidRPr="00C37C35">
        <w:rPr>
          <w:rFonts w:ascii="Times New Roman" w:hAnsi="Times New Roman" w:cs="Times New Roman"/>
          <w:b/>
          <w:sz w:val="24"/>
          <w:szCs w:val="24"/>
        </w:rPr>
        <w:t xml:space="preserve">3 </w:t>
      </w:r>
      <w:proofErr w:type="spellStart"/>
      <w:r w:rsidRPr="00C37C35">
        <w:rPr>
          <w:rFonts w:ascii="Times New Roman" w:hAnsi="Times New Roman" w:cs="Times New Roman"/>
          <w:b/>
          <w:sz w:val="24"/>
          <w:szCs w:val="24"/>
        </w:rPr>
        <w:t>ditë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data e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shpalljes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C37C35">
        <w:rPr>
          <w:rFonts w:ascii="Times New Roman" w:hAnsi="Times New Roman" w:cs="Times New Roman"/>
          <w:sz w:val="24"/>
          <w:szCs w:val="24"/>
        </w:rPr>
        <w:t>fituesit</w:t>
      </w:r>
      <w:proofErr w:type="spellEnd"/>
      <w:r w:rsidRPr="00C37C3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37C35" w:rsidRPr="00C37C35" w:rsidRDefault="00C37C35" w:rsidP="00C37C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4CB7" w:rsidRPr="00D429CF" w:rsidRDefault="00F94CB7" w:rsidP="00F94CB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D429CF" w:rsidRDefault="00D429CF" w:rsidP="00D429C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D429CF" w:rsidSect="0083194E">
      <w:pgSz w:w="12240" w:h="15840"/>
      <w:pgMar w:top="900" w:right="990" w:bottom="99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0B1" w:rsidRDefault="008F50B1" w:rsidP="00FE7E98">
      <w:pPr>
        <w:spacing w:after="0" w:line="240" w:lineRule="auto"/>
      </w:pPr>
      <w:r>
        <w:separator/>
      </w:r>
    </w:p>
  </w:endnote>
  <w:endnote w:type="continuationSeparator" w:id="0">
    <w:p w:rsidR="008F50B1" w:rsidRDefault="008F50B1" w:rsidP="00FE7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0B1" w:rsidRDefault="008F50B1" w:rsidP="00FE7E98">
      <w:pPr>
        <w:spacing w:after="0" w:line="240" w:lineRule="auto"/>
      </w:pPr>
      <w:r>
        <w:separator/>
      </w:r>
    </w:p>
  </w:footnote>
  <w:footnote w:type="continuationSeparator" w:id="0">
    <w:p w:rsidR="008F50B1" w:rsidRDefault="008F50B1" w:rsidP="00FE7E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547E"/>
    <w:multiLevelType w:val="hybridMultilevel"/>
    <w:tmpl w:val="5E72A6CA"/>
    <w:lvl w:ilvl="0" w:tplc="9BCC6C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9647E"/>
    <w:multiLevelType w:val="hybridMultilevel"/>
    <w:tmpl w:val="17569EA6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C7F54"/>
    <w:multiLevelType w:val="hybridMultilevel"/>
    <w:tmpl w:val="E3B074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F1746"/>
    <w:multiLevelType w:val="hybridMultilevel"/>
    <w:tmpl w:val="A25E7D88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21A49"/>
    <w:multiLevelType w:val="hybridMultilevel"/>
    <w:tmpl w:val="364087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AE4758"/>
    <w:multiLevelType w:val="hybridMultilevel"/>
    <w:tmpl w:val="8AAEA5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A1E18"/>
    <w:multiLevelType w:val="hybridMultilevel"/>
    <w:tmpl w:val="587E71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8A52F8"/>
    <w:multiLevelType w:val="hybridMultilevel"/>
    <w:tmpl w:val="74069E28"/>
    <w:lvl w:ilvl="0" w:tplc="D9FAD6AE">
      <w:start w:val="1"/>
      <w:numFmt w:val="lowerLetter"/>
      <w:lvlText w:val="%1-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F73E84"/>
    <w:multiLevelType w:val="hybridMultilevel"/>
    <w:tmpl w:val="6680A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7D03A1"/>
    <w:multiLevelType w:val="hybridMultilevel"/>
    <w:tmpl w:val="5F6AB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BC6D56"/>
    <w:multiLevelType w:val="hybridMultilevel"/>
    <w:tmpl w:val="79F8B8C8"/>
    <w:lvl w:ilvl="0" w:tplc="D9FAD6AE">
      <w:start w:val="1"/>
      <w:numFmt w:val="lowerLetter"/>
      <w:lvlText w:val="%1-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B949C6"/>
    <w:multiLevelType w:val="hybridMultilevel"/>
    <w:tmpl w:val="CE0C1F0C"/>
    <w:lvl w:ilvl="0" w:tplc="3F980BC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0B1100"/>
    <w:multiLevelType w:val="multilevel"/>
    <w:tmpl w:val="9C1ED3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3A034596"/>
    <w:multiLevelType w:val="hybridMultilevel"/>
    <w:tmpl w:val="09C4F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60227"/>
    <w:multiLevelType w:val="hybridMultilevel"/>
    <w:tmpl w:val="887A1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671524"/>
    <w:multiLevelType w:val="hybridMultilevel"/>
    <w:tmpl w:val="653C280A"/>
    <w:lvl w:ilvl="0" w:tplc="F06876F0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CC540D"/>
    <w:multiLevelType w:val="hybridMultilevel"/>
    <w:tmpl w:val="DB4ED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562674"/>
    <w:multiLevelType w:val="multilevel"/>
    <w:tmpl w:val="E4CCE9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47D16549"/>
    <w:multiLevelType w:val="hybridMultilevel"/>
    <w:tmpl w:val="0CCA0B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9C1939"/>
    <w:multiLevelType w:val="hybridMultilevel"/>
    <w:tmpl w:val="91260B1E"/>
    <w:lvl w:ilvl="0" w:tplc="D9FAD6AE">
      <w:start w:val="1"/>
      <w:numFmt w:val="lowerLetter"/>
      <w:lvlText w:val="%1-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CA6ECC"/>
    <w:multiLevelType w:val="hybridMultilevel"/>
    <w:tmpl w:val="89EA5570"/>
    <w:lvl w:ilvl="0" w:tplc="9BCC6C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B23030"/>
    <w:multiLevelType w:val="hybridMultilevel"/>
    <w:tmpl w:val="93F2294C"/>
    <w:lvl w:ilvl="0" w:tplc="20DAA40A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64166E"/>
    <w:multiLevelType w:val="hybridMultilevel"/>
    <w:tmpl w:val="54BAD5AE"/>
    <w:lvl w:ilvl="0" w:tplc="1FBE336C">
      <w:start w:val="1"/>
      <w:numFmt w:val="lowerLetter"/>
      <w:lvlText w:val="%1-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2B03A29"/>
    <w:multiLevelType w:val="hybridMultilevel"/>
    <w:tmpl w:val="887A1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9C3C8D"/>
    <w:multiLevelType w:val="hybridMultilevel"/>
    <w:tmpl w:val="B3C2C9CA"/>
    <w:lvl w:ilvl="0" w:tplc="D9FAD6AE">
      <w:start w:val="1"/>
      <w:numFmt w:val="lowerLetter"/>
      <w:lvlText w:val="%1-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4C617D3"/>
    <w:multiLevelType w:val="hybridMultilevel"/>
    <w:tmpl w:val="6E2E4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5579C3"/>
    <w:multiLevelType w:val="hybridMultilevel"/>
    <w:tmpl w:val="887A1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BB4F8A"/>
    <w:multiLevelType w:val="multilevel"/>
    <w:tmpl w:val="1800F9E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4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>
    <w:nsid w:val="7D8D6BF7"/>
    <w:multiLevelType w:val="hybridMultilevel"/>
    <w:tmpl w:val="A9906484"/>
    <w:lvl w:ilvl="0" w:tplc="9BCC6C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7"/>
  </w:num>
  <w:num w:numId="4">
    <w:abstractNumId w:val="7"/>
  </w:num>
  <w:num w:numId="5">
    <w:abstractNumId w:val="22"/>
  </w:num>
  <w:num w:numId="6">
    <w:abstractNumId w:val="15"/>
  </w:num>
  <w:num w:numId="7">
    <w:abstractNumId w:val="3"/>
  </w:num>
  <w:num w:numId="8">
    <w:abstractNumId w:val="10"/>
  </w:num>
  <w:num w:numId="9">
    <w:abstractNumId w:val="19"/>
  </w:num>
  <w:num w:numId="10">
    <w:abstractNumId w:val="21"/>
  </w:num>
  <w:num w:numId="11">
    <w:abstractNumId w:val="26"/>
  </w:num>
  <w:num w:numId="12">
    <w:abstractNumId w:val="2"/>
  </w:num>
  <w:num w:numId="13">
    <w:abstractNumId w:val="13"/>
  </w:num>
  <w:num w:numId="14">
    <w:abstractNumId w:val="16"/>
  </w:num>
  <w:num w:numId="15">
    <w:abstractNumId w:val="18"/>
  </w:num>
  <w:num w:numId="16">
    <w:abstractNumId w:val="9"/>
  </w:num>
  <w:num w:numId="17">
    <w:abstractNumId w:val="8"/>
  </w:num>
  <w:num w:numId="18">
    <w:abstractNumId w:val="14"/>
  </w:num>
  <w:num w:numId="19">
    <w:abstractNumId w:val="23"/>
  </w:num>
  <w:num w:numId="20">
    <w:abstractNumId w:val="27"/>
  </w:num>
  <w:num w:numId="21">
    <w:abstractNumId w:val="28"/>
  </w:num>
  <w:num w:numId="22">
    <w:abstractNumId w:val="25"/>
  </w:num>
  <w:num w:numId="23">
    <w:abstractNumId w:val="5"/>
  </w:num>
  <w:num w:numId="24">
    <w:abstractNumId w:val="6"/>
  </w:num>
  <w:num w:numId="25">
    <w:abstractNumId w:val="0"/>
  </w:num>
  <w:num w:numId="26">
    <w:abstractNumId w:val="20"/>
  </w:num>
  <w:num w:numId="27">
    <w:abstractNumId w:val="1"/>
  </w:num>
  <w:num w:numId="28">
    <w:abstractNumId w:val="4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C4A"/>
    <w:rsid w:val="00002B68"/>
    <w:rsid w:val="00003A22"/>
    <w:rsid w:val="00004A64"/>
    <w:rsid w:val="000077FD"/>
    <w:rsid w:val="00010063"/>
    <w:rsid w:val="00047098"/>
    <w:rsid w:val="00061771"/>
    <w:rsid w:val="0006698F"/>
    <w:rsid w:val="00076B49"/>
    <w:rsid w:val="00080BB8"/>
    <w:rsid w:val="00094D56"/>
    <w:rsid w:val="000A0556"/>
    <w:rsid w:val="000B0ACA"/>
    <w:rsid w:val="000D31E6"/>
    <w:rsid w:val="000D6BC7"/>
    <w:rsid w:val="000E2BB9"/>
    <w:rsid w:val="00101C82"/>
    <w:rsid w:val="00110F30"/>
    <w:rsid w:val="00125124"/>
    <w:rsid w:val="00134482"/>
    <w:rsid w:val="00141A5B"/>
    <w:rsid w:val="00143018"/>
    <w:rsid w:val="00147262"/>
    <w:rsid w:val="00152B28"/>
    <w:rsid w:val="001540CA"/>
    <w:rsid w:val="001918E3"/>
    <w:rsid w:val="00193A1E"/>
    <w:rsid w:val="001946BC"/>
    <w:rsid w:val="001A4F6C"/>
    <w:rsid w:val="001D7DF5"/>
    <w:rsid w:val="001E48D4"/>
    <w:rsid w:val="001E5338"/>
    <w:rsid w:val="00212DE3"/>
    <w:rsid w:val="002159D2"/>
    <w:rsid w:val="00217614"/>
    <w:rsid w:val="00233585"/>
    <w:rsid w:val="00250144"/>
    <w:rsid w:val="00264A27"/>
    <w:rsid w:val="002726F2"/>
    <w:rsid w:val="0028099C"/>
    <w:rsid w:val="00284890"/>
    <w:rsid w:val="002A5CF2"/>
    <w:rsid w:val="002B6AEF"/>
    <w:rsid w:val="002C538B"/>
    <w:rsid w:val="002D1D27"/>
    <w:rsid w:val="002D4207"/>
    <w:rsid w:val="002E277A"/>
    <w:rsid w:val="002E3EB7"/>
    <w:rsid w:val="002E5FF7"/>
    <w:rsid w:val="002F41BC"/>
    <w:rsid w:val="0030426D"/>
    <w:rsid w:val="003130BB"/>
    <w:rsid w:val="00313C34"/>
    <w:rsid w:val="00314988"/>
    <w:rsid w:val="00315E84"/>
    <w:rsid w:val="0032153D"/>
    <w:rsid w:val="00334E23"/>
    <w:rsid w:val="003512ED"/>
    <w:rsid w:val="00354CB9"/>
    <w:rsid w:val="00364C2F"/>
    <w:rsid w:val="0037578B"/>
    <w:rsid w:val="00381944"/>
    <w:rsid w:val="00382377"/>
    <w:rsid w:val="0038401B"/>
    <w:rsid w:val="0039252F"/>
    <w:rsid w:val="003A1589"/>
    <w:rsid w:val="003B60DF"/>
    <w:rsid w:val="003D76A0"/>
    <w:rsid w:val="003E196F"/>
    <w:rsid w:val="003F4551"/>
    <w:rsid w:val="004032B3"/>
    <w:rsid w:val="004269F6"/>
    <w:rsid w:val="00462F0C"/>
    <w:rsid w:val="00473169"/>
    <w:rsid w:val="004768CE"/>
    <w:rsid w:val="00490592"/>
    <w:rsid w:val="00490735"/>
    <w:rsid w:val="0049297F"/>
    <w:rsid w:val="004B2E66"/>
    <w:rsid w:val="004C5732"/>
    <w:rsid w:val="004D16B1"/>
    <w:rsid w:val="004D175C"/>
    <w:rsid w:val="004D2929"/>
    <w:rsid w:val="004D4C1C"/>
    <w:rsid w:val="004E4B99"/>
    <w:rsid w:val="004F7713"/>
    <w:rsid w:val="00520DD0"/>
    <w:rsid w:val="00531EE2"/>
    <w:rsid w:val="00533025"/>
    <w:rsid w:val="00547319"/>
    <w:rsid w:val="00560ACF"/>
    <w:rsid w:val="0056497E"/>
    <w:rsid w:val="00565868"/>
    <w:rsid w:val="005671E3"/>
    <w:rsid w:val="00582693"/>
    <w:rsid w:val="00583789"/>
    <w:rsid w:val="00587300"/>
    <w:rsid w:val="00590636"/>
    <w:rsid w:val="00592A95"/>
    <w:rsid w:val="005957F1"/>
    <w:rsid w:val="005A6839"/>
    <w:rsid w:val="005E448E"/>
    <w:rsid w:val="005E59BA"/>
    <w:rsid w:val="0060261D"/>
    <w:rsid w:val="0060429E"/>
    <w:rsid w:val="006175FF"/>
    <w:rsid w:val="00646773"/>
    <w:rsid w:val="006573C9"/>
    <w:rsid w:val="00683B07"/>
    <w:rsid w:val="00694BD2"/>
    <w:rsid w:val="006A5BBF"/>
    <w:rsid w:val="006B540B"/>
    <w:rsid w:val="006C6B13"/>
    <w:rsid w:val="006E77FA"/>
    <w:rsid w:val="006F4995"/>
    <w:rsid w:val="006F4AEB"/>
    <w:rsid w:val="007044B9"/>
    <w:rsid w:val="00707CEE"/>
    <w:rsid w:val="00715EF5"/>
    <w:rsid w:val="007247CE"/>
    <w:rsid w:val="0076475C"/>
    <w:rsid w:val="00765140"/>
    <w:rsid w:val="00775298"/>
    <w:rsid w:val="0077786B"/>
    <w:rsid w:val="007A541D"/>
    <w:rsid w:val="007C6225"/>
    <w:rsid w:val="007C6282"/>
    <w:rsid w:val="007C62FF"/>
    <w:rsid w:val="007D0E40"/>
    <w:rsid w:val="007D10C5"/>
    <w:rsid w:val="007D1CC1"/>
    <w:rsid w:val="007D25B6"/>
    <w:rsid w:val="007E1297"/>
    <w:rsid w:val="007E707E"/>
    <w:rsid w:val="008200CA"/>
    <w:rsid w:val="00824623"/>
    <w:rsid w:val="0083194E"/>
    <w:rsid w:val="00857515"/>
    <w:rsid w:val="008654FE"/>
    <w:rsid w:val="00865619"/>
    <w:rsid w:val="00865CFF"/>
    <w:rsid w:val="00871A65"/>
    <w:rsid w:val="00874D4B"/>
    <w:rsid w:val="00886202"/>
    <w:rsid w:val="008A0C31"/>
    <w:rsid w:val="008A46B4"/>
    <w:rsid w:val="008A60B8"/>
    <w:rsid w:val="008A6CB7"/>
    <w:rsid w:val="008B72B6"/>
    <w:rsid w:val="008D33F9"/>
    <w:rsid w:val="008E6D14"/>
    <w:rsid w:val="008F4E0B"/>
    <w:rsid w:val="008F50B1"/>
    <w:rsid w:val="00900159"/>
    <w:rsid w:val="00920355"/>
    <w:rsid w:val="009543DB"/>
    <w:rsid w:val="009557E8"/>
    <w:rsid w:val="00963EFF"/>
    <w:rsid w:val="00985367"/>
    <w:rsid w:val="00987298"/>
    <w:rsid w:val="009A52CB"/>
    <w:rsid w:val="009B1E3F"/>
    <w:rsid w:val="009D164F"/>
    <w:rsid w:val="009D30D7"/>
    <w:rsid w:val="00A06709"/>
    <w:rsid w:val="00A16A5B"/>
    <w:rsid w:val="00A16DF9"/>
    <w:rsid w:val="00A27484"/>
    <w:rsid w:val="00A3155E"/>
    <w:rsid w:val="00A33719"/>
    <w:rsid w:val="00A34C2F"/>
    <w:rsid w:val="00A35AD3"/>
    <w:rsid w:val="00A408B5"/>
    <w:rsid w:val="00A54BB0"/>
    <w:rsid w:val="00A64EAF"/>
    <w:rsid w:val="00A85AD8"/>
    <w:rsid w:val="00A967CC"/>
    <w:rsid w:val="00AA0B98"/>
    <w:rsid w:val="00AB4F24"/>
    <w:rsid w:val="00AB5D24"/>
    <w:rsid w:val="00AB7006"/>
    <w:rsid w:val="00AC539E"/>
    <w:rsid w:val="00AD1CB1"/>
    <w:rsid w:val="00AD21C1"/>
    <w:rsid w:val="00AD44F7"/>
    <w:rsid w:val="00AD64CC"/>
    <w:rsid w:val="00AD7E5F"/>
    <w:rsid w:val="00AE599F"/>
    <w:rsid w:val="00B0328F"/>
    <w:rsid w:val="00B055FF"/>
    <w:rsid w:val="00B572B8"/>
    <w:rsid w:val="00B66AD1"/>
    <w:rsid w:val="00B75D76"/>
    <w:rsid w:val="00B75FA0"/>
    <w:rsid w:val="00B9381D"/>
    <w:rsid w:val="00B96E01"/>
    <w:rsid w:val="00BA0AC3"/>
    <w:rsid w:val="00BB15BA"/>
    <w:rsid w:val="00BC3401"/>
    <w:rsid w:val="00BE6869"/>
    <w:rsid w:val="00C1089F"/>
    <w:rsid w:val="00C11196"/>
    <w:rsid w:val="00C235A9"/>
    <w:rsid w:val="00C24187"/>
    <w:rsid w:val="00C37C35"/>
    <w:rsid w:val="00C37CEF"/>
    <w:rsid w:val="00C42781"/>
    <w:rsid w:val="00C42842"/>
    <w:rsid w:val="00C4382B"/>
    <w:rsid w:val="00C45936"/>
    <w:rsid w:val="00C77C8C"/>
    <w:rsid w:val="00C827BA"/>
    <w:rsid w:val="00C84822"/>
    <w:rsid w:val="00C85F81"/>
    <w:rsid w:val="00C87DA7"/>
    <w:rsid w:val="00C92C4A"/>
    <w:rsid w:val="00C93602"/>
    <w:rsid w:val="00CC48F9"/>
    <w:rsid w:val="00CE46CC"/>
    <w:rsid w:val="00CE7887"/>
    <w:rsid w:val="00CE7985"/>
    <w:rsid w:val="00D0284D"/>
    <w:rsid w:val="00D1362B"/>
    <w:rsid w:val="00D13BBC"/>
    <w:rsid w:val="00D24665"/>
    <w:rsid w:val="00D429CF"/>
    <w:rsid w:val="00D43459"/>
    <w:rsid w:val="00D46C8B"/>
    <w:rsid w:val="00D8403A"/>
    <w:rsid w:val="00DA6A96"/>
    <w:rsid w:val="00DC3C25"/>
    <w:rsid w:val="00DD4AA2"/>
    <w:rsid w:val="00DE07BE"/>
    <w:rsid w:val="00DF29C4"/>
    <w:rsid w:val="00E01A0B"/>
    <w:rsid w:val="00E024E0"/>
    <w:rsid w:val="00E20C62"/>
    <w:rsid w:val="00E24AD5"/>
    <w:rsid w:val="00E60F6F"/>
    <w:rsid w:val="00E613A9"/>
    <w:rsid w:val="00E64437"/>
    <w:rsid w:val="00E82A34"/>
    <w:rsid w:val="00E83C54"/>
    <w:rsid w:val="00E91718"/>
    <w:rsid w:val="00EB6291"/>
    <w:rsid w:val="00ED1C20"/>
    <w:rsid w:val="00EE137B"/>
    <w:rsid w:val="00EE4128"/>
    <w:rsid w:val="00EF03C4"/>
    <w:rsid w:val="00EF0635"/>
    <w:rsid w:val="00EF1869"/>
    <w:rsid w:val="00EF7F28"/>
    <w:rsid w:val="00F16C0C"/>
    <w:rsid w:val="00F17A13"/>
    <w:rsid w:val="00F34044"/>
    <w:rsid w:val="00F65039"/>
    <w:rsid w:val="00F7124B"/>
    <w:rsid w:val="00F83239"/>
    <w:rsid w:val="00F94CB7"/>
    <w:rsid w:val="00FA5082"/>
    <w:rsid w:val="00FA53CB"/>
    <w:rsid w:val="00FC5D2B"/>
    <w:rsid w:val="00FE2F61"/>
    <w:rsid w:val="00FE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2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1119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2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9C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34E2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E7E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7E98"/>
  </w:style>
  <w:style w:type="paragraph" w:styleId="Footer">
    <w:name w:val="footer"/>
    <w:basedOn w:val="Normal"/>
    <w:link w:val="FooterChar"/>
    <w:uiPriority w:val="99"/>
    <w:unhideWhenUsed/>
    <w:rsid w:val="00FE7E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7E98"/>
  </w:style>
  <w:style w:type="paragraph" w:styleId="ListParagraph">
    <w:name w:val="List Paragraph"/>
    <w:basedOn w:val="Normal"/>
    <w:link w:val="ListParagraphChar"/>
    <w:uiPriority w:val="34"/>
    <w:qFormat/>
    <w:rsid w:val="00963EFF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63E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2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1119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2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9C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34E2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E7E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7E98"/>
  </w:style>
  <w:style w:type="paragraph" w:styleId="Footer">
    <w:name w:val="footer"/>
    <w:basedOn w:val="Normal"/>
    <w:link w:val="FooterChar"/>
    <w:uiPriority w:val="99"/>
    <w:unhideWhenUsed/>
    <w:rsid w:val="00FE7E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7E98"/>
  </w:style>
  <w:style w:type="paragraph" w:styleId="ListParagraph">
    <w:name w:val="List Paragraph"/>
    <w:basedOn w:val="Normal"/>
    <w:link w:val="ListParagraphChar"/>
    <w:uiPriority w:val="34"/>
    <w:qFormat/>
    <w:rsid w:val="00963EFF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63E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098A6-52EB-4994-8574-1E0AA3BB2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Natalina Lesi</dc:creator>
  <cp:lastModifiedBy>Celjeta Shehu</cp:lastModifiedBy>
  <cp:revision>4</cp:revision>
  <cp:lastPrinted>2024-02-15T11:49:00Z</cp:lastPrinted>
  <dcterms:created xsi:type="dcterms:W3CDTF">2024-02-15T10:11:00Z</dcterms:created>
  <dcterms:modified xsi:type="dcterms:W3CDTF">2024-02-15T11:50:00Z</dcterms:modified>
</cp:coreProperties>
</file>