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969" w:rsidRPr="000D0944" w:rsidRDefault="004B73C5" w:rsidP="00D0218A">
      <w:pPr>
        <w:ind w:right="-576"/>
        <w:jc w:val="both"/>
        <w:rPr>
          <w:rFonts w:ascii="Times New Roman" w:hAnsi="Times New Roman" w:cs="Times New Roman"/>
        </w:rPr>
      </w:pPr>
      <w:r w:rsidRPr="004B73C5">
        <w:rPr>
          <w:rFonts w:ascii="Times New Roman" w:hAnsi="Times New Roman" w:cs="Times New Roman"/>
          <w:noProof/>
        </w:rPr>
        <w:drawing>
          <wp:inline distT="0" distB="0" distL="0" distR="0">
            <wp:extent cx="5935980" cy="1371600"/>
            <wp:effectExtent l="19050" t="0" r="7620" b="0"/>
            <wp:docPr id="2" name="Picture 3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18A" w:rsidRPr="000D0944" w:rsidRDefault="00F90969" w:rsidP="00305BCB">
      <w:pPr>
        <w:jc w:val="both"/>
        <w:rPr>
          <w:rFonts w:ascii="Times New Roman" w:hAnsi="Times New Roman" w:cs="Times New Roman"/>
        </w:rPr>
      </w:pPr>
      <w:r w:rsidRPr="000D0944">
        <w:rPr>
          <w:rFonts w:ascii="Times New Roman" w:hAnsi="Times New Roman" w:cs="Times New Roman"/>
        </w:rPr>
        <w:t xml:space="preserve">                                               </w:t>
      </w:r>
      <w:r w:rsidR="00F23055" w:rsidRPr="000D0944">
        <w:rPr>
          <w:rFonts w:ascii="Times New Roman" w:hAnsi="Times New Roman" w:cs="Times New Roman"/>
        </w:rPr>
        <w:t xml:space="preserve">       </w:t>
      </w:r>
      <w:r w:rsidRPr="000D0944">
        <w:rPr>
          <w:rFonts w:ascii="Times New Roman" w:hAnsi="Times New Roman" w:cs="Times New Roman"/>
        </w:rPr>
        <w:t xml:space="preserve"> </w:t>
      </w:r>
    </w:p>
    <w:p w:rsidR="00F90969" w:rsidRPr="000D0944" w:rsidRDefault="00CF000E" w:rsidP="00D0218A">
      <w:pPr>
        <w:ind w:left="2160" w:firstLine="720"/>
        <w:rPr>
          <w:rFonts w:ascii="Times New Roman" w:hAnsi="Times New Roman" w:cs="Times New Roman"/>
        </w:rPr>
      </w:pPr>
      <w:r w:rsidRPr="000D0944">
        <w:rPr>
          <w:rFonts w:ascii="Times New Roman" w:hAnsi="Times New Roman" w:cs="Times New Roman"/>
          <w:b/>
          <w:bCs/>
          <w:sz w:val="24"/>
          <w:szCs w:val="24"/>
        </w:rPr>
        <w:t xml:space="preserve">  KËSHILLI I QARKUT SHKODËR</w:t>
      </w:r>
      <w:r w:rsidRPr="000D0944">
        <w:rPr>
          <w:rFonts w:ascii="Times New Roman" w:hAnsi="Times New Roman" w:cs="Times New Roman"/>
          <w:sz w:val="24"/>
          <w:szCs w:val="24"/>
        </w:rPr>
        <w:t xml:space="preserve">   </w:t>
      </w:r>
      <w:r w:rsidRPr="000D094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D0944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                                               </w:t>
      </w:r>
      <w:r w:rsidRPr="000D09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B25B61" w:rsidRPr="000D0944" w:rsidRDefault="00F23055" w:rsidP="00305BCB">
      <w:pPr>
        <w:jc w:val="both"/>
        <w:rPr>
          <w:rFonts w:ascii="Times New Roman" w:hAnsi="Times New Roman" w:cs="Times New Roman"/>
          <w:sz w:val="24"/>
          <w:szCs w:val="24"/>
        </w:rPr>
      </w:pPr>
      <w:r w:rsidRPr="000D0944">
        <w:rPr>
          <w:rFonts w:ascii="Times New Roman" w:hAnsi="Times New Roman" w:cs="Times New Roman"/>
          <w:b/>
          <w:bCs/>
        </w:rPr>
        <w:t xml:space="preserve">         </w:t>
      </w:r>
    </w:p>
    <w:p w:rsidR="00A5612A" w:rsidRPr="000D0944" w:rsidRDefault="00A5612A" w:rsidP="00A5612A">
      <w:pPr>
        <w:pStyle w:val="NoSpacing"/>
        <w:ind w:left="3600" w:hanging="3600"/>
        <w:rPr>
          <w:rFonts w:ascii="Times New Roman" w:hAnsi="Times New Roman"/>
          <w:b/>
          <w:sz w:val="24"/>
          <w:szCs w:val="24"/>
        </w:rPr>
      </w:pPr>
      <w:r w:rsidRPr="000D0944">
        <w:rPr>
          <w:rFonts w:ascii="Times New Roman" w:hAnsi="Times New Roman"/>
          <w:b/>
          <w:sz w:val="24"/>
          <w:szCs w:val="24"/>
        </w:rPr>
        <w:t xml:space="preserve">SHPALLJE  PËR LËVIZJE PARALELE DHE PRANIM NË SHËRBIMIN CIVIL </w:t>
      </w:r>
    </w:p>
    <w:p w:rsidR="00A5612A" w:rsidRPr="000D0944" w:rsidRDefault="00A5612A" w:rsidP="00A5612A">
      <w:pPr>
        <w:pStyle w:val="NoSpacing"/>
        <w:ind w:left="3600" w:hanging="3600"/>
        <w:rPr>
          <w:rFonts w:ascii="Times New Roman" w:hAnsi="Times New Roman"/>
          <w:b/>
          <w:sz w:val="24"/>
          <w:szCs w:val="24"/>
        </w:rPr>
      </w:pPr>
      <w:r w:rsidRPr="000D0944">
        <w:rPr>
          <w:rFonts w:ascii="Times New Roman" w:hAnsi="Times New Roman"/>
          <w:b/>
          <w:sz w:val="24"/>
          <w:szCs w:val="24"/>
        </w:rPr>
        <w:t xml:space="preserve">                                      NË KATEGORINË EKZEKUTIVE</w:t>
      </w:r>
    </w:p>
    <w:p w:rsidR="0022139E" w:rsidRPr="000D0944" w:rsidRDefault="0022139E" w:rsidP="00D0218A">
      <w:pPr>
        <w:pStyle w:val="BodyText"/>
        <w:rPr>
          <w:lang w:val="sv-SE"/>
        </w:rPr>
      </w:pPr>
    </w:p>
    <w:p w:rsidR="006170F4" w:rsidRPr="003A0BF1" w:rsidRDefault="006170F4" w:rsidP="006170F4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sz w:val="24"/>
          <w:szCs w:val="24"/>
        </w:rPr>
        <w:t>Në zbat</w:t>
      </w:r>
      <w:r w:rsidRPr="003A0BF1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3A0BF1">
        <w:rPr>
          <w:rFonts w:ascii="Times New Roman" w:hAnsi="Times New Roman" w:cs="Times New Roman"/>
          <w:sz w:val="24"/>
          <w:szCs w:val="24"/>
        </w:rPr>
        <w:t xml:space="preserve">m të nenit 22 dhe 25 të Ligjit </w:t>
      </w:r>
      <w:r w:rsidRPr="003A0BF1">
        <w:rPr>
          <w:rFonts w:ascii="Times New Roman" w:hAnsi="Times New Roman" w:cs="Times New Roman"/>
          <w:spacing w:val="2"/>
          <w:sz w:val="24"/>
          <w:szCs w:val="24"/>
        </w:rPr>
        <w:t>Nr.</w:t>
      </w:r>
      <w:r w:rsidRPr="003A0BF1">
        <w:rPr>
          <w:rFonts w:ascii="Times New Roman" w:hAnsi="Times New Roman" w:cs="Times New Roman"/>
          <w:sz w:val="24"/>
          <w:szCs w:val="24"/>
        </w:rPr>
        <w:t>152/2013 d</w:t>
      </w:r>
      <w:r w:rsidRPr="003A0BF1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3A0BF1">
        <w:rPr>
          <w:rFonts w:ascii="Times New Roman" w:hAnsi="Times New Roman" w:cs="Times New Roman"/>
          <w:sz w:val="24"/>
          <w:szCs w:val="24"/>
        </w:rPr>
        <w:t>të 30.05.</w:t>
      </w:r>
      <w:r w:rsidRPr="003A0BF1">
        <w:rPr>
          <w:rFonts w:ascii="Times New Roman" w:hAnsi="Times New Roman" w:cs="Times New Roman"/>
          <w:spacing w:val="2"/>
          <w:sz w:val="24"/>
          <w:szCs w:val="24"/>
        </w:rPr>
        <w:t>2</w:t>
      </w:r>
      <w:r w:rsidRPr="003A0BF1">
        <w:rPr>
          <w:rFonts w:ascii="Times New Roman" w:hAnsi="Times New Roman" w:cs="Times New Roman"/>
          <w:sz w:val="24"/>
          <w:szCs w:val="24"/>
        </w:rPr>
        <w:t>013 “</w:t>
      </w:r>
      <w:r w:rsidRPr="003A0BF1"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ër Nëpunësin Civil” I</w:t>
      </w:r>
      <w:r w:rsidRPr="003A0BF1">
        <w:rPr>
          <w:rFonts w:ascii="Times New Roman" w:hAnsi="Times New Roman" w:cs="Times New Roman"/>
          <w:sz w:val="24"/>
          <w:szCs w:val="24"/>
        </w:rPr>
        <w:t xml:space="preserve"> ndryshuar, </w:t>
      </w:r>
      <w:r w:rsidRPr="003A0BF1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3A0BF1">
        <w:rPr>
          <w:rFonts w:ascii="Times New Roman" w:hAnsi="Times New Roman" w:cs="Times New Roman"/>
          <w:sz w:val="24"/>
          <w:szCs w:val="24"/>
        </w:rPr>
        <w:t xml:space="preserve">KM </w:t>
      </w:r>
      <w:r w:rsidRPr="003A0BF1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3A0BF1">
        <w:rPr>
          <w:rFonts w:ascii="Times New Roman" w:hAnsi="Times New Roman" w:cs="Times New Roman"/>
          <w:sz w:val="24"/>
          <w:szCs w:val="24"/>
        </w:rPr>
        <w:t>r. 243 datë 18</w:t>
      </w:r>
      <w:r w:rsidRPr="003A0BF1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3A0BF1">
        <w:rPr>
          <w:rFonts w:ascii="Times New Roman" w:hAnsi="Times New Roman" w:cs="Times New Roman"/>
          <w:sz w:val="24"/>
          <w:szCs w:val="24"/>
        </w:rPr>
        <w:t>03.2</w:t>
      </w:r>
      <w:r w:rsidRPr="003A0BF1">
        <w:rPr>
          <w:rFonts w:ascii="Times New Roman" w:hAnsi="Times New Roman" w:cs="Times New Roman"/>
          <w:spacing w:val="1"/>
          <w:sz w:val="24"/>
          <w:szCs w:val="24"/>
        </w:rPr>
        <w:t>0</w:t>
      </w:r>
      <w:r w:rsidRPr="003A0BF1">
        <w:rPr>
          <w:rFonts w:ascii="Times New Roman" w:hAnsi="Times New Roman" w:cs="Times New Roman"/>
          <w:sz w:val="24"/>
          <w:szCs w:val="24"/>
        </w:rPr>
        <w:t>15 “Për</w:t>
      </w:r>
      <w:r w:rsidRPr="003A0BF1">
        <w:rPr>
          <w:rFonts w:ascii="Times New Roman" w:hAnsi="Times New Roman" w:cs="Times New Roman"/>
          <w:spacing w:val="7"/>
          <w:sz w:val="24"/>
          <w:szCs w:val="24"/>
        </w:rPr>
        <w:t xml:space="preserve"> pranimin, lëvizjen paralele, periudhën e provës dhe emërimin në kategorinë ekzekutive” </w:t>
      </w:r>
      <w:r w:rsidRPr="003A0BF1">
        <w:rPr>
          <w:rFonts w:ascii="Times New Roman" w:hAnsi="Times New Roman" w:cs="Times New Roman"/>
          <w:sz w:val="24"/>
          <w:szCs w:val="24"/>
          <w:lang w:val="sq-AL"/>
        </w:rPr>
        <w:t xml:space="preserve">Këshilli i Qarkut Shkodër shpall procedurën e lëvizjes paralele dhe pranimit në shërbimin civil  për pozicionin: </w:t>
      </w:r>
    </w:p>
    <w:p w:rsidR="00D0218A" w:rsidRPr="000D0944" w:rsidRDefault="00D0218A" w:rsidP="001E101D">
      <w:pPr>
        <w:pStyle w:val="NoSpacing"/>
        <w:jc w:val="both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p w:rsidR="0022139E" w:rsidRPr="000D0944" w:rsidRDefault="004470F0" w:rsidP="00CF000E">
      <w:pPr>
        <w:spacing w:line="267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0D094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Specialist</w:t>
      </w:r>
      <w:r w:rsidR="0022139E" w:rsidRPr="000D094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në Drejtorinë e Administrimit dhe Mbrojtjes së Tokës në Këshillin e Qarkut Shkoder</w:t>
      </w:r>
    </w:p>
    <w:p w:rsidR="00D455DB" w:rsidRPr="00684249" w:rsidRDefault="00CF000E" w:rsidP="006E54F2">
      <w:pPr>
        <w:spacing w:line="267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nl-NL"/>
        </w:rPr>
      </w:pPr>
      <w:r w:rsidRPr="000D094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    </w:t>
      </w:r>
      <w:r w:rsidR="00D455DB" w:rsidRPr="000D094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Kategoria e pages:</w:t>
      </w:r>
      <w:r w:rsidR="00684249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 </w:t>
      </w:r>
      <w:r w:rsidR="00D455DB" w:rsidRPr="000D094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</w:t>
      </w:r>
      <w:r w:rsidR="00684249" w:rsidRPr="00684249">
        <w:rPr>
          <w:rFonts w:ascii="Times New Roman" w:eastAsia="Times New Roman" w:hAnsi="Times New Roman" w:cs="Times New Roman"/>
          <w:b/>
          <w:i/>
          <w:sz w:val="24"/>
          <w:szCs w:val="24"/>
          <w:lang w:val="nl-NL"/>
        </w:rPr>
        <w:t>IV b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6"/>
      </w:tblGrid>
      <w:tr w:rsidR="0022139E" w:rsidRPr="000D0944" w:rsidTr="006E54F2">
        <w:trPr>
          <w:trHeight w:val="1335"/>
        </w:trPr>
        <w:tc>
          <w:tcPr>
            <w:tcW w:w="10369" w:type="dxa"/>
          </w:tcPr>
          <w:p w:rsidR="0022139E" w:rsidRPr="000D0944" w:rsidRDefault="0022139E" w:rsidP="00E62FB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D0944">
              <w:rPr>
                <w:rFonts w:ascii="Times New Roman" w:hAnsi="Times New Roman" w:cs="Times New Roman"/>
                <w:iCs/>
                <w:sz w:val="24"/>
                <w:szCs w:val="24"/>
                <w:lang w:val="sq-AL"/>
              </w:rPr>
              <w:t xml:space="preserve">Pozicioni më sipër, i ofrohet fillimisht nëpunësve civilë të së njëjtës kategori për procedurën e lëvizjes paralele! Vetëm në rast se në përfundim të procedurës së lëvizjes paralele, rezulton se ky pozicion është ende vakant, ai është i vlefshëm për </w:t>
            </w:r>
            <w:r w:rsidR="006E54F2" w:rsidRPr="000D0944">
              <w:rPr>
                <w:rFonts w:ascii="Times New Roman" w:hAnsi="Times New Roman" w:cs="Times New Roman"/>
                <w:iCs/>
                <w:sz w:val="24"/>
                <w:szCs w:val="24"/>
                <w:lang w:val="sq-AL"/>
              </w:rPr>
              <w:t>konkurrimin</w:t>
            </w:r>
            <w:r w:rsidRPr="000D0944">
              <w:rPr>
                <w:rFonts w:ascii="Times New Roman" w:hAnsi="Times New Roman" w:cs="Times New Roman"/>
                <w:iCs/>
                <w:sz w:val="24"/>
                <w:szCs w:val="24"/>
                <w:lang w:val="sq-AL"/>
              </w:rPr>
              <w:t xml:space="preserve"> nëpërmjet procedurës së </w:t>
            </w:r>
            <w:r w:rsidR="00E62FB9">
              <w:rPr>
                <w:rFonts w:ascii="Times New Roman" w:hAnsi="Times New Roman" w:cs="Times New Roman"/>
                <w:iCs/>
                <w:sz w:val="24"/>
                <w:szCs w:val="24"/>
                <w:lang w:val="sq-AL"/>
              </w:rPr>
              <w:t xml:space="preserve">pranimit ne sherbimin civil </w:t>
            </w:r>
            <w:r w:rsidR="0096372C" w:rsidRPr="000D0944">
              <w:rPr>
                <w:rFonts w:ascii="Times New Roman" w:hAnsi="Times New Roman" w:cs="Times New Roman"/>
                <w:iCs/>
                <w:sz w:val="24"/>
                <w:szCs w:val="24"/>
                <w:lang w:val="sq-AL"/>
              </w:rPr>
              <w:t xml:space="preserve"> </w:t>
            </w:r>
            <w:r w:rsidRPr="000D0944">
              <w:rPr>
                <w:rFonts w:ascii="Times New Roman" w:hAnsi="Times New Roman" w:cs="Times New Roman"/>
                <w:iCs/>
                <w:sz w:val="24"/>
                <w:szCs w:val="24"/>
                <w:lang w:val="sq-AL"/>
              </w:rPr>
              <w:t>.</w:t>
            </w:r>
          </w:p>
        </w:tc>
      </w:tr>
    </w:tbl>
    <w:p w:rsidR="00D0218A" w:rsidRPr="000D0944" w:rsidRDefault="00D0218A" w:rsidP="0022139E">
      <w:pPr>
        <w:ind w:firstLine="720"/>
        <w:jc w:val="center"/>
        <w:rPr>
          <w:rFonts w:ascii="Times New Roman" w:hAnsi="Times New Roman" w:cs="Times New Roman"/>
          <w:b/>
          <w:caps/>
          <w:sz w:val="24"/>
          <w:szCs w:val="24"/>
          <w:lang w:val="sq-AL"/>
        </w:rPr>
      </w:pPr>
    </w:p>
    <w:p w:rsidR="0022139E" w:rsidRPr="000D0944" w:rsidRDefault="0022139E" w:rsidP="00B538A1">
      <w:pPr>
        <w:ind w:firstLine="720"/>
        <w:jc w:val="center"/>
        <w:rPr>
          <w:rFonts w:ascii="Times New Roman" w:hAnsi="Times New Roman" w:cs="Times New Roman"/>
          <w:b/>
          <w:caps/>
          <w:sz w:val="24"/>
          <w:szCs w:val="24"/>
          <w:lang w:val="sq-AL"/>
        </w:rPr>
      </w:pPr>
      <w:r w:rsidRPr="000D0944">
        <w:rPr>
          <w:rFonts w:ascii="Times New Roman" w:hAnsi="Times New Roman" w:cs="Times New Roman"/>
          <w:b/>
          <w:caps/>
          <w:sz w:val="24"/>
          <w:szCs w:val="24"/>
          <w:lang w:val="sq-AL"/>
        </w:rPr>
        <w:t>Për të dy procedurat (Lëv</w:t>
      </w:r>
      <w:r w:rsidR="00CE3E0D">
        <w:rPr>
          <w:rFonts w:ascii="Times New Roman" w:hAnsi="Times New Roman" w:cs="Times New Roman"/>
          <w:b/>
          <w:caps/>
          <w:sz w:val="24"/>
          <w:szCs w:val="24"/>
          <w:lang w:val="sq-AL"/>
        </w:rPr>
        <w:t>izje paralele, PRANIM NE SHERBIMIN CIVIL</w:t>
      </w:r>
      <w:r w:rsidRPr="000D0944">
        <w:rPr>
          <w:rFonts w:ascii="Times New Roman" w:hAnsi="Times New Roman" w:cs="Times New Roman"/>
          <w:b/>
          <w:caps/>
          <w:sz w:val="24"/>
          <w:szCs w:val="24"/>
          <w:lang w:val="sq-AL"/>
        </w:rPr>
        <w:t xml:space="preserve"> ) aplikohet në të njëjtën kohë!</w:t>
      </w:r>
    </w:p>
    <w:tbl>
      <w:tblPr>
        <w:tblStyle w:val="TableGrid"/>
        <w:tblW w:w="0" w:type="auto"/>
        <w:tblInd w:w="378" w:type="dxa"/>
        <w:tblLook w:val="04A0"/>
      </w:tblPr>
      <w:tblGrid>
        <w:gridCol w:w="4107"/>
        <w:gridCol w:w="5091"/>
      </w:tblGrid>
      <w:tr w:rsidR="00E4793F" w:rsidRPr="000D0944" w:rsidTr="00B01B9C">
        <w:trPr>
          <w:trHeight w:val="602"/>
        </w:trPr>
        <w:tc>
          <w:tcPr>
            <w:tcW w:w="4590" w:type="dxa"/>
          </w:tcPr>
          <w:p w:rsidR="00D455DB" w:rsidRPr="000D0944" w:rsidRDefault="00D455DB" w:rsidP="00D45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D094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Afati për dorëzimin e dokumentave për:</w:t>
            </w:r>
          </w:p>
          <w:p w:rsidR="00D455DB" w:rsidRPr="000D0944" w:rsidRDefault="00D455DB" w:rsidP="00D45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D0944">
              <w:rPr>
                <w:rFonts w:ascii="Times New Roman" w:hAnsi="Times New Roman" w:cs="Times New Roman"/>
                <w:caps/>
                <w:sz w:val="24"/>
                <w:szCs w:val="24"/>
                <w:lang w:val="de-DE"/>
              </w:rPr>
              <w:t>Lëvizje paralele</w:t>
            </w:r>
          </w:p>
        </w:tc>
        <w:tc>
          <w:tcPr>
            <w:tcW w:w="5760" w:type="dxa"/>
          </w:tcPr>
          <w:p w:rsidR="00E4793F" w:rsidRDefault="00E4793F" w:rsidP="00E4793F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              </w:t>
            </w:r>
          </w:p>
          <w:p w:rsidR="00D455DB" w:rsidRPr="00E4793F" w:rsidRDefault="00E4793F" w:rsidP="0051400C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           </w:t>
            </w:r>
            <w:r w:rsidR="00CE3E0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18</w:t>
            </w:r>
            <w:r w:rsidR="0007619F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  <w:r w:rsidR="00CE3E0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Janar 2024</w:t>
            </w:r>
          </w:p>
        </w:tc>
      </w:tr>
      <w:tr w:rsidR="00E4793F" w:rsidRPr="000D0944" w:rsidTr="00B01B9C">
        <w:tc>
          <w:tcPr>
            <w:tcW w:w="4590" w:type="dxa"/>
          </w:tcPr>
          <w:p w:rsidR="00D455DB" w:rsidRPr="000D0944" w:rsidRDefault="00D455DB" w:rsidP="00D45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D094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Afati për dorëzimin e dokumentave për:</w:t>
            </w:r>
          </w:p>
          <w:p w:rsidR="00D455DB" w:rsidRPr="000D0944" w:rsidRDefault="00A5612A" w:rsidP="00D455DB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 w:rsidRPr="000D0944">
              <w:rPr>
                <w:rFonts w:ascii="Times New Roman" w:hAnsi="Times New Roman" w:cs="Times New Roman"/>
                <w:caps/>
                <w:sz w:val="24"/>
                <w:szCs w:val="24"/>
              </w:rPr>
              <w:t>PRANIM NE SHERBIMIN CIVIL</w:t>
            </w:r>
          </w:p>
        </w:tc>
        <w:tc>
          <w:tcPr>
            <w:tcW w:w="5760" w:type="dxa"/>
          </w:tcPr>
          <w:p w:rsidR="00D455DB" w:rsidRDefault="00D455DB" w:rsidP="00E4793F">
            <w:pPr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:rsidR="00E4793F" w:rsidRPr="00E4793F" w:rsidRDefault="00E4793F" w:rsidP="0051400C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                       </w:t>
            </w:r>
            <w:r w:rsidR="00CE3E0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23</w:t>
            </w:r>
            <w:r w:rsidRPr="00E4793F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  <w:r w:rsidR="00CE3E0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Janar</w:t>
            </w:r>
            <w:r w:rsidRPr="00E4793F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  <w:r w:rsidR="00CE3E0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2024</w:t>
            </w:r>
          </w:p>
        </w:tc>
      </w:tr>
    </w:tbl>
    <w:p w:rsidR="00B25B61" w:rsidRPr="000D0944" w:rsidRDefault="00B25B61" w:rsidP="00305BCB">
      <w:pPr>
        <w:jc w:val="both"/>
        <w:rPr>
          <w:rFonts w:ascii="Times New Roman" w:hAnsi="Times New Roman" w:cs="Times New Roman"/>
          <w:lang w:val="sq-AL"/>
        </w:rPr>
      </w:pPr>
    </w:p>
    <w:p w:rsidR="00CF000E" w:rsidRPr="000D0944" w:rsidRDefault="00CF000E" w:rsidP="00305BCB">
      <w:pPr>
        <w:jc w:val="both"/>
        <w:rPr>
          <w:rFonts w:ascii="Times New Roman" w:hAnsi="Times New Roman" w:cs="Times New Roman"/>
          <w:lang w:val="sq-AL"/>
        </w:rPr>
      </w:pPr>
    </w:p>
    <w:p w:rsidR="00CE3E0D" w:rsidRDefault="00CE3E0D" w:rsidP="00CF000E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455DB" w:rsidRPr="000D0944" w:rsidRDefault="00D455DB" w:rsidP="00CF000E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944">
        <w:rPr>
          <w:rFonts w:ascii="Times New Roman" w:eastAsia="Times New Roman" w:hAnsi="Times New Roman" w:cs="Times New Roman"/>
          <w:b/>
          <w:sz w:val="24"/>
        </w:rPr>
        <w:lastRenderedPageBreak/>
        <w:t>Pershkrimi i Pergjithshem i punes</w:t>
      </w:r>
      <w:r w:rsidR="00585B7B" w:rsidRPr="000D0944">
        <w:rPr>
          <w:rFonts w:ascii="Times New Roman" w:eastAsia="Times New Roman" w:hAnsi="Times New Roman" w:cs="Times New Roman"/>
          <w:b/>
          <w:sz w:val="24"/>
        </w:rPr>
        <w:t xml:space="preserve"> per pozicionin</w:t>
      </w:r>
      <w:r w:rsidRPr="000D0944">
        <w:rPr>
          <w:rFonts w:ascii="Times New Roman" w:eastAsia="Times New Roman" w:hAnsi="Times New Roman" w:cs="Times New Roman"/>
          <w:b/>
          <w:sz w:val="24"/>
        </w:rPr>
        <w:t xml:space="preserve"> eshte: </w:t>
      </w:r>
    </w:p>
    <w:p w:rsidR="00D455DB" w:rsidRPr="000D0944" w:rsidRDefault="00D455DB" w:rsidP="00CF000E">
      <w:pPr>
        <w:spacing w:line="120" w:lineRule="exact"/>
        <w:jc w:val="both"/>
        <w:rPr>
          <w:rFonts w:ascii="Times New Roman" w:eastAsia="Times New Roman" w:hAnsi="Times New Roman" w:cs="Times New Roman"/>
        </w:rPr>
      </w:pPr>
    </w:p>
    <w:p w:rsidR="00B01B9C" w:rsidRPr="000D0944" w:rsidRDefault="002D496D" w:rsidP="00CF000E">
      <w:pPr>
        <w:pStyle w:val="ListParagraph"/>
        <w:numPr>
          <w:ilvl w:val="0"/>
          <w:numId w:val="4"/>
        </w:numPr>
        <w:spacing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83772C" w:rsidRPr="000D0944">
        <w:rPr>
          <w:rFonts w:ascii="Times New Roman" w:eastAsia="Times New Roman" w:hAnsi="Times New Roman" w:cs="Times New Roman"/>
          <w:sz w:val="24"/>
          <w:szCs w:val="24"/>
        </w:rPr>
        <w:t>batimi</w:t>
      </w:r>
      <w:r w:rsidR="00B01B9C" w:rsidRPr="000D0944">
        <w:rPr>
          <w:rFonts w:ascii="Times New Roman" w:eastAsia="Times New Roman" w:hAnsi="Times New Roman" w:cs="Times New Roman"/>
          <w:sz w:val="24"/>
          <w:szCs w:val="24"/>
        </w:rPr>
        <w:t xml:space="preserve"> i detyrave sp</w:t>
      </w:r>
      <w:r w:rsidR="0083772C" w:rsidRPr="000D0944">
        <w:rPr>
          <w:rFonts w:ascii="Times New Roman" w:eastAsia="Times New Roman" w:hAnsi="Times New Roman" w:cs="Times New Roman"/>
          <w:sz w:val="24"/>
          <w:szCs w:val="24"/>
        </w:rPr>
        <w:t xml:space="preserve">ecifike </w:t>
      </w:r>
      <w:r w:rsidR="00B01B9C" w:rsidRPr="000D0944">
        <w:rPr>
          <w:rFonts w:ascii="Times New Roman" w:eastAsia="Times New Roman" w:hAnsi="Times New Roman" w:cs="Times New Roman"/>
          <w:sz w:val="24"/>
          <w:szCs w:val="24"/>
        </w:rPr>
        <w:t>, në përputhje me aktet ligjore dhe nënligjore në fuqi. Ndjekja dhe zbatimi i të gjitha detyrave të caktuara nga organet vendimarrese dhe te Këshillit te Qarkut, dhe Titullari i Institucionit.</w:t>
      </w:r>
    </w:p>
    <w:p w:rsidR="00B01B9C" w:rsidRPr="000D0944" w:rsidRDefault="00B01B9C" w:rsidP="00CF000E">
      <w:pPr>
        <w:pStyle w:val="ListParagraph"/>
        <w:numPr>
          <w:ilvl w:val="0"/>
          <w:numId w:val="4"/>
        </w:numPr>
        <w:spacing w:line="24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496D">
        <w:rPr>
          <w:rFonts w:ascii="Times New Roman" w:eastAsia="Times New Roman" w:hAnsi="Times New Roman" w:cs="Times New Roman"/>
          <w:sz w:val="24"/>
          <w:szCs w:val="24"/>
        </w:rPr>
        <w:t>Permbush detyrat e percaktuara ne bashkëpunim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 xml:space="preserve"> dhe bashkëveprimin me institucionet</w:t>
      </w:r>
      <w:r w:rsidR="002D49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 xml:space="preserve"> shtetërore, në përputhje me dispozitat ligjore. </w:t>
      </w:r>
    </w:p>
    <w:p w:rsidR="002D496D" w:rsidRDefault="007D611B" w:rsidP="00CF000E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Ploteson detyrat e percaktuar nga Titullari i zyres dhe bashkëpunom</w:t>
      </w:r>
      <w:r w:rsidR="008E2C12" w:rsidRPr="000D0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8E2C12" w:rsidRPr="000D0944">
        <w:rPr>
          <w:rFonts w:ascii="Times New Roman" w:eastAsia="Times New Roman" w:hAnsi="Times New Roman" w:cs="Times New Roman"/>
          <w:sz w:val="24"/>
          <w:szCs w:val="24"/>
        </w:rPr>
        <w:t xml:space="preserve">e strukturat e </w:t>
      </w:r>
      <w:r w:rsidR="00B01B9C" w:rsidRPr="000D0944">
        <w:rPr>
          <w:rFonts w:ascii="Times New Roman" w:eastAsia="Times New Roman" w:hAnsi="Times New Roman" w:cs="Times New Roman"/>
          <w:sz w:val="24"/>
          <w:szCs w:val="24"/>
        </w:rPr>
        <w:t xml:space="preserve"> Këshillit të Qarkut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dhe institucioneve qe kane lidhje me administrimin e territorit. </w:t>
      </w:r>
    </w:p>
    <w:p w:rsidR="008D2F8B" w:rsidRPr="000D0944" w:rsidRDefault="007D611B" w:rsidP="00CF000E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Mban</w:t>
      </w:r>
      <w:r w:rsidR="00B01B9C" w:rsidRPr="000D0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kontakte</w:t>
      </w:r>
      <w:r w:rsidR="00B01B9C" w:rsidRPr="000D0944">
        <w:rPr>
          <w:rFonts w:ascii="Times New Roman" w:eastAsia="Times New Roman" w:hAnsi="Times New Roman" w:cs="Times New Roman"/>
          <w:sz w:val="24"/>
          <w:szCs w:val="24"/>
        </w:rPr>
        <w:t xml:space="preserve"> mbi çështjet e mbrojtjes dhe administrimit të tokes me organet e Qeverisjes Vendore të Qarkut</w:t>
      </w:r>
      <w:r w:rsidR="008D2F8B" w:rsidRPr="000D09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2F8B" w:rsidRPr="000D0944" w:rsidRDefault="007D611B" w:rsidP="00CF000E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Ploteson detyrat e percaktuar mbi </w:t>
      </w:r>
      <w:r w:rsidR="008D2F8B" w:rsidRPr="000D0944">
        <w:rPr>
          <w:rFonts w:ascii="Times New Roman" w:eastAsia="Times New Roman" w:hAnsi="Times New Roman" w:cs="Times New Roman"/>
          <w:sz w:val="24"/>
          <w:szCs w:val="24"/>
        </w:rPr>
        <w:t>evidentimi</w:t>
      </w:r>
      <w:r>
        <w:rPr>
          <w:rFonts w:ascii="Times New Roman" w:eastAsia="Times New Roman" w:hAnsi="Times New Roman" w:cs="Times New Roman"/>
          <w:sz w:val="24"/>
          <w:szCs w:val="24"/>
        </w:rPr>
        <w:t>n e</w:t>
      </w:r>
      <w:r w:rsidR="008D2F8B" w:rsidRPr="000D0944">
        <w:rPr>
          <w:rFonts w:ascii="Times New Roman" w:eastAsia="Times New Roman" w:hAnsi="Times New Roman" w:cs="Times New Roman"/>
          <w:sz w:val="24"/>
          <w:szCs w:val="24"/>
        </w:rPr>
        <w:t xml:space="preserve"> të dhënave për to</w:t>
      </w:r>
      <w:r>
        <w:rPr>
          <w:rFonts w:ascii="Times New Roman" w:eastAsia="Times New Roman" w:hAnsi="Times New Roman" w:cs="Times New Roman"/>
          <w:sz w:val="24"/>
          <w:szCs w:val="24"/>
        </w:rPr>
        <w:t>kën bujqësore, te dhënat</w:t>
      </w:r>
      <w:r w:rsidR="008D2F8B" w:rsidRPr="000D0944">
        <w:rPr>
          <w:rFonts w:ascii="Times New Roman" w:eastAsia="Times New Roman" w:hAnsi="Times New Roman" w:cs="Times New Roman"/>
          <w:sz w:val="24"/>
          <w:szCs w:val="24"/>
        </w:rPr>
        <w:t xml:space="preserve"> kadastrale.</w:t>
      </w:r>
    </w:p>
    <w:p w:rsidR="008D2F8B" w:rsidRPr="000D0944" w:rsidRDefault="008D2F8B" w:rsidP="00CF000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sz w:val="24"/>
          <w:szCs w:val="24"/>
        </w:rPr>
        <w:t>Kryen shërbime dhe jep informacion në bazë të dokumentacionit që disponon, bazuar ne ligjet dhe aktet nenligjore  për sipërfaqen dhe vendndodhjen e ngastrave bazë të tokave bujqësore</w:t>
      </w:r>
    </w:p>
    <w:p w:rsidR="008D2F8B" w:rsidRPr="000D0944" w:rsidRDefault="008D2F8B" w:rsidP="00CF000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sz w:val="24"/>
          <w:szCs w:val="24"/>
        </w:rPr>
        <w:t xml:space="preserve">Zbaton dispozitat ë parashikuara në </w:t>
      </w:r>
      <w:r w:rsidR="00B93FF6" w:rsidRPr="000D0944">
        <w:rPr>
          <w:rFonts w:ascii="Times New Roman" w:eastAsia="Times New Roman" w:hAnsi="Times New Roman" w:cs="Times New Roman"/>
          <w:sz w:val="24"/>
          <w:szCs w:val="24"/>
        </w:rPr>
        <w:t>ligjet dhe aktet nenligjore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>“Për krijimin dhe funksionimin e strukturave të administrimit dhe mbrojtjes së tokës</w:t>
      </w:r>
      <w:r w:rsidR="00E31FE9" w:rsidRPr="000D09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D2F8B" w:rsidRPr="000D0944" w:rsidRDefault="008D2F8B" w:rsidP="00CF000E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D2F8B" w:rsidRPr="000D0944" w:rsidRDefault="008D2F8B" w:rsidP="00CF00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b/>
          <w:bCs/>
          <w:sz w:val="24"/>
          <w:szCs w:val="24"/>
        </w:rPr>
        <w:t>I – LËVIZJA PARALELE</w:t>
      </w:r>
    </w:p>
    <w:p w:rsidR="008D2F8B" w:rsidRPr="000D0944" w:rsidRDefault="008D2F8B" w:rsidP="00CF000E">
      <w:pPr>
        <w:shd w:val="clear" w:color="auto" w:fill="FFFFFF"/>
        <w:spacing w:after="19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sz w:val="24"/>
          <w:szCs w:val="24"/>
        </w:rPr>
        <w:t>Kanë të drejtë të aplikojnë  për këtë procedurë vetëm nëpunësit civilë të së njëjtës kategori, në të gjitha institucionet pjesë e shërbimit civil.</w:t>
      </w:r>
    </w:p>
    <w:p w:rsidR="008D2F8B" w:rsidRPr="000D0944" w:rsidRDefault="008D2F8B" w:rsidP="00CF00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D094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1.- Kushtet për lëvizjen paralele dhe kriteret e veçanta.</w:t>
      </w:r>
    </w:p>
    <w:p w:rsidR="008D2F8B" w:rsidRPr="000D0944" w:rsidRDefault="008D2F8B" w:rsidP="00CF00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de-DE"/>
        </w:rPr>
      </w:pPr>
      <w:r w:rsidRPr="000D094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de-DE"/>
        </w:rPr>
        <w:t>Kushtet minimale që duhet të plotësojnë kandidatët për lëvizjen paralele janë :</w:t>
      </w:r>
    </w:p>
    <w:p w:rsidR="001E101D" w:rsidRPr="000D0944" w:rsidRDefault="001E101D" w:rsidP="00CF00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D2F8B" w:rsidRPr="000D0944" w:rsidRDefault="008D2F8B" w:rsidP="00CF000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D0944">
        <w:rPr>
          <w:rFonts w:ascii="Times New Roman" w:eastAsia="Times New Roman" w:hAnsi="Times New Roman" w:cs="Times New Roman"/>
          <w:sz w:val="24"/>
          <w:szCs w:val="24"/>
          <w:lang w:val="de-DE"/>
        </w:rPr>
        <w:t>Të jetë nëpunës civil i konfirmuar, brenda së njëjtës kategori për të cilën aplikon.</w:t>
      </w:r>
    </w:p>
    <w:p w:rsidR="008D2F8B" w:rsidRPr="000D0944" w:rsidRDefault="008D2F8B" w:rsidP="00CF000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sz w:val="24"/>
          <w:szCs w:val="24"/>
        </w:rPr>
        <w:t>Të mos ketë masë disiplinore në fuqi.</w:t>
      </w:r>
    </w:p>
    <w:p w:rsidR="008D2F8B" w:rsidRPr="000D0944" w:rsidRDefault="008D2F8B" w:rsidP="00CF000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sz w:val="24"/>
          <w:szCs w:val="24"/>
        </w:rPr>
        <w:t>Të ketë të paktën një vlerësim pozitiv,mirë apo shumë mirë nga punëdhënësi i fundit</w:t>
      </w:r>
    </w:p>
    <w:p w:rsidR="001E101D" w:rsidRPr="000D0944" w:rsidRDefault="001E101D" w:rsidP="00CF000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D2F8B" w:rsidRPr="000D0944" w:rsidRDefault="008D2F8B" w:rsidP="00CF00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  <w:r w:rsidRPr="000D0944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Kandidatët duhet të plotësojnë kriteret e veçanta si vijon:</w:t>
      </w:r>
    </w:p>
    <w:p w:rsidR="001E101D" w:rsidRPr="000D0944" w:rsidRDefault="001E101D" w:rsidP="00CF00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D2F8B" w:rsidRPr="000D0944" w:rsidRDefault="008D2F8B" w:rsidP="00CF000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sz w:val="24"/>
          <w:szCs w:val="24"/>
        </w:rPr>
        <w:t xml:space="preserve">Të jetë </w:t>
      </w:r>
      <w:r w:rsidR="009E0033">
        <w:rPr>
          <w:rFonts w:ascii="Times New Roman" w:eastAsia="Times New Roman" w:hAnsi="Times New Roman" w:cs="Times New Roman"/>
          <w:sz w:val="24"/>
          <w:szCs w:val="24"/>
        </w:rPr>
        <w:t>me arsim të lartë, dega Shkenca Inxhnierike(Gjeodez</w:t>
      </w:r>
      <w:r w:rsidR="004F6494">
        <w:rPr>
          <w:rFonts w:ascii="Times New Roman" w:eastAsia="Times New Roman" w:hAnsi="Times New Roman" w:cs="Times New Roman"/>
          <w:sz w:val="24"/>
          <w:szCs w:val="24"/>
        </w:rPr>
        <w:t>i, I</w:t>
      </w:r>
      <w:r w:rsidR="009E0033">
        <w:rPr>
          <w:rFonts w:ascii="Times New Roman" w:eastAsia="Times New Roman" w:hAnsi="Times New Roman" w:cs="Times New Roman"/>
          <w:sz w:val="24"/>
          <w:szCs w:val="24"/>
        </w:rPr>
        <w:t>nxhnieri)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>,</w:t>
      </w:r>
      <w:r w:rsidR="009E0033">
        <w:rPr>
          <w:rFonts w:ascii="Times New Roman" w:eastAsia="Times New Roman" w:hAnsi="Times New Roman" w:cs="Times New Roman"/>
          <w:sz w:val="24"/>
          <w:szCs w:val="24"/>
        </w:rPr>
        <w:t xml:space="preserve">Shkenca </w:t>
      </w:r>
      <w:r w:rsidR="0051400C">
        <w:rPr>
          <w:rFonts w:ascii="Times New Roman" w:eastAsia="Times New Roman" w:hAnsi="Times New Roman" w:cs="Times New Roman"/>
          <w:sz w:val="24"/>
          <w:szCs w:val="24"/>
        </w:rPr>
        <w:t>Agronomi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>, ose profile të ngjashme bazuar në përshkrimin e punës dhe detyrat funksionale</w:t>
      </w:r>
    </w:p>
    <w:p w:rsidR="008D2F8B" w:rsidRPr="000D0944" w:rsidRDefault="008D2F8B" w:rsidP="00CF000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sz w:val="24"/>
          <w:szCs w:val="24"/>
        </w:rPr>
        <w:t>Të ketë eksperien</w:t>
      </w:r>
      <w:r w:rsidR="009E0033">
        <w:rPr>
          <w:rFonts w:ascii="Times New Roman" w:eastAsia="Times New Roman" w:hAnsi="Times New Roman" w:cs="Times New Roman"/>
          <w:sz w:val="24"/>
          <w:szCs w:val="24"/>
        </w:rPr>
        <w:t>cë dhe përvoje pune, të paktën 3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 xml:space="preserve"> vjet</w:t>
      </w:r>
    </w:p>
    <w:p w:rsidR="008D2F8B" w:rsidRPr="000D0944" w:rsidRDefault="008D2F8B" w:rsidP="00CF000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sz w:val="24"/>
          <w:szCs w:val="24"/>
        </w:rPr>
        <w:t>Të ketë njohuri të mira në programet bazë të kompjuterit</w:t>
      </w:r>
    </w:p>
    <w:p w:rsidR="00B90086" w:rsidRPr="000D0944" w:rsidRDefault="008D2F8B" w:rsidP="0083772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sz w:val="24"/>
          <w:szCs w:val="24"/>
        </w:rPr>
        <w:t>Të ketë aftësi të mira komunikuese, menaxhuese, aftësi dalluese në punën në grup</w:t>
      </w:r>
    </w:p>
    <w:p w:rsidR="008D2F8B" w:rsidRPr="000D0944" w:rsidRDefault="00B90086" w:rsidP="00CF000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Të mos jen</w:t>
      </w:r>
      <w:r w:rsidR="008D2F8B" w:rsidRPr="000D094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ë marrë masa disiplinore </w:t>
      </w:r>
      <w:r w:rsidRPr="000D094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te parashikura</w:t>
      </w:r>
      <w:r w:rsidR="008D2F8B" w:rsidRPr="000D094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në Ligjin Nr. 152/2013 “Për nënpunësin civil”</w:t>
      </w:r>
    </w:p>
    <w:p w:rsidR="001E101D" w:rsidRPr="000D0944" w:rsidRDefault="001E101D" w:rsidP="001E10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1E101D" w:rsidRPr="000D0944" w:rsidRDefault="001E101D" w:rsidP="001E10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1E101D" w:rsidRDefault="001E101D" w:rsidP="001E10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477B37" w:rsidRPr="000D0944" w:rsidRDefault="00477B37" w:rsidP="001E10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1E101D" w:rsidRDefault="001E101D" w:rsidP="001E10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BB6557" w:rsidRPr="000D0944" w:rsidRDefault="00BB6557" w:rsidP="001E10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D2F8B" w:rsidRPr="000D0944" w:rsidRDefault="008D2F8B" w:rsidP="00CF00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2.- Dokumentacioni, mënyra dhe afati i dorëzimit</w:t>
      </w:r>
    </w:p>
    <w:p w:rsidR="001E101D" w:rsidRPr="000D0944" w:rsidRDefault="001E101D" w:rsidP="00CF00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D2F8B" w:rsidRPr="000D0944" w:rsidRDefault="008D2F8B" w:rsidP="00CF00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sz w:val="24"/>
          <w:szCs w:val="24"/>
        </w:rPr>
        <w:t>Kandidatët duhet të dorëzojnë me postë ose dorazi pranë njësisë së menaxhimitë të burimeve njerëz</w:t>
      </w:r>
      <w:r w:rsidR="00B90086" w:rsidRPr="000D0944">
        <w:rPr>
          <w:rFonts w:ascii="Times New Roman" w:eastAsia="Times New Roman" w:hAnsi="Times New Roman" w:cs="Times New Roman"/>
          <w:sz w:val="24"/>
          <w:szCs w:val="24"/>
        </w:rPr>
        <w:t>ore të Këshillit të Qarkut Shkoder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>, brënda  datës </w:t>
      </w:r>
      <w:r w:rsidR="000567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18/01/2024</w:t>
      </w:r>
      <w:r w:rsidR="002A2E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>dokumentat si më poshtë:</w:t>
      </w:r>
    </w:p>
    <w:p w:rsidR="001E101D" w:rsidRPr="000D0944" w:rsidRDefault="001E101D" w:rsidP="00CF00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D2F8B" w:rsidRPr="000D0944" w:rsidRDefault="008D2F8B" w:rsidP="00CF000E">
      <w:pPr>
        <w:numPr>
          <w:ilvl w:val="0"/>
          <w:numId w:val="7"/>
        </w:numPr>
        <w:shd w:val="clear" w:color="auto" w:fill="FFFFFF"/>
        <w:spacing w:after="0" w:line="240" w:lineRule="auto"/>
        <w:ind w:left="38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sz w:val="24"/>
          <w:szCs w:val="24"/>
        </w:rPr>
        <w:t>Kerkese me shkrim per aplikim (leter motivimi)</w:t>
      </w:r>
    </w:p>
    <w:p w:rsidR="008D2F8B" w:rsidRPr="000D0944" w:rsidRDefault="008D2F8B" w:rsidP="00CF000E">
      <w:pPr>
        <w:numPr>
          <w:ilvl w:val="0"/>
          <w:numId w:val="7"/>
        </w:numPr>
        <w:shd w:val="clear" w:color="auto" w:fill="FFFFFF"/>
        <w:spacing w:after="0" w:line="240" w:lineRule="auto"/>
        <w:ind w:left="38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sz w:val="24"/>
          <w:szCs w:val="24"/>
        </w:rPr>
        <w:t>Curriculum Vitae  (Jet</w:t>
      </w:r>
      <w:r w:rsidR="0096372C" w:rsidRPr="000D094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>shkrim  standart)</w:t>
      </w:r>
    </w:p>
    <w:p w:rsidR="008D2F8B" w:rsidRPr="000D0944" w:rsidRDefault="0083772C" w:rsidP="00CF000E">
      <w:pPr>
        <w:numPr>
          <w:ilvl w:val="0"/>
          <w:numId w:val="7"/>
        </w:numPr>
        <w:shd w:val="clear" w:color="auto" w:fill="FFFFFF"/>
        <w:spacing w:after="0" w:line="240" w:lineRule="auto"/>
        <w:ind w:left="38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sz w:val="24"/>
          <w:szCs w:val="24"/>
        </w:rPr>
        <w:t>Fotokopje</w:t>
      </w:r>
      <w:r w:rsidR="008D2F8B" w:rsidRPr="000D0944">
        <w:rPr>
          <w:rFonts w:ascii="Times New Roman" w:eastAsia="Times New Roman" w:hAnsi="Times New Roman" w:cs="Times New Roman"/>
          <w:sz w:val="24"/>
          <w:szCs w:val="24"/>
        </w:rPr>
        <w:t xml:space="preserve"> të diplomës dhe listës së notave të noterizuara.</w:t>
      </w:r>
    </w:p>
    <w:p w:rsidR="008D2F8B" w:rsidRPr="000D0944" w:rsidRDefault="00CE3E0D" w:rsidP="00CF000E">
      <w:pPr>
        <w:numPr>
          <w:ilvl w:val="0"/>
          <w:numId w:val="7"/>
        </w:numPr>
        <w:shd w:val="clear" w:color="auto" w:fill="FFFFFF"/>
        <w:spacing w:after="0" w:line="240" w:lineRule="auto"/>
        <w:ind w:left="38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="008D2F8B" w:rsidRPr="000D0944">
        <w:rPr>
          <w:rFonts w:ascii="Times New Roman" w:eastAsia="Times New Roman" w:hAnsi="Times New Roman" w:cs="Times New Roman"/>
          <w:sz w:val="24"/>
          <w:szCs w:val="24"/>
        </w:rPr>
        <w:t>otokopje  kartës së Identitetit.</w:t>
      </w:r>
    </w:p>
    <w:p w:rsidR="008D2F8B" w:rsidRPr="000D0944" w:rsidRDefault="008D2F8B" w:rsidP="00CF000E">
      <w:pPr>
        <w:numPr>
          <w:ilvl w:val="0"/>
          <w:numId w:val="7"/>
        </w:numPr>
        <w:shd w:val="clear" w:color="auto" w:fill="FFFFFF"/>
        <w:spacing w:after="0" w:line="240" w:lineRule="auto"/>
        <w:ind w:left="389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D0944">
        <w:rPr>
          <w:rFonts w:ascii="Times New Roman" w:eastAsia="Times New Roman" w:hAnsi="Times New Roman" w:cs="Times New Roman"/>
          <w:sz w:val="24"/>
          <w:szCs w:val="24"/>
          <w:lang w:val="de-DE"/>
        </w:rPr>
        <w:t>Dëshmi kualifikimi (fotokopjo e notëruar) nese ka.</w:t>
      </w:r>
    </w:p>
    <w:p w:rsidR="008D2F8B" w:rsidRPr="000D0944" w:rsidRDefault="008D2F8B" w:rsidP="00CF000E">
      <w:pPr>
        <w:numPr>
          <w:ilvl w:val="0"/>
          <w:numId w:val="7"/>
        </w:numPr>
        <w:shd w:val="clear" w:color="auto" w:fill="FFFFFF"/>
        <w:spacing w:after="0" w:line="240" w:lineRule="auto"/>
        <w:ind w:left="38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sz w:val="24"/>
          <w:szCs w:val="24"/>
        </w:rPr>
        <w:t>Aktin e statusit të nëpunësit Civil</w:t>
      </w:r>
    </w:p>
    <w:p w:rsidR="008D2F8B" w:rsidRPr="000D0944" w:rsidRDefault="008D2F8B" w:rsidP="00CF000E">
      <w:pPr>
        <w:numPr>
          <w:ilvl w:val="0"/>
          <w:numId w:val="7"/>
        </w:numPr>
        <w:shd w:val="clear" w:color="auto" w:fill="FFFFFF"/>
        <w:spacing w:after="0" w:line="240" w:lineRule="auto"/>
        <w:ind w:left="38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sz w:val="24"/>
          <w:szCs w:val="24"/>
        </w:rPr>
        <w:t>Vleresim pune nga punëdhenësi i fundit.</w:t>
      </w:r>
    </w:p>
    <w:p w:rsidR="008D2F8B" w:rsidRPr="000D0944" w:rsidRDefault="008D2F8B" w:rsidP="00CF000E">
      <w:pPr>
        <w:numPr>
          <w:ilvl w:val="0"/>
          <w:numId w:val="7"/>
        </w:numPr>
        <w:shd w:val="clear" w:color="auto" w:fill="FFFFFF"/>
        <w:spacing w:after="0" w:line="240" w:lineRule="auto"/>
        <w:ind w:left="38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sz w:val="24"/>
          <w:szCs w:val="24"/>
        </w:rPr>
        <w:t>Vertetim që nuk kanë  masë administrative  në  fuqi</w:t>
      </w:r>
    </w:p>
    <w:p w:rsidR="00CE3E0D" w:rsidRDefault="008D2F8B" w:rsidP="00CF000E">
      <w:pPr>
        <w:numPr>
          <w:ilvl w:val="0"/>
          <w:numId w:val="7"/>
        </w:numPr>
        <w:shd w:val="clear" w:color="auto" w:fill="FFFFFF"/>
        <w:spacing w:after="0" w:line="240" w:lineRule="auto"/>
        <w:ind w:left="38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E3E0D">
        <w:rPr>
          <w:rFonts w:ascii="Times New Roman" w:eastAsia="Times New Roman" w:hAnsi="Times New Roman" w:cs="Times New Roman"/>
          <w:sz w:val="24"/>
          <w:szCs w:val="24"/>
        </w:rPr>
        <w:t xml:space="preserve">Dëshmi i gjendjes gjyqësore </w:t>
      </w:r>
    </w:p>
    <w:p w:rsidR="008D2F8B" w:rsidRPr="00CE3E0D" w:rsidRDefault="008D2F8B" w:rsidP="00CF000E">
      <w:pPr>
        <w:numPr>
          <w:ilvl w:val="0"/>
          <w:numId w:val="7"/>
        </w:numPr>
        <w:shd w:val="clear" w:color="auto" w:fill="FFFFFF"/>
        <w:spacing w:after="0" w:line="240" w:lineRule="auto"/>
        <w:ind w:left="38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E3E0D">
        <w:rPr>
          <w:rFonts w:ascii="Times New Roman" w:eastAsia="Times New Roman" w:hAnsi="Times New Roman" w:cs="Times New Roman"/>
          <w:sz w:val="24"/>
          <w:szCs w:val="24"/>
        </w:rPr>
        <w:t>Raport mjeko –ligjor   nga   komisioni mjekesor kompetent i aftë  për punë</w:t>
      </w:r>
    </w:p>
    <w:p w:rsidR="008D2F8B" w:rsidRPr="000D0944" w:rsidRDefault="008D2F8B" w:rsidP="00CF000E">
      <w:pPr>
        <w:numPr>
          <w:ilvl w:val="0"/>
          <w:numId w:val="7"/>
        </w:numPr>
        <w:shd w:val="clear" w:color="auto" w:fill="FFFFFF"/>
        <w:spacing w:after="0" w:line="240" w:lineRule="auto"/>
        <w:ind w:left="38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sz w:val="24"/>
          <w:szCs w:val="24"/>
        </w:rPr>
        <w:t>Fotokopjo të Librezës së punës  të të gjitha  rubrikave  të  plotësuara.</w:t>
      </w:r>
    </w:p>
    <w:p w:rsidR="001E101D" w:rsidRPr="000D0944" w:rsidRDefault="001E101D" w:rsidP="00CF00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8D2F8B" w:rsidRPr="000D0944" w:rsidRDefault="008D2F8B" w:rsidP="00CF00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0D094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3.- Rezultatet për fazën e verifikimit paraprak</w:t>
      </w:r>
    </w:p>
    <w:p w:rsidR="001E101D" w:rsidRPr="000D0944" w:rsidRDefault="001E101D" w:rsidP="00CF00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D2F8B" w:rsidRPr="000D0944" w:rsidRDefault="008D2F8B" w:rsidP="00CF00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D094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D</w:t>
      </w:r>
      <w:r w:rsidR="00CE3E0D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uke filluar nga  data 19.01/2024</w:t>
      </w:r>
      <w:r w:rsidRPr="000D094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  </w:t>
      </w:r>
      <w:r w:rsidR="008E2C12" w:rsidRPr="000D0944">
        <w:rPr>
          <w:rFonts w:ascii="Times New Roman" w:eastAsia="Times New Roman" w:hAnsi="Times New Roman" w:cs="Times New Roman"/>
          <w:sz w:val="24"/>
          <w:szCs w:val="24"/>
          <w:lang w:val="de-DE"/>
        </w:rPr>
        <w:t>Njësia e Menaxhimit të Burimeve N</w:t>
      </w:r>
      <w:r w:rsidRPr="000D094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jerëzore në </w:t>
      </w:r>
      <w:r w:rsidR="00B90086" w:rsidRPr="000D0944">
        <w:rPr>
          <w:rFonts w:ascii="Times New Roman" w:eastAsia="Times New Roman" w:hAnsi="Times New Roman" w:cs="Times New Roman"/>
          <w:sz w:val="24"/>
          <w:szCs w:val="24"/>
          <w:lang w:val="de-DE"/>
        </w:rPr>
        <w:t>Këshillin e Qarkut Shkoder</w:t>
      </w:r>
      <w:r w:rsidRPr="000D0944">
        <w:rPr>
          <w:rFonts w:ascii="Times New Roman" w:eastAsia="Times New Roman" w:hAnsi="Times New Roman" w:cs="Times New Roman"/>
          <w:sz w:val="24"/>
          <w:szCs w:val="24"/>
          <w:lang w:val="de-DE"/>
        </w:rPr>
        <w:t>, do të shpallë listën e kandidatëve që plotësojnë kushtet e lëvizjes paralele dhe kriteret e veçanta, si dhe datën, vendin dhe orën e saktë ku do të zhvillohet intervista e strukturuar me  gojë.</w:t>
      </w:r>
    </w:p>
    <w:p w:rsidR="008D2F8B" w:rsidRPr="000D0944" w:rsidRDefault="008D2F8B" w:rsidP="00CF000E">
      <w:pPr>
        <w:shd w:val="clear" w:color="auto" w:fill="FFFFFF"/>
        <w:spacing w:after="19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D0944">
        <w:rPr>
          <w:rFonts w:ascii="Times New Roman" w:eastAsia="Times New Roman" w:hAnsi="Times New Roman" w:cs="Times New Roman"/>
          <w:sz w:val="24"/>
          <w:szCs w:val="24"/>
          <w:lang w:val="de-DE"/>
        </w:rPr>
        <w:t>Në të njëjtën datë kandidatët që nuk i plotësojnë kushtet e lëvizjes paralele dhe kriteret e veçanta do të njoftohen individualisht nga kjo zyrë, nëpërmjet email- it të tyre, për shkaqet e moskualifikimit.</w:t>
      </w:r>
    </w:p>
    <w:p w:rsidR="008D2F8B" w:rsidRPr="000D0944" w:rsidRDefault="008D2F8B" w:rsidP="00CF00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b/>
          <w:bCs/>
          <w:sz w:val="24"/>
          <w:szCs w:val="24"/>
        </w:rPr>
        <w:t>4.- Fushat e njohurive, aftësitë dhe cilësitë mbi të cilat do të zhvillohet intervista.</w:t>
      </w:r>
    </w:p>
    <w:p w:rsidR="008D2F8B" w:rsidRPr="000D0944" w:rsidRDefault="008D2F8B" w:rsidP="00CF000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sz w:val="24"/>
          <w:szCs w:val="24"/>
        </w:rPr>
        <w:t>Njohuritë, aftësitë, kompetencën në lidhje me përshkrimin përgjithësues të punës për pozicionin.</w:t>
      </w:r>
    </w:p>
    <w:p w:rsidR="008D2F8B" w:rsidRPr="000D0944" w:rsidRDefault="008D2F8B" w:rsidP="00CF000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sz w:val="24"/>
          <w:szCs w:val="24"/>
        </w:rPr>
        <w:t>Eksperiencën e tyre të mëparshme.</w:t>
      </w:r>
    </w:p>
    <w:p w:rsidR="008D2F8B" w:rsidRPr="000D0944" w:rsidRDefault="008D2F8B" w:rsidP="00CF000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D0944">
        <w:rPr>
          <w:rFonts w:ascii="Times New Roman" w:eastAsia="Times New Roman" w:hAnsi="Times New Roman" w:cs="Times New Roman"/>
          <w:sz w:val="24"/>
          <w:szCs w:val="24"/>
          <w:lang w:val="de-DE"/>
        </w:rPr>
        <w:t>Motivimin, aspiratat dhe pritshmëritë e tyre për karrierën.</w:t>
      </w:r>
    </w:p>
    <w:p w:rsidR="001E101D" w:rsidRPr="000D0944" w:rsidRDefault="001E101D" w:rsidP="001E10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D2F8B" w:rsidRPr="000D0944" w:rsidRDefault="008D2F8B" w:rsidP="00CF00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de-DE"/>
        </w:rPr>
      </w:pPr>
      <w:r w:rsidRPr="000D09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de-DE"/>
        </w:rPr>
        <w:t>Kandidatët do të vlerësohen në lidhje me njohuritë e tyre mbi :</w:t>
      </w:r>
    </w:p>
    <w:p w:rsidR="001E101D" w:rsidRPr="000D0944" w:rsidRDefault="001E101D" w:rsidP="00CF00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D2F8B" w:rsidRPr="000D0944" w:rsidRDefault="008D2F8B" w:rsidP="00CF000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sz w:val="24"/>
          <w:szCs w:val="24"/>
        </w:rPr>
        <w:t>Kushtetuta Republikës së Shqipërisë</w:t>
      </w:r>
    </w:p>
    <w:p w:rsidR="008D2F8B" w:rsidRPr="000D0944" w:rsidRDefault="008D2F8B" w:rsidP="00CF000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sz w:val="24"/>
          <w:szCs w:val="24"/>
        </w:rPr>
        <w:t>Ligji 152/2013 “Për nënpunësin Civil”</w:t>
      </w:r>
    </w:p>
    <w:p w:rsidR="008D2F8B" w:rsidRPr="000D0944" w:rsidRDefault="008D2F8B" w:rsidP="00CF000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D0944">
        <w:rPr>
          <w:rFonts w:ascii="Times New Roman" w:eastAsia="Times New Roman" w:hAnsi="Times New Roman" w:cs="Times New Roman"/>
          <w:sz w:val="24"/>
          <w:szCs w:val="24"/>
          <w:lang w:val="de-DE"/>
        </w:rPr>
        <w:t>Ligji Nr.8652 datë 31.07.2000, “Për Organizimin e Funksionomin e Qeverisjes Vendore”</w:t>
      </w:r>
    </w:p>
    <w:p w:rsidR="008D2F8B" w:rsidRPr="000D0944" w:rsidRDefault="008D2F8B" w:rsidP="00CF000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D0944">
        <w:rPr>
          <w:rFonts w:ascii="Times New Roman" w:eastAsia="Times New Roman" w:hAnsi="Times New Roman" w:cs="Times New Roman"/>
          <w:sz w:val="24"/>
          <w:szCs w:val="24"/>
          <w:lang w:val="de-DE"/>
        </w:rPr>
        <w:t>Ligji Nr.7961,datë 12.07.1995, “Kodi i Punës në Republikën e Shqipërisë</w:t>
      </w:r>
    </w:p>
    <w:p w:rsidR="008D2F8B" w:rsidRPr="000D0944" w:rsidRDefault="008D2F8B" w:rsidP="00CF000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D0944">
        <w:rPr>
          <w:rFonts w:ascii="Times New Roman" w:eastAsia="Times New Roman" w:hAnsi="Times New Roman" w:cs="Times New Roman"/>
          <w:sz w:val="24"/>
          <w:szCs w:val="24"/>
          <w:lang w:val="de-DE"/>
        </w:rPr>
        <w:t>Ligji Nr.9367 datë 07.04.2005, “Për Parandalimin e Konfliktit të Interesit”</w:t>
      </w:r>
    </w:p>
    <w:p w:rsidR="008D2F8B" w:rsidRPr="000D0944" w:rsidRDefault="008D2F8B" w:rsidP="00CF000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sz w:val="24"/>
          <w:szCs w:val="24"/>
        </w:rPr>
        <w:t>Ligji Nr. 9131 datë 08.09.2003 “Rregullat e Etikës në Administratën Publike</w:t>
      </w:r>
    </w:p>
    <w:p w:rsidR="008D2F8B" w:rsidRPr="000D0944" w:rsidRDefault="008D2F8B" w:rsidP="00CF000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sz w:val="24"/>
          <w:szCs w:val="24"/>
        </w:rPr>
        <w:t>Ligji nr. 8752, datë 26.3.2001, “Për krijimin dhe funksionimin e strukturave për Administrimin dhe Mbrojtjen e Tokës”, i ndryshuar nga ligji nr. 9244, datë 17.06.2004, ligji nr. 10257, datë 25.03.2010, ligji nr. 16/2012, datë 16.02.2012 dhe ligji nr. 130/2014, datë 02.10.2014</w:t>
      </w:r>
    </w:p>
    <w:p w:rsidR="008D2F8B" w:rsidRPr="000D0944" w:rsidRDefault="008D2F8B" w:rsidP="00CF000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sz w:val="24"/>
          <w:szCs w:val="24"/>
        </w:rPr>
        <w:t>VKM nr.121, date 17.02.2011 “Për mënyrat e ushtrimit të funksioneve nga drejtoritë e administrimit dhe mbrojtjes së to</w:t>
      </w:r>
      <w:r w:rsidR="00F5244A" w:rsidRPr="000D0944">
        <w:rPr>
          <w:rFonts w:ascii="Times New Roman" w:eastAsia="Times New Roman" w:hAnsi="Times New Roman" w:cs="Times New Roman"/>
          <w:sz w:val="24"/>
          <w:szCs w:val="24"/>
        </w:rPr>
        <w:t>kës në Q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>arqe dhe zyrat e menaxhimit dhe mbrojtjes së tokës në komuna dhe/ose bashki”</w:t>
      </w:r>
    </w:p>
    <w:p w:rsidR="008D2F8B" w:rsidRPr="000D0944" w:rsidRDefault="008D2F8B" w:rsidP="00CF000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sz w:val="24"/>
          <w:szCs w:val="24"/>
        </w:rPr>
        <w:t>Ligje dhe Vendime të Këshillit të Ministrave për organet e pushtetit vendor</w:t>
      </w:r>
      <w:r w:rsidR="00DD13E1" w:rsidRPr="000D09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E101D" w:rsidRPr="000D0944" w:rsidRDefault="001E101D" w:rsidP="001E10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D2F8B" w:rsidRPr="000D0944" w:rsidRDefault="008D2F8B" w:rsidP="00CF00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b/>
          <w:bCs/>
          <w:sz w:val="24"/>
          <w:szCs w:val="24"/>
        </w:rPr>
        <w:t>5.- Mënyra e vlerësimit të kandidatëve për lëvizjen  paralele</w:t>
      </w:r>
    </w:p>
    <w:p w:rsidR="008D2F8B" w:rsidRPr="000D0944" w:rsidRDefault="008D2F8B" w:rsidP="00CF000E">
      <w:pPr>
        <w:shd w:val="clear" w:color="auto" w:fill="FFFFFF"/>
        <w:spacing w:after="19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sz w:val="24"/>
          <w:szCs w:val="24"/>
        </w:rPr>
        <w:t>Kandidatët do të vlerësohen me pikë sipas skemës së vlerësimit si më poshtë:</w:t>
      </w:r>
    </w:p>
    <w:p w:rsidR="008D2F8B" w:rsidRPr="000D0944" w:rsidRDefault="008D2F8B" w:rsidP="00CF000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b/>
          <w:bCs/>
          <w:sz w:val="24"/>
          <w:szCs w:val="24"/>
        </w:rPr>
        <w:t>40 pikë për dokumentacionin e dorëzuar</w:t>
      </w:r>
      <w:r w:rsidR="00DD13E1" w:rsidRPr="000D0944">
        <w:rPr>
          <w:rFonts w:ascii="Times New Roman" w:eastAsia="Times New Roman" w:hAnsi="Times New Roman" w:cs="Times New Roman"/>
          <w:sz w:val="24"/>
          <w:szCs w:val="24"/>
        </w:rPr>
        <w:t> (20 pikë – përvoja 1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>0 pikë – trajnimet ose kualifikimet e lidhura me fushën përkatëse ; 10 pikë – vlerësimet e rezultateve individuale në punë ).</w:t>
      </w:r>
    </w:p>
    <w:p w:rsidR="001E101D" w:rsidRPr="00E62FB9" w:rsidRDefault="00E62FB9" w:rsidP="00B538A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Ne intervisten</w:t>
      </w:r>
      <w:r w:rsidR="008D2F8B" w:rsidRPr="000D094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e strukturuar me gojë.</w:t>
      </w:r>
    </w:p>
    <w:p w:rsidR="00E62FB9" w:rsidRPr="00E62FB9" w:rsidRDefault="00E62FB9" w:rsidP="00E62F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a - </w:t>
      </w:r>
      <w:r w:rsidRPr="00E62FB9">
        <w:rPr>
          <w:rFonts w:ascii="Times New Roman" w:hAnsi="Times New Roman" w:cs="Times New Roman"/>
          <w:sz w:val="24"/>
          <w:szCs w:val="24"/>
          <w:shd w:val="clear" w:color="auto" w:fill="FFFFFF"/>
        </w:rPr>
        <w:t>Njohuritë, aftësitë, kompetencën në lidhje me përshkrimin e pozicionit të punës;</w:t>
      </w:r>
      <w:r w:rsidRPr="00E62FB9">
        <w:rPr>
          <w:rFonts w:ascii="Times New Roman" w:hAnsi="Times New Roman" w:cs="Times New Roman"/>
          <w:sz w:val="24"/>
          <w:szCs w:val="24"/>
        </w:rPr>
        <w:br/>
      </w:r>
      <w:r w:rsidRPr="00E62FB9">
        <w:rPr>
          <w:rFonts w:ascii="Times New Roman" w:hAnsi="Times New Roman" w:cs="Times New Roman"/>
          <w:sz w:val="24"/>
          <w:szCs w:val="24"/>
          <w:shd w:val="clear" w:color="auto" w:fill="FFFFFF"/>
        </w:rPr>
        <w:t>b - Eksperiencën e tyre të mëparshme;</w:t>
      </w:r>
      <w:r w:rsidRPr="00E62FB9">
        <w:rPr>
          <w:rFonts w:ascii="Times New Roman" w:hAnsi="Times New Roman" w:cs="Times New Roman"/>
          <w:sz w:val="24"/>
          <w:szCs w:val="24"/>
        </w:rPr>
        <w:br/>
      </w:r>
      <w:r w:rsidRPr="00E62FB9">
        <w:rPr>
          <w:rFonts w:ascii="Times New Roman" w:hAnsi="Times New Roman" w:cs="Times New Roman"/>
          <w:sz w:val="24"/>
          <w:szCs w:val="24"/>
          <w:shd w:val="clear" w:color="auto" w:fill="FFFFFF"/>
        </w:rPr>
        <w:t>c - Motivimin, aspiratat dhe pritshmëritë e tyre për karrierën.</w:t>
      </w:r>
      <w:r w:rsidRPr="00E62FB9">
        <w:rPr>
          <w:rFonts w:ascii="Times New Roman" w:hAnsi="Times New Roman" w:cs="Times New Roman"/>
          <w:sz w:val="24"/>
          <w:szCs w:val="24"/>
        </w:rPr>
        <w:br/>
      </w:r>
      <w:r w:rsidRPr="00E62F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Totali i pikëve për këtë vlerësim është 60 pikë.</w:t>
      </w:r>
    </w:p>
    <w:p w:rsidR="00E62FB9" w:rsidRDefault="00E62FB9" w:rsidP="00CF00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8D2F8B" w:rsidRPr="000D0944" w:rsidRDefault="008D2F8B" w:rsidP="00CF00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0D094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Kandidati që merr më pak se 70 pikë nuk konsiderohet i suksesshëm .</w:t>
      </w:r>
    </w:p>
    <w:p w:rsidR="001E101D" w:rsidRPr="000D0944" w:rsidRDefault="001E101D" w:rsidP="00CF00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1E101D" w:rsidRPr="000D0944" w:rsidRDefault="001E101D" w:rsidP="00CF00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D2F8B" w:rsidRPr="000D0944" w:rsidRDefault="008D2F8B" w:rsidP="00CF00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D094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6.- Data e daljes së rezultateve të konkurimit dhe mënyra e komunikimit</w:t>
      </w:r>
    </w:p>
    <w:p w:rsidR="00F03E50" w:rsidRPr="000D0944" w:rsidRDefault="008D2F8B" w:rsidP="00CF000E">
      <w:pPr>
        <w:shd w:val="clear" w:color="auto" w:fill="FFFFFF"/>
        <w:spacing w:after="19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D0944">
        <w:rPr>
          <w:rFonts w:ascii="Times New Roman" w:eastAsia="Times New Roman" w:hAnsi="Times New Roman" w:cs="Times New Roman"/>
          <w:sz w:val="24"/>
          <w:szCs w:val="24"/>
          <w:lang w:val="de-DE"/>
        </w:rPr>
        <w:t>Në përfundim të vlerësimit të kand</w:t>
      </w:r>
      <w:r w:rsidR="00B90086" w:rsidRPr="000D0944">
        <w:rPr>
          <w:rFonts w:ascii="Times New Roman" w:eastAsia="Times New Roman" w:hAnsi="Times New Roman" w:cs="Times New Roman"/>
          <w:sz w:val="24"/>
          <w:szCs w:val="24"/>
          <w:lang w:val="de-DE"/>
        </w:rPr>
        <w:t>idatëve, Këshilli i Qarkut Shkoder</w:t>
      </w:r>
      <w:r w:rsidRPr="000D094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do të shpallë fituesin në portalin Shërbimi Kombëtar i Punësimit , Faqen  Zyrtare të  Këshillit të Qarkut,  dhe në stendën e informimit të publikut.  Të gjithë kandidatët pjesëmarrës në këtë procedurë do të n</w:t>
      </w:r>
      <w:r w:rsidR="00CF000E" w:rsidRPr="000D094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joftohen në mënyrë elektronike </w:t>
      </w:r>
    </w:p>
    <w:p w:rsidR="00F03E50" w:rsidRPr="000D0944" w:rsidRDefault="00F03E50" w:rsidP="00F03E50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b/>
          <w:u w:val="single"/>
        </w:rPr>
      </w:pPr>
      <w:r w:rsidRPr="000D0944">
        <w:rPr>
          <w:rFonts w:ascii="Times New Roman" w:hAnsi="Times New Roman" w:cs="Times New Roman"/>
          <w:b/>
          <w:u w:val="single"/>
        </w:rPr>
        <w:t xml:space="preserve">II </w:t>
      </w:r>
      <w:r w:rsidRPr="000D0944">
        <w:rPr>
          <w:rFonts w:ascii="Times New Roman" w:hAnsi="Times New Roman" w:cs="Times New Roman"/>
          <w:b/>
          <w:sz w:val="24"/>
          <w:szCs w:val="24"/>
          <w:u w:val="single"/>
        </w:rPr>
        <w:t xml:space="preserve">- PRANIMI NË SHËRBIMI CIVIL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6"/>
      </w:tblGrid>
      <w:tr w:rsidR="00FD189F" w:rsidRPr="000D0944" w:rsidTr="00F03E50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9F" w:rsidRPr="000D0944" w:rsidRDefault="00361E4D" w:rsidP="00CF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0D0944">
              <w:rPr>
                <w:rFonts w:ascii="Times New Roman" w:hAnsi="Times New Roman" w:cs="Times New Roman"/>
                <w:i/>
                <w:sz w:val="24"/>
                <w:szCs w:val="24"/>
              </w:rPr>
              <w:t>Vetëm  në rast të përfundimit të procedurës së lëvizjes paralele, rezulton se pozicioni është ende vakant ,ky pozicion është i vlefshëm për proceduren e  pranimit në shërbimin civil  nëpërmjet një konkurrimi të hapur</w:t>
            </w:r>
            <w:r w:rsidRPr="000D094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:rsidR="00F03E50" w:rsidRPr="000D0944" w:rsidRDefault="00F03E50" w:rsidP="00CF000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</w:p>
    <w:p w:rsidR="00FD189F" w:rsidRPr="000D0944" w:rsidRDefault="00FD189F" w:rsidP="00CF000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0D0944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2.1 Kushtet qe duhet te plotesoje kandidati ne proceduren e </w:t>
      </w:r>
      <w:r w:rsidR="00C14E88" w:rsidRPr="000D0944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="00C14E88" w:rsidRPr="000D0944">
        <w:rPr>
          <w:rFonts w:ascii="Times New Roman" w:hAnsi="Times New Roman" w:cs="Times New Roman"/>
          <w:b/>
          <w:sz w:val="24"/>
          <w:szCs w:val="24"/>
          <w:u w:val="single"/>
        </w:rPr>
        <w:t>pranimit në shërbimin civil</w:t>
      </w:r>
      <w:r w:rsidR="00C14E88" w:rsidRPr="000D0944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Pr="000D0944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dhe kriteret e vecanta.</w:t>
      </w:r>
    </w:p>
    <w:p w:rsidR="00F03E50" w:rsidRPr="000D0944" w:rsidRDefault="00FD189F" w:rsidP="00F03E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94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03E50" w:rsidRPr="000D0944">
        <w:rPr>
          <w:rFonts w:ascii="Times New Roman" w:hAnsi="Times New Roman" w:cs="Times New Roman"/>
          <w:b/>
          <w:sz w:val="24"/>
          <w:szCs w:val="24"/>
        </w:rPr>
        <w:t xml:space="preserve">Kërkesat e përgjithshme për pranimin në shërbimin civil </w:t>
      </w:r>
      <w:r w:rsidR="00F03E50" w:rsidRPr="000D0944">
        <w:rPr>
          <w:rFonts w:ascii="Times New Roman" w:hAnsi="Times New Roman" w:cs="Times New Roman"/>
          <w:b/>
          <w:iCs/>
          <w:sz w:val="24"/>
          <w:szCs w:val="24"/>
        </w:rPr>
        <w:t xml:space="preserve"> dhe kërkesat e posaçme:</w:t>
      </w:r>
    </w:p>
    <w:p w:rsidR="00F03E50" w:rsidRPr="000D0944" w:rsidRDefault="00F03E50" w:rsidP="00F03E50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3E50" w:rsidRPr="000D0944" w:rsidRDefault="00F03E50" w:rsidP="00F03E50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  <w:r w:rsidRPr="000D0944">
        <w:rPr>
          <w:rFonts w:ascii="Times New Roman" w:hAnsi="Times New Roman" w:cs="Times New Roman"/>
          <w:sz w:val="24"/>
          <w:szCs w:val="24"/>
        </w:rPr>
        <w:t>Kandidatët duhet  të plotësojnë kërkesat e përgjithshme për pranimin në shërbimin civil, si më poshtë:</w:t>
      </w:r>
    </w:p>
    <w:p w:rsidR="00F03E50" w:rsidRPr="000D0944" w:rsidRDefault="00F03E50" w:rsidP="00F03E50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E50" w:rsidRPr="000D0944" w:rsidRDefault="00F03E50" w:rsidP="00F03E50">
      <w:pPr>
        <w:pStyle w:val="NoSpacing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0D0944">
        <w:rPr>
          <w:rFonts w:ascii="Times New Roman" w:hAnsi="Times New Roman"/>
          <w:sz w:val="24"/>
          <w:szCs w:val="24"/>
        </w:rPr>
        <w:t>Të jetë shtetas shqiptar;</w:t>
      </w:r>
    </w:p>
    <w:p w:rsidR="00F03E50" w:rsidRPr="000D0944" w:rsidRDefault="00F03E50" w:rsidP="00F03E50">
      <w:pPr>
        <w:pStyle w:val="NoSpacing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0D0944">
        <w:rPr>
          <w:rFonts w:ascii="Times New Roman" w:hAnsi="Times New Roman"/>
          <w:sz w:val="24"/>
          <w:szCs w:val="24"/>
        </w:rPr>
        <w:t>Të ketë zotësi të plotë për të vepruar ;</w:t>
      </w:r>
    </w:p>
    <w:p w:rsidR="00F03E50" w:rsidRPr="000D0944" w:rsidRDefault="00F03E50" w:rsidP="00F03E50">
      <w:pPr>
        <w:pStyle w:val="NoSpacing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0D0944">
        <w:rPr>
          <w:rFonts w:ascii="Times New Roman" w:hAnsi="Times New Roman"/>
          <w:sz w:val="24"/>
          <w:szCs w:val="24"/>
        </w:rPr>
        <w:t>Të zotërojë gjuhën shqipe, të shkruar dhe të folur;</w:t>
      </w:r>
    </w:p>
    <w:p w:rsidR="00F03E50" w:rsidRPr="000D0944" w:rsidRDefault="00F03E50" w:rsidP="00F03E50">
      <w:pPr>
        <w:pStyle w:val="NoSpacing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0D0944">
        <w:rPr>
          <w:rFonts w:ascii="Times New Roman" w:hAnsi="Times New Roman"/>
          <w:sz w:val="24"/>
          <w:szCs w:val="24"/>
        </w:rPr>
        <w:t>Të jetë në kushte shëndetësore që e lejojnë të kryejë detyrën përkatëse;</w:t>
      </w:r>
    </w:p>
    <w:p w:rsidR="00F03E50" w:rsidRPr="000D0944" w:rsidRDefault="00F03E50" w:rsidP="00F03E50">
      <w:pPr>
        <w:pStyle w:val="NoSpacing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0D0944">
        <w:rPr>
          <w:rFonts w:ascii="Times New Roman" w:hAnsi="Times New Roman"/>
          <w:sz w:val="24"/>
          <w:szCs w:val="24"/>
        </w:rPr>
        <w:t>Të mos jetë I dënuar me vendim të formës së prerë për kryerjen e një krimi apo për kryerjen e një kundravajtjeje penale me dashje;</w:t>
      </w:r>
    </w:p>
    <w:p w:rsidR="00CE3E0D" w:rsidRPr="00E62FB9" w:rsidRDefault="00F03E50" w:rsidP="00E62FB9">
      <w:pPr>
        <w:pStyle w:val="NoSpacing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0D0944">
        <w:rPr>
          <w:rFonts w:ascii="Times New Roman" w:hAnsi="Times New Roman"/>
          <w:sz w:val="24"/>
          <w:szCs w:val="24"/>
        </w:rPr>
        <w:t>Të mos jetë marrë ndaj tij masa disiplinore e largimit nga shërbimi civil, që nuk është shuar sipas këtij ligji</w:t>
      </w:r>
    </w:p>
    <w:p w:rsidR="00CE3E0D" w:rsidRDefault="00CE3E0D" w:rsidP="00535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5355E1" w:rsidRPr="000D0944" w:rsidRDefault="005355E1" w:rsidP="00535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D0944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Kandidatët duhet të plotësojnë kriteret e veçanta si vijon</w:t>
      </w:r>
      <w:r w:rsidRPr="000D0944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5355E1" w:rsidRPr="000D0944" w:rsidRDefault="005355E1" w:rsidP="00535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355E1" w:rsidRPr="000D0944" w:rsidRDefault="009401B4" w:rsidP="005355E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D0944">
        <w:rPr>
          <w:rFonts w:ascii="Times New Roman" w:hAnsi="Times New Roman" w:cs="Times New Roman"/>
          <w:sz w:val="24"/>
          <w:szCs w:val="24"/>
          <w:lang w:val="sq-AL"/>
        </w:rPr>
        <w:t>Të zotërojë diplomë Universiteti në deget Shkencave inxhnierike(gjeodezi, inxhinieri</w:t>
      </w:r>
      <w:r w:rsidR="00524103">
        <w:rPr>
          <w:rFonts w:ascii="Times New Roman" w:hAnsi="Times New Roman" w:cs="Times New Roman"/>
          <w:sz w:val="24"/>
          <w:szCs w:val="24"/>
          <w:lang w:val="sq-AL"/>
        </w:rPr>
        <w:t xml:space="preserve">, etj. </w:t>
      </w:r>
      <w:r w:rsidRPr="000D0944">
        <w:rPr>
          <w:rFonts w:ascii="Times New Roman" w:hAnsi="Times New Roman" w:cs="Times New Roman"/>
          <w:sz w:val="24"/>
          <w:szCs w:val="24"/>
          <w:lang w:val="sq-AL"/>
        </w:rPr>
        <w:t xml:space="preserve">), </w:t>
      </w:r>
      <w:r w:rsidR="00C14E88" w:rsidRPr="000D0944">
        <w:rPr>
          <w:rFonts w:ascii="Times New Roman" w:hAnsi="Times New Roman" w:cs="Times New Roman"/>
          <w:sz w:val="24"/>
          <w:szCs w:val="24"/>
          <w:lang w:val="sq-AL"/>
        </w:rPr>
        <w:t xml:space="preserve">Shkencave </w:t>
      </w:r>
      <w:r w:rsidRPr="000D0944">
        <w:rPr>
          <w:rFonts w:ascii="Times New Roman" w:hAnsi="Times New Roman" w:cs="Times New Roman"/>
          <w:sz w:val="24"/>
          <w:szCs w:val="24"/>
          <w:lang w:val="sq-AL"/>
        </w:rPr>
        <w:t>Agronomi</w:t>
      </w:r>
      <w:r w:rsidR="00C14E88" w:rsidRPr="000D0944">
        <w:rPr>
          <w:rFonts w:ascii="Times New Roman" w:hAnsi="Times New Roman" w:cs="Times New Roman"/>
          <w:sz w:val="24"/>
          <w:szCs w:val="24"/>
          <w:lang w:val="sq-AL"/>
        </w:rPr>
        <w:t>ke</w:t>
      </w:r>
      <w:r w:rsidRPr="000D0944">
        <w:rPr>
          <w:rFonts w:ascii="Times New Roman" w:hAnsi="Times New Roman" w:cs="Times New Roman"/>
          <w:sz w:val="24"/>
          <w:szCs w:val="24"/>
          <w:lang w:val="sq-AL"/>
        </w:rPr>
        <w:t xml:space="preserve"> etj. . </w:t>
      </w:r>
      <w:r w:rsidR="00C14E88" w:rsidRPr="000D0944">
        <w:rPr>
          <w:rFonts w:ascii="Times New Roman" w:hAnsi="Times New Roman" w:cs="Times New Roman"/>
          <w:sz w:val="24"/>
          <w:szCs w:val="24"/>
          <w:lang w:val="sq-AL"/>
        </w:rPr>
        <w:t>Diploma</w:t>
      </w:r>
      <w:r w:rsidRPr="000D0944">
        <w:rPr>
          <w:rFonts w:ascii="Times New Roman" w:hAnsi="Times New Roman" w:cs="Times New Roman"/>
          <w:sz w:val="24"/>
          <w:szCs w:val="24"/>
          <w:lang w:val="sq-AL"/>
        </w:rPr>
        <w:t xml:space="preserve"> e nivelit Master eshte avantazh ne procesin e konkurrimit</w:t>
      </w:r>
    </w:p>
    <w:p w:rsidR="009401B4" w:rsidRPr="000D0944" w:rsidRDefault="00C14E88" w:rsidP="009401B4">
      <w:pPr>
        <w:pStyle w:val="ListParagraph"/>
        <w:numPr>
          <w:ilvl w:val="0"/>
          <w:numId w:val="26"/>
        </w:numPr>
        <w:tabs>
          <w:tab w:val="left" w:pos="2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D0944">
        <w:rPr>
          <w:rFonts w:ascii="Times New Roman" w:hAnsi="Times New Roman" w:cs="Times New Roman"/>
          <w:sz w:val="24"/>
          <w:szCs w:val="24"/>
        </w:rPr>
        <w:t>T</w:t>
      </w:r>
      <w:r w:rsidR="009401B4" w:rsidRPr="000D0944">
        <w:rPr>
          <w:rFonts w:ascii="Times New Roman" w:hAnsi="Times New Roman" w:cs="Times New Roman"/>
          <w:sz w:val="24"/>
          <w:szCs w:val="24"/>
        </w:rPr>
        <w:t>ë kenë njohuri shumë të mira të akteve ligjore dhe nënligjore në të cilat përcaktohet</w:t>
      </w:r>
    </w:p>
    <w:p w:rsidR="005355E1" w:rsidRPr="000D0944" w:rsidRDefault="009401B4" w:rsidP="00C14E88">
      <w:pPr>
        <w:pStyle w:val="ListParagraph"/>
        <w:numPr>
          <w:ilvl w:val="0"/>
          <w:numId w:val="26"/>
        </w:numPr>
        <w:tabs>
          <w:tab w:val="left" w:pos="2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D0944">
        <w:rPr>
          <w:rFonts w:ascii="Times New Roman" w:hAnsi="Times New Roman" w:cs="Times New Roman"/>
          <w:sz w:val="24"/>
          <w:szCs w:val="24"/>
        </w:rPr>
        <w:t>organizimi dhe funksionimi i Drejtorisë së Administrimit dhe Mbrojtjes së Tokës</w:t>
      </w:r>
      <w:r w:rsidR="005355E1" w:rsidRPr="000D094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 </w:t>
      </w:r>
    </w:p>
    <w:p w:rsidR="00C14E88" w:rsidRPr="000D0944" w:rsidRDefault="005355E1" w:rsidP="00C14E88">
      <w:pPr>
        <w:pStyle w:val="ListParagraph"/>
        <w:numPr>
          <w:ilvl w:val="0"/>
          <w:numId w:val="26"/>
        </w:numPr>
        <w:tabs>
          <w:tab w:val="left" w:pos="2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D094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Aftësi për të ofruar kompetence teknike, për të koordinuar, zhvilluar dhe administruar dokumentacionet </w:t>
      </w:r>
      <w:r w:rsidR="00C14E88" w:rsidRPr="000D0944">
        <w:rPr>
          <w:rFonts w:ascii="Times New Roman" w:eastAsia="Times New Roman" w:hAnsi="Times New Roman" w:cs="Times New Roman"/>
          <w:sz w:val="24"/>
          <w:szCs w:val="24"/>
          <w:lang w:val="sq-AL"/>
        </w:rPr>
        <w:t>perkates</w:t>
      </w:r>
      <w:r w:rsidR="000D094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e. </w:t>
      </w:r>
    </w:p>
    <w:p w:rsidR="005355E1" w:rsidRPr="000D0944" w:rsidRDefault="00C14E88" w:rsidP="00C14E88">
      <w:pPr>
        <w:pStyle w:val="ListParagraph"/>
        <w:numPr>
          <w:ilvl w:val="0"/>
          <w:numId w:val="26"/>
        </w:numPr>
        <w:tabs>
          <w:tab w:val="left" w:pos="2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D0944">
        <w:rPr>
          <w:rFonts w:ascii="Times New Roman" w:eastAsia="Times New Roman" w:hAnsi="Times New Roman" w:cs="Times New Roman"/>
          <w:sz w:val="24"/>
          <w:szCs w:val="24"/>
          <w:lang w:val="sq-AL"/>
        </w:rPr>
        <w:t>Te njohe programet baze kompjuterike, si dhe programet e vecanta qe kane te bejne me organizimin territorial dhe token</w:t>
      </w:r>
      <w:r w:rsidR="005355E1" w:rsidRPr="000D0944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5355E1" w:rsidRPr="000D0944" w:rsidRDefault="005355E1" w:rsidP="00C14E88">
      <w:pPr>
        <w:pStyle w:val="ListParagraph"/>
        <w:numPr>
          <w:ilvl w:val="0"/>
          <w:numId w:val="26"/>
        </w:numPr>
        <w:tabs>
          <w:tab w:val="left" w:pos="2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D0944">
        <w:rPr>
          <w:rFonts w:ascii="Times New Roman" w:eastAsia="Times New Roman" w:hAnsi="Times New Roman" w:cs="Times New Roman"/>
          <w:sz w:val="24"/>
          <w:szCs w:val="24"/>
          <w:lang w:val="sq-AL"/>
        </w:rPr>
        <w:t>Të kenë njohuri të mira të gjuhës angleze, (të certifikuar) si dhe një gjuhë tjetër të B.E.</w:t>
      </w:r>
    </w:p>
    <w:p w:rsidR="005355E1" w:rsidRPr="000D0944" w:rsidRDefault="005355E1" w:rsidP="00F03E50">
      <w:pPr>
        <w:jc w:val="both"/>
        <w:rPr>
          <w:rFonts w:ascii="Times New Roman" w:hAnsi="Times New Roman" w:cs="Times New Roman"/>
          <w:b/>
          <w:lang w:val="it-IT" w:eastAsia="sq-AL"/>
        </w:rPr>
      </w:pPr>
    </w:p>
    <w:p w:rsidR="00FD189F" w:rsidRPr="000D0944" w:rsidRDefault="00FD189F" w:rsidP="00F03E50">
      <w:pPr>
        <w:jc w:val="both"/>
        <w:rPr>
          <w:rFonts w:ascii="Times New Roman" w:hAnsi="Times New Roman" w:cs="Times New Roman"/>
          <w:b/>
          <w:lang w:val="it-IT" w:eastAsia="sq-AL"/>
        </w:rPr>
      </w:pPr>
      <w:r w:rsidRPr="000D0944">
        <w:rPr>
          <w:rFonts w:ascii="Times New Roman" w:hAnsi="Times New Roman" w:cs="Times New Roman"/>
          <w:b/>
          <w:lang w:val="it-IT" w:eastAsia="sq-AL"/>
        </w:rPr>
        <w:t>2.2 DOKUMENTACIONI, MENYRA DHE AFATI I DOREZIMIT</w:t>
      </w:r>
    </w:p>
    <w:p w:rsidR="00FD189F" w:rsidRPr="000D0944" w:rsidRDefault="00FD189F" w:rsidP="00CF000E">
      <w:pPr>
        <w:tabs>
          <w:tab w:val="left" w:pos="0"/>
          <w:tab w:val="num" w:pos="2534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0D0944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Kandidatet qe do te aplikojne duhet te dorezojne dokumentat si me poshte: </w:t>
      </w:r>
    </w:p>
    <w:p w:rsidR="00FD189F" w:rsidRPr="000D0944" w:rsidRDefault="00FD189F" w:rsidP="00CF000E">
      <w:pPr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q-AL"/>
        </w:rPr>
      </w:pPr>
      <w:r w:rsidRPr="000D0944">
        <w:rPr>
          <w:rFonts w:ascii="Times New Roman" w:hAnsi="Times New Roman" w:cs="Times New Roman"/>
          <w:sz w:val="24"/>
          <w:szCs w:val="24"/>
          <w:lang w:val="de-DE" w:eastAsia="sq-AL"/>
        </w:rPr>
        <w:t>Jeteshkrim Standart (C-V)</w:t>
      </w:r>
    </w:p>
    <w:p w:rsidR="00FD189F" w:rsidRPr="000D0944" w:rsidRDefault="00FD189F" w:rsidP="00CF000E">
      <w:pPr>
        <w:pStyle w:val="NoSpacing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D0944">
        <w:rPr>
          <w:rFonts w:ascii="Times New Roman" w:hAnsi="Times New Roman"/>
          <w:sz w:val="24"/>
          <w:szCs w:val="24"/>
          <w:lang w:val="sq-AL"/>
        </w:rPr>
        <w:t>Fotokopje të diplomës (përfshirë edhe diplomën Bachelor), (nëse aplikanti disponon një diplomë të një  universiteti të huaj, duhet ta ketë të njësuar pranë Ministrisë së Arsimit);</w:t>
      </w:r>
    </w:p>
    <w:p w:rsidR="00FD189F" w:rsidRPr="000D0944" w:rsidRDefault="00FD189F" w:rsidP="00CF000E">
      <w:pPr>
        <w:pStyle w:val="NoSpacing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D0944">
        <w:rPr>
          <w:rFonts w:ascii="Times New Roman" w:hAnsi="Times New Roman"/>
          <w:sz w:val="24"/>
          <w:szCs w:val="24"/>
          <w:lang w:val="sq-AL"/>
        </w:rPr>
        <w:t>Fotokopje e listës së notave (nëse ka një listë notash të ndryshme me vlerësimin e njohur në Shtetin Shqiptar, aplikanti duhet ta ketë të konvertuar atë sipas sistemit shqiptar);</w:t>
      </w:r>
    </w:p>
    <w:p w:rsidR="00FD189F" w:rsidRPr="000D0944" w:rsidRDefault="00FD189F" w:rsidP="00CF000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D0944">
        <w:rPr>
          <w:rFonts w:ascii="Times New Roman" w:hAnsi="Times New Roman" w:cs="Times New Roman"/>
          <w:sz w:val="24"/>
          <w:szCs w:val="24"/>
          <w:lang w:val="sq-AL"/>
        </w:rPr>
        <w:t xml:space="preserve">Fotokopje të librezës së punës (të gjitha faqet që vërtetojnë eksperiencën në punë); </w:t>
      </w:r>
    </w:p>
    <w:p w:rsidR="00FD189F" w:rsidRPr="000D0944" w:rsidRDefault="00FD189F" w:rsidP="00CF000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944">
        <w:rPr>
          <w:rFonts w:ascii="Times New Roman" w:hAnsi="Times New Roman" w:cs="Times New Roman"/>
          <w:sz w:val="24"/>
          <w:szCs w:val="24"/>
        </w:rPr>
        <w:t xml:space="preserve">Fotokopje të letërnjoftimit (ID); </w:t>
      </w:r>
    </w:p>
    <w:p w:rsidR="00FD189F" w:rsidRPr="000D0944" w:rsidRDefault="00FD189F" w:rsidP="00CF000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944">
        <w:rPr>
          <w:rFonts w:ascii="Times New Roman" w:hAnsi="Times New Roman" w:cs="Times New Roman"/>
          <w:sz w:val="24"/>
          <w:szCs w:val="24"/>
        </w:rPr>
        <w:t xml:space="preserve"> Vërtetim të gjendjes shëndetësore; </w:t>
      </w:r>
    </w:p>
    <w:p w:rsidR="00FD189F" w:rsidRPr="000D0944" w:rsidRDefault="00FD189F" w:rsidP="00CF000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944">
        <w:rPr>
          <w:rFonts w:ascii="Times New Roman" w:hAnsi="Times New Roman" w:cs="Times New Roman"/>
          <w:sz w:val="24"/>
          <w:szCs w:val="24"/>
        </w:rPr>
        <w:t xml:space="preserve"> Vertetim të gjendjes gjyqësore; </w:t>
      </w:r>
    </w:p>
    <w:p w:rsidR="00FD189F" w:rsidRPr="000D0944" w:rsidRDefault="00FD189F" w:rsidP="00CF000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D0944">
        <w:rPr>
          <w:rFonts w:ascii="Times New Roman" w:hAnsi="Times New Roman" w:cs="Times New Roman"/>
          <w:sz w:val="24"/>
          <w:szCs w:val="24"/>
          <w:lang w:val="de-DE"/>
        </w:rPr>
        <w:t xml:space="preserve"> Vlerësimin e fundit nga eprori direkt;</w:t>
      </w:r>
    </w:p>
    <w:p w:rsidR="00FD189F" w:rsidRPr="000D0944" w:rsidRDefault="00FD189F" w:rsidP="00CF000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944">
        <w:rPr>
          <w:rFonts w:ascii="Times New Roman" w:hAnsi="Times New Roman" w:cs="Times New Roman"/>
          <w:sz w:val="24"/>
          <w:szCs w:val="24"/>
        </w:rPr>
        <w:t>Vërtetim nga institucioni që nuk ka masë disiplinore në fuqi;</w:t>
      </w:r>
    </w:p>
    <w:p w:rsidR="00FD189F" w:rsidRPr="000D0944" w:rsidRDefault="00FD189F" w:rsidP="00CF000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944">
        <w:rPr>
          <w:rFonts w:ascii="Times New Roman" w:hAnsi="Times New Roman" w:cs="Times New Roman"/>
          <w:sz w:val="24"/>
          <w:szCs w:val="24"/>
        </w:rPr>
        <w:t>Çdo dokumentacion tjetër që vërteton trajnimet, kualifikimet, arsimin shtesë, vlerësimet pozitive apo të tjera të përmendura në jetëshkrimin tuaj;</w:t>
      </w:r>
    </w:p>
    <w:p w:rsidR="00FD189F" w:rsidRPr="000D0944" w:rsidRDefault="00FD189F" w:rsidP="00CF000E">
      <w:pPr>
        <w:tabs>
          <w:tab w:val="left" w:pos="0"/>
          <w:tab w:val="num" w:pos="2160"/>
        </w:tabs>
        <w:jc w:val="both"/>
        <w:rPr>
          <w:rFonts w:ascii="Times New Roman" w:hAnsi="Times New Roman" w:cs="Times New Roman"/>
          <w:bCs/>
          <w:sz w:val="24"/>
          <w:szCs w:val="24"/>
          <w:lang w:eastAsia="sq-AL"/>
        </w:rPr>
      </w:pPr>
    </w:p>
    <w:p w:rsidR="000D0944" w:rsidRPr="000D0944" w:rsidRDefault="00FD189F" w:rsidP="00CF000E">
      <w:pPr>
        <w:tabs>
          <w:tab w:val="left" w:pos="0"/>
          <w:tab w:val="num" w:pos="2160"/>
        </w:tabs>
        <w:jc w:val="both"/>
        <w:rPr>
          <w:rFonts w:ascii="Times New Roman" w:hAnsi="Times New Roman" w:cs="Times New Roman"/>
          <w:bCs/>
          <w:sz w:val="24"/>
          <w:szCs w:val="24"/>
          <w:lang w:eastAsia="sq-AL"/>
        </w:rPr>
      </w:pPr>
      <w:r w:rsidRPr="000D0944">
        <w:rPr>
          <w:rFonts w:ascii="Times New Roman" w:hAnsi="Times New Roman" w:cs="Times New Roman"/>
          <w:bCs/>
          <w:sz w:val="24"/>
          <w:szCs w:val="24"/>
          <w:lang w:eastAsia="sq-AL"/>
        </w:rPr>
        <w:t>Aplikimi dhe dorezimi i dokumentave per</w:t>
      </w:r>
      <w:r w:rsidR="002A2E91">
        <w:rPr>
          <w:rFonts w:ascii="Times New Roman" w:hAnsi="Times New Roman" w:cs="Times New Roman"/>
          <w:bCs/>
          <w:sz w:val="24"/>
          <w:szCs w:val="24"/>
          <w:lang w:eastAsia="sq-AL"/>
        </w:rPr>
        <w:t xml:space="preserve"> proceduren e pranimit ne sherbimin civil do te behen</w:t>
      </w:r>
      <w:r w:rsidRPr="000D0944">
        <w:rPr>
          <w:rFonts w:ascii="Times New Roman" w:hAnsi="Times New Roman" w:cs="Times New Roman"/>
          <w:bCs/>
          <w:sz w:val="24"/>
          <w:szCs w:val="24"/>
          <w:lang w:eastAsia="sq-AL"/>
        </w:rPr>
        <w:t xml:space="preserve"> brenda dates </w:t>
      </w:r>
      <w:r w:rsidR="00CE3E0D">
        <w:rPr>
          <w:rFonts w:ascii="Times New Roman" w:hAnsi="Times New Roman" w:cs="Times New Roman"/>
          <w:b/>
          <w:bCs/>
          <w:sz w:val="24"/>
          <w:szCs w:val="24"/>
          <w:lang w:eastAsia="sq-AL"/>
        </w:rPr>
        <w:t>23.01.</w:t>
      </w:r>
      <w:r w:rsidR="002A2E91">
        <w:rPr>
          <w:rFonts w:ascii="Times New Roman" w:hAnsi="Times New Roman" w:cs="Times New Roman"/>
          <w:b/>
          <w:bCs/>
          <w:sz w:val="24"/>
          <w:szCs w:val="24"/>
          <w:lang w:eastAsia="sq-AL"/>
        </w:rPr>
        <w:t>20</w:t>
      </w:r>
      <w:r w:rsidR="00CE3E0D">
        <w:rPr>
          <w:rFonts w:ascii="Times New Roman" w:hAnsi="Times New Roman" w:cs="Times New Roman"/>
          <w:b/>
          <w:bCs/>
          <w:sz w:val="24"/>
          <w:szCs w:val="24"/>
          <w:lang w:eastAsia="sq-AL"/>
        </w:rPr>
        <w:t>24</w:t>
      </w:r>
      <w:r w:rsidR="008E2C12" w:rsidRPr="000D0944">
        <w:rPr>
          <w:rFonts w:ascii="Times New Roman" w:hAnsi="Times New Roman" w:cs="Times New Roman"/>
          <w:bCs/>
          <w:sz w:val="24"/>
          <w:szCs w:val="24"/>
          <w:lang w:eastAsia="sq-AL"/>
        </w:rPr>
        <w:t xml:space="preserve"> prane Zyres se Burimeve Njerezore ne I</w:t>
      </w:r>
      <w:r w:rsidRPr="000D0944">
        <w:rPr>
          <w:rFonts w:ascii="Times New Roman" w:hAnsi="Times New Roman" w:cs="Times New Roman"/>
          <w:bCs/>
          <w:sz w:val="24"/>
          <w:szCs w:val="24"/>
          <w:lang w:eastAsia="sq-AL"/>
        </w:rPr>
        <w:t>nstitucion</w:t>
      </w:r>
      <w:r w:rsidR="00E31FE9" w:rsidRPr="000D0944">
        <w:rPr>
          <w:rFonts w:ascii="Times New Roman" w:hAnsi="Times New Roman" w:cs="Times New Roman"/>
          <w:bCs/>
          <w:sz w:val="24"/>
          <w:szCs w:val="24"/>
          <w:lang w:eastAsia="sq-AL"/>
        </w:rPr>
        <w:t>in e Keshillit te Qarkut Shkoder</w:t>
      </w:r>
      <w:r w:rsidRPr="000D0944">
        <w:rPr>
          <w:rFonts w:ascii="Times New Roman" w:hAnsi="Times New Roman" w:cs="Times New Roman"/>
          <w:bCs/>
          <w:sz w:val="24"/>
          <w:szCs w:val="24"/>
          <w:lang w:eastAsia="sq-AL"/>
        </w:rPr>
        <w:t>.</w:t>
      </w:r>
    </w:p>
    <w:p w:rsidR="00FD189F" w:rsidRPr="000D0944" w:rsidRDefault="00FD189F" w:rsidP="00CF000E">
      <w:pPr>
        <w:tabs>
          <w:tab w:val="left" w:pos="0"/>
          <w:tab w:val="num" w:pos="2160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eastAsia="sq-AL"/>
        </w:rPr>
      </w:pPr>
      <w:r w:rsidRPr="000D0944">
        <w:rPr>
          <w:rFonts w:ascii="Times New Roman" w:hAnsi="Times New Roman" w:cs="Times New Roman"/>
          <w:b/>
          <w:bCs/>
          <w:sz w:val="24"/>
          <w:szCs w:val="24"/>
          <w:lang w:eastAsia="sq-AL"/>
        </w:rPr>
        <w:t>2.3 REZULTATET PER FAZEN E VERIFIKIMIT PARAPRAK</w:t>
      </w:r>
    </w:p>
    <w:p w:rsidR="00D13879" w:rsidRDefault="0051400C" w:rsidP="00D13879">
      <w:pPr>
        <w:rPr>
          <w:rStyle w:val="Hyperlink"/>
          <w:rFonts w:ascii="Arial" w:hAnsi="Arial" w:cs="Arial"/>
          <w:u w:val="non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Duke filluar nga data </w:t>
      </w:r>
      <w:r w:rsidR="00CE3E0D">
        <w:rPr>
          <w:rFonts w:ascii="Times New Roman" w:hAnsi="Times New Roman" w:cs="Times New Roman"/>
          <w:b/>
          <w:bCs/>
          <w:sz w:val="24"/>
          <w:szCs w:val="24"/>
          <w:lang w:eastAsia="sq-AL"/>
        </w:rPr>
        <w:t>24.01.2024</w:t>
      </w:r>
      <w:r w:rsidR="00FD189F" w:rsidRPr="000D0944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E31FE9" w:rsidRPr="000D0944">
        <w:rPr>
          <w:rFonts w:ascii="Times New Roman" w:hAnsi="Times New Roman" w:cs="Times New Roman"/>
          <w:sz w:val="24"/>
          <w:szCs w:val="24"/>
        </w:rPr>
        <w:t xml:space="preserve"> Njesia</w:t>
      </w:r>
      <w:r w:rsidR="00FD189F" w:rsidRPr="000D0944">
        <w:rPr>
          <w:rFonts w:ascii="Times New Roman" w:hAnsi="Times New Roman" w:cs="Times New Roman"/>
          <w:sz w:val="24"/>
          <w:szCs w:val="24"/>
        </w:rPr>
        <w:t xml:space="preserve"> </w:t>
      </w:r>
      <w:r w:rsidR="00E31FE9" w:rsidRPr="000D0944">
        <w:rPr>
          <w:rFonts w:ascii="Times New Roman" w:hAnsi="Times New Roman" w:cs="Times New Roman"/>
          <w:sz w:val="24"/>
          <w:szCs w:val="24"/>
        </w:rPr>
        <w:t>e</w:t>
      </w:r>
      <w:r w:rsidR="00FD189F" w:rsidRPr="000D0944">
        <w:rPr>
          <w:rFonts w:ascii="Times New Roman" w:hAnsi="Times New Roman" w:cs="Times New Roman"/>
          <w:sz w:val="24"/>
          <w:szCs w:val="24"/>
        </w:rPr>
        <w:t xml:space="preserve"> Burimeve Njerezore do te shpalle ne  portalin </w:t>
      </w:r>
      <w:r w:rsidR="00640386">
        <w:fldChar w:fldCharType="begin"/>
      </w:r>
      <w:r w:rsidR="00D13879">
        <w:instrText xml:space="preserve"> HYPERLINK "https://www.puna.gov.al/" </w:instrText>
      </w:r>
      <w:r w:rsidR="00640386">
        <w:fldChar w:fldCharType="separate"/>
      </w:r>
    </w:p>
    <w:p w:rsidR="00D13879" w:rsidRPr="00D13879" w:rsidRDefault="00D13879" w:rsidP="00D13879">
      <w:pPr>
        <w:pStyle w:val="Heading3"/>
        <w:spacing w:before="270" w:beforeAutospacing="0" w:after="45" w:afterAutospacing="0"/>
        <w:rPr>
          <w:b w:val="0"/>
          <w:bCs w:val="0"/>
          <w:sz w:val="24"/>
          <w:szCs w:val="24"/>
        </w:rPr>
      </w:pPr>
      <w:r w:rsidRPr="00D13879">
        <w:rPr>
          <w:b w:val="0"/>
          <w:bCs w:val="0"/>
          <w:sz w:val="24"/>
          <w:szCs w:val="24"/>
          <w:shd w:val="clear" w:color="auto" w:fill="FFFFFF"/>
        </w:rPr>
        <w:t>Agjencia Kombëtare e Punësimit dhe Aftësive</w:t>
      </w:r>
    </w:p>
    <w:p w:rsidR="00FD189F" w:rsidRPr="000D0944" w:rsidRDefault="00640386" w:rsidP="00D13879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lastRenderedPageBreak/>
        <w:fldChar w:fldCharType="end"/>
      </w:r>
      <w:r w:rsidR="00FD189F" w:rsidRPr="000D0944">
        <w:rPr>
          <w:rFonts w:ascii="Times New Roman" w:hAnsi="Times New Roman" w:cs="Times New Roman"/>
          <w:sz w:val="24"/>
          <w:szCs w:val="24"/>
          <w:lang w:val="sq-AL"/>
        </w:rPr>
        <w:t xml:space="preserve">ne faqen zyrtare dhe ne stenden e informimit te publikut, </w:t>
      </w:r>
      <w:r w:rsidR="00FD189F" w:rsidRPr="000D0944">
        <w:rPr>
          <w:rFonts w:ascii="Times New Roman" w:hAnsi="Times New Roman" w:cs="Times New Roman"/>
          <w:sz w:val="24"/>
          <w:szCs w:val="24"/>
        </w:rPr>
        <w:t xml:space="preserve"> listen e kandidateve, qe plotesojne kushtet dhe kriteret e vecanta per proceduren </w:t>
      </w:r>
      <w:r w:rsidR="00BB6557">
        <w:rPr>
          <w:rFonts w:ascii="Times New Roman" w:hAnsi="Times New Roman" w:cs="Times New Roman"/>
          <w:bCs/>
          <w:sz w:val="24"/>
          <w:szCs w:val="24"/>
          <w:lang w:eastAsia="sq-AL"/>
        </w:rPr>
        <w:t>pranimit ne sherbimin civil</w:t>
      </w:r>
      <w:r w:rsidR="00FD189F" w:rsidRPr="000D0944">
        <w:rPr>
          <w:rFonts w:ascii="Times New Roman" w:hAnsi="Times New Roman" w:cs="Times New Roman"/>
          <w:sz w:val="24"/>
          <w:szCs w:val="24"/>
        </w:rPr>
        <w:t>, vendin, daten dhe oren  ku do te zhvillohet testimi me shkrim dhe intervista me goje.</w:t>
      </w:r>
    </w:p>
    <w:p w:rsidR="00FD189F" w:rsidRPr="000D0944" w:rsidRDefault="00FD189F" w:rsidP="00CF000E">
      <w:pPr>
        <w:tabs>
          <w:tab w:val="left" w:pos="0"/>
          <w:tab w:val="num" w:pos="216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D0944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2.4 Fushat e njohurive, aftesite dhe cilesite mbi te cilat do te zhvillohet testimi dhe intervista</w:t>
      </w:r>
      <w:r w:rsidRPr="000D0944">
        <w:rPr>
          <w:rFonts w:ascii="Times New Roman" w:hAnsi="Times New Roman" w:cs="Times New Roman"/>
          <w:b/>
          <w:sz w:val="24"/>
          <w:szCs w:val="24"/>
          <w:lang w:val="it-IT"/>
        </w:rPr>
        <w:t>.</w:t>
      </w:r>
    </w:p>
    <w:p w:rsidR="00FD189F" w:rsidRPr="000D0944" w:rsidRDefault="00FD189F" w:rsidP="00CF000E">
      <w:pPr>
        <w:tabs>
          <w:tab w:val="left" w:pos="0"/>
          <w:tab w:val="num" w:pos="216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D0944">
        <w:rPr>
          <w:rFonts w:ascii="Times New Roman" w:hAnsi="Times New Roman" w:cs="Times New Roman"/>
          <w:b/>
          <w:sz w:val="24"/>
          <w:szCs w:val="24"/>
          <w:lang w:val="it-IT"/>
        </w:rPr>
        <w:t>Kandidatet do te testohen me shkrim ne lidhje me:</w:t>
      </w:r>
    </w:p>
    <w:p w:rsidR="00986AB0" w:rsidRPr="000D0944" w:rsidRDefault="00986AB0" w:rsidP="00986AB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sz w:val="24"/>
          <w:szCs w:val="24"/>
        </w:rPr>
        <w:t>Kushtetuta Republikës së Shqipërisë</w:t>
      </w:r>
    </w:p>
    <w:p w:rsidR="00986AB0" w:rsidRPr="000D0944" w:rsidRDefault="00986AB0" w:rsidP="00986AB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sz w:val="24"/>
          <w:szCs w:val="24"/>
        </w:rPr>
        <w:t>Ligji 152/2013 “Për nënpunësin Civil”</w:t>
      </w:r>
    </w:p>
    <w:p w:rsidR="00986AB0" w:rsidRPr="000D0944" w:rsidRDefault="00986AB0" w:rsidP="00986AB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D0944">
        <w:rPr>
          <w:rFonts w:ascii="Times New Roman" w:eastAsia="Times New Roman" w:hAnsi="Times New Roman" w:cs="Times New Roman"/>
          <w:sz w:val="24"/>
          <w:szCs w:val="24"/>
          <w:lang w:val="de-DE"/>
        </w:rPr>
        <w:t>Ligji Nr.8652 datë 31.07.2000, “Për Organizimin e Funksionomin e Qeverisjes Vendore”</w:t>
      </w:r>
    </w:p>
    <w:p w:rsidR="00986AB0" w:rsidRPr="000D0944" w:rsidRDefault="00986AB0" w:rsidP="00986AB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D0944">
        <w:rPr>
          <w:rFonts w:ascii="Times New Roman" w:eastAsia="Times New Roman" w:hAnsi="Times New Roman" w:cs="Times New Roman"/>
          <w:sz w:val="24"/>
          <w:szCs w:val="24"/>
          <w:lang w:val="de-DE"/>
        </w:rPr>
        <w:t>Ligji Nr.7961,datë 12.07.1995, “Kodi i Punës në Republikën e Shqipërisë</w:t>
      </w:r>
    </w:p>
    <w:p w:rsidR="00986AB0" w:rsidRPr="000D0944" w:rsidRDefault="00986AB0" w:rsidP="00986AB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D0944">
        <w:rPr>
          <w:rFonts w:ascii="Times New Roman" w:eastAsia="Times New Roman" w:hAnsi="Times New Roman" w:cs="Times New Roman"/>
          <w:sz w:val="24"/>
          <w:szCs w:val="24"/>
          <w:lang w:val="de-DE"/>
        </w:rPr>
        <w:t>Ligji Nr.9367 datë 07.04.2005, “Për Parandalimin e Konfliktit të Interesit”</w:t>
      </w:r>
    </w:p>
    <w:p w:rsidR="00986AB0" w:rsidRPr="000D0944" w:rsidRDefault="00986AB0" w:rsidP="00986AB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sz w:val="24"/>
          <w:szCs w:val="24"/>
        </w:rPr>
        <w:t>Ligji Nr. 9131 datë 08.09.2003 “Rregullat e Etikës në Administratën Publike</w:t>
      </w:r>
    </w:p>
    <w:p w:rsidR="00986AB0" w:rsidRPr="000D0944" w:rsidRDefault="00986AB0" w:rsidP="00986AB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sz w:val="24"/>
          <w:szCs w:val="24"/>
        </w:rPr>
        <w:t>Ligji nr. 8752, datë 26.3.2001, “Për krijimin dhe funksionimin e strukturave për Administrimin dhe Mbrojtjen e Tokës”, i ndryshuar nga ligji nr. 9244, datë 17.06.2004, ligji nr. 10257, datë 25.03.2010, ligji nr. 16/2012, datë 16.02.2012 dhe ligji nr. 130/2014, datë 02.10.2014</w:t>
      </w:r>
    </w:p>
    <w:p w:rsidR="00986AB0" w:rsidRPr="000D0944" w:rsidRDefault="00986AB0" w:rsidP="00986AB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sz w:val="24"/>
          <w:szCs w:val="24"/>
        </w:rPr>
        <w:t xml:space="preserve">VKM nr.121, date 17.02.2011 “Për mënyrat </w:t>
      </w:r>
      <w:r w:rsidR="008E2C12" w:rsidRPr="000D0944">
        <w:rPr>
          <w:rFonts w:ascii="Times New Roman" w:eastAsia="Times New Roman" w:hAnsi="Times New Roman" w:cs="Times New Roman"/>
          <w:sz w:val="24"/>
          <w:szCs w:val="24"/>
        </w:rPr>
        <w:t>e ushtrimit të funksioneve nga D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>rejtoritë e administr</w:t>
      </w:r>
      <w:r w:rsidR="008E2C12" w:rsidRPr="000D0944">
        <w:rPr>
          <w:rFonts w:ascii="Times New Roman" w:eastAsia="Times New Roman" w:hAnsi="Times New Roman" w:cs="Times New Roman"/>
          <w:sz w:val="24"/>
          <w:szCs w:val="24"/>
        </w:rPr>
        <w:t>imit dhe mbrojtjes së tokës në Q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>arqe dhe zyrat e menaxhimit dhe mbrojtjes së tokës në komuna dhe/ose bashki”</w:t>
      </w:r>
    </w:p>
    <w:p w:rsidR="00986AB0" w:rsidRPr="000D0944" w:rsidRDefault="00986AB0" w:rsidP="00986AB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sz w:val="24"/>
          <w:szCs w:val="24"/>
        </w:rPr>
        <w:t>Ligje dhe Vendime të Këshillit të Ministrave për organet e pushtetit vendor</w:t>
      </w:r>
    </w:p>
    <w:p w:rsidR="001E101D" w:rsidRPr="000D0944" w:rsidRDefault="001E101D" w:rsidP="00CF000E">
      <w:pPr>
        <w:tabs>
          <w:tab w:val="left" w:pos="0"/>
          <w:tab w:val="num" w:pos="2160"/>
        </w:tabs>
        <w:jc w:val="both"/>
        <w:rPr>
          <w:rFonts w:ascii="Times New Roman" w:hAnsi="Times New Roman" w:cs="Times New Roman"/>
          <w:b/>
          <w:sz w:val="24"/>
          <w:szCs w:val="24"/>
          <w:lang w:val="nb-NO"/>
        </w:rPr>
      </w:pPr>
    </w:p>
    <w:p w:rsidR="00FD189F" w:rsidRPr="000D0944" w:rsidRDefault="00FD189F" w:rsidP="00CF000E">
      <w:pPr>
        <w:tabs>
          <w:tab w:val="left" w:pos="0"/>
          <w:tab w:val="num" w:pos="2160"/>
        </w:tabs>
        <w:jc w:val="both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0D0944">
        <w:rPr>
          <w:rFonts w:ascii="Times New Roman" w:hAnsi="Times New Roman" w:cs="Times New Roman"/>
          <w:b/>
          <w:sz w:val="24"/>
          <w:szCs w:val="24"/>
          <w:lang w:val="nb-NO"/>
        </w:rPr>
        <w:t>Kandidatet gjate intervistes se strukturuar me goje do te vleresohen ne lidhje me:</w:t>
      </w:r>
    </w:p>
    <w:p w:rsidR="00FD189F" w:rsidRPr="000D0944" w:rsidRDefault="00FD189F" w:rsidP="00CF000E">
      <w:pPr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de-DE" w:eastAsia="sq-AL"/>
        </w:rPr>
      </w:pPr>
      <w:r w:rsidRPr="000D0944">
        <w:rPr>
          <w:rFonts w:ascii="Times New Roman" w:hAnsi="Times New Roman" w:cs="Times New Roman"/>
          <w:bCs/>
          <w:sz w:val="24"/>
          <w:szCs w:val="24"/>
          <w:lang w:val="de-DE" w:eastAsia="sq-AL"/>
        </w:rPr>
        <w:t>Njohurite, aftesite, kompetencen ne lidhje me pershkrimin e pozicionit te punes,</w:t>
      </w:r>
    </w:p>
    <w:p w:rsidR="00FD189F" w:rsidRPr="000D0944" w:rsidRDefault="00FD189F" w:rsidP="00CF000E">
      <w:pPr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de-DE" w:eastAsia="sq-AL"/>
        </w:rPr>
      </w:pPr>
      <w:r w:rsidRPr="000D0944">
        <w:rPr>
          <w:rFonts w:ascii="Times New Roman" w:hAnsi="Times New Roman" w:cs="Times New Roman"/>
          <w:bCs/>
          <w:sz w:val="24"/>
          <w:szCs w:val="24"/>
          <w:lang w:val="de-DE" w:eastAsia="sq-AL"/>
        </w:rPr>
        <w:t>Eksperiencen e tyre te meparshme,</w:t>
      </w:r>
    </w:p>
    <w:p w:rsidR="00FD189F" w:rsidRPr="000D0944" w:rsidRDefault="00FD189F" w:rsidP="00CF000E">
      <w:pPr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 w:eastAsia="sq-AL"/>
        </w:rPr>
      </w:pPr>
      <w:r w:rsidRPr="000D0944">
        <w:rPr>
          <w:rFonts w:ascii="Times New Roman" w:hAnsi="Times New Roman" w:cs="Times New Roman"/>
          <w:bCs/>
          <w:sz w:val="24"/>
          <w:szCs w:val="24"/>
          <w:lang w:val="it-IT" w:eastAsia="sq-AL"/>
        </w:rPr>
        <w:t>Motivimin, aspiratat dhe pritshmerite e tyre per karrieren.</w:t>
      </w:r>
    </w:p>
    <w:p w:rsidR="007B5EB8" w:rsidRPr="000D0944" w:rsidRDefault="007B5EB8" w:rsidP="007B5EB8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it-IT" w:eastAsia="sq-AL"/>
        </w:rPr>
      </w:pPr>
    </w:p>
    <w:p w:rsidR="00FD189F" w:rsidRPr="000D0944" w:rsidRDefault="00FD189F" w:rsidP="00CF000E">
      <w:pPr>
        <w:numPr>
          <w:ilvl w:val="1"/>
          <w:numId w:val="2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 w:eastAsia="sq-AL"/>
        </w:rPr>
      </w:pPr>
      <w:r w:rsidRPr="000D0944">
        <w:rPr>
          <w:rFonts w:ascii="Times New Roman" w:hAnsi="Times New Roman" w:cs="Times New Roman"/>
          <w:b/>
          <w:bCs/>
          <w:sz w:val="24"/>
          <w:szCs w:val="24"/>
          <w:lang w:val="it-IT" w:eastAsia="sq-AL"/>
        </w:rPr>
        <w:t>Menyra e vleresimit ne lidhje me:</w:t>
      </w:r>
    </w:p>
    <w:p w:rsidR="00FD189F" w:rsidRPr="00B02189" w:rsidRDefault="00B02189" w:rsidP="00B02189">
      <w:pPr>
        <w:tabs>
          <w:tab w:val="left" w:pos="0"/>
        </w:tabs>
        <w:rPr>
          <w:rFonts w:ascii="Times New Roman" w:hAnsi="Times New Roman" w:cs="Times New Roman"/>
          <w:bCs/>
          <w:sz w:val="24"/>
          <w:szCs w:val="24"/>
          <w:lang w:val="it-IT" w:eastAsia="sq-AL"/>
        </w:rPr>
      </w:pPr>
      <w:r w:rsidRPr="00B02189">
        <w:rPr>
          <w:rFonts w:ascii="Times New Roman" w:hAnsi="Times New Roman" w:cs="Times New Roman"/>
          <w:sz w:val="24"/>
          <w:szCs w:val="24"/>
          <w:shd w:val="clear" w:color="auto" w:fill="FFFFFF"/>
        </w:rPr>
        <w:t>a - Vlerësimin me shkrim, deri në 60 pikë;</w:t>
      </w:r>
      <w:r w:rsidRPr="00B02189">
        <w:rPr>
          <w:rFonts w:ascii="Times New Roman" w:hAnsi="Times New Roman" w:cs="Times New Roman"/>
          <w:sz w:val="24"/>
          <w:szCs w:val="24"/>
        </w:rPr>
        <w:br/>
      </w:r>
      <w:r w:rsidRPr="00B02189">
        <w:rPr>
          <w:rFonts w:ascii="Times New Roman" w:hAnsi="Times New Roman" w:cs="Times New Roman"/>
          <w:sz w:val="24"/>
          <w:szCs w:val="24"/>
          <w:shd w:val="clear" w:color="auto" w:fill="FFFFFF"/>
        </w:rPr>
        <w:t>b - Intervistën e strukturuar me gojë qe konsiston në motivimin, aspiratat dhe pritshmëritë e tyre për karrierën, deri në 25 pikë;</w:t>
      </w:r>
      <w:r w:rsidRPr="00B02189">
        <w:rPr>
          <w:rFonts w:ascii="Times New Roman" w:hAnsi="Times New Roman" w:cs="Times New Roman"/>
          <w:sz w:val="24"/>
          <w:szCs w:val="24"/>
        </w:rPr>
        <w:br/>
      </w:r>
      <w:r w:rsidRPr="00B02189">
        <w:rPr>
          <w:rFonts w:ascii="Times New Roman" w:hAnsi="Times New Roman" w:cs="Times New Roman"/>
          <w:sz w:val="24"/>
          <w:szCs w:val="24"/>
          <w:shd w:val="clear" w:color="auto" w:fill="FFFFFF"/>
        </w:rPr>
        <w:t>c - Jetëshkrimin, që konsiston në vlerësimin e arsimimit, të përvojës e të trajnimeve, të lidhura me fushën, deri në 15 pikë.</w:t>
      </w:r>
    </w:p>
    <w:p w:rsidR="00FD189F" w:rsidRPr="000D0944" w:rsidRDefault="00FD189F" w:rsidP="00CF000E">
      <w:pPr>
        <w:numPr>
          <w:ilvl w:val="1"/>
          <w:numId w:val="2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it-IT" w:eastAsia="sq-AL"/>
        </w:rPr>
      </w:pPr>
      <w:r w:rsidRPr="000D0944">
        <w:rPr>
          <w:rFonts w:ascii="Times New Roman" w:hAnsi="Times New Roman" w:cs="Times New Roman"/>
          <w:b/>
          <w:bCs/>
          <w:sz w:val="24"/>
          <w:szCs w:val="24"/>
          <w:u w:val="single"/>
          <w:lang w:val="it-IT" w:eastAsia="sq-AL"/>
        </w:rPr>
        <w:t xml:space="preserve">Data e daljes se rezultateve te konkurimit dhe menyra e komunikimit. </w:t>
      </w:r>
    </w:p>
    <w:p w:rsidR="00FD189F" w:rsidRPr="00B02189" w:rsidRDefault="00FD189F" w:rsidP="00B02189">
      <w:pPr>
        <w:pStyle w:val="Heading3"/>
        <w:spacing w:before="270" w:beforeAutospacing="0" w:after="45" w:afterAutospacing="0"/>
        <w:rPr>
          <w:rFonts w:eastAsiaTheme="minorEastAsia"/>
          <w:b w:val="0"/>
          <w:sz w:val="24"/>
          <w:szCs w:val="24"/>
          <w:lang w:val="it-IT" w:eastAsia="sq-AL"/>
        </w:rPr>
      </w:pPr>
      <w:r w:rsidRPr="00B02189">
        <w:rPr>
          <w:b w:val="0"/>
          <w:sz w:val="24"/>
          <w:szCs w:val="24"/>
          <w:lang w:val="it-IT" w:eastAsia="sq-AL"/>
        </w:rPr>
        <w:t>Ne perfundim te vleresimit te kandidateve, Sektori i Burimeve Njerezore do ti njoftoje ata individualisht ne menyre elektronike per rezultatet (</w:t>
      </w:r>
      <w:r w:rsidRPr="00B02189">
        <w:rPr>
          <w:b w:val="0"/>
          <w:i/>
          <w:sz w:val="24"/>
          <w:szCs w:val="24"/>
          <w:lang w:val="it-IT" w:eastAsia="sq-AL"/>
        </w:rPr>
        <w:t>nepermjet adresese se e-mail, apo nr.telefonit).</w:t>
      </w:r>
      <w:r w:rsidRPr="00B02189">
        <w:rPr>
          <w:b w:val="0"/>
          <w:sz w:val="24"/>
          <w:szCs w:val="24"/>
          <w:lang w:val="it-IT" w:eastAsia="sq-AL"/>
        </w:rPr>
        <w:t xml:space="preserve">Sektori i Burimeve Njerezore do te shpalle fituesin </w:t>
      </w:r>
      <w:r w:rsidR="00E31FE9" w:rsidRPr="00B02189">
        <w:rPr>
          <w:b w:val="0"/>
          <w:sz w:val="24"/>
          <w:szCs w:val="24"/>
          <w:lang w:val="it-IT" w:eastAsia="sq-AL"/>
        </w:rPr>
        <w:t xml:space="preserve">ne portalin </w:t>
      </w:r>
      <w:r w:rsidR="00B02189" w:rsidRPr="00B02189">
        <w:rPr>
          <w:rFonts w:eastAsiaTheme="minorEastAsia"/>
          <w:b w:val="0"/>
          <w:sz w:val="24"/>
          <w:szCs w:val="24"/>
          <w:lang w:val="it-IT" w:eastAsia="sq-AL"/>
        </w:rPr>
        <w:t>Agjencia Kombëtare e Punësimit dhe Aftësive</w:t>
      </w:r>
      <w:r w:rsidR="00B02189">
        <w:rPr>
          <w:rFonts w:eastAsiaTheme="minorEastAsia"/>
          <w:b w:val="0"/>
          <w:sz w:val="24"/>
          <w:szCs w:val="24"/>
          <w:lang w:val="it-IT" w:eastAsia="sq-AL"/>
        </w:rPr>
        <w:t xml:space="preserve"> </w:t>
      </w:r>
      <w:r w:rsidRPr="00B02189">
        <w:rPr>
          <w:b w:val="0"/>
          <w:sz w:val="24"/>
          <w:szCs w:val="24"/>
          <w:lang w:val="sq-AL"/>
        </w:rPr>
        <w:t>ne faqen zyrtare dhe ne stenden e informimit te publikut</w:t>
      </w:r>
      <w:r w:rsidRPr="00B02189">
        <w:rPr>
          <w:b w:val="0"/>
          <w:sz w:val="24"/>
          <w:szCs w:val="24"/>
          <w:lang w:val="it-IT" w:eastAsia="sq-AL"/>
        </w:rPr>
        <w:t>.</w:t>
      </w:r>
    </w:p>
    <w:p w:rsidR="00B90086" w:rsidRPr="000D0944" w:rsidRDefault="00B90086" w:rsidP="00CF000E">
      <w:pPr>
        <w:shd w:val="clear" w:color="auto" w:fill="FFFFFF"/>
        <w:spacing w:after="19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1E101D" w:rsidRPr="000D0944" w:rsidRDefault="001E101D" w:rsidP="00CF000E">
      <w:pPr>
        <w:shd w:val="clear" w:color="auto" w:fill="FFFFFF"/>
        <w:spacing w:after="19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1E101D" w:rsidRPr="000D0944" w:rsidRDefault="001E101D" w:rsidP="00CF000E">
      <w:pPr>
        <w:shd w:val="clear" w:color="auto" w:fill="FFFFFF"/>
        <w:spacing w:after="19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1E101D" w:rsidRPr="000D0944" w:rsidRDefault="001E101D" w:rsidP="00CF000E">
      <w:pPr>
        <w:shd w:val="clear" w:color="auto" w:fill="FFFFFF"/>
        <w:spacing w:after="19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096AB7" w:rsidRPr="000D0944" w:rsidRDefault="00096AB7" w:rsidP="00096AB7">
      <w:pPr>
        <w:jc w:val="both"/>
        <w:rPr>
          <w:rFonts w:ascii="Times New Roman" w:hAnsi="Times New Roman" w:cs="Times New Roman"/>
          <w:lang w:val="sq-AL"/>
        </w:rPr>
      </w:pPr>
    </w:p>
    <w:p w:rsidR="007644D4" w:rsidRPr="000D0944" w:rsidRDefault="00096AB7" w:rsidP="00096AB7">
      <w:pPr>
        <w:jc w:val="both"/>
        <w:rPr>
          <w:rFonts w:ascii="Times New Roman" w:hAnsi="Times New Roman" w:cs="Times New Roman"/>
          <w:lang w:val="sq-AL"/>
        </w:rPr>
      </w:pPr>
      <w:r w:rsidRPr="000D0944">
        <w:rPr>
          <w:rFonts w:ascii="Times New Roman" w:hAnsi="Times New Roman" w:cs="Times New Roman"/>
          <w:lang w:val="sq-AL"/>
        </w:rPr>
        <w:t xml:space="preserve">                                                                                                                                            </w:t>
      </w:r>
    </w:p>
    <w:p w:rsidR="007644D4" w:rsidRPr="000D0944" w:rsidRDefault="007644D4" w:rsidP="00096AB7">
      <w:pPr>
        <w:jc w:val="both"/>
        <w:rPr>
          <w:rFonts w:ascii="Times New Roman" w:hAnsi="Times New Roman" w:cs="Times New Roman"/>
          <w:lang w:val="sq-AL"/>
        </w:rPr>
      </w:pPr>
    </w:p>
    <w:p w:rsidR="007644D4" w:rsidRPr="000D0944" w:rsidRDefault="007644D4" w:rsidP="00096AB7">
      <w:pPr>
        <w:jc w:val="both"/>
        <w:rPr>
          <w:rFonts w:ascii="Times New Roman" w:hAnsi="Times New Roman" w:cs="Times New Roman"/>
          <w:lang w:val="sq-AL"/>
        </w:rPr>
      </w:pPr>
    </w:p>
    <w:p w:rsidR="00B668E9" w:rsidRPr="000D0944" w:rsidRDefault="00096AB7" w:rsidP="00B510C7">
      <w:pPr>
        <w:jc w:val="both"/>
        <w:rPr>
          <w:rFonts w:ascii="Times New Roman" w:hAnsi="Times New Roman" w:cs="Times New Roman"/>
          <w:lang w:val="sq-AL"/>
        </w:rPr>
      </w:pPr>
      <w:r w:rsidRPr="000D0944">
        <w:rPr>
          <w:rFonts w:ascii="Times New Roman" w:hAnsi="Times New Roman" w:cs="Times New Roman"/>
          <w:lang w:val="sq-AL"/>
        </w:rPr>
        <w:t xml:space="preserve">                 </w:t>
      </w:r>
    </w:p>
    <w:p w:rsidR="00B668E9" w:rsidRPr="000D0944" w:rsidRDefault="00B668E9" w:rsidP="00305BCB">
      <w:pPr>
        <w:jc w:val="both"/>
        <w:rPr>
          <w:rFonts w:ascii="Times New Roman" w:hAnsi="Times New Roman" w:cs="Times New Roman"/>
          <w:lang w:val="sq-AL"/>
        </w:rPr>
      </w:pPr>
    </w:p>
    <w:p w:rsidR="00B668E9" w:rsidRPr="000D0944" w:rsidRDefault="00B668E9" w:rsidP="00305BCB">
      <w:pPr>
        <w:jc w:val="both"/>
        <w:rPr>
          <w:rFonts w:ascii="Times New Roman" w:hAnsi="Times New Roman" w:cs="Times New Roman"/>
          <w:lang w:val="sq-AL"/>
        </w:rPr>
      </w:pPr>
    </w:p>
    <w:p w:rsidR="00B668E9" w:rsidRPr="000D0944" w:rsidRDefault="00B668E9" w:rsidP="00305BCB">
      <w:pPr>
        <w:jc w:val="both"/>
        <w:rPr>
          <w:rFonts w:ascii="Times New Roman" w:hAnsi="Times New Roman" w:cs="Times New Roman"/>
          <w:lang w:val="sq-AL"/>
        </w:rPr>
      </w:pPr>
    </w:p>
    <w:p w:rsidR="00B668E9" w:rsidRPr="000D0944" w:rsidRDefault="00B668E9" w:rsidP="00305BCB">
      <w:pPr>
        <w:jc w:val="both"/>
        <w:rPr>
          <w:rFonts w:ascii="Times New Roman" w:hAnsi="Times New Roman" w:cs="Times New Roman"/>
          <w:lang w:val="sq-AL"/>
        </w:rPr>
      </w:pPr>
    </w:p>
    <w:p w:rsidR="00B668E9" w:rsidRPr="000D0944" w:rsidRDefault="00B668E9" w:rsidP="00305BCB">
      <w:pPr>
        <w:jc w:val="both"/>
        <w:rPr>
          <w:rFonts w:ascii="Times New Roman" w:hAnsi="Times New Roman" w:cs="Times New Roman"/>
          <w:lang w:val="sq-AL"/>
        </w:rPr>
      </w:pPr>
    </w:p>
    <w:p w:rsidR="00B668E9" w:rsidRPr="000D0944" w:rsidRDefault="00B668E9" w:rsidP="00305BCB">
      <w:pPr>
        <w:jc w:val="both"/>
        <w:rPr>
          <w:rFonts w:ascii="Times New Roman" w:hAnsi="Times New Roman" w:cs="Times New Roman"/>
          <w:lang w:val="sq-AL"/>
        </w:rPr>
      </w:pPr>
    </w:p>
    <w:p w:rsidR="00B668E9" w:rsidRPr="000D0944" w:rsidRDefault="00B668E9" w:rsidP="00305BCB">
      <w:pPr>
        <w:jc w:val="both"/>
        <w:rPr>
          <w:rFonts w:ascii="Times New Roman" w:hAnsi="Times New Roman" w:cs="Times New Roman"/>
          <w:lang w:val="sq-AL"/>
        </w:rPr>
      </w:pPr>
    </w:p>
    <w:p w:rsidR="00182A4F" w:rsidRPr="000D0944" w:rsidRDefault="00182A4F" w:rsidP="00305BCB">
      <w:pPr>
        <w:jc w:val="both"/>
        <w:rPr>
          <w:rFonts w:ascii="Times New Roman" w:hAnsi="Times New Roman" w:cs="Times New Roman"/>
          <w:lang w:val="sq-AL"/>
        </w:rPr>
      </w:pPr>
    </w:p>
    <w:p w:rsidR="00B668E9" w:rsidRPr="000D0944" w:rsidRDefault="00B668E9" w:rsidP="00305BCB">
      <w:pPr>
        <w:jc w:val="both"/>
        <w:rPr>
          <w:rFonts w:ascii="Times New Roman" w:hAnsi="Times New Roman" w:cs="Times New Roman"/>
          <w:lang w:val="sq-AL"/>
        </w:rPr>
      </w:pPr>
    </w:p>
    <w:p w:rsidR="00B668E9" w:rsidRPr="000D0944" w:rsidRDefault="00B668E9" w:rsidP="00305BCB">
      <w:pPr>
        <w:jc w:val="both"/>
        <w:rPr>
          <w:rFonts w:ascii="Times New Roman" w:hAnsi="Times New Roman" w:cs="Times New Roman"/>
          <w:lang w:val="sq-AL"/>
        </w:rPr>
      </w:pPr>
    </w:p>
    <w:p w:rsidR="003639C5" w:rsidRPr="000D0944" w:rsidRDefault="003639C5" w:rsidP="00305BCB">
      <w:pPr>
        <w:jc w:val="both"/>
        <w:rPr>
          <w:rFonts w:ascii="Times New Roman" w:hAnsi="Times New Roman" w:cs="Times New Roman"/>
          <w:lang w:val="sq-AL"/>
        </w:rPr>
      </w:pPr>
    </w:p>
    <w:p w:rsidR="003639C5" w:rsidRPr="000D0944" w:rsidRDefault="003639C5" w:rsidP="00305BCB">
      <w:pPr>
        <w:jc w:val="both"/>
        <w:rPr>
          <w:rFonts w:ascii="Times New Roman" w:hAnsi="Times New Roman" w:cs="Times New Roman"/>
          <w:lang w:val="sq-AL"/>
        </w:rPr>
      </w:pPr>
    </w:p>
    <w:p w:rsidR="00F90969" w:rsidRPr="000D0944" w:rsidRDefault="00F90969" w:rsidP="00305BCB">
      <w:pPr>
        <w:jc w:val="both"/>
        <w:rPr>
          <w:rFonts w:ascii="Times New Roman" w:hAnsi="Times New Roman" w:cs="Times New Roman"/>
          <w:lang w:val="sq-AL"/>
        </w:rPr>
      </w:pPr>
    </w:p>
    <w:p w:rsidR="00F90969" w:rsidRPr="000D0944" w:rsidRDefault="00F90969" w:rsidP="00305BCB">
      <w:pPr>
        <w:jc w:val="both"/>
        <w:rPr>
          <w:rFonts w:ascii="Times New Roman" w:hAnsi="Times New Roman" w:cs="Times New Roman"/>
          <w:lang w:val="sq-AL"/>
        </w:rPr>
      </w:pPr>
    </w:p>
    <w:p w:rsidR="00F90969" w:rsidRPr="000D0944" w:rsidRDefault="00F90969" w:rsidP="00305BCB">
      <w:pPr>
        <w:jc w:val="both"/>
        <w:rPr>
          <w:rFonts w:ascii="Times New Roman" w:hAnsi="Times New Roman" w:cs="Times New Roman"/>
          <w:lang w:val="sq-AL"/>
        </w:rPr>
      </w:pPr>
    </w:p>
    <w:p w:rsidR="00F90969" w:rsidRPr="000D0944" w:rsidRDefault="00F90969" w:rsidP="00305BCB">
      <w:pPr>
        <w:jc w:val="both"/>
        <w:rPr>
          <w:rFonts w:ascii="Times New Roman" w:hAnsi="Times New Roman" w:cs="Times New Roman"/>
          <w:lang w:val="sq-AL"/>
        </w:rPr>
      </w:pPr>
    </w:p>
    <w:p w:rsidR="00F90969" w:rsidRPr="000D0944" w:rsidRDefault="00F90969" w:rsidP="00305BCB">
      <w:pPr>
        <w:jc w:val="both"/>
        <w:rPr>
          <w:rFonts w:ascii="Times New Roman" w:hAnsi="Times New Roman" w:cs="Times New Roman"/>
          <w:lang w:val="sq-AL"/>
        </w:rPr>
      </w:pPr>
    </w:p>
    <w:p w:rsidR="00F90969" w:rsidRPr="000D0944" w:rsidRDefault="00F90969" w:rsidP="00305BCB">
      <w:pPr>
        <w:jc w:val="both"/>
        <w:rPr>
          <w:rFonts w:ascii="Times New Roman" w:hAnsi="Times New Roman" w:cs="Times New Roman"/>
          <w:lang w:val="sq-AL"/>
        </w:rPr>
      </w:pPr>
    </w:p>
    <w:p w:rsidR="00F90969" w:rsidRPr="000D0944" w:rsidRDefault="00F90969" w:rsidP="00305BCB">
      <w:pPr>
        <w:jc w:val="both"/>
        <w:rPr>
          <w:rFonts w:ascii="Times New Roman" w:hAnsi="Times New Roman" w:cs="Times New Roman"/>
          <w:lang w:val="sq-AL"/>
        </w:rPr>
      </w:pPr>
    </w:p>
    <w:p w:rsidR="00F90969" w:rsidRPr="000D0944" w:rsidRDefault="00F90969" w:rsidP="00305BCB">
      <w:pPr>
        <w:jc w:val="both"/>
        <w:rPr>
          <w:rFonts w:ascii="Times New Roman" w:hAnsi="Times New Roman" w:cs="Times New Roman"/>
          <w:lang w:val="sq-AL"/>
        </w:rPr>
      </w:pPr>
    </w:p>
    <w:p w:rsidR="00F90969" w:rsidRPr="000D0944" w:rsidRDefault="00F90969" w:rsidP="00305BCB">
      <w:pPr>
        <w:jc w:val="both"/>
        <w:rPr>
          <w:rFonts w:ascii="Times New Roman" w:hAnsi="Times New Roman" w:cs="Times New Roman"/>
          <w:lang w:val="sq-AL"/>
        </w:rPr>
      </w:pPr>
    </w:p>
    <w:p w:rsidR="00F90969" w:rsidRPr="000D0944" w:rsidRDefault="00F90969" w:rsidP="00305BCB">
      <w:pPr>
        <w:jc w:val="both"/>
        <w:rPr>
          <w:rFonts w:ascii="Times New Roman" w:hAnsi="Times New Roman" w:cs="Times New Roman"/>
          <w:lang w:val="sq-AL"/>
        </w:rPr>
      </w:pPr>
    </w:p>
    <w:p w:rsidR="00F90969" w:rsidRPr="000D0944" w:rsidRDefault="00F90969" w:rsidP="00305BCB">
      <w:pPr>
        <w:jc w:val="both"/>
        <w:rPr>
          <w:rFonts w:ascii="Times New Roman" w:hAnsi="Times New Roman" w:cs="Times New Roman"/>
          <w:lang w:val="sq-AL"/>
        </w:rPr>
      </w:pPr>
    </w:p>
    <w:p w:rsidR="00305BCB" w:rsidRPr="000D0944" w:rsidRDefault="00305BCB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305BCB" w:rsidRPr="000D0944" w:rsidRDefault="00305BCB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305BCB" w:rsidRPr="000D0944" w:rsidRDefault="00305BCB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305BCB" w:rsidRPr="000D0944" w:rsidRDefault="00305BCB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sectPr w:rsidR="00305BCB" w:rsidRPr="000D0944" w:rsidSect="00CF000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522" w:rsidRDefault="00602522" w:rsidP="007F006D">
      <w:pPr>
        <w:spacing w:after="0" w:line="240" w:lineRule="auto"/>
      </w:pPr>
      <w:r>
        <w:separator/>
      </w:r>
    </w:p>
  </w:endnote>
  <w:endnote w:type="continuationSeparator" w:id="1">
    <w:p w:rsidR="00602522" w:rsidRDefault="00602522" w:rsidP="007F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06D" w:rsidRDefault="00DD45C6" w:rsidP="007F006D">
    <w:pPr>
      <w:pStyle w:val="Footer"/>
    </w:pPr>
    <w:r>
      <w:t>__</w:t>
    </w:r>
    <w:r w:rsidR="007F006D">
      <w:t>______________________________________________________________________________</w:t>
    </w:r>
  </w:p>
  <w:p w:rsidR="007F006D" w:rsidRPr="001D5912" w:rsidRDefault="007F006D" w:rsidP="00DD45C6">
    <w:pPr>
      <w:pStyle w:val="Footer"/>
      <w:rPr>
        <w:rFonts w:ascii="Times New Roman" w:hAnsi="Times New Roman" w:cs="Times New Roman"/>
        <w:sz w:val="18"/>
        <w:szCs w:val="18"/>
      </w:rPr>
    </w:pPr>
    <w:r w:rsidRPr="001D5912">
      <w:rPr>
        <w:rFonts w:ascii="Times New Roman" w:hAnsi="Times New Roman" w:cs="Times New Roman"/>
        <w:i/>
        <w:sz w:val="18"/>
        <w:szCs w:val="18"/>
        <w:lang w:val="sq-AL"/>
      </w:rPr>
      <w:t xml:space="preserve">Rr.28 Nëntori, Shkodër – Shqipëri; Tel/Fax: +355 </w:t>
    </w:r>
    <w:r w:rsidRPr="001D5912">
      <w:rPr>
        <w:rFonts w:ascii="Times New Roman" w:hAnsi="Times New Roman" w:cs="Times New Roman"/>
        <w:bCs/>
        <w:i/>
        <w:sz w:val="18"/>
        <w:szCs w:val="18"/>
      </w:rPr>
      <w:t>22 400 218</w:t>
    </w:r>
    <w:r w:rsidRPr="001D5912">
      <w:rPr>
        <w:rFonts w:ascii="Times New Roman" w:hAnsi="Times New Roman" w:cs="Times New Roman"/>
        <w:i/>
        <w:sz w:val="18"/>
        <w:szCs w:val="18"/>
        <w:lang w:val="sq-AL"/>
      </w:rPr>
      <w:t xml:space="preserve">; </w:t>
    </w:r>
    <w:hyperlink r:id="rId1" w:history="1">
      <w:r w:rsidRPr="001D5912">
        <w:rPr>
          <w:rStyle w:val="Hyperlink"/>
          <w:rFonts w:ascii="Times New Roman" w:hAnsi="Times New Roman" w:cs="Times New Roman"/>
          <w:i/>
          <w:sz w:val="18"/>
          <w:szCs w:val="18"/>
          <w:lang w:val="sq-AL"/>
        </w:rPr>
        <w:t>www.qarkushkoder.gov.al</w:t>
      </w:r>
    </w:hyperlink>
    <w:r w:rsidRPr="001D5912">
      <w:rPr>
        <w:rFonts w:ascii="Times New Roman" w:hAnsi="Times New Roman" w:cs="Times New Roman"/>
        <w:i/>
        <w:sz w:val="18"/>
        <w:szCs w:val="18"/>
        <w:lang w:val="sq-AL"/>
      </w:rPr>
      <w:t>; qarkushkoder@yahoo.com</w:t>
    </w:r>
  </w:p>
  <w:p w:rsidR="007F006D" w:rsidRPr="001D5912" w:rsidRDefault="007F006D">
    <w:pPr>
      <w:pStyle w:val="Foo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522" w:rsidRDefault="00602522" w:rsidP="007F006D">
      <w:pPr>
        <w:spacing w:after="0" w:line="240" w:lineRule="auto"/>
      </w:pPr>
      <w:r>
        <w:separator/>
      </w:r>
    </w:p>
  </w:footnote>
  <w:footnote w:type="continuationSeparator" w:id="1">
    <w:p w:rsidR="00602522" w:rsidRDefault="00602522" w:rsidP="007F0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C72"/>
    <w:multiLevelType w:val="multilevel"/>
    <w:tmpl w:val="87AC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C5C66"/>
    <w:multiLevelType w:val="hybridMultilevel"/>
    <w:tmpl w:val="D9D44B1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B5643D16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8182403"/>
    <w:multiLevelType w:val="multilevel"/>
    <w:tmpl w:val="5EE28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D539B2"/>
    <w:multiLevelType w:val="hybridMultilevel"/>
    <w:tmpl w:val="F6BC11D4"/>
    <w:lvl w:ilvl="0" w:tplc="155A8FD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CF41CD"/>
    <w:multiLevelType w:val="hybridMultilevel"/>
    <w:tmpl w:val="4E30DAE0"/>
    <w:lvl w:ilvl="0" w:tplc="94E80F68">
      <w:numFmt w:val="bullet"/>
      <w:lvlText w:val="-"/>
      <w:lvlJc w:val="left"/>
      <w:pPr>
        <w:ind w:left="879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99" w:hanging="360"/>
      </w:pPr>
    </w:lvl>
    <w:lvl w:ilvl="2" w:tplc="0409001B" w:tentative="1">
      <w:start w:val="1"/>
      <w:numFmt w:val="lowerRoman"/>
      <w:lvlText w:val="%3."/>
      <w:lvlJc w:val="right"/>
      <w:pPr>
        <w:ind w:left="2319" w:hanging="180"/>
      </w:pPr>
    </w:lvl>
    <w:lvl w:ilvl="3" w:tplc="0409000F" w:tentative="1">
      <w:start w:val="1"/>
      <w:numFmt w:val="decimal"/>
      <w:lvlText w:val="%4."/>
      <w:lvlJc w:val="left"/>
      <w:pPr>
        <w:ind w:left="3039" w:hanging="360"/>
      </w:pPr>
    </w:lvl>
    <w:lvl w:ilvl="4" w:tplc="04090019" w:tentative="1">
      <w:start w:val="1"/>
      <w:numFmt w:val="lowerLetter"/>
      <w:lvlText w:val="%5."/>
      <w:lvlJc w:val="left"/>
      <w:pPr>
        <w:ind w:left="3759" w:hanging="360"/>
      </w:pPr>
    </w:lvl>
    <w:lvl w:ilvl="5" w:tplc="0409001B" w:tentative="1">
      <w:start w:val="1"/>
      <w:numFmt w:val="lowerRoman"/>
      <w:lvlText w:val="%6."/>
      <w:lvlJc w:val="right"/>
      <w:pPr>
        <w:ind w:left="4479" w:hanging="180"/>
      </w:pPr>
    </w:lvl>
    <w:lvl w:ilvl="6" w:tplc="0409000F" w:tentative="1">
      <w:start w:val="1"/>
      <w:numFmt w:val="decimal"/>
      <w:lvlText w:val="%7."/>
      <w:lvlJc w:val="left"/>
      <w:pPr>
        <w:ind w:left="5199" w:hanging="360"/>
      </w:pPr>
    </w:lvl>
    <w:lvl w:ilvl="7" w:tplc="04090019" w:tentative="1">
      <w:start w:val="1"/>
      <w:numFmt w:val="lowerLetter"/>
      <w:lvlText w:val="%8."/>
      <w:lvlJc w:val="left"/>
      <w:pPr>
        <w:ind w:left="5919" w:hanging="360"/>
      </w:pPr>
    </w:lvl>
    <w:lvl w:ilvl="8" w:tplc="0409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5">
    <w:nsid w:val="158B330C"/>
    <w:multiLevelType w:val="multilevel"/>
    <w:tmpl w:val="07A6DD8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DAC15DA"/>
    <w:multiLevelType w:val="hybridMultilevel"/>
    <w:tmpl w:val="27B81D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A36510"/>
    <w:multiLevelType w:val="multilevel"/>
    <w:tmpl w:val="C84A5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C01C7B"/>
    <w:multiLevelType w:val="multilevel"/>
    <w:tmpl w:val="A64E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3C4625"/>
    <w:multiLevelType w:val="hybridMultilevel"/>
    <w:tmpl w:val="B9E0362A"/>
    <w:lvl w:ilvl="0" w:tplc="0C3A7E4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164AA"/>
    <w:multiLevelType w:val="hybridMultilevel"/>
    <w:tmpl w:val="79AE7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C93716"/>
    <w:multiLevelType w:val="multilevel"/>
    <w:tmpl w:val="115A0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B03263"/>
    <w:multiLevelType w:val="hybridMultilevel"/>
    <w:tmpl w:val="44D88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03D60"/>
    <w:multiLevelType w:val="hybridMultilevel"/>
    <w:tmpl w:val="8AF45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1F1497"/>
    <w:multiLevelType w:val="multilevel"/>
    <w:tmpl w:val="1112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D33B9F"/>
    <w:multiLevelType w:val="multilevel"/>
    <w:tmpl w:val="02AE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D7140E"/>
    <w:multiLevelType w:val="multilevel"/>
    <w:tmpl w:val="0F2C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E23803"/>
    <w:multiLevelType w:val="hybridMultilevel"/>
    <w:tmpl w:val="EDE637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EA29A3"/>
    <w:multiLevelType w:val="multilevel"/>
    <w:tmpl w:val="4EA2F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300476"/>
    <w:multiLevelType w:val="multilevel"/>
    <w:tmpl w:val="8B44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FB3C81"/>
    <w:multiLevelType w:val="hybridMultilevel"/>
    <w:tmpl w:val="F6BC11D4"/>
    <w:lvl w:ilvl="0" w:tplc="155A8FD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AB710F"/>
    <w:multiLevelType w:val="multilevel"/>
    <w:tmpl w:val="21BA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8F01A3"/>
    <w:multiLevelType w:val="multilevel"/>
    <w:tmpl w:val="1544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824CB5"/>
    <w:multiLevelType w:val="multilevel"/>
    <w:tmpl w:val="FB246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3C081B"/>
    <w:multiLevelType w:val="multilevel"/>
    <w:tmpl w:val="409E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733A23"/>
    <w:multiLevelType w:val="hybridMultilevel"/>
    <w:tmpl w:val="0CCAF3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6A2FA0"/>
    <w:multiLevelType w:val="multilevel"/>
    <w:tmpl w:val="85AA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B660AB"/>
    <w:multiLevelType w:val="multilevel"/>
    <w:tmpl w:val="B4BA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8"/>
  </w:num>
  <w:num w:numId="3">
    <w:abstractNumId w:val="15"/>
  </w:num>
  <w:num w:numId="4">
    <w:abstractNumId w:val="25"/>
  </w:num>
  <w:num w:numId="5">
    <w:abstractNumId w:val="7"/>
  </w:num>
  <w:num w:numId="6">
    <w:abstractNumId w:val="0"/>
  </w:num>
  <w:num w:numId="7">
    <w:abstractNumId w:val="23"/>
  </w:num>
  <w:num w:numId="8">
    <w:abstractNumId w:val="11"/>
  </w:num>
  <w:num w:numId="9">
    <w:abstractNumId w:val="14"/>
  </w:num>
  <w:num w:numId="10">
    <w:abstractNumId w:val="16"/>
  </w:num>
  <w:num w:numId="11">
    <w:abstractNumId w:val="22"/>
  </w:num>
  <w:num w:numId="12">
    <w:abstractNumId w:val="27"/>
  </w:num>
  <w:num w:numId="13">
    <w:abstractNumId w:val="8"/>
  </w:num>
  <w:num w:numId="14">
    <w:abstractNumId w:val="2"/>
  </w:num>
  <w:num w:numId="15">
    <w:abstractNumId w:val="21"/>
  </w:num>
  <w:num w:numId="16">
    <w:abstractNumId w:val="19"/>
  </w:num>
  <w:num w:numId="17">
    <w:abstractNumId w:val="26"/>
  </w:num>
  <w:num w:numId="18">
    <w:abstractNumId w:val="24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7"/>
  </w:num>
  <w:num w:numId="22">
    <w:abstractNumId w:val="5"/>
  </w:num>
  <w:num w:numId="23">
    <w:abstractNumId w:val="1"/>
  </w:num>
  <w:num w:numId="24">
    <w:abstractNumId w:val="13"/>
  </w:num>
  <w:num w:numId="25">
    <w:abstractNumId w:val="4"/>
  </w:num>
  <w:num w:numId="26">
    <w:abstractNumId w:val="20"/>
  </w:num>
  <w:num w:numId="27">
    <w:abstractNumId w:val="3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19DE"/>
    <w:rsid w:val="00002151"/>
    <w:rsid w:val="00015291"/>
    <w:rsid w:val="0003633C"/>
    <w:rsid w:val="000567BA"/>
    <w:rsid w:val="00071FBA"/>
    <w:rsid w:val="0007619F"/>
    <w:rsid w:val="000819DE"/>
    <w:rsid w:val="00096AB7"/>
    <w:rsid w:val="000D0944"/>
    <w:rsid w:val="000F3B2F"/>
    <w:rsid w:val="00114C6B"/>
    <w:rsid w:val="00182A4F"/>
    <w:rsid w:val="001A446F"/>
    <w:rsid w:val="001D55E3"/>
    <w:rsid w:val="001D5912"/>
    <w:rsid w:val="001E101D"/>
    <w:rsid w:val="00202CD4"/>
    <w:rsid w:val="002121F1"/>
    <w:rsid w:val="00215332"/>
    <w:rsid w:val="0022139E"/>
    <w:rsid w:val="00222292"/>
    <w:rsid w:val="00234380"/>
    <w:rsid w:val="0023583B"/>
    <w:rsid w:val="00245C34"/>
    <w:rsid w:val="00272FE9"/>
    <w:rsid w:val="00277D69"/>
    <w:rsid w:val="002A2E91"/>
    <w:rsid w:val="002C3517"/>
    <w:rsid w:val="002D496D"/>
    <w:rsid w:val="002F36B0"/>
    <w:rsid w:val="00305BCB"/>
    <w:rsid w:val="00315047"/>
    <w:rsid w:val="0032621E"/>
    <w:rsid w:val="00361E4D"/>
    <w:rsid w:val="003639C5"/>
    <w:rsid w:val="00374876"/>
    <w:rsid w:val="00385FB8"/>
    <w:rsid w:val="003A1980"/>
    <w:rsid w:val="003C0DDE"/>
    <w:rsid w:val="003F72FA"/>
    <w:rsid w:val="00410FDB"/>
    <w:rsid w:val="00425E43"/>
    <w:rsid w:val="00427AA0"/>
    <w:rsid w:val="004470F0"/>
    <w:rsid w:val="00455D86"/>
    <w:rsid w:val="00477B37"/>
    <w:rsid w:val="004B73C5"/>
    <w:rsid w:val="004D26FF"/>
    <w:rsid w:val="004E385D"/>
    <w:rsid w:val="004F6494"/>
    <w:rsid w:val="0051400C"/>
    <w:rsid w:val="00524103"/>
    <w:rsid w:val="005355E1"/>
    <w:rsid w:val="00544E1C"/>
    <w:rsid w:val="005466C0"/>
    <w:rsid w:val="00565333"/>
    <w:rsid w:val="00574ABD"/>
    <w:rsid w:val="0058243D"/>
    <w:rsid w:val="00585B7B"/>
    <w:rsid w:val="0059683D"/>
    <w:rsid w:val="005A3E8F"/>
    <w:rsid w:val="005B3BF3"/>
    <w:rsid w:val="005C3399"/>
    <w:rsid w:val="005D1007"/>
    <w:rsid w:val="005F5F1B"/>
    <w:rsid w:val="00602522"/>
    <w:rsid w:val="006170F4"/>
    <w:rsid w:val="00640386"/>
    <w:rsid w:val="006435AA"/>
    <w:rsid w:val="00644D5A"/>
    <w:rsid w:val="00663472"/>
    <w:rsid w:val="00672C43"/>
    <w:rsid w:val="00684249"/>
    <w:rsid w:val="006A25FC"/>
    <w:rsid w:val="006A31A6"/>
    <w:rsid w:val="006E3D20"/>
    <w:rsid w:val="006E54F2"/>
    <w:rsid w:val="0070588A"/>
    <w:rsid w:val="0071147F"/>
    <w:rsid w:val="007327D4"/>
    <w:rsid w:val="007478CF"/>
    <w:rsid w:val="00756B82"/>
    <w:rsid w:val="007644D4"/>
    <w:rsid w:val="0077579D"/>
    <w:rsid w:val="00796EA3"/>
    <w:rsid w:val="007A287F"/>
    <w:rsid w:val="007B5EB8"/>
    <w:rsid w:val="007D611B"/>
    <w:rsid w:val="007E6D38"/>
    <w:rsid w:val="007F006D"/>
    <w:rsid w:val="008362AD"/>
    <w:rsid w:val="0083772C"/>
    <w:rsid w:val="008852CD"/>
    <w:rsid w:val="00892917"/>
    <w:rsid w:val="0089607F"/>
    <w:rsid w:val="008A17D1"/>
    <w:rsid w:val="008B34C1"/>
    <w:rsid w:val="008B55A1"/>
    <w:rsid w:val="008D2F8B"/>
    <w:rsid w:val="008E2C12"/>
    <w:rsid w:val="008E4EFC"/>
    <w:rsid w:val="008F6141"/>
    <w:rsid w:val="00926150"/>
    <w:rsid w:val="009401B4"/>
    <w:rsid w:val="009406B1"/>
    <w:rsid w:val="0096372C"/>
    <w:rsid w:val="00986AB0"/>
    <w:rsid w:val="009B091D"/>
    <w:rsid w:val="009C5579"/>
    <w:rsid w:val="009E0033"/>
    <w:rsid w:val="00A5612A"/>
    <w:rsid w:val="00A9278C"/>
    <w:rsid w:val="00AC49EE"/>
    <w:rsid w:val="00B01B9C"/>
    <w:rsid w:val="00B02189"/>
    <w:rsid w:val="00B02EE2"/>
    <w:rsid w:val="00B25B61"/>
    <w:rsid w:val="00B302F6"/>
    <w:rsid w:val="00B510C7"/>
    <w:rsid w:val="00B538A1"/>
    <w:rsid w:val="00B6399A"/>
    <w:rsid w:val="00B668E9"/>
    <w:rsid w:val="00B90086"/>
    <w:rsid w:val="00B93FF6"/>
    <w:rsid w:val="00BB6557"/>
    <w:rsid w:val="00C14E88"/>
    <w:rsid w:val="00C52AC7"/>
    <w:rsid w:val="00C6608E"/>
    <w:rsid w:val="00C72FB3"/>
    <w:rsid w:val="00C81C75"/>
    <w:rsid w:val="00CD4E6E"/>
    <w:rsid w:val="00CE0E42"/>
    <w:rsid w:val="00CE14F7"/>
    <w:rsid w:val="00CE3E0D"/>
    <w:rsid w:val="00CF000E"/>
    <w:rsid w:val="00D01366"/>
    <w:rsid w:val="00D0218A"/>
    <w:rsid w:val="00D06712"/>
    <w:rsid w:val="00D0704D"/>
    <w:rsid w:val="00D13879"/>
    <w:rsid w:val="00D455DB"/>
    <w:rsid w:val="00D62C22"/>
    <w:rsid w:val="00DD13E1"/>
    <w:rsid w:val="00DD45C6"/>
    <w:rsid w:val="00DF238A"/>
    <w:rsid w:val="00DF768E"/>
    <w:rsid w:val="00E16745"/>
    <w:rsid w:val="00E31FE9"/>
    <w:rsid w:val="00E37BDF"/>
    <w:rsid w:val="00E4793F"/>
    <w:rsid w:val="00E62FB9"/>
    <w:rsid w:val="00E66C8E"/>
    <w:rsid w:val="00E9089B"/>
    <w:rsid w:val="00EB04DC"/>
    <w:rsid w:val="00F03E50"/>
    <w:rsid w:val="00F23055"/>
    <w:rsid w:val="00F44967"/>
    <w:rsid w:val="00F44CDF"/>
    <w:rsid w:val="00F5244A"/>
    <w:rsid w:val="00F90969"/>
    <w:rsid w:val="00F9119C"/>
    <w:rsid w:val="00FD11D8"/>
    <w:rsid w:val="00FD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2F6"/>
  </w:style>
  <w:style w:type="paragraph" w:styleId="Heading3">
    <w:name w:val="heading 3"/>
    <w:basedOn w:val="Normal"/>
    <w:link w:val="Heading3Char"/>
    <w:uiPriority w:val="9"/>
    <w:qFormat/>
    <w:rsid w:val="00D138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819DE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it-IT" w:eastAsia="it-IT"/>
    </w:rPr>
  </w:style>
  <w:style w:type="character" w:customStyle="1" w:styleId="HeaderChar">
    <w:name w:val="Header Char"/>
    <w:basedOn w:val="DefaultParagraphFont"/>
    <w:link w:val="Header"/>
    <w:rsid w:val="000819DE"/>
    <w:rPr>
      <w:rFonts w:ascii="Times New Roman" w:eastAsia="MS Mincho" w:hAnsi="Times New Roman" w:cs="Times New Roman"/>
      <w:sz w:val="24"/>
      <w:szCs w:val="24"/>
      <w:lang w:val="it-IT" w:eastAsia="it-IT"/>
    </w:rPr>
  </w:style>
  <w:style w:type="character" w:styleId="Hyperlink">
    <w:name w:val="Hyperlink"/>
    <w:basedOn w:val="DefaultParagraphFont"/>
    <w:rsid w:val="000819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19DE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7F0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F006D"/>
  </w:style>
  <w:style w:type="paragraph" w:styleId="BodyText">
    <w:name w:val="Body Text"/>
    <w:basedOn w:val="Normal"/>
    <w:link w:val="BodyTextChar"/>
    <w:rsid w:val="002213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2139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45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FD189F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D189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D189F"/>
    <w:pPr>
      <w:spacing w:after="0" w:line="240" w:lineRule="auto"/>
    </w:pPr>
    <w:rPr>
      <w:rFonts w:ascii="Calibri" w:eastAsia="Batang" w:hAnsi="Calibri" w:cs="Times New Roman"/>
    </w:rPr>
  </w:style>
  <w:style w:type="character" w:customStyle="1" w:styleId="apple-converted-space">
    <w:name w:val="apple-converted-space"/>
    <w:basedOn w:val="DefaultParagraphFont"/>
    <w:rsid w:val="001E101D"/>
  </w:style>
  <w:style w:type="character" w:customStyle="1" w:styleId="Heading3Char">
    <w:name w:val="Heading 3 Char"/>
    <w:basedOn w:val="DefaultParagraphFont"/>
    <w:link w:val="Heading3"/>
    <w:uiPriority w:val="9"/>
    <w:rsid w:val="00D1387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3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arkushkoder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C87B7-2CD7-4F10-9481-A4D6C5C6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1970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Kastriot</cp:lastModifiedBy>
  <cp:revision>8</cp:revision>
  <cp:lastPrinted>2018-05-21T10:34:00Z</cp:lastPrinted>
  <dcterms:created xsi:type="dcterms:W3CDTF">2024-01-08T08:57:00Z</dcterms:created>
  <dcterms:modified xsi:type="dcterms:W3CDTF">2024-01-09T07:29:00Z</dcterms:modified>
</cp:coreProperties>
</file>