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0D" w:rsidRDefault="0086750D" w:rsidP="0086750D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</w:pP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Shpallet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1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pozicion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pune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pranë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Qendrës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së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Pritjes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për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Azil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(QPA) –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Afatet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,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dokumentacioni</w:t>
      </w:r>
      <w:proofErr w:type="spellEnd"/>
    </w:p>
    <w:p w:rsidR="0086750D" w:rsidRPr="0086750D" w:rsidRDefault="0086750D" w:rsidP="0086750D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</w:pPr>
    </w:p>
    <w:p w:rsidR="00E81D20" w:rsidRPr="00783664" w:rsidRDefault="00AA1F26" w:rsidP="00D51C3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mbështetje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Ligjit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7961,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12.07.1995 “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Kodi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Punës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në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RSH</w:t>
      </w:r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ndryshuar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neni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pika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akteve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nënligjore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zbatim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tij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ligjit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nr.44/2015 “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Kodi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Procedurave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Administrative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RSH”;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ligjit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90/2012 “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organizimin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dhe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funksionimin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administratës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shtetërore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ndryshuar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akteve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nënligjore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zbatim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tij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ligjit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9131,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08.09.2003 “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rregullat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etikës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në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administratën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publike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ndryshuar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akteve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nënligjore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zbatim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tij</w:t>
      </w:r>
      <w:proofErr w:type="spellEnd"/>
    </w:p>
    <w:p w:rsidR="00AA1F26" w:rsidRPr="00783664" w:rsidRDefault="00AA1F26" w:rsidP="00D51C36">
      <w:pPr>
        <w:spacing w:line="36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</w:t>
      </w:r>
      <w:r w:rsid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D51C3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ndra</w:t>
      </w:r>
      <w:proofErr w:type="spellEnd"/>
      <w:r w:rsidR="00D51C3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="00D51C3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Pritjes</w:t>
      </w:r>
      <w:proofErr w:type="spellEnd"/>
      <w:r w:rsidR="00D51C3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51C3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</w:t>
      </w:r>
      <w:proofErr w:type="spellEnd"/>
      <w:r w:rsidR="00D51C3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51C3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Azil</w:t>
      </w:r>
      <w:proofErr w:type="spellEnd"/>
      <w:r w:rsid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(Q</w:t>
      </w:r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PA) </w:t>
      </w:r>
      <w:proofErr w:type="spellStart"/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shpall</w:t>
      </w:r>
      <w:proofErr w:type="spellEnd"/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 vend </w:t>
      </w:r>
      <w:proofErr w:type="spellStart"/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vakant</w:t>
      </w:r>
      <w:proofErr w:type="spellEnd"/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137C55" w:rsidRPr="00941D38" w:rsidRDefault="00C60ACC" w:rsidP="00941D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Shofer</w:t>
      </w:r>
      <w:proofErr w:type="spellEnd"/>
      <w:r w:rsid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A1F26"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0179AF" w:rsidRPr="0078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0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Klasa</w:t>
      </w:r>
      <w:proofErr w:type="spellEnd"/>
      <w:r w:rsidR="000179AF" w:rsidRPr="0078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e </w:t>
      </w:r>
      <w:proofErr w:type="spellStart"/>
      <w:proofErr w:type="gramStart"/>
      <w:r w:rsidR="000179AF" w:rsidRPr="0078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pag</w:t>
      </w:r>
      <w:r w:rsidR="00B20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ë</w:t>
      </w:r>
      <w:r w:rsidR="000179AF" w:rsidRPr="0078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</w:t>
      </w:r>
      <w:proofErr w:type="spellEnd"/>
      <w:r w:rsidR="000179AF" w:rsidRPr="0078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 w:rsidR="00F3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III</w:t>
      </w:r>
      <w:proofErr w:type="gramEnd"/>
      <w:r w:rsidR="00AA1F26"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37C55"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D06CD" w:rsidRPr="0078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</w:t>
      </w:r>
    </w:p>
    <w:p w:rsidR="00137C55" w:rsidRPr="006B0F77" w:rsidRDefault="00AA1F26" w:rsidP="00D51C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QËLLIMI I PËRGJITHSHËM I POZICIONIT TË PUNËS</w:t>
      </w:r>
    </w:p>
    <w:p w:rsidR="00C60ACC" w:rsidRDefault="00C60ACC" w:rsidP="00D51C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Lëvizjen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punonjësve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apo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titullarit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institucionit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nevojave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transportimin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azilkërkuesve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nevojave</w:t>
      </w:r>
      <w:proofErr w:type="spellEnd"/>
      <w:r w:rsidRPr="00C60A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ACC" w:rsidRPr="00D51C36" w:rsidRDefault="001B3421" w:rsidP="00D51C3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83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DETYRAT KRYESORE</w:t>
      </w:r>
    </w:p>
    <w:p w:rsidR="00C60ACC" w:rsidRDefault="00C60ACC" w:rsidP="00C60ACC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B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n lëvi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2D057A">
        <w:rPr>
          <w:rFonts w:ascii="Times New Roman" w:hAnsi="Times New Roman"/>
          <w:sz w:val="24"/>
          <w:szCs w:val="24"/>
          <w:lang w:val="sq-AL"/>
        </w:rPr>
        <w:t>jen e</w:t>
      </w:r>
      <w:r>
        <w:rPr>
          <w:rFonts w:ascii="Times New Roman" w:hAnsi="Times New Roman"/>
          <w:sz w:val="24"/>
          <w:szCs w:val="24"/>
          <w:lang w:val="sq-AL"/>
        </w:rPr>
        <w:t xml:space="preserve"> azilkërkuesve, </w:t>
      </w:r>
      <w:r w:rsidRPr="002D057A">
        <w:rPr>
          <w:rFonts w:ascii="Times New Roman" w:hAnsi="Times New Roman"/>
          <w:sz w:val="24"/>
          <w:szCs w:val="24"/>
          <w:lang w:val="sq-AL"/>
        </w:rPr>
        <w:t>punonjës</w:t>
      </w:r>
      <w:r w:rsidRPr="002D057A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2D057A">
        <w:rPr>
          <w:rFonts w:ascii="Times New Roman" w:hAnsi="Times New Roman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 xml:space="preserve"> a</w:t>
      </w:r>
      <w:r w:rsidRPr="002D057A">
        <w:rPr>
          <w:rFonts w:ascii="Times New Roman" w:hAnsi="Times New Roman"/>
          <w:sz w:val="24"/>
          <w:szCs w:val="24"/>
          <w:lang w:val="sq-AL"/>
        </w:rPr>
        <w:t>po të ti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2D057A">
        <w:rPr>
          <w:rFonts w:ascii="Times New Roman" w:hAnsi="Times New Roman"/>
          <w:sz w:val="24"/>
          <w:szCs w:val="24"/>
          <w:lang w:val="sq-AL"/>
        </w:rPr>
        <w:t>ul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l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rit të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ins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2D057A">
        <w:rPr>
          <w:rFonts w:ascii="Times New Roman" w:hAnsi="Times New Roman"/>
          <w:sz w:val="24"/>
          <w:szCs w:val="24"/>
          <w:lang w:val="sq-AL"/>
        </w:rPr>
        <w:t>i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t</w:t>
      </w:r>
      <w:r w:rsidRPr="002D057A">
        <w:rPr>
          <w:rFonts w:ascii="Times New Roman" w:hAnsi="Times New Roman"/>
          <w:sz w:val="24"/>
          <w:szCs w:val="24"/>
          <w:lang w:val="sq-AL"/>
        </w:rPr>
        <w:t>u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2D057A">
        <w:rPr>
          <w:rFonts w:ascii="Times New Roman" w:hAnsi="Times New Roman"/>
          <w:sz w:val="24"/>
          <w:szCs w:val="24"/>
          <w:lang w:val="sq-AL"/>
        </w:rPr>
        <w:t>ion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D057A">
        <w:rPr>
          <w:rFonts w:ascii="Times New Roman" w:hAnsi="Times New Roman"/>
          <w:sz w:val="24"/>
          <w:szCs w:val="24"/>
          <w:lang w:val="sq-AL"/>
        </w:rPr>
        <w:t>t s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D057A">
        <w:rPr>
          <w:rFonts w:ascii="Times New Roman" w:hAnsi="Times New Roman"/>
          <w:sz w:val="24"/>
          <w:szCs w:val="24"/>
          <w:lang w:val="sq-AL"/>
        </w:rPr>
        <w:t>p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s n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vojav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.</w:t>
      </w:r>
    </w:p>
    <w:p w:rsidR="00C60ACC" w:rsidRDefault="00C60ACC" w:rsidP="00C60ACC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2D057A">
        <w:rPr>
          <w:rFonts w:ascii="Times New Roman" w:hAnsi="Times New Roman"/>
          <w:sz w:val="24"/>
          <w:szCs w:val="24"/>
          <w:lang w:val="sq-AL"/>
        </w:rPr>
        <w:t>Ndihmon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në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shp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rnd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rj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n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2D057A">
        <w:rPr>
          <w:rFonts w:ascii="Times New Roman" w:hAnsi="Times New Roman"/>
          <w:sz w:val="24"/>
          <w:szCs w:val="24"/>
          <w:lang w:val="sq-AL"/>
        </w:rPr>
        <w:t>kor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r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spond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n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cë</w:t>
      </w:r>
      <w:r w:rsidRPr="002D057A">
        <w:rPr>
          <w:rFonts w:ascii="Times New Roman" w:hAnsi="Times New Roman"/>
          <w:sz w:val="24"/>
          <w:szCs w:val="24"/>
          <w:lang w:val="sq-AL"/>
        </w:rPr>
        <w:t>n 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dokument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v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t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2D057A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ku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shtë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n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vojshme.</w:t>
      </w:r>
    </w:p>
    <w:p w:rsidR="00C60ACC" w:rsidRDefault="00C60ACC" w:rsidP="00C60ACC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2D057A">
        <w:rPr>
          <w:rFonts w:ascii="Times New Roman" w:hAnsi="Times New Roman"/>
          <w:sz w:val="24"/>
          <w:szCs w:val="24"/>
          <w:lang w:val="sq-AL"/>
        </w:rPr>
        <w:t>Ndihmon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në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rip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rimin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makin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s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(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f</w:t>
      </w:r>
      <w:r w:rsidRPr="002D057A">
        <w:rPr>
          <w:rFonts w:ascii="Times New Roman" w:hAnsi="Times New Roman"/>
          <w:sz w:val="24"/>
          <w:szCs w:val="24"/>
          <w:lang w:val="sq-AL"/>
        </w:rPr>
        <w:t>ikson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d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f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kte</w:t>
      </w:r>
      <w:r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Pr="002D057A">
        <w:rPr>
          <w:rFonts w:ascii="Times New Roman" w:hAnsi="Times New Roman"/>
          <w:sz w:val="24"/>
          <w:szCs w:val="24"/>
          <w:lang w:val="sq-AL"/>
        </w:rPr>
        <w:t>v</w:t>
      </w:r>
      <w:r w:rsidRPr="002D057A">
        <w:rPr>
          <w:rFonts w:ascii="Times New Roman" w:hAnsi="Times New Roman"/>
          <w:spacing w:val="2"/>
          <w:sz w:val="24"/>
          <w:szCs w:val="24"/>
          <w:lang w:val="sq-AL"/>
        </w:rPr>
        <w:t>o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2D057A">
        <w:rPr>
          <w:rFonts w:ascii="Times New Roman" w:hAnsi="Times New Roman"/>
          <w:sz w:val="24"/>
          <w:szCs w:val="24"/>
          <w:lang w:val="sq-AL"/>
        </w:rPr>
        <w:t>la,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l</w:t>
      </w:r>
      <w:r w:rsidRPr="002D057A">
        <w:rPr>
          <w:rFonts w:ascii="Times New Roman" w:hAnsi="Times New Roman"/>
          <w:spacing w:val="2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rj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>n e automjetit etj).</w:t>
      </w:r>
    </w:p>
    <w:p w:rsidR="00C60ACC" w:rsidRDefault="00C60ACC" w:rsidP="00C60ACC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2D057A">
        <w:rPr>
          <w:rFonts w:ascii="Times New Roman" w:hAnsi="Times New Roman"/>
          <w:sz w:val="24"/>
          <w:szCs w:val="24"/>
          <w:lang w:val="sq-AL"/>
        </w:rPr>
        <w:t>Ndihmon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në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r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eg</w:t>
      </w:r>
      <w:r w:rsidRPr="002D057A">
        <w:rPr>
          <w:rFonts w:ascii="Times New Roman" w:hAnsi="Times New Roman"/>
          <w:sz w:val="24"/>
          <w:szCs w:val="24"/>
          <w:lang w:val="sq-AL"/>
        </w:rPr>
        <w:t>j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D057A">
        <w:rPr>
          <w:rFonts w:ascii="Times New Roman" w:hAnsi="Times New Roman"/>
          <w:sz w:val="24"/>
          <w:szCs w:val="24"/>
          <w:lang w:val="sq-AL"/>
        </w:rPr>
        <w:t>stri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2D057A">
        <w:rPr>
          <w:rFonts w:ascii="Times New Roman" w:hAnsi="Times New Roman"/>
          <w:sz w:val="24"/>
          <w:szCs w:val="24"/>
          <w:lang w:val="sq-AL"/>
        </w:rPr>
        <w:t>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vjetor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të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makin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s,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kujdes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p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r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m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D057A">
        <w:rPr>
          <w:rFonts w:ascii="Times New Roman" w:hAnsi="Times New Roman"/>
          <w:sz w:val="24"/>
          <w:szCs w:val="24"/>
          <w:lang w:val="sq-AL"/>
        </w:rPr>
        <w:t>r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mbajt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s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j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dhe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p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r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2D057A">
        <w:rPr>
          <w:rFonts w:ascii="Times New Roman" w:hAnsi="Times New Roman"/>
          <w:sz w:val="24"/>
          <w:szCs w:val="24"/>
          <w:lang w:val="sq-AL"/>
        </w:rPr>
        <w:t>j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D057A">
        <w:rPr>
          <w:rFonts w:ascii="Times New Roman" w:hAnsi="Times New Roman"/>
          <w:sz w:val="24"/>
          <w:szCs w:val="24"/>
          <w:lang w:val="sq-AL"/>
        </w:rPr>
        <w:t>thë dokument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ac</w:t>
      </w:r>
      <w:r w:rsidRPr="002D057A">
        <w:rPr>
          <w:rFonts w:ascii="Times New Roman" w:hAnsi="Times New Roman"/>
          <w:sz w:val="24"/>
          <w:szCs w:val="24"/>
          <w:lang w:val="sq-AL"/>
        </w:rPr>
        <w:t>ion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D057A">
        <w:rPr>
          <w:rFonts w:ascii="Times New Roman" w:hAnsi="Times New Roman"/>
          <w:sz w:val="24"/>
          <w:szCs w:val="24"/>
          <w:lang w:val="sq-AL"/>
        </w:rPr>
        <w:t>n 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n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vo</w:t>
      </w:r>
      <w:r w:rsidRPr="002D057A">
        <w:rPr>
          <w:rFonts w:ascii="Times New Roman" w:hAnsi="Times New Roman"/>
          <w:spacing w:val="3"/>
          <w:sz w:val="24"/>
          <w:szCs w:val="24"/>
          <w:lang w:val="sq-AL"/>
        </w:rPr>
        <w:t>j</w:t>
      </w:r>
      <w:r w:rsidRPr="002D057A">
        <w:rPr>
          <w:rFonts w:ascii="Times New Roman" w:hAnsi="Times New Roman"/>
          <w:sz w:val="24"/>
          <w:szCs w:val="24"/>
          <w:lang w:val="sq-AL"/>
        </w:rPr>
        <w:t>sh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m.</w:t>
      </w:r>
    </w:p>
    <w:p w:rsidR="00C60ACC" w:rsidRDefault="00C60ACC" w:rsidP="00C60ACC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2D057A">
        <w:rPr>
          <w:rFonts w:ascii="Times New Roman" w:hAnsi="Times New Roman"/>
          <w:sz w:val="24"/>
          <w:szCs w:val="24"/>
          <w:lang w:val="sq-AL"/>
        </w:rPr>
        <w:t>Dokum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nton në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m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pacing w:val="5"/>
          <w:sz w:val="24"/>
          <w:szCs w:val="24"/>
          <w:lang w:val="sq-AL"/>
        </w:rPr>
        <w:t>n</w:t>
      </w:r>
      <w:r w:rsidRPr="002D057A">
        <w:rPr>
          <w:rFonts w:ascii="Times New Roman" w:hAnsi="Times New Roman"/>
          <w:spacing w:val="-5"/>
          <w:sz w:val="24"/>
          <w:szCs w:val="24"/>
          <w:lang w:val="sq-AL"/>
        </w:rPr>
        <w:t>y</w:t>
      </w:r>
      <w:r w:rsidRPr="002D057A">
        <w:rPr>
          <w:rFonts w:ascii="Times New Roman" w:hAnsi="Times New Roman"/>
          <w:sz w:val="24"/>
          <w:szCs w:val="24"/>
          <w:lang w:val="sq-AL"/>
        </w:rPr>
        <w:t>rë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pacing w:val="3"/>
          <w:sz w:val="24"/>
          <w:szCs w:val="24"/>
          <w:lang w:val="sq-AL"/>
        </w:rPr>
        <w:t>t</w:t>
      </w:r>
      <w:r w:rsidRPr="002D057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d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D057A">
        <w:rPr>
          <w:rFonts w:ascii="Times New Roman" w:hAnsi="Times New Roman"/>
          <w:sz w:val="24"/>
          <w:szCs w:val="24"/>
          <w:lang w:val="sq-AL"/>
        </w:rPr>
        <w:t>taju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r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r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r</w:t>
      </w:r>
      <w:r w:rsidRPr="002D057A">
        <w:rPr>
          <w:rFonts w:ascii="Times New Roman" w:hAnsi="Times New Roman"/>
          <w:spacing w:val="2"/>
          <w:sz w:val="24"/>
          <w:szCs w:val="24"/>
          <w:lang w:val="sq-AL"/>
        </w:rPr>
        <w:t>u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p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D057A">
        <w:rPr>
          <w:rFonts w:ascii="Times New Roman" w:hAnsi="Times New Roman"/>
          <w:sz w:val="24"/>
          <w:szCs w:val="24"/>
          <w:lang w:val="sq-AL"/>
        </w:rPr>
        <w:t>rsh</w:t>
      </w:r>
      <w:r w:rsidRPr="002D057A">
        <w:rPr>
          <w:rFonts w:ascii="Times New Roman" w:hAnsi="Times New Roman"/>
          <w:spacing w:val="2"/>
          <w:sz w:val="24"/>
          <w:szCs w:val="24"/>
          <w:lang w:val="sq-AL"/>
        </w:rPr>
        <w:t>k</w:t>
      </w:r>
      <w:r w:rsidRPr="002D057A">
        <w:rPr>
          <w:rFonts w:ascii="Times New Roman" w:hAnsi="Times New Roman"/>
          <w:sz w:val="24"/>
          <w:szCs w:val="24"/>
          <w:lang w:val="sq-AL"/>
        </w:rPr>
        <w:t>ru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ra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d</w:t>
      </w:r>
      <w:r w:rsidRPr="002D057A">
        <w:rPr>
          <w:rFonts w:ascii="Times New Roman" w:hAnsi="Times New Roman"/>
          <w:spacing w:val="2"/>
          <w:sz w:val="24"/>
          <w:szCs w:val="24"/>
          <w:lang w:val="sq-AL"/>
        </w:rPr>
        <w:t>h</w:t>
      </w:r>
      <w:r w:rsidRPr="002D057A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D057A">
        <w:rPr>
          <w:rFonts w:ascii="Times New Roman" w:hAnsi="Times New Roman"/>
          <w:sz w:val="24"/>
          <w:szCs w:val="24"/>
          <w:lang w:val="sq-AL"/>
        </w:rPr>
        <w:t>konsumin e k</w:t>
      </w:r>
      <w:r w:rsidRPr="002D057A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r</w:t>
      </w:r>
      <w:r w:rsidRPr="002D057A">
        <w:rPr>
          <w:rFonts w:ascii="Times New Roman" w:hAnsi="Times New Roman"/>
          <w:sz w:val="24"/>
          <w:szCs w:val="24"/>
          <w:lang w:val="sq-AL"/>
        </w:rPr>
        <w:t>bur</w:t>
      </w: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a</w:t>
      </w:r>
      <w:r w:rsidRPr="002D057A">
        <w:rPr>
          <w:rFonts w:ascii="Times New Roman" w:hAnsi="Times New Roman"/>
          <w:sz w:val="24"/>
          <w:szCs w:val="24"/>
          <w:lang w:val="sq-AL"/>
        </w:rPr>
        <w:t>nt</w:t>
      </w:r>
      <w:r w:rsidRPr="002D057A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>
        <w:rPr>
          <w:rFonts w:ascii="Times New Roman" w:hAnsi="Times New Roman"/>
          <w:sz w:val="24"/>
          <w:szCs w:val="24"/>
          <w:lang w:val="sq-AL"/>
        </w:rPr>
        <w:t>t.</w:t>
      </w:r>
    </w:p>
    <w:p w:rsidR="00C60ACC" w:rsidRPr="00C60ACC" w:rsidRDefault="00C60ACC" w:rsidP="00C60ACC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2D057A">
        <w:rPr>
          <w:rFonts w:ascii="Times New Roman" w:hAnsi="Times New Roman"/>
          <w:spacing w:val="-2"/>
          <w:sz w:val="24"/>
          <w:szCs w:val="24"/>
          <w:lang w:val="sq-AL"/>
        </w:rPr>
        <w:t>Kryen detyra të tjera të caktuara nga titullari i institucionit, që nuk janë në kundërshtim me ligjet dhe nuk cenojnë dinjitetin e punonjësit.</w:t>
      </w:r>
    </w:p>
    <w:p w:rsidR="00C60ACC" w:rsidRPr="00C60ACC" w:rsidRDefault="00C60ACC" w:rsidP="00C60ACC">
      <w:pPr>
        <w:pStyle w:val="NoSpacing"/>
        <w:ind w:left="360"/>
        <w:rPr>
          <w:rFonts w:ascii="Times New Roman" w:hAnsi="Times New Roman"/>
          <w:sz w:val="24"/>
          <w:szCs w:val="24"/>
          <w:lang w:val="sq-AL"/>
        </w:rPr>
      </w:pPr>
    </w:p>
    <w:p w:rsidR="0035367D" w:rsidRPr="0035367D" w:rsidRDefault="0035367D" w:rsidP="003536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aplikantët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b/>
          <w:sz w:val="24"/>
          <w:szCs w:val="24"/>
        </w:rPr>
        <w:t>pozicion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>: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5367D">
        <w:rPr>
          <w:rFonts w:ascii="Times New Roman" w:hAnsi="Times New Roman" w:cs="Times New Roman"/>
          <w:sz w:val="24"/>
        </w:rPr>
        <w:t>Kriteret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që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duhet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plotësojnë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aplikantët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këtë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pozicion</w:t>
      </w:r>
      <w:proofErr w:type="spellEnd"/>
      <w:r w:rsidRPr="0035367D">
        <w:rPr>
          <w:rFonts w:ascii="Times New Roman" w:hAnsi="Times New Roman" w:cs="Times New Roman"/>
          <w:sz w:val="24"/>
        </w:rPr>
        <w:t>: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35367D">
        <w:rPr>
          <w:rFonts w:ascii="Times New Roman" w:hAnsi="Times New Roman" w:cs="Times New Roman"/>
          <w:i/>
          <w:sz w:val="24"/>
        </w:rPr>
        <w:t>Kritere</w:t>
      </w:r>
      <w:proofErr w:type="spellEnd"/>
      <w:r w:rsidRPr="0035367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i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i/>
          <w:sz w:val="24"/>
        </w:rPr>
        <w:t>përgjithshme</w:t>
      </w:r>
      <w:proofErr w:type="spellEnd"/>
      <w:r w:rsidRPr="0035367D">
        <w:rPr>
          <w:rFonts w:ascii="Times New Roman" w:hAnsi="Times New Roman" w:cs="Times New Roman"/>
          <w:i/>
          <w:sz w:val="24"/>
        </w:rPr>
        <w:t>: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5367D">
        <w:rPr>
          <w:rFonts w:ascii="Times New Roman" w:hAnsi="Times New Roman" w:cs="Times New Roman"/>
          <w:sz w:val="24"/>
        </w:rPr>
        <w:t xml:space="preserve">a)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ketë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integritet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lartë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moral;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5367D">
        <w:rPr>
          <w:rFonts w:ascii="Times New Roman" w:hAnsi="Times New Roman" w:cs="Times New Roman"/>
          <w:sz w:val="24"/>
        </w:rPr>
        <w:t xml:space="preserve">b)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jetë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shtetas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shqiptar</w:t>
      </w:r>
      <w:proofErr w:type="spellEnd"/>
      <w:r w:rsidRPr="0035367D">
        <w:rPr>
          <w:rFonts w:ascii="Times New Roman" w:hAnsi="Times New Roman" w:cs="Times New Roman"/>
          <w:sz w:val="24"/>
        </w:rPr>
        <w:t>;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5367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ketë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zotësi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plotë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vepruar</w:t>
      </w:r>
      <w:proofErr w:type="spellEnd"/>
      <w:r w:rsidRPr="0035367D">
        <w:rPr>
          <w:rFonts w:ascii="Times New Roman" w:hAnsi="Times New Roman" w:cs="Times New Roman"/>
          <w:sz w:val="24"/>
        </w:rPr>
        <w:t>;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5367D">
        <w:rPr>
          <w:rFonts w:ascii="Times New Roman" w:hAnsi="Times New Roman" w:cs="Times New Roman"/>
          <w:sz w:val="24"/>
        </w:rPr>
        <w:lastRenderedPageBreak/>
        <w:t xml:space="preserve">d)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zotërojë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gjuhën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shqipe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shkruar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folur</w:t>
      </w:r>
      <w:proofErr w:type="spellEnd"/>
      <w:r w:rsidRPr="0035367D">
        <w:rPr>
          <w:rFonts w:ascii="Times New Roman" w:hAnsi="Times New Roman" w:cs="Times New Roman"/>
          <w:sz w:val="24"/>
        </w:rPr>
        <w:t>;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5367D">
        <w:rPr>
          <w:rFonts w:ascii="Times New Roman" w:hAnsi="Times New Roman" w:cs="Times New Roman"/>
          <w:sz w:val="24"/>
        </w:rPr>
        <w:t xml:space="preserve">ç)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jetë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në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kushte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shëndetësore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që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35367D">
        <w:rPr>
          <w:rFonts w:ascii="Times New Roman" w:hAnsi="Times New Roman" w:cs="Times New Roman"/>
          <w:sz w:val="24"/>
        </w:rPr>
        <w:t>lejojnë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kryejë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detyrën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përkatëse</w:t>
      </w:r>
      <w:proofErr w:type="spellEnd"/>
      <w:r w:rsidRPr="0035367D">
        <w:rPr>
          <w:rFonts w:ascii="Times New Roman" w:hAnsi="Times New Roman" w:cs="Times New Roman"/>
          <w:sz w:val="24"/>
        </w:rPr>
        <w:t>;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5367D">
        <w:rPr>
          <w:rFonts w:ascii="Times New Roman" w:hAnsi="Times New Roman" w:cs="Times New Roman"/>
          <w:sz w:val="24"/>
        </w:rPr>
        <w:t xml:space="preserve">e)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mos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jetë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i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dënuar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35367D">
        <w:rPr>
          <w:rFonts w:ascii="Times New Roman" w:hAnsi="Times New Roman" w:cs="Times New Roman"/>
          <w:sz w:val="24"/>
        </w:rPr>
        <w:t>vendim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formës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së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prerë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kryerjen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35367D">
        <w:rPr>
          <w:rFonts w:ascii="Times New Roman" w:hAnsi="Times New Roman" w:cs="Times New Roman"/>
          <w:sz w:val="24"/>
        </w:rPr>
        <w:t>një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krimi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apo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kryerjen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35367D">
        <w:rPr>
          <w:rFonts w:ascii="Times New Roman" w:hAnsi="Times New Roman" w:cs="Times New Roman"/>
          <w:sz w:val="24"/>
        </w:rPr>
        <w:t>një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kundërvajtjeje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penale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me </w:t>
      </w:r>
      <w:proofErr w:type="spellStart"/>
      <w:proofErr w:type="gramStart"/>
      <w:r w:rsidRPr="0035367D">
        <w:rPr>
          <w:rFonts w:ascii="Times New Roman" w:hAnsi="Times New Roman" w:cs="Times New Roman"/>
          <w:sz w:val="24"/>
        </w:rPr>
        <w:t>dashje</w:t>
      </w:r>
      <w:proofErr w:type="spellEnd"/>
      <w:r w:rsidRPr="0035367D">
        <w:rPr>
          <w:rFonts w:ascii="Times New Roman" w:hAnsi="Times New Roman" w:cs="Times New Roman"/>
          <w:sz w:val="24"/>
        </w:rPr>
        <w:t>;.</w:t>
      </w:r>
      <w:proofErr w:type="gramEnd"/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5367D">
        <w:rPr>
          <w:rFonts w:ascii="Times New Roman" w:hAnsi="Times New Roman" w:cs="Times New Roman"/>
          <w:sz w:val="24"/>
        </w:rPr>
        <w:t xml:space="preserve">dh)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plotësojë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kërkesat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llojin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nivelin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arsimor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</w:rPr>
        <w:t>si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zotërojë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aftësitë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profesionale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domosdoshme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vendin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përkatës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punës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</w:rPr>
        <w:t>sipas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kritereve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miratuara</w:t>
      </w:r>
      <w:proofErr w:type="spellEnd"/>
      <w:r w:rsidRPr="0035367D">
        <w:rPr>
          <w:rFonts w:ascii="Times New Roman" w:hAnsi="Times New Roman" w:cs="Times New Roman"/>
          <w:sz w:val="24"/>
        </w:rPr>
        <w:t>.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5367D">
        <w:rPr>
          <w:rFonts w:ascii="Times New Roman" w:hAnsi="Times New Roman" w:cs="Times New Roman"/>
          <w:i/>
          <w:sz w:val="24"/>
        </w:rPr>
        <w:t>Kritere</w:t>
      </w:r>
      <w:proofErr w:type="spellEnd"/>
      <w:r w:rsidRPr="0035367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i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i/>
          <w:sz w:val="24"/>
        </w:rPr>
        <w:t>posaçme</w:t>
      </w:r>
      <w:proofErr w:type="spellEnd"/>
      <w:r w:rsidRPr="0035367D">
        <w:rPr>
          <w:rFonts w:ascii="Times New Roman" w:hAnsi="Times New Roman" w:cs="Times New Roman"/>
          <w:i/>
          <w:sz w:val="24"/>
        </w:rPr>
        <w:t>:</w:t>
      </w:r>
      <w:r w:rsidRPr="0035367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plotës</w:t>
      </w:r>
      <w:r>
        <w:rPr>
          <w:rFonts w:ascii="Times New Roman" w:hAnsi="Times New Roman" w:cs="Times New Roman"/>
          <w:sz w:val="24"/>
        </w:rPr>
        <w:t>ojë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kërkesat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Arsimin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mesëm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</w:p>
    <w:p w:rsidR="0035367D" w:rsidRPr="0035367D" w:rsidRDefault="0035367D" w:rsidP="003536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5367D">
        <w:rPr>
          <w:rFonts w:ascii="Times New Roman" w:hAnsi="Times New Roman" w:cs="Times New Roman"/>
          <w:sz w:val="24"/>
        </w:rPr>
        <w:t>Tjetër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5367D">
        <w:rPr>
          <w:rFonts w:ascii="Times New Roman" w:hAnsi="Times New Roman" w:cs="Times New Roman"/>
          <w:sz w:val="24"/>
        </w:rPr>
        <w:t>Aftësi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organizuar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punën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komplet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autonome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, duke </w:t>
      </w:r>
      <w:proofErr w:type="spellStart"/>
      <w:r w:rsidRPr="0035367D">
        <w:rPr>
          <w:rFonts w:ascii="Times New Roman" w:hAnsi="Times New Roman" w:cs="Times New Roman"/>
          <w:sz w:val="24"/>
        </w:rPr>
        <w:t>përcaktuar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përparësitë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marrë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përsipër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përgjegjësitë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përkatëse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respektuar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limitet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35367D">
        <w:rPr>
          <w:rFonts w:ascii="Times New Roman" w:hAnsi="Times New Roman" w:cs="Times New Roman"/>
          <w:sz w:val="24"/>
        </w:rPr>
        <w:t>caktuara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5367D">
        <w:rPr>
          <w:rFonts w:ascii="Times New Roman" w:hAnsi="Times New Roman" w:cs="Times New Roman"/>
          <w:sz w:val="24"/>
        </w:rPr>
        <w:t>Aftësi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punuar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në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situata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stresuese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</w:rPr>
        <w:t>aftësi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t’u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adaptuar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në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ambiente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kultura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</w:rPr>
        <w:t>ndryshme</w:t>
      </w:r>
      <w:proofErr w:type="spellEnd"/>
      <w:r w:rsidRPr="003536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5367D">
        <w:rPr>
          <w:rFonts w:ascii="Times New Roman" w:hAnsi="Times New Roman" w:cs="Times New Roman"/>
          <w:sz w:val="24"/>
        </w:rPr>
        <w:t>pune</w:t>
      </w:r>
      <w:proofErr w:type="spellEnd"/>
      <w:r w:rsidRPr="0035367D">
        <w:rPr>
          <w:rFonts w:ascii="Times New Roman" w:hAnsi="Times New Roman" w:cs="Times New Roman"/>
          <w:sz w:val="24"/>
        </w:rPr>
        <w:t>..</w:t>
      </w:r>
      <w:proofErr w:type="gramEnd"/>
      <w:r w:rsidRPr="0035367D">
        <w:rPr>
          <w:rFonts w:ascii="Times New Roman" w:hAnsi="Times New Roman" w:cs="Times New Roman"/>
          <w:sz w:val="24"/>
        </w:rPr>
        <w:t xml:space="preserve"> </w:t>
      </w:r>
    </w:p>
    <w:p w:rsidR="0035367D" w:rsidRPr="0035367D" w:rsidRDefault="0035367D" w:rsidP="0035367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Dokumentacioni</w:t>
      </w:r>
      <w:proofErr w:type="spellEnd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mënyra</w:t>
      </w:r>
      <w:proofErr w:type="spellEnd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dhe</w:t>
      </w:r>
      <w:proofErr w:type="spellEnd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afati</w:t>
      </w:r>
      <w:proofErr w:type="spellEnd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dorëzimit</w:t>
      </w:r>
      <w:proofErr w:type="spellEnd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3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aplikimeve</w:t>
      </w:r>
      <w:proofErr w:type="spellEnd"/>
    </w:p>
    <w:p w:rsidR="0035367D" w:rsidRPr="0035367D" w:rsidRDefault="0035367D" w:rsidP="0035367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:</w:t>
      </w: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punësim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motivimi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CV;</w:t>
      </w: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listë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notash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:</w:t>
      </w: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patentës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;</w:t>
      </w: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);</w:t>
      </w: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(ID);</w:t>
      </w: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;</w:t>
      </w: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;</w:t>
      </w:r>
    </w:p>
    <w:p w:rsidR="0035367D" w:rsidRPr="0035367D" w:rsidRDefault="0035367D" w:rsidP="0035367D">
      <w:pPr>
        <w:numPr>
          <w:ilvl w:val="0"/>
          <w:numId w:val="11"/>
        </w:numPr>
        <w:tabs>
          <w:tab w:val="left" w:pos="6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Penaliteti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;</w:t>
      </w:r>
    </w:p>
    <w:p w:rsidR="0035367D" w:rsidRPr="0035367D" w:rsidRDefault="0035367D" w:rsidP="0035367D">
      <w:pPr>
        <w:tabs>
          <w:tab w:val="left" w:pos="6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Mosdorëzimi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mosplotësimi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skualifikojnë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automatikisht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aplikantin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.</w:t>
      </w:r>
    </w:p>
    <w:p w:rsidR="0035367D" w:rsidRPr="0035367D" w:rsidRDefault="0035367D" w:rsidP="0035367D">
      <w:pPr>
        <w:tabs>
          <w:tab w:val="left" w:pos="6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dorëzimi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r w:rsidR="00294361">
        <w:rPr>
          <w:rFonts w:ascii="Times New Roman" w:hAnsi="Times New Roman" w:cs="Times New Roman"/>
          <w:b/>
          <w:sz w:val="24"/>
          <w:szCs w:val="24"/>
        </w:rPr>
        <w:t>27.12</w:t>
      </w:r>
      <w:r w:rsidRPr="0035367D">
        <w:rPr>
          <w:rFonts w:ascii="Times New Roman" w:hAnsi="Times New Roman" w:cs="Times New Roman"/>
          <w:b/>
          <w:sz w:val="24"/>
          <w:szCs w:val="24"/>
        </w:rPr>
        <w:t>.2023</w:t>
      </w:r>
      <w:r w:rsidRPr="0035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Qendrës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Pritjes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Azil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Rr. “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Myslym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Keta”,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Babrru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>.</w:t>
      </w:r>
    </w:p>
    <w:p w:rsidR="0035367D" w:rsidRPr="0035367D" w:rsidRDefault="0035367D" w:rsidP="0035367D">
      <w:pPr>
        <w:tabs>
          <w:tab w:val="left" w:pos="67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përzgjedhur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“ad-hoc”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28 </w:t>
      </w:r>
      <w:proofErr w:type="spellStart"/>
      <w:r w:rsidR="00294361">
        <w:rPr>
          <w:rFonts w:ascii="Times New Roman" w:hAnsi="Times New Roman" w:cs="Times New Roman"/>
          <w:b/>
          <w:sz w:val="24"/>
          <w:szCs w:val="24"/>
        </w:rPr>
        <w:t>Dhjetor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35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Qendrës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Pritjes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Azil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suksesshëm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7D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35367D">
        <w:rPr>
          <w:rFonts w:ascii="Times New Roman" w:hAnsi="Times New Roman" w:cs="Times New Roman"/>
          <w:sz w:val="24"/>
          <w:szCs w:val="24"/>
        </w:rPr>
        <w:t xml:space="preserve"> </w:t>
      </w:r>
      <w:r w:rsidR="00294361">
        <w:rPr>
          <w:rFonts w:ascii="Times New Roman" w:hAnsi="Times New Roman" w:cs="Times New Roman"/>
          <w:b/>
          <w:sz w:val="24"/>
          <w:szCs w:val="24"/>
        </w:rPr>
        <w:t>29</w:t>
      </w:r>
      <w:r w:rsidR="008036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4361">
        <w:rPr>
          <w:rFonts w:ascii="Times New Roman" w:hAnsi="Times New Roman" w:cs="Times New Roman"/>
          <w:b/>
          <w:sz w:val="24"/>
          <w:szCs w:val="24"/>
        </w:rPr>
        <w:t>Dhjetor</w:t>
      </w:r>
      <w:proofErr w:type="spellEnd"/>
      <w:r w:rsidRPr="0035367D">
        <w:rPr>
          <w:rFonts w:ascii="Times New Roman" w:hAnsi="Times New Roman" w:cs="Times New Roman"/>
          <w:b/>
          <w:sz w:val="24"/>
          <w:szCs w:val="24"/>
        </w:rPr>
        <w:t xml:space="preserve"> 2023.</w:t>
      </w:r>
    </w:p>
    <w:p w:rsidR="0035367D" w:rsidRPr="0035367D" w:rsidRDefault="0035367D" w:rsidP="0035367D">
      <w:pPr>
        <w:tabs>
          <w:tab w:val="left" w:pos="6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Vetëm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cilët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përmbushin</w:t>
      </w:r>
      <w:bookmarkStart w:id="0" w:name="_GoBack"/>
      <w:bookmarkEnd w:id="0"/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kriteret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përzgjidhen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njoftohen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intervistë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pranë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Qendrës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së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Pritjes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Azil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Me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emërimin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pozicionin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punës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lidhet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kontrata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individuale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punës</w:t>
      </w:r>
      <w:proofErr w:type="spellEnd"/>
      <w:r w:rsidRPr="00353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5367D" w:rsidRPr="0035367D" w:rsidRDefault="0035367D" w:rsidP="0035367D">
      <w:pPr>
        <w:rPr>
          <w:rFonts w:ascii="Times New Roman" w:hAnsi="Times New Roman" w:cs="Times New Roman"/>
          <w:sz w:val="24"/>
          <w:szCs w:val="24"/>
        </w:rPr>
      </w:pPr>
    </w:p>
    <w:p w:rsidR="0035367D" w:rsidRPr="0035367D" w:rsidRDefault="0035367D" w:rsidP="0035367D">
      <w:pPr>
        <w:rPr>
          <w:rFonts w:ascii="Times New Roman" w:hAnsi="Times New Roman" w:cs="Times New Roman"/>
          <w:sz w:val="24"/>
          <w:szCs w:val="24"/>
        </w:rPr>
      </w:pPr>
    </w:p>
    <w:p w:rsidR="0035367D" w:rsidRPr="0035367D" w:rsidRDefault="0035367D" w:rsidP="0035367D">
      <w:pPr>
        <w:rPr>
          <w:rFonts w:ascii="Times New Roman" w:hAnsi="Times New Roman" w:cs="Times New Roman"/>
          <w:sz w:val="24"/>
          <w:szCs w:val="24"/>
        </w:rPr>
      </w:pPr>
    </w:p>
    <w:p w:rsidR="0035367D" w:rsidRPr="0035367D" w:rsidRDefault="0035367D" w:rsidP="0035367D">
      <w:pPr>
        <w:tabs>
          <w:tab w:val="center" w:pos="4680"/>
          <w:tab w:val="left" w:pos="8505"/>
          <w:tab w:val="left" w:pos="9072"/>
          <w:tab w:val="right" w:pos="9360"/>
          <w:tab w:val="left" w:pos="1006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67D">
        <w:rPr>
          <w:rFonts w:ascii="Times New Roman" w:hAnsi="Times New Roman" w:cs="Times New Roman"/>
          <w:sz w:val="24"/>
          <w:szCs w:val="24"/>
        </w:rPr>
        <w:tab/>
      </w:r>
      <w:r w:rsidRPr="0035367D">
        <w:rPr>
          <w:rFonts w:ascii="Times New Roman" w:hAnsi="Times New Roman" w:cs="Times New Roman"/>
          <w:sz w:val="24"/>
          <w:szCs w:val="24"/>
        </w:rPr>
        <w:tab/>
      </w:r>
      <w:r w:rsidRPr="0035367D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35367D" w:rsidRPr="0035367D" w:rsidRDefault="0035367D" w:rsidP="0086750D">
      <w:pPr>
        <w:tabs>
          <w:tab w:val="center" w:pos="4680"/>
          <w:tab w:val="left" w:pos="8505"/>
          <w:tab w:val="left" w:pos="9072"/>
          <w:tab w:val="right" w:pos="9360"/>
          <w:tab w:val="left" w:pos="1006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36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5367D" w:rsidRPr="0035367D" w:rsidRDefault="0035367D" w:rsidP="0035367D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:rsidR="00866308" w:rsidRPr="00783664" w:rsidRDefault="00866308" w:rsidP="00D51C36">
      <w:pPr>
        <w:tabs>
          <w:tab w:val="left" w:pos="6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6308" w:rsidRPr="00783664" w:rsidSect="00783664">
      <w:headerReference w:type="default" r:id="rId8"/>
      <w:footerReference w:type="default" r:id="rId9"/>
      <w:pgSz w:w="12240" w:h="15840"/>
      <w:pgMar w:top="1440" w:right="1440" w:bottom="1440" w:left="1440" w:header="72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F7" w:rsidRDefault="003576F7" w:rsidP="00C35459">
      <w:pPr>
        <w:spacing w:after="0" w:line="240" w:lineRule="auto"/>
      </w:pPr>
      <w:r>
        <w:separator/>
      </w:r>
    </w:p>
  </w:endnote>
  <w:endnote w:type="continuationSeparator" w:id="0">
    <w:p w:rsidR="003576F7" w:rsidRDefault="003576F7" w:rsidP="00C3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D2D" w:rsidRDefault="003A6A58" w:rsidP="003A6A58">
    <w:pPr>
      <w:spacing w:after="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A8A6914" wp14:editId="7AEDD5A4">
              <wp:simplePos x="0" y="0"/>
              <wp:positionH relativeFrom="column">
                <wp:posOffset>62865</wp:posOffset>
              </wp:positionH>
              <wp:positionV relativeFrom="paragraph">
                <wp:posOffset>104775</wp:posOffset>
              </wp:positionV>
              <wp:extent cx="5915025" cy="0"/>
              <wp:effectExtent l="0" t="0" r="2857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0EF0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4.95pt;margin-top:8.25pt;width:465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"/>
          </w:pict>
        </mc:Fallback>
      </mc:AlternateContent>
    </w:r>
  </w:p>
  <w:p w:rsidR="00D11D2D" w:rsidRPr="00D11D2D" w:rsidRDefault="00D11D2D" w:rsidP="003A6A58">
    <w:pPr>
      <w:spacing w:after="0"/>
      <w:jc w:val="center"/>
      <w:rPr>
        <w:rFonts w:ascii="Times New Roman" w:hAnsi="Times New Roman" w:cs="Times New Roman"/>
        <w:bCs/>
        <w:sz w:val="16"/>
        <w:szCs w:val="16"/>
      </w:rPr>
    </w:pPr>
    <w:proofErr w:type="spellStart"/>
    <w:r>
      <w:rPr>
        <w:rFonts w:ascii="Times New Roman" w:hAnsi="Times New Roman"/>
        <w:bCs/>
        <w:sz w:val="16"/>
        <w:szCs w:val="16"/>
      </w:rPr>
      <w:t>Adresa</w:t>
    </w:r>
    <w:proofErr w:type="spellEnd"/>
    <w:r>
      <w:rPr>
        <w:rFonts w:ascii="Times New Roman" w:hAnsi="Times New Roman"/>
        <w:bCs/>
        <w:sz w:val="16"/>
        <w:szCs w:val="16"/>
      </w:rPr>
      <w:t xml:space="preserve">: </w:t>
    </w:r>
    <w:proofErr w:type="spellStart"/>
    <w:r>
      <w:rPr>
        <w:rFonts w:ascii="Times New Roman" w:hAnsi="Times New Roman"/>
        <w:bCs/>
        <w:sz w:val="16"/>
        <w:szCs w:val="16"/>
      </w:rPr>
      <w:t>Rruga</w:t>
    </w:r>
    <w:proofErr w:type="spellEnd"/>
    <w:r>
      <w:rPr>
        <w:rFonts w:ascii="Times New Roman" w:hAnsi="Times New Roman"/>
        <w:bCs/>
        <w:sz w:val="16"/>
        <w:szCs w:val="16"/>
      </w:rPr>
      <w:t xml:space="preserve"> “</w:t>
    </w:r>
    <w:proofErr w:type="spellStart"/>
    <w:r w:rsidRPr="00D11D2D">
      <w:rPr>
        <w:rFonts w:ascii="Times New Roman" w:hAnsi="Times New Roman" w:cs="Times New Roman"/>
        <w:bCs/>
        <w:sz w:val="16"/>
        <w:szCs w:val="16"/>
      </w:rPr>
      <w:t>Myslym</w:t>
    </w:r>
    <w:proofErr w:type="spellEnd"/>
    <w:r w:rsidRPr="00D11D2D">
      <w:rPr>
        <w:rFonts w:ascii="Times New Roman" w:hAnsi="Times New Roman" w:cs="Times New Roman"/>
        <w:bCs/>
        <w:sz w:val="16"/>
        <w:szCs w:val="16"/>
      </w:rPr>
      <w:t xml:space="preserve"> Keta”, </w:t>
    </w:r>
    <w:proofErr w:type="spellStart"/>
    <w:r w:rsidRPr="00D11D2D">
      <w:rPr>
        <w:rFonts w:ascii="Times New Roman" w:hAnsi="Times New Roman" w:cs="Times New Roman"/>
        <w:bCs/>
        <w:sz w:val="16"/>
        <w:szCs w:val="16"/>
      </w:rPr>
      <w:t>Babrru</w:t>
    </w:r>
    <w:proofErr w:type="spellEnd"/>
    <w:r w:rsidRPr="00D11D2D">
      <w:rPr>
        <w:rFonts w:ascii="Times New Roman" w:hAnsi="Times New Roman" w:cs="Times New Roman"/>
        <w:bCs/>
        <w:sz w:val="16"/>
        <w:szCs w:val="16"/>
      </w:rPr>
      <w:t xml:space="preserve">, </w:t>
    </w:r>
    <w:proofErr w:type="spellStart"/>
    <w:r w:rsidRPr="00D11D2D">
      <w:rPr>
        <w:rFonts w:ascii="Times New Roman" w:hAnsi="Times New Roman" w:cs="Times New Roman"/>
        <w:bCs/>
        <w:sz w:val="16"/>
        <w:szCs w:val="16"/>
      </w:rPr>
      <w:t>Tiranë</w:t>
    </w:r>
    <w:proofErr w:type="spellEnd"/>
    <w:r w:rsidRPr="00D11D2D">
      <w:rPr>
        <w:rFonts w:ascii="Times New Roman" w:hAnsi="Times New Roman" w:cs="Times New Roman"/>
        <w:bCs/>
        <w:sz w:val="16"/>
        <w:szCs w:val="16"/>
      </w:rPr>
      <w:t xml:space="preserve">      </w:t>
    </w:r>
  </w:p>
  <w:p w:rsidR="00C35459" w:rsidRPr="00D11D2D" w:rsidRDefault="00D11D2D" w:rsidP="003A6A58">
    <w:pPr>
      <w:pStyle w:val="Footer"/>
      <w:ind w:right="39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D11D2D">
      <w:rPr>
        <w:rFonts w:ascii="Times New Roman" w:hAnsi="Times New Roman" w:cs="Times New Roman"/>
        <w:sz w:val="16"/>
        <w:szCs w:val="16"/>
      </w:rPr>
      <w:t>Faqe</w:t>
    </w:r>
    <w:proofErr w:type="spellEnd"/>
    <w:r w:rsidRPr="00D11D2D">
      <w:rPr>
        <w:rFonts w:ascii="Times New Roman" w:hAnsi="Times New Roman" w:cs="Times New Roman"/>
        <w:sz w:val="16"/>
        <w:szCs w:val="16"/>
      </w:rPr>
      <w:t xml:space="preserve"> </w:t>
    </w:r>
    <w:r w:rsidRPr="00D11D2D">
      <w:rPr>
        <w:rFonts w:ascii="Times New Roman" w:hAnsi="Times New Roman" w:cs="Times New Roman"/>
        <w:sz w:val="16"/>
        <w:szCs w:val="16"/>
      </w:rPr>
      <w:fldChar w:fldCharType="begin"/>
    </w:r>
    <w:r w:rsidRPr="00D11D2D">
      <w:rPr>
        <w:rFonts w:ascii="Times New Roman" w:hAnsi="Times New Roman" w:cs="Times New Roman"/>
        <w:sz w:val="16"/>
        <w:szCs w:val="16"/>
      </w:rPr>
      <w:instrText xml:space="preserve"> PAGE </w:instrText>
    </w:r>
    <w:r w:rsidRPr="00D11D2D">
      <w:rPr>
        <w:rFonts w:ascii="Times New Roman" w:hAnsi="Times New Roman" w:cs="Times New Roman"/>
        <w:sz w:val="16"/>
        <w:szCs w:val="16"/>
      </w:rPr>
      <w:fldChar w:fldCharType="separate"/>
    </w:r>
    <w:r w:rsidR="00294361">
      <w:rPr>
        <w:rFonts w:ascii="Times New Roman" w:hAnsi="Times New Roman" w:cs="Times New Roman"/>
        <w:noProof/>
        <w:sz w:val="16"/>
        <w:szCs w:val="16"/>
      </w:rPr>
      <w:t>3</w:t>
    </w:r>
    <w:r w:rsidRPr="00D11D2D">
      <w:rPr>
        <w:rFonts w:ascii="Times New Roman" w:hAnsi="Times New Roman" w:cs="Times New Roman"/>
        <w:sz w:val="16"/>
        <w:szCs w:val="16"/>
      </w:rPr>
      <w:fldChar w:fldCharType="end"/>
    </w:r>
    <w:r w:rsidRPr="00D11D2D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D11D2D">
      <w:rPr>
        <w:rFonts w:ascii="Times New Roman" w:hAnsi="Times New Roman" w:cs="Times New Roman"/>
        <w:sz w:val="16"/>
        <w:szCs w:val="16"/>
      </w:rPr>
      <w:t>nga</w:t>
    </w:r>
    <w:proofErr w:type="spellEnd"/>
    <w:r w:rsidRPr="00D11D2D">
      <w:rPr>
        <w:rFonts w:ascii="Times New Roman" w:hAnsi="Times New Roman" w:cs="Times New Roman"/>
        <w:sz w:val="16"/>
        <w:szCs w:val="16"/>
      </w:rPr>
      <w:t xml:space="preserve"> </w:t>
    </w:r>
    <w:r w:rsidRPr="00D11D2D">
      <w:rPr>
        <w:rFonts w:ascii="Times New Roman" w:hAnsi="Times New Roman" w:cs="Times New Roman"/>
        <w:sz w:val="16"/>
        <w:szCs w:val="16"/>
      </w:rPr>
      <w:fldChar w:fldCharType="begin"/>
    </w:r>
    <w:r w:rsidRPr="00D11D2D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11D2D">
      <w:rPr>
        <w:rFonts w:ascii="Times New Roman" w:hAnsi="Times New Roman" w:cs="Times New Roman"/>
        <w:sz w:val="16"/>
        <w:szCs w:val="16"/>
      </w:rPr>
      <w:fldChar w:fldCharType="separate"/>
    </w:r>
    <w:r w:rsidR="00294361">
      <w:rPr>
        <w:rFonts w:ascii="Times New Roman" w:hAnsi="Times New Roman" w:cs="Times New Roman"/>
        <w:noProof/>
        <w:sz w:val="16"/>
        <w:szCs w:val="16"/>
      </w:rPr>
      <w:t>3</w:t>
    </w:r>
    <w:r w:rsidRPr="00D11D2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F7" w:rsidRDefault="003576F7" w:rsidP="00C35459">
      <w:pPr>
        <w:spacing w:after="0" w:line="240" w:lineRule="auto"/>
      </w:pPr>
      <w:r>
        <w:separator/>
      </w:r>
    </w:p>
  </w:footnote>
  <w:footnote w:type="continuationSeparator" w:id="0">
    <w:p w:rsidR="003576F7" w:rsidRDefault="003576F7" w:rsidP="00C3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95" w:rsidRDefault="00294595">
    <w:pPr>
      <w:pStyle w:val="Header"/>
    </w:pPr>
  </w:p>
  <w:p w:rsidR="00C35459" w:rsidRDefault="00C35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2D09"/>
    <w:multiLevelType w:val="hybridMultilevel"/>
    <w:tmpl w:val="D7FEEC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B85D69"/>
    <w:multiLevelType w:val="hybridMultilevel"/>
    <w:tmpl w:val="79C0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7112D"/>
    <w:multiLevelType w:val="hybridMultilevel"/>
    <w:tmpl w:val="F2D6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30C8"/>
    <w:multiLevelType w:val="hybridMultilevel"/>
    <w:tmpl w:val="D6C0FD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5091C"/>
    <w:multiLevelType w:val="hybridMultilevel"/>
    <w:tmpl w:val="4FF02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FF8"/>
    <w:multiLevelType w:val="multilevel"/>
    <w:tmpl w:val="9BBC2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7902EAF"/>
    <w:multiLevelType w:val="hybridMultilevel"/>
    <w:tmpl w:val="0D549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32D44"/>
    <w:multiLevelType w:val="hybridMultilevel"/>
    <w:tmpl w:val="837A78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B3AAF"/>
    <w:multiLevelType w:val="hybridMultilevel"/>
    <w:tmpl w:val="73C4A93E"/>
    <w:lvl w:ilvl="0" w:tplc="0E2C3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8867B1"/>
    <w:multiLevelType w:val="hybridMultilevel"/>
    <w:tmpl w:val="65D4F80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AFB62E6"/>
    <w:multiLevelType w:val="hybridMultilevel"/>
    <w:tmpl w:val="B5808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26"/>
    <w:rsid w:val="000179AF"/>
    <w:rsid w:val="00035288"/>
    <w:rsid w:val="000619D6"/>
    <w:rsid w:val="00083536"/>
    <w:rsid w:val="000A7D1B"/>
    <w:rsid w:val="000B302D"/>
    <w:rsid w:val="001215AD"/>
    <w:rsid w:val="00137C55"/>
    <w:rsid w:val="001B3421"/>
    <w:rsid w:val="001F12DF"/>
    <w:rsid w:val="00200B0F"/>
    <w:rsid w:val="00294361"/>
    <w:rsid w:val="00294595"/>
    <w:rsid w:val="002F4073"/>
    <w:rsid w:val="00351BF5"/>
    <w:rsid w:val="0035367D"/>
    <w:rsid w:val="00354862"/>
    <w:rsid w:val="003576F7"/>
    <w:rsid w:val="003A6A58"/>
    <w:rsid w:val="003F26AE"/>
    <w:rsid w:val="003F2A8F"/>
    <w:rsid w:val="004409C2"/>
    <w:rsid w:val="0046552E"/>
    <w:rsid w:val="0047105B"/>
    <w:rsid w:val="00490424"/>
    <w:rsid w:val="004A2BD3"/>
    <w:rsid w:val="004C1137"/>
    <w:rsid w:val="004D3D04"/>
    <w:rsid w:val="005408BC"/>
    <w:rsid w:val="005D77D1"/>
    <w:rsid w:val="00621EA9"/>
    <w:rsid w:val="00631C89"/>
    <w:rsid w:val="00685A88"/>
    <w:rsid w:val="006B0F77"/>
    <w:rsid w:val="006B5A66"/>
    <w:rsid w:val="00762457"/>
    <w:rsid w:val="0076321A"/>
    <w:rsid w:val="007704DB"/>
    <w:rsid w:val="00783664"/>
    <w:rsid w:val="007C4D24"/>
    <w:rsid w:val="007E3182"/>
    <w:rsid w:val="00803655"/>
    <w:rsid w:val="00807649"/>
    <w:rsid w:val="00866308"/>
    <w:rsid w:val="0086750D"/>
    <w:rsid w:val="008D06CD"/>
    <w:rsid w:val="00900A01"/>
    <w:rsid w:val="00941D38"/>
    <w:rsid w:val="00964332"/>
    <w:rsid w:val="009810BB"/>
    <w:rsid w:val="009C2A13"/>
    <w:rsid w:val="00A575C8"/>
    <w:rsid w:val="00AA1F26"/>
    <w:rsid w:val="00AC6BE5"/>
    <w:rsid w:val="00AD1394"/>
    <w:rsid w:val="00B20A1C"/>
    <w:rsid w:val="00B66BCB"/>
    <w:rsid w:val="00BE2B78"/>
    <w:rsid w:val="00C30ECF"/>
    <w:rsid w:val="00C35459"/>
    <w:rsid w:val="00C60ACC"/>
    <w:rsid w:val="00C87387"/>
    <w:rsid w:val="00CE3A11"/>
    <w:rsid w:val="00D11D2D"/>
    <w:rsid w:val="00D153B6"/>
    <w:rsid w:val="00D15658"/>
    <w:rsid w:val="00D42888"/>
    <w:rsid w:val="00D47619"/>
    <w:rsid w:val="00D51C36"/>
    <w:rsid w:val="00DC2E82"/>
    <w:rsid w:val="00DC35AA"/>
    <w:rsid w:val="00E04ED4"/>
    <w:rsid w:val="00E27C59"/>
    <w:rsid w:val="00E40822"/>
    <w:rsid w:val="00E81D20"/>
    <w:rsid w:val="00EF5358"/>
    <w:rsid w:val="00F0496A"/>
    <w:rsid w:val="00F26E41"/>
    <w:rsid w:val="00F31AEA"/>
    <w:rsid w:val="00F51AD2"/>
    <w:rsid w:val="00F63194"/>
    <w:rsid w:val="00F63D77"/>
    <w:rsid w:val="00F67862"/>
    <w:rsid w:val="00FA35AD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3245D"/>
  <w15:docId w15:val="{0E4ED4A2-7711-4F6C-9FFF-FE5AABB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A1F26"/>
    <w:rPr>
      <w:i/>
      <w:iCs/>
    </w:rPr>
  </w:style>
  <w:style w:type="character" w:styleId="Strong">
    <w:name w:val="Strong"/>
    <w:basedOn w:val="DefaultParagraphFont"/>
    <w:uiPriority w:val="22"/>
    <w:qFormat/>
    <w:rsid w:val="00AA1F26"/>
    <w:rPr>
      <w:b/>
      <w:bCs/>
    </w:rPr>
  </w:style>
  <w:style w:type="paragraph" w:styleId="ListParagraph">
    <w:name w:val="List Paragraph"/>
    <w:basedOn w:val="Normal"/>
    <w:uiPriority w:val="34"/>
    <w:qFormat/>
    <w:rsid w:val="00AA1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6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59"/>
  </w:style>
  <w:style w:type="paragraph" w:styleId="Footer">
    <w:name w:val="footer"/>
    <w:basedOn w:val="Normal"/>
    <w:link w:val="FooterChar"/>
    <w:unhideWhenUsed/>
    <w:rsid w:val="00C35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35459"/>
  </w:style>
  <w:style w:type="paragraph" w:styleId="BalloonText">
    <w:name w:val="Balloon Text"/>
    <w:basedOn w:val="Normal"/>
    <w:link w:val="BalloonTextChar"/>
    <w:uiPriority w:val="99"/>
    <w:semiHidden/>
    <w:unhideWhenUsed/>
    <w:rsid w:val="009C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0ACC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B9DA-76EE-4CD3-9F9F-1BC5E54C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cp:lastPrinted>2022-12-29T09:46:00Z</cp:lastPrinted>
  <dcterms:created xsi:type="dcterms:W3CDTF">2023-07-25T07:48:00Z</dcterms:created>
  <dcterms:modified xsi:type="dcterms:W3CDTF">2023-12-21T09:52:00Z</dcterms:modified>
</cp:coreProperties>
</file>