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AD6" w:rsidRDefault="005F6AD6" w:rsidP="005F6AD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5F6AD6" w:rsidRDefault="005F6AD6" w:rsidP="005F6AD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5F6AD6" w:rsidRDefault="005F6AD6" w:rsidP="005F6AD6">
      <w:pPr>
        <w:spacing w:after="0"/>
        <w:jc w:val="center"/>
        <w:rPr>
          <w:rFonts w:ascii="Times New Roman" w:eastAsia="Calibri" w:hAnsi="Times New Roman"/>
          <w:color w:val="C00000"/>
          <w:sz w:val="24"/>
          <w:szCs w:val="24"/>
        </w:rPr>
      </w:pPr>
    </w:p>
    <w:p w:rsidR="005F6AD6" w:rsidRDefault="005F6AD6" w:rsidP="005F6AD6">
      <w:pPr>
        <w:spacing w:after="0"/>
        <w:jc w:val="center"/>
        <w:rPr>
          <w:rFonts w:ascii="Times New Roman" w:hAnsi="Times New Roman"/>
          <w:color w:val="C00000"/>
          <w:sz w:val="24"/>
          <w:szCs w:val="24"/>
        </w:rPr>
      </w:pPr>
    </w:p>
    <w:p w:rsidR="005F6AD6" w:rsidRDefault="005F6AD6" w:rsidP="005F6AD6">
      <w:pPr>
        <w:spacing w:after="0"/>
        <w:jc w:val="center"/>
        <w:rPr>
          <w:rFonts w:ascii="Times New Roman" w:hAnsi="Times New Roman"/>
          <w:b/>
          <w:sz w:val="28"/>
        </w:rPr>
      </w:pPr>
      <w:r>
        <w:rPr>
          <w:rFonts w:ascii="Times New Roman" w:hAnsi="Times New Roman"/>
          <w:b/>
          <w:sz w:val="28"/>
        </w:rPr>
        <w:t xml:space="preserve">Lloji i diplomës “Shkenca </w:t>
      </w:r>
      <w:proofErr w:type="gramStart"/>
      <w:r>
        <w:rPr>
          <w:rFonts w:ascii="Times New Roman" w:hAnsi="Times New Roman"/>
          <w:b/>
          <w:sz w:val="28"/>
        </w:rPr>
        <w:t>Ekonomike ”</w:t>
      </w:r>
      <w:proofErr w:type="gramEnd"/>
      <w:r>
        <w:rPr>
          <w:rFonts w:ascii="Times New Roman" w:hAnsi="Times New Roman"/>
          <w:b/>
          <w:sz w:val="28"/>
        </w:rPr>
        <w:t xml:space="preserve"> niveli minimal i diplomës “Bachelor”</w:t>
      </w:r>
    </w:p>
    <w:p w:rsidR="005F6AD6" w:rsidRDefault="005F6AD6" w:rsidP="005F6AD6">
      <w:pPr>
        <w:spacing w:after="0"/>
        <w:jc w:val="center"/>
        <w:rPr>
          <w:rFonts w:ascii="Times New Roman" w:hAnsi="Times New Roman"/>
          <w:color w:val="C00000"/>
          <w:sz w:val="24"/>
          <w:szCs w:val="24"/>
        </w:rPr>
      </w:pPr>
      <w:r>
        <w:rPr>
          <w:rFonts w:ascii="Times New Roman" w:hAnsi="Times New Roman"/>
          <w:color w:val="C00000"/>
          <w:sz w:val="24"/>
          <w:szCs w:val="24"/>
        </w:rPr>
        <w:t xml:space="preserve"> </w:t>
      </w:r>
    </w:p>
    <w:p w:rsidR="005F6AD6" w:rsidRDefault="005F6AD6" w:rsidP="005F6AD6">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i ndryshuar, si dhe të Kreut II, III, IV dhe VII, të Vendimit Nr. 243, datë 18/03/2015,</w:t>
      </w:r>
      <w:r w:rsidR="006054F8" w:rsidRPr="006054F8">
        <w:rPr>
          <w:rFonts w:ascii="Times New Roman" w:hAnsi="Times New Roman"/>
          <w:sz w:val="24"/>
          <w:szCs w:val="24"/>
        </w:rPr>
        <w:t xml:space="preserve"> </w:t>
      </w:r>
      <w:r w:rsidR="006054F8">
        <w:rPr>
          <w:rFonts w:ascii="Times New Roman" w:hAnsi="Times New Roman"/>
          <w:sz w:val="24"/>
          <w:szCs w:val="24"/>
        </w:rPr>
        <w:t>Bashkia Kuçov</w:t>
      </w:r>
      <w:r w:rsidR="006054F8">
        <w:rPr>
          <w:rFonts w:ascii="Cambria Math" w:hAnsi="Cambria Math"/>
          <w:sz w:val="24"/>
          <w:szCs w:val="24"/>
        </w:rPr>
        <w:t>ë</w:t>
      </w:r>
      <w:r w:rsidR="006054F8">
        <w:rPr>
          <w:rFonts w:ascii="Times New Roman" w:hAnsi="Times New Roman"/>
          <w:color w:val="FF0000"/>
          <w:sz w:val="24"/>
          <w:szCs w:val="24"/>
        </w:rPr>
        <w:t xml:space="preserve"> </w:t>
      </w:r>
      <w:r>
        <w:rPr>
          <w:rFonts w:ascii="Times New Roman" w:hAnsi="Times New Roman"/>
          <w:sz w:val="24"/>
          <w:szCs w:val="24"/>
        </w:rPr>
        <w:t xml:space="preserve"> shpall procedurat e lëvizjes paralele dhe pranimit në shërbimin civil për pozicionet: </w:t>
      </w:r>
    </w:p>
    <w:p w:rsidR="005F6AD6" w:rsidRDefault="005F6AD6" w:rsidP="005F6AD6">
      <w:pPr>
        <w:spacing w:after="0"/>
        <w:jc w:val="both"/>
        <w:rPr>
          <w:rFonts w:ascii="Times New Roman" w:hAnsi="Times New Roman"/>
          <w:color w:val="C00000"/>
          <w:sz w:val="24"/>
          <w:szCs w:val="24"/>
        </w:rPr>
      </w:pPr>
    </w:p>
    <w:p w:rsidR="005F6AD6" w:rsidRDefault="005F6AD6" w:rsidP="005F6AD6">
      <w:pPr>
        <w:spacing w:after="0"/>
        <w:jc w:val="both"/>
        <w:rPr>
          <w:rFonts w:ascii="Times New Roman" w:hAnsi="Times New Roman"/>
          <w:color w:val="C00000"/>
          <w:sz w:val="24"/>
          <w:szCs w:val="24"/>
        </w:rPr>
      </w:pPr>
    </w:p>
    <w:p w:rsidR="00702D06" w:rsidRPr="00702D06" w:rsidRDefault="005F6AD6" w:rsidP="005F6AD6">
      <w:pPr>
        <w:pStyle w:val="ListParagraph"/>
        <w:numPr>
          <w:ilvl w:val="0"/>
          <w:numId w:val="1"/>
        </w:numPr>
        <w:spacing w:after="0"/>
        <w:rPr>
          <w:rFonts w:ascii="Times New Roman" w:hAnsi="Times New Roman"/>
          <w:color w:val="FF0000"/>
          <w:sz w:val="24"/>
          <w:szCs w:val="24"/>
        </w:rPr>
      </w:pPr>
      <w:r w:rsidRPr="00D51B77">
        <w:rPr>
          <w:rFonts w:ascii="Times New Roman" w:hAnsi="Times New Roman"/>
          <w:sz w:val="24"/>
          <w:szCs w:val="24"/>
        </w:rPr>
        <w:t>Specialist i menaxhimit të borxhit</w:t>
      </w:r>
      <w:r>
        <w:rPr>
          <w:rFonts w:ascii="Times New Roman" w:hAnsi="Times New Roman"/>
          <w:sz w:val="24"/>
          <w:szCs w:val="24"/>
        </w:rPr>
        <w:t xml:space="preserve">, në Drejtorinë </w:t>
      </w:r>
      <w:r>
        <w:rPr>
          <w:rFonts w:ascii="Times New Roman" w:eastAsia="Times New Roman" w:hAnsi="Times New Roman"/>
          <w:bCs/>
          <w:sz w:val="24"/>
          <w:szCs w:val="24"/>
        </w:rPr>
        <w:t xml:space="preserve">e të Ardhura Lokale </w:t>
      </w:r>
    </w:p>
    <w:p w:rsidR="005F6AD6" w:rsidRDefault="005F6AD6" w:rsidP="005F6AD6">
      <w:pPr>
        <w:pStyle w:val="ListParagraph"/>
        <w:numPr>
          <w:ilvl w:val="0"/>
          <w:numId w:val="1"/>
        </w:numPr>
        <w:spacing w:after="0"/>
        <w:rPr>
          <w:rFonts w:ascii="Times New Roman" w:hAnsi="Times New Roman"/>
          <w:color w:val="FF0000"/>
          <w:sz w:val="24"/>
          <w:szCs w:val="24"/>
        </w:rPr>
      </w:pPr>
      <w:r>
        <w:rPr>
          <w:rFonts w:ascii="Times New Roman" w:hAnsi="Times New Roman"/>
          <w:sz w:val="24"/>
          <w:szCs w:val="24"/>
        </w:rPr>
        <w:t xml:space="preserve">Kategoria e pagës IV- </w:t>
      </w:r>
      <w:proofErr w:type="gramStart"/>
      <w:r>
        <w:rPr>
          <w:rFonts w:ascii="Times New Roman" w:hAnsi="Times New Roman"/>
          <w:sz w:val="24"/>
          <w:szCs w:val="24"/>
        </w:rPr>
        <w:t>a .</w:t>
      </w:r>
      <w:proofErr w:type="gramEnd"/>
    </w:p>
    <w:p w:rsidR="005F6AD6" w:rsidRDefault="005F6AD6" w:rsidP="005F6AD6">
      <w:pPr>
        <w:spacing w:after="0"/>
        <w:rPr>
          <w:rFonts w:ascii="Times New Roman" w:hAnsi="Times New Roman"/>
          <w:sz w:val="24"/>
          <w:szCs w:val="24"/>
        </w:rPr>
      </w:pPr>
    </w:p>
    <w:p w:rsidR="005F6AD6" w:rsidRDefault="005F6AD6" w:rsidP="005F6AD6">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700"/>
      </w:tblGrid>
      <w:tr w:rsidR="005F6AD6" w:rsidTr="005F6AD6">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5F6AD6" w:rsidRDefault="005F6AD6">
            <w:pPr>
              <w:spacing w:after="0" w:line="240" w:lineRule="auto"/>
              <w:jc w:val="both"/>
              <w:rPr>
                <w:rFonts w:ascii="Times New Roman" w:eastAsia="MS Mincho" w:hAnsi="Times New Roman" w:cs="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5F6AD6" w:rsidRDefault="005F6AD6">
            <w:pPr>
              <w:jc w:val="both"/>
              <w:rPr>
                <w:rFonts w:ascii="Times New Roman" w:eastAsia="MS Mincho" w:hAnsi="Times New Roman" w:cs="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5F6AD6" w:rsidRDefault="005F6AD6" w:rsidP="005F6AD6">
      <w:pPr>
        <w:jc w:val="both"/>
        <w:rPr>
          <w:rFonts w:ascii="Times New Roman" w:eastAsia="MS Mincho" w:hAnsi="Times New Roman"/>
          <w:sz w:val="24"/>
          <w:szCs w:val="24"/>
        </w:rPr>
      </w:pPr>
    </w:p>
    <w:p w:rsidR="005F6AD6" w:rsidRDefault="005F6AD6" w:rsidP="005F6AD6">
      <w:pPr>
        <w:jc w:val="center"/>
        <w:rPr>
          <w:rFonts w:ascii="Times New Roman" w:eastAsia="MS Mincho" w:hAnsi="Times New Roman"/>
          <w:b/>
          <w:sz w:val="24"/>
          <w:szCs w:val="24"/>
        </w:rPr>
      </w:pPr>
      <w:r>
        <w:rPr>
          <w:rFonts w:ascii="Times New Roman" w:eastAsia="MS Mincho" w:hAnsi="Times New Roman"/>
          <w:b/>
          <w:sz w:val="24"/>
          <w:szCs w:val="24"/>
        </w:rPr>
        <w:t xml:space="preserve">Për të </w:t>
      </w:r>
      <w:proofErr w:type="gramStart"/>
      <w:r>
        <w:rPr>
          <w:rFonts w:ascii="Times New Roman" w:eastAsia="MS Mincho" w:hAnsi="Times New Roman"/>
          <w:b/>
          <w:sz w:val="24"/>
          <w:szCs w:val="24"/>
        </w:rPr>
        <w:t>dy</w:t>
      </w:r>
      <w:proofErr w:type="gramEnd"/>
      <w:r>
        <w:rPr>
          <w:rFonts w:ascii="Times New Roman" w:eastAsia="MS Mincho" w:hAnsi="Times New Roman"/>
          <w:b/>
          <w:sz w:val="24"/>
          <w:szCs w:val="24"/>
        </w:rPr>
        <w:t xml:space="preserve"> Procedurat (lëvizje paralele dhe pranim në shërbimin civil) </w:t>
      </w:r>
    </w:p>
    <w:p w:rsidR="005F6AD6" w:rsidRDefault="005F6AD6" w:rsidP="005F6AD6">
      <w:pPr>
        <w:jc w:val="center"/>
        <w:rPr>
          <w:rFonts w:ascii="Times New Roman" w:eastAsia="MS Mincho" w:hAnsi="Times New Roman"/>
          <w:b/>
          <w:sz w:val="24"/>
          <w:szCs w:val="24"/>
        </w:rPr>
      </w:pPr>
      <w:proofErr w:type="gramStart"/>
      <w:r>
        <w:rPr>
          <w:rFonts w:ascii="Times New Roman" w:eastAsia="MS Mincho" w:hAnsi="Times New Roman"/>
          <w:b/>
          <w:sz w:val="24"/>
          <w:szCs w:val="24"/>
        </w:rPr>
        <w:t>aplikohet</w:t>
      </w:r>
      <w:proofErr w:type="gramEnd"/>
      <w:r>
        <w:rPr>
          <w:rFonts w:ascii="Times New Roman" w:eastAsia="MS Mincho" w:hAnsi="Times New Roman"/>
          <w:b/>
          <w:sz w:val="24"/>
          <w:szCs w:val="24"/>
        </w:rPr>
        <w:t xml:space="preserve"> në të njëjtën kohë!</w:t>
      </w:r>
    </w:p>
    <w:p w:rsidR="005F6AD6" w:rsidRDefault="005F6AD6" w:rsidP="00D0022F">
      <w:pP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286"/>
        <w:gridCol w:w="414"/>
      </w:tblGrid>
      <w:tr w:rsidR="005F6AD6" w:rsidTr="005F6AD6">
        <w:tc>
          <w:tcPr>
            <w:tcW w:w="9440" w:type="dxa"/>
            <w:tcBorders>
              <w:top w:val="single" w:sz="4" w:space="0" w:color="auto"/>
              <w:left w:val="single" w:sz="4" w:space="0" w:color="auto"/>
              <w:bottom w:val="single" w:sz="4" w:space="0" w:color="auto"/>
              <w:right w:val="single" w:sz="4" w:space="0" w:color="auto"/>
            </w:tcBorders>
            <w:shd w:val="clear" w:color="auto" w:fill="FFFFCC"/>
            <w:hideMark/>
          </w:tcPr>
          <w:p w:rsidR="005F6AD6" w:rsidRPr="00FC7E90" w:rsidRDefault="005F6AD6">
            <w:pPr>
              <w:rPr>
                <w:rFonts w:ascii="Times New Roman" w:eastAsia="MS Mincho" w:hAnsi="Times New Roman" w:cs="Times New Roman"/>
                <w:b/>
                <w:sz w:val="24"/>
                <w:szCs w:val="24"/>
              </w:rPr>
            </w:pPr>
            <w:r>
              <w:rPr>
                <w:rFonts w:ascii="Times New Roman" w:eastAsia="MS Mincho" w:hAnsi="Times New Roman"/>
                <w:b/>
                <w:sz w:val="24"/>
                <w:szCs w:val="24"/>
              </w:rPr>
              <w:t xml:space="preserve"> Afati për dorëzimin e Dokumenteve p</w:t>
            </w:r>
            <w:r>
              <w:rPr>
                <w:rFonts w:ascii="Times New Roman" w:hAnsi="Times New Roman"/>
                <w:b/>
                <w:sz w:val="24"/>
                <w:szCs w:val="24"/>
              </w:rPr>
              <w:t>ë</w:t>
            </w:r>
            <w:r>
              <w:rPr>
                <w:rFonts w:ascii="Times New Roman" w:eastAsia="MS Mincho" w:hAnsi="Times New Roman"/>
                <w:b/>
                <w:sz w:val="24"/>
                <w:szCs w:val="24"/>
              </w:rPr>
              <w:t>r L</w:t>
            </w:r>
            <w:r>
              <w:rPr>
                <w:rFonts w:ascii="Times New Roman" w:hAnsi="Times New Roman"/>
                <w:b/>
                <w:sz w:val="24"/>
                <w:szCs w:val="24"/>
              </w:rPr>
              <w:t>ë</w:t>
            </w:r>
            <w:r>
              <w:rPr>
                <w:rFonts w:ascii="Times New Roman" w:eastAsia="MS Mincho" w:hAnsi="Times New Roman"/>
                <w:b/>
                <w:sz w:val="24"/>
                <w:szCs w:val="24"/>
              </w:rPr>
              <w:t xml:space="preserve">vizjen Paralele : </w:t>
            </w:r>
            <w:r w:rsidR="004A7526">
              <w:rPr>
                <w:rFonts w:ascii="Times New Roman" w:eastAsia="MS Mincho" w:hAnsi="Times New Roman"/>
                <w:b/>
                <w:sz w:val="24"/>
                <w:szCs w:val="24"/>
              </w:rPr>
              <w:t>24</w:t>
            </w:r>
            <w:r w:rsidR="00FC7E90">
              <w:rPr>
                <w:rFonts w:ascii="Times New Roman" w:eastAsia="MS Mincho" w:hAnsi="Times New Roman"/>
                <w:b/>
                <w:sz w:val="24"/>
                <w:szCs w:val="24"/>
              </w:rPr>
              <w:t>.12</w:t>
            </w:r>
            <w:r w:rsidRPr="00FC7E90">
              <w:rPr>
                <w:rFonts w:ascii="Times New Roman" w:eastAsia="MS Mincho" w:hAnsi="Times New Roman"/>
                <w:b/>
                <w:sz w:val="24"/>
                <w:szCs w:val="24"/>
              </w:rPr>
              <w:t>.2023</w:t>
            </w:r>
          </w:p>
          <w:p w:rsidR="005F6AD6" w:rsidRDefault="005F6AD6">
            <w:pPr>
              <w:rPr>
                <w:rFonts w:ascii="Times New Roman" w:eastAsia="MS Mincho" w:hAnsi="Times New Roman" w:cs="Times New Roman"/>
                <w:b/>
                <w:sz w:val="24"/>
                <w:szCs w:val="24"/>
              </w:rPr>
            </w:pPr>
            <w:r w:rsidRPr="00FC7E90">
              <w:rPr>
                <w:rFonts w:ascii="Times New Roman" w:eastAsia="MS Mincho" w:hAnsi="Times New Roman"/>
                <w:b/>
                <w:sz w:val="24"/>
                <w:szCs w:val="24"/>
              </w:rPr>
              <w:t>Afati për dorëzimin e Dokumentave pë</w:t>
            </w:r>
            <w:r w:rsidR="004A7526">
              <w:rPr>
                <w:rFonts w:ascii="Times New Roman" w:eastAsia="MS Mincho" w:hAnsi="Times New Roman"/>
                <w:b/>
                <w:sz w:val="24"/>
                <w:szCs w:val="24"/>
              </w:rPr>
              <w:t>r Pranim në Shërbimin Civil : 28</w:t>
            </w:r>
            <w:r w:rsidR="00FC7E90">
              <w:rPr>
                <w:rFonts w:ascii="Times New Roman" w:eastAsia="MS Mincho" w:hAnsi="Times New Roman"/>
                <w:b/>
                <w:sz w:val="24"/>
                <w:szCs w:val="24"/>
              </w:rPr>
              <w:t>.12</w:t>
            </w:r>
            <w:r w:rsidRPr="00FC7E90">
              <w:rPr>
                <w:rFonts w:ascii="Times New Roman" w:eastAsia="MS Mincho" w:hAnsi="Times New Roman"/>
                <w:b/>
                <w:sz w:val="24"/>
                <w:szCs w:val="24"/>
              </w:rPr>
              <w:t>.2023</w:t>
            </w:r>
            <w:r>
              <w:rPr>
                <w:rFonts w:ascii="Times New Roman" w:eastAsia="MS Mincho" w:hAnsi="Times New Roman"/>
                <w:b/>
                <w:sz w:val="24"/>
                <w:szCs w:val="24"/>
              </w:rPr>
              <w:t xml:space="preserve"> </w:t>
            </w:r>
          </w:p>
        </w:tc>
        <w:tc>
          <w:tcPr>
            <w:tcW w:w="415" w:type="dxa"/>
            <w:tcBorders>
              <w:top w:val="single" w:sz="4" w:space="0" w:color="auto"/>
              <w:left w:val="single" w:sz="4" w:space="0" w:color="auto"/>
              <w:bottom w:val="single" w:sz="4" w:space="0" w:color="auto"/>
              <w:right w:val="single" w:sz="4" w:space="0" w:color="auto"/>
            </w:tcBorders>
            <w:shd w:val="clear" w:color="auto" w:fill="FFFFCC"/>
            <w:hideMark/>
          </w:tcPr>
          <w:p w:rsidR="005F6AD6" w:rsidRDefault="005F6AD6">
            <w:pPr>
              <w:spacing w:after="0"/>
              <w:rPr>
                <w:rFonts w:eastAsiaTheme="minorHAnsi"/>
              </w:rPr>
            </w:pPr>
          </w:p>
        </w:tc>
      </w:tr>
    </w:tbl>
    <w:p w:rsidR="005F6AD6" w:rsidRDefault="005F6AD6" w:rsidP="005F6AD6">
      <w:pPr>
        <w:jc w:val="both"/>
        <w:rPr>
          <w:rFonts w:ascii="Times New Roman" w:eastAsia="MS Mincho" w:hAnsi="Times New Roman"/>
          <w:b/>
          <w:i/>
          <w:color w:val="FF0000"/>
          <w:sz w:val="24"/>
          <w:szCs w:val="24"/>
        </w:rPr>
      </w:pPr>
    </w:p>
    <w:p w:rsidR="005F6AD6" w:rsidRDefault="005F6AD6" w:rsidP="005F6AD6">
      <w:pPr>
        <w:tabs>
          <w:tab w:val="left" w:pos="1284"/>
        </w:tabs>
        <w:jc w:val="both"/>
        <w:rPr>
          <w:rFonts w:ascii="Times New Roman" w:eastAsia="Calibri" w:hAnsi="Times New Roman"/>
          <w:b/>
          <w:sz w:val="24"/>
          <w:szCs w:val="24"/>
        </w:rPr>
      </w:pPr>
      <w:r>
        <w:rPr>
          <w:rFonts w:ascii="Times New Roman" w:hAnsi="Times New Roman"/>
          <w:b/>
          <w:sz w:val="24"/>
          <w:szCs w:val="24"/>
        </w:rPr>
        <w:tab/>
      </w:r>
    </w:p>
    <w:tbl>
      <w:tblPr>
        <w:tblW w:w="0" w:type="auto"/>
        <w:tblCellMar>
          <w:top w:w="113" w:type="dxa"/>
          <w:bottom w:w="113" w:type="dxa"/>
        </w:tblCellMar>
        <w:tblLook w:val="00A0"/>
      </w:tblPr>
      <w:tblGrid>
        <w:gridCol w:w="9576"/>
      </w:tblGrid>
      <w:tr w:rsidR="005F6AD6" w:rsidTr="005F6AD6">
        <w:tc>
          <w:tcPr>
            <w:tcW w:w="9855" w:type="dxa"/>
            <w:shd w:val="clear" w:color="auto" w:fill="C00000"/>
            <w:hideMark/>
          </w:tcPr>
          <w:p w:rsidR="005F6AD6" w:rsidRDefault="005F6AD6">
            <w:pPr>
              <w:spacing w:after="0" w:line="240" w:lineRule="auto"/>
              <w:rPr>
                <w:rFonts w:ascii="Times New Roman" w:eastAsia="Calibri" w:hAnsi="Times New Roman" w:cs="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5F6AD6" w:rsidRDefault="005F6AD6" w:rsidP="005F6AD6">
      <w:pPr>
        <w:spacing w:after="0" w:line="240" w:lineRule="auto"/>
        <w:ind w:left="720"/>
        <w:jc w:val="both"/>
        <w:rPr>
          <w:rFonts w:ascii="Calibri" w:eastAsia="Calibri" w:hAnsi="Calibri"/>
          <w:lang w:val="sq-AL"/>
        </w:rPr>
      </w:pPr>
    </w:p>
    <w:p w:rsidR="005F6AD6" w:rsidRDefault="005D7050" w:rsidP="005D7050">
      <w:pPr>
        <w:pStyle w:val="ListParagraph"/>
        <w:tabs>
          <w:tab w:val="left" w:pos="0"/>
        </w:tabs>
        <w:spacing w:after="0" w:line="240" w:lineRule="auto"/>
        <w:ind w:left="27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5F6AD6">
        <w:rPr>
          <w:rFonts w:ascii="Times New Roman" w:hAnsi="Times New Roman"/>
          <w:color w:val="000000" w:themeColor="text1"/>
          <w:sz w:val="24"/>
          <w:szCs w:val="24"/>
        </w:rPr>
        <w:t>Detyrat Kryesore</w:t>
      </w:r>
      <w:r w:rsidR="0024178B">
        <w:rPr>
          <w:rFonts w:ascii="Times New Roman" w:hAnsi="Times New Roman"/>
          <w:color w:val="000000" w:themeColor="text1"/>
          <w:sz w:val="24"/>
          <w:szCs w:val="24"/>
        </w:rPr>
        <w:t>:</w:t>
      </w:r>
    </w:p>
    <w:p w:rsidR="00A23D0F" w:rsidRPr="00A23D0F" w:rsidRDefault="00A23D0F" w:rsidP="00A23D0F">
      <w:pPr>
        <w:tabs>
          <w:tab w:val="left" w:pos="0"/>
        </w:tabs>
        <w:spacing w:after="0" w:line="240" w:lineRule="auto"/>
        <w:ind w:left="-90"/>
        <w:jc w:val="both"/>
        <w:rPr>
          <w:rFonts w:ascii="Times New Roman" w:hAnsi="Times New Roman"/>
          <w:color w:val="000000" w:themeColor="text1"/>
          <w:sz w:val="24"/>
          <w:szCs w:val="24"/>
        </w:rPr>
      </w:pPr>
    </w:p>
    <w:p w:rsidR="00D97972" w:rsidRDefault="00D97972" w:rsidP="00904DBB">
      <w:pPr>
        <w:pStyle w:val="ListParagraph"/>
        <w:numPr>
          <w:ilvl w:val="1"/>
          <w:numId w:val="2"/>
        </w:numPr>
        <w:pBdr>
          <w:bottom w:val="single" w:sz="8" w:space="1" w:color="C00000"/>
        </w:pBdr>
        <w:jc w:val="both"/>
        <w:rPr>
          <w:rFonts w:ascii="Times New Roman" w:hAnsi="Times New Roman"/>
          <w:sz w:val="24"/>
          <w:szCs w:val="24"/>
        </w:rPr>
      </w:pPr>
      <w:r>
        <w:rPr>
          <w:rFonts w:ascii="Times New Roman" w:hAnsi="Times New Roman"/>
          <w:sz w:val="24"/>
          <w:szCs w:val="24"/>
        </w:rPr>
        <w:lastRenderedPageBreak/>
        <w:t>Menaxhon procesin</w:t>
      </w:r>
      <w:r w:rsidR="0074020B">
        <w:rPr>
          <w:rFonts w:ascii="Times New Roman" w:hAnsi="Times New Roman"/>
          <w:sz w:val="24"/>
          <w:szCs w:val="24"/>
        </w:rPr>
        <w:t xml:space="preserve"> e kontrrollit në zbatim të</w:t>
      </w:r>
      <w:r>
        <w:rPr>
          <w:rFonts w:ascii="Times New Roman" w:hAnsi="Times New Roman"/>
          <w:sz w:val="24"/>
          <w:szCs w:val="24"/>
        </w:rPr>
        <w:t xml:space="preserve"> legjislacionit </w:t>
      </w:r>
      <w:proofErr w:type="gramStart"/>
      <w:r>
        <w:rPr>
          <w:rFonts w:ascii="Times New Roman" w:hAnsi="Times New Roman"/>
          <w:sz w:val="24"/>
          <w:szCs w:val="24"/>
        </w:rPr>
        <w:t xml:space="preserve">tatimor </w:t>
      </w:r>
      <w:r w:rsidR="00830CFD">
        <w:rPr>
          <w:rFonts w:ascii="Times New Roman" w:hAnsi="Times New Roman"/>
          <w:sz w:val="24"/>
          <w:szCs w:val="24"/>
        </w:rPr>
        <w:t>.</w:t>
      </w:r>
      <w:proofErr w:type="gramEnd"/>
      <w:r>
        <w:rPr>
          <w:rFonts w:ascii="Times New Roman" w:hAnsi="Times New Roman"/>
          <w:sz w:val="24"/>
          <w:szCs w:val="24"/>
        </w:rPr>
        <w:t xml:space="preserve"> </w:t>
      </w:r>
    </w:p>
    <w:p w:rsidR="00904DBB" w:rsidRDefault="0074020B" w:rsidP="00904DBB">
      <w:pPr>
        <w:pStyle w:val="ListParagraph"/>
        <w:numPr>
          <w:ilvl w:val="1"/>
          <w:numId w:val="2"/>
        </w:numPr>
        <w:pBdr>
          <w:bottom w:val="single" w:sz="8" w:space="1" w:color="C00000"/>
        </w:pBdr>
        <w:jc w:val="both"/>
        <w:rPr>
          <w:rFonts w:ascii="Times New Roman" w:hAnsi="Times New Roman"/>
          <w:sz w:val="24"/>
          <w:szCs w:val="24"/>
        </w:rPr>
      </w:pPr>
      <w:r>
        <w:rPr>
          <w:rFonts w:ascii="Times New Roman" w:hAnsi="Times New Roman"/>
          <w:sz w:val="24"/>
          <w:szCs w:val="24"/>
        </w:rPr>
        <w:t>V</w:t>
      </w:r>
      <w:r w:rsidR="00D97972" w:rsidRPr="00904DBB">
        <w:rPr>
          <w:rFonts w:ascii="Times New Roman" w:hAnsi="Times New Roman"/>
          <w:sz w:val="24"/>
          <w:szCs w:val="24"/>
        </w:rPr>
        <w:t>erifikon fun</w:t>
      </w:r>
      <w:r>
        <w:rPr>
          <w:rFonts w:ascii="Times New Roman" w:hAnsi="Times New Roman"/>
          <w:sz w:val="24"/>
          <w:szCs w:val="24"/>
        </w:rPr>
        <w:t>ksionimin e pajisjeve fiskale që kanë në pë</w:t>
      </w:r>
      <w:r w:rsidR="00D97972" w:rsidRPr="00904DBB">
        <w:rPr>
          <w:rFonts w:ascii="Times New Roman" w:hAnsi="Times New Roman"/>
          <w:sz w:val="24"/>
          <w:szCs w:val="24"/>
        </w:rPr>
        <w:t>rdorim bizneset</w:t>
      </w:r>
      <w:r w:rsidR="00830CFD">
        <w:rPr>
          <w:rFonts w:ascii="Times New Roman" w:hAnsi="Times New Roman"/>
          <w:sz w:val="24"/>
          <w:szCs w:val="24"/>
        </w:rPr>
        <w:t>.</w:t>
      </w:r>
    </w:p>
    <w:p w:rsidR="00904DBB" w:rsidRDefault="00A40659" w:rsidP="00904DBB">
      <w:pPr>
        <w:pStyle w:val="ListParagraph"/>
        <w:numPr>
          <w:ilvl w:val="1"/>
          <w:numId w:val="2"/>
        </w:numPr>
        <w:pBdr>
          <w:bottom w:val="single" w:sz="8" w:space="1" w:color="C00000"/>
        </w:pBdr>
        <w:jc w:val="both"/>
        <w:rPr>
          <w:rFonts w:ascii="Times New Roman" w:hAnsi="Times New Roman"/>
          <w:sz w:val="24"/>
          <w:szCs w:val="24"/>
        </w:rPr>
      </w:pPr>
      <w:r>
        <w:rPr>
          <w:rFonts w:ascii="Times New Roman" w:hAnsi="Times New Roman"/>
          <w:sz w:val="24"/>
          <w:szCs w:val="24"/>
        </w:rPr>
        <w:t>Ndjek në vazhdimë</w:t>
      </w:r>
      <w:r w:rsidR="00D97972" w:rsidRPr="00904DBB">
        <w:rPr>
          <w:rFonts w:ascii="Times New Roman" w:hAnsi="Times New Roman"/>
          <w:sz w:val="24"/>
          <w:szCs w:val="24"/>
        </w:rPr>
        <w:t xml:space="preserve">si </w:t>
      </w:r>
      <w:r>
        <w:rPr>
          <w:rFonts w:ascii="Times New Roman" w:hAnsi="Times New Roman"/>
          <w:sz w:val="24"/>
          <w:szCs w:val="24"/>
        </w:rPr>
        <w:t>taksapaguesit juridik si dhe Ndërmarrje/ Institucionet që operojnë në Bashkinë</w:t>
      </w:r>
      <w:r w:rsidR="00D97972" w:rsidRPr="00904DBB">
        <w:rPr>
          <w:rFonts w:ascii="Times New Roman" w:hAnsi="Times New Roman"/>
          <w:sz w:val="24"/>
          <w:szCs w:val="24"/>
        </w:rPr>
        <w:t xml:space="preserve"> Kucov</w:t>
      </w:r>
      <w:r>
        <w:rPr>
          <w:rFonts w:ascii="Times New Roman" w:hAnsi="Times New Roman"/>
          <w:sz w:val="24"/>
          <w:szCs w:val="24"/>
        </w:rPr>
        <w:t>ë</w:t>
      </w:r>
      <w:r w:rsidR="00830CFD">
        <w:rPr>
          <w:rFonts w:ascii="Times New Roman" w:hAnsi="Times New Roman"/>
          <w:sz w:val="24"/>
          <w:szCs w:val="24"/>
        </w:rPr>
        <w:t>.</w:t>
      </w:r>
    </w:p>
    <w:p w:rsidR="00904DBB" w:rsidRDefault="00A40659" w:rsidP="00904DBB">
      <w:pPr>
        <w:pStyle w:val="ListParagraph"/>
        <w:numPr>
          <w:ilvl w:val="1"/>
          <w:numId w:val="2"/>
        </w:numPr>
        <w:pBdr>
          <w:bottom w:val="single" w:sz="8" w:space="1" w:color="C00000"/>
        </w:pBdr>
        <w:jc w:val="both"/>
        <w:rPr>
          <w:rFonts w:ascii="Times New Roman" w:hAnsi="Times New Roman"/>
          <w:sz w:val="24"/>
          <w:szCs w:val="24"/>
        </w:rPr>
      </w:pPr>
      <w:r>
        <w:rPr>
          <w:rFonts w:ascii="Times New Roman" w:hAnsi="Times New Roman"/>
          <w:sz w:val="24"/>
          <w:szCs w:val="24"/>
        </w:rPr>
        <w:t>Bashkëpunon me inspektorët në njësitë</w:t>
      </w:r>
      <w:r w:rsidR="00D97972" w:rsidRPr="00904DBB">
        <w:rPr>
          <w:rFonts w:ascii="Times New Roman" w:hAnsi="Times New Roman"/>
          <w:sz w:val="24"/>
          <w:szCs w:val="24"/>
        </w:rPr>
        <w:t xml:space="preserve"> admini</w:t>
      </w:r>
      <w:r>
        <w:rPr>
          <w:rFonts w:ascii="Times New Roman" w:hAnsi="Times New Roman"/>
          <w:sz w:val="24"/>
          <w:szCs w:val="24"/>
        </w:rPr>
        <w:t>strative pë</w:t>
      </w:r>
      <w:r w:rsidR="007B7028" w:rsidRPr="00904DBB">
        <w:rPr>
          <w:rFonts w:ascii="Times New Roman" w:hAnsi="Times New Roman"/>
          <w:sz w:val="24"/>
          <w:szCs w:val="24"/>
        </w:rPr>
        <w:t>r subjektet debitore</w:t>
      </w:r>
      <w:r w:rsidR="00830CFD">
        <w:rPr>
          <w:rFonts w:ascii="Times New Roman" w:hAnsi="Times New Roman"/>
          <w:sz w:val="24"/>
          <w:szCs w:val="24"/>
        </w:rPr>
        <w:t>.</w:t>
      </w:r>
    </w:p>
    <w:p w:rsidR="005F6AD6" w:rsidRPr="00904DBB" w:rsidRDefault="00A40659" w:rsidP="00904DBB">
      <w:pPr>
        <w:pStyle w:val="ListParagraph"/>
        <w:numPr>
          <w:ilvl w:val="1"/>
          <w:numId w:val="2"/>
        </w:numPr>
        <w:pBdr>
          <w:bottom w:val="single" w:sz="8" w:space="1" w:color="C00000"/>
        </w:pBdr>
        <w:jc w:val="both"/>
        <w:rPr>
          <w:rFonts w:ascii="Times New Roman" w:hAnsi="Times New Roman"/>
          <w:sz w:val="24"/>
          <w:szCs w:val="24"/>
        </w:rPr>
      </w:pPr>
      <w:r>
        <w:rPr>
          <w:rFonts w:ascii="Times New Roman" w:hAnsi="Times New Roman"/>
          <w:sz w:val="24"/>
          <w:szCs w:val="24"/>
        </w:rPr>
        <w:t>Koordinon punën me punonjësit e drejtorisë</w:t>
      </w:r>
      <w:r w:rsidR="00830CFD">
        <w:rPr>
          <w:rFonts w:ascii="Times New Roman" w:hAnsi="Times New Roman"/>
          <w:sz w:val="24"/>
          <w:szCs w:val="24"/>
        </w:rPr>
        <w:t>.</w:t>
      </w:r>
    </w:p>
    <w:p w:rsidR="005F6AD6" w:rsidRDefault="005F6AD6" w:rsidP="005F6AD6">
      <w:pPr>
        <w:tabs>
          <w:tab w:val="left" w:pos="0"/>
        </w:tabs>
        <w:spacing w:after="0" w:line="240" w:lineRule="auto"/>
        <w:ind w:left="-90"/>
        <w:jc w:val="both"/>
        <w:rPr>
          <w:rFonts w:ascii="Times New Roman" w:hAnsi="Times New Roman"/>
          <w:color w:val="000000"/>
          <w:sz w:val="24"/>
          <w:szCs w:val="24"/>
          <w:lang w:val="it-IT"/>
        </w:rPr>
      </w:pPr>
      <w:r>
        <w:rPr>
          <w:rFonts w:ascii="Times New Roman" w:hAnsi="Times New Roman"/>
          <w:color w:val="000000"/>
          <w:sz w:val="24"/>
          <w:szCs w:val="24"/>
          <w:lang w:val="it-IT"/>
        </w:rPr>
        <w:t xml:space="preserve"> </w:t>
      </w:r>
    </w:p>
    <w:p w:rsidR="005F6AD6" w:rsidRDefault="005F6AD6" w:rsidP="005F6AD6">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5F6AD6" w:rsidRDefault="005F6AD6" w:rsidP="005F6AD6">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5F6AD6" w:rsidRDefault="005F6AD6" w:rsidP="005F6AD6">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03"/>
        <w:gridCol w:w="8727"/>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KUSHTET PËR LËVIZJEN PARALELE DHE KRITERET E VEÇANTA</w:t>
            </w:r>
          </w:p>
        </w:tc>
      </w:tr>
    </w:tbl>
    <w:p w:rsidR="005F6AD6" w:rsidRDefault="005F6AD6" w:rsidP="005F6AD6">
      <w:pPr>
        <w:jc w:val="both"/>
        <w:rPr>
          <w:rFonts w:ascii="Times New Roman" w:eastAsia="Calibri" w:hAnsi="Times New Roman"/>
          <w:sz w:val="24"/>
          <w:szCs w:val="24"/>
        </w:rPr>
      </w:pPr>
    </w:p>
    <w:p w:rsidR="005F6AD6" w:rsidRDefault="005F6AD6" w:rsidP="005F6AD6">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5F6AD6" w:rsidRDefault="005F6AD6" w:rsidP="005F6AD6">
      <w:pPr>
        <w:pStyle w:val="ListParagraph"/>
        <w:numPr>
          <w:ilvl w:val="0"/>
          <w:numId w:val="3"/>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IV-a), </w:t>
      </w:r>
    </w:p>
    <w:p w:rsidR="005F6AD6" w:rsidRDefault="005F6AD6" w:rsidP="005F6AD6">
      <w:pPr>
        <w:pStyle w:val="ListParagraph"/>
        <w:numPr>
          <w:ilvl w:val="0"/>
          <w:numId w:val="3"/>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5F6AD6" w:rsidRDefault="005F6AD6" w:rsidP="005F6AD6">
      <w:pPr>
        <w:pStyle w:val="ListParagraph"/>
        <w:numPr>
          <w:ilvl w:val="0"/>
          <w:numId w:val="3"/>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5F6AD6" w:rsidRDefault="005F6AD6" w:rsidP="005F6AD6">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5F6AD6" w:rsidRDefault="005F6AD6" w:rsidP="005F6AD6">
      <w:pPr>
        <w:pStyle w:val="ListParagraph"/>
        <w:numPr>
          <w:ilvl w:val="0"/>
          <w:numId w:val="4"/>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Shkenca Ekonomike , 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5F6AD6" w:rsidRDefault="005F6AD6" w:rsidP="005F6AD6">
      <w:pPr>
        <w:pStyle w:val="ListParagraph"/>
        <w:numPr>
          <w:ilvl w:val="0"/>
          <w:numId w:val="4"/>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5F6AD6" w:rsidRDefault="005F6AD6" w:rsidP="005F6AD6">
      <w:pPr>
        <w:pStyle w:val="ListParagraph"/>
        <w:numPr>
          <w:ilvl w:val="0"/>
          <w:numId w:val="4"/>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5F6AD6" w:rsidRDefault="005F6AD6" w:rsidP="005F6AD6">
      <w:pPr>
        <w:pStyle w:val="ListParagraph"/>
        <w:jc w:val="both"/>
        <w:rPr>
          <w:rFonts w:ascii="Times New Roman" w:hAnsi="Times New Roman"/>
          <w:sz w:val="24"/>
          <w:szCs w:val="24"/>
        </w:rPr>
      </w:pPr>
    </w:p>
    <w:p w:rsidR="005F6AD6" w:rsidRDefault="005F6AD6" w:rsidP="005F6AD6">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05"/>
        <w:gridCol w:w="8771"/>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DOKUMENTACIONI, MËNYRA DHE AFATI I DORËZIMIT.</w:t>
            </w:r>
          </w:p>
        </w:tc>
      </w:tr>
    </w:tbl>
    <w:p w:rsidR="005F6AD6" w:rsidRDefault="005F6AD6" w:rsidP="005F6AD6">
      <w:pPr>
        <w:jc w:val="both"/>
        <w:rPr>
          <w:rFonts w:ascii="Times New Roman" w:eastAsia="Calibri" w:hAnsi="Times New Roman"/>
          <w:sz w:val="24"/>
          <w:szCs w:val="24"/>
        </w:rPr>
      </w:pPr>
    </w:p>
    <w:p w:rsidR="005F6AD6" w:rsidRDefault="005F6AD6" w:rsidP="005F6AD6">
      <w:pPr>
        <w:jc w:val="both"/>
        <w:rPr>
          <w:rFonts w:ascii="Times New Roman" w:hAnsi="Times New Roman"/>
          <w:sz w:val="24"/>
          <w:szCs w:val="24"/>
        </w:rPr>
      </w:pPr>
      <w:r>
        <w:rPr>
          <w:rFonts w:ascii="Times New Roman" w:hAnsi="Times New Roman"/>
          <w:sz w:val="24"/>
          <w:szCs w:val="24"/>
        </w:rPr>
        <w:t xml:space="preserve">Kandidatët duhet të dorëzojnë pranë njësisë së burimeve njerëzore </w:t>
      </w:r>
      <w:proofErr w:type="gramStart"/>
      <w:r>
        <w:rPr>
          <w:rFonts w:ascii="Times New Roman" w:hAnsi="Times New Roman"/>
          <w:sz w:val="24"/>
          <w:szCs w:val="24"/>
        </w:rPr>
        <w:t>të  Bashkisë</w:t>
      </w:r>
      <w:proofErr w:type="gramEnd"/>
      <w:r>
        <w:rPr>
          <w:rFonts w:ascii="Times New Roman" w:hAnsi="Times New Roman"/>
          <w:sz w:val="24"/>
          <w:szCs w:val="24"/>
        </w:rPr>
        <w:t xml:space="preserve"> Kuçovë ku ndodhet pozicioni për të cilin ata dëshirojnë të aplikojnë, dokumentet si më poshtë:</w:t>
      </w:r>
    </w:p>
    <w:p w:rsidR="005F6AD6" w:rsidRDefault="005F6AD6" w:rsidP="005F6AD6">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lastRenderedPageBreak/>
        <w:t>Jetëshkrim i plotësuar në përputhje me dokumentin tip që e gjeni në linkun:</w:t>
      </w:r>
    </w:p>
    <w:p w:rsidR="005F6AD6" w:rsidRDefault="00697AE8" w:rsidP="005F6AD6">
      <w:pPr>
        <w:pStyle w:val="ListParagraph"/>
        <w:ind w:left="360"/>
        <w:rPr>
          <w:rFonts w:ascii="Times New Roman" w:hAnsi="Times New Roman"/>
          <w:color w:val="0000FF"/>
          <w:sz w:val="24"/>
          <w:szCs w:val="24"/>
          <w:u w:val="single"/>
        </w:rPr>
      </w:pPr>
      <w:hyperlink r:id="rId5" w:history="1">
        <w:r w:rsidR="005F6AD6">
          <w:rPr>
            <w:rStyle w:val="Hyperlink"/>
            <w:sz w:val="24"/>
            <w:szCs w:val="24"/>
          </w:rPr>
          <w:t>http://dap.gov.al/vende-vakante/udhezime-Dokumente/219-udhezime-Dokumente</w:t>
        </w:r>
      </w:hyperlink>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t>Fotokopje të diplomës (përfshirë edhe diplomën bachelor);</w:t>
      </w:r>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t>Vërtetim të gjëndjes shëndetësore;</w:t>
      </w:r>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t xml:space="preserve">Vetëdeklarim të gjëndjes gjyqësore; </w:t>
      </w:r>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5F6AD6" w:rsidRDefault="005F6AD6" w:rsidP="005F6AD6">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5F6AD6" w:rsidRDefault="005F6AD6" w:rsidP="005F6AD6">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w:t>
      </w:r>
      <w:proofErr w:type="gramStart"/>
      <w:r>
        <w:rPr>
          <w:rFonts w:ascii="Times New Roman" w:hAnsi="Times New Roman"/>
          <w:b/>
          <w:i/>
          <w:sz w:val="24"/>
          <w:szCs w:val="24"/>
        </w:rPr>
        <w:t xml:space="preserve">datës  </w:t>
      </w:r>
      <w:r w:rsidR="00D95A86">
        <w:rPr>
          <w:rFonts w:ascii="Times New Roman" w:hAnsi="Times New Roman"/>
          <w:b/>
          <w:i/>
          <w:sz w:val="24"/>
          <w:szCs w:val="24"/>
        </w:rPr>
        <w:t>24</w:t>
      </w:r>
      <w:r w:rsidR="00FC7E90" w:rsidRPr="00FC7E90">
        <w:rPr>
          <w:rFonts w:ascii="Times New Roman" w:hAnsi="Times New Roman"/>
          <w:b/>
          <w:i/>
          <w:sz w:val="24"/>
          <w:szCs w:val="24"/>
        </w:rPr>
        <w:t>.12</w:t>
      </w:r>
      <w:r w:rsidRPr="00FC7E90">
        <w:rPr>
          <w:rFonts w:ascii="Times New Roman" w:hAnsi="Times New Roman"/>
          <w:b/>
          <w:i/>
          <w:sz w:val="24"/>
          <w:szCs w:val="24"/>
        </w:rPr>
        <w:t>.2023</w:t>
      </w:r>
      <w:proofErr w:type="gramEnd"/>
      <w:r>
        <w:rPr>
          <w:rFonts w:ascii="Times New Roman" w:hAnsi="Times New Roman"/>
          <w:b/>
          <w:i/>
          <w:color w:val="FF0000"/>
          <w:sz w:val="24"/>
          <w:szCs w:val="24"/>
        </w:rPr>
        <w:t xml:space="preserve"> </w:t>
      </w:r>
      <w:r w:rsidRPr="00FC7E90">
        <w:rPr>
          <w:rFonts w:ascii="Times New Roman" w:hAnsi="Times New Roman"/>
          <w:b/>
          <w:i/>
          <w:sz w:val="24"/>
          <w:szCs w:val="24"/>
        </w:rPr>
        <w:t>.</w:t>
      </w:r>
      <w:r>
        <w:rPr>
          <w:rFonts w:ascii="Times New Roman" w:hAnsi="Times New Roman"/>
          <w:b/>
          <w:i/>
          <w:sz w:val="24"/>
          <w:szCs w:val="24"/>
        </w:rPr>
        <w:t xml:space="preserve"> </w:t>
      </w: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REZULTATET PËR FAZËN E VERIFIKIMIT PARAPRAK</w:t>
            </w:r>
          </w:p>
        </w:tc>
      </w:tr>
    </w:tbl>
    <w:p w:rsidR="005F6AD6" w:rsidRDefault="005F6AD6" w:rsidP="005F6AD6">
      <w:pPr>
        <w:jc w:val="both"/>
        <w:rPr>
          <w:rFonts w:ascii="Times New Roman" w:eastAsia="Calibri" w:hAnsi="Times New Roman"/>
          <w:sz w:val="24"/>
          <w:szCs w:val="24"/>
        </w:rPr>
      </w:pPr>
    </w:p>
    <w:p w:rsidR="005F6AD6" w:rsidRDefault="005F6AD6" w:rsidP="005F6AD6">
      <w:pPr>
        <w:jc w:val="both"/>
        <w:rPr>
          <w:rFonts w:ascii="Times New Roman" w:hAnsi="Times New Roman"/>
          <w:sz w:val="24"/>
          <w:szCs w:val="24"/>
        </w:rPr>
      </w:pPr>
      <w:r>
        <w:rPr>
          <w:rFonts w:ascii="Times New Roman" w:hAnsi="Times New Roman"/>
          <w:sz w:val="24"/>
          <w:szCs w:val="24"/>
        </w:rPr>
        <w:t xml:space="preserve">Në datën </w:t>
      </w:r>
      <w:r w:rsidR="00D95A86">
        <w:rPr>
          <w:rFonts w:ascii="Times New Roman" w:hAnsi="Times New Roman"/>
          <w:i/>
          <w:sz w:val="24"/>
          <w:szCs w:val="24"/>
        </w:rPr>
        <w:t>26</w:t>
      </w:r>
      <w:r w:rsidR="00FC7E90" w:rsidRPr="00FC7E90">
        <w:rPr>
          <w:rFonts w:ascii="Times New Roman" w:hAnsi="Times New Roman"/>
          <w:i/>
          <w:sz w:val="24"/>
          <w:szCs w:val="24"/>
        </w:rPr>
        <w:t>.12</w:t>
      </w:r>
      <w:r w:rsidRPr="00FC7E90">
        <w:rPr>
          <w:rFonts w:ascii="Times New Roman" w:hAnsi="Times New Roman"/>
          <w:i/>
          <w:sz w:val="24"/>
          <w:szCs w:val="24"/>
        </w:rPr>
        <w:t>.2023</w:t>
      </w:r>
      <w:r>
        <w:rPr>
          <w:rFonts w:ascii="Times New Roman" w:hAnsi="Times New Roman"/>
          <w:i/>
          <w:sz w:val="24"/>
          <w:szCs w:val="24"/>
        </w:rPr>
        <w:t xml:space="preserve">, </w:t>
      </w:r>
      <w:r>
        <w:rPr>
          <w:rFonts w:ascii="Times New Roman" w:hAnsi="Times New Roman"/>
          <w:sz w:val="24"/>
          <w:szCs w:val="24"/>
        </w:rPr>
        <w:t>njësia e menaxhimit të burimeve njerëzore të Institucionit Bashkia Kucovë</w:t>
      </w:r>
      <w:r>
        <w:rPr>
          <w:rFonts w:ascii="Times New Roman" w:hAnsi="Times New Roman"/>
          <w:color w:val="FF0000"/>
          <w:sz w:val="24"/>
          <w:szCs w:val="24"/>
        </w:rPr>
        <w:t xml:space="preserve"> </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5F6AD6" w:rsidRDefault="005F6AD6" w:rsidP="005F6AD6">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5F6AD6" w:rsidRDefault="005F6AD6" w:rsidP="005F6AD6">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FUSHAT E NJOHURIVE, AFTËSITË DHE CILËSITË MBI TË CILAT DO TË ZHVILLOHET INTERVISTA.</w:t>
            </w:r>
          </w:p>
        </w:tc>
      </w:tr>
    </w:tbl>
    <w:p w:rsidR="005F6AD6" w:rsidRDefault="005F6AD6" w:rsidP="005F6AD6">
      <w:pPr>
        <w:ind w:right="-81"/>
        <w:jc w:val="both"/>
        <w:rPr>
          <w:rFonts w:ascii="Times New Roman" w:eastAsia="Calibri" w:hAnsi="Times New Roman"/>
          <w:sz w:val="24"/>
          <w:szCs w:val="24"/>
        </w:rPr>
      </w:pPr>
    </w:p>
    <w:p w:rsidR="005F6AD6" w:rsidRDefault="005F6AD6" w:rsidP="005F6AD6">
      <w:pPr>
        <w:ind w:right="-81"/>
        <w:jc w:val="both"/>
        <w:rPr>
          <w:rFonts w:ascii="Times New Roman" w:hAnsi="Times New Roman"/>
          <w:sz w:val="24"/>
          <w:szCs w:val="24"/>
        </w:rPr>
      </w:pPr>
      <w:r>
        <w:rPr>
          <w:rFonts w:ascii="Times New Roman" w:hAnsi="Times New Roman"/>
          <w:sz w:val="24"/>
          <w:szCs w:val="24"/>
        </w:rPr>
        <w:t>Kandidatët do të vlerësohen në lidhje me:</w:t>
      </w:r>
    </w:p>
    <w:p w:rsidR="00B43732" w:rsidRDefault="00B43732" w:rsidP="00B43732">
      <w:pPr>
        <w:pStyle w:val="ListParagraph"/>
        <w:numPr>
          <w:ilvl w:val="0"/>
          <w:numId w:val="6"/>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B43732" w:rsidRDefault="00B43732" w:rsidP="00B43732">
      <w:pPr>
        <w:pStyle w:val="ListParagraph"/>
        <w:numPr>
          <w:ilvl w:val="0"/>
          <w:numId w:val="6"/>
        </w:numPr>
        <w:ind w:right="-81"/>
        <w:jc w:val="both"/>
        <w:rPr>
          <w:rFonts w:ascii="Times New Roman" w:hAnsi="Times New Roman"/>
          <w:i/>
          <w:sz w:val="24"/>
          <w:szCs w:val="24"/>
        </w:rPr>
      </w:pPr>
      <w:r>
        <w:rPr>
          <w:rFonts w:ascii="Times New Roman" w:hAnsi="Times New Roman"/>
          <w:sz w:val="24"/>
          <w:szCs w:val="24"/>
        </w:rPr>
        <w:t>Njohuritë mbi Ligjin Nr. 9131, datë 08.09.2003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B43732" w:rsidRDefault="00B43732" w:rsidP="00B43732">
      <w:pPr>
        <w:pStyle w:val="ListParagraph"/>
        <w:numPr>
          <w:ilvl w:val="0"/>
          <w:numId w:val="6"/>
        </w:numPr>
        <w:ind w:right="-81"/>
        <w:jc w:val="both"/>
        <w:rPr>
          <w:rFonts w:ascii="Times New Roman" w:hAnsi="Times New Roman"/>
          <w:sz w:val="24"/>
          <w:szCs w:val="24"/>
        </w:rPr>
      </w:pPr>
      <w:r>
        <w:rPr>
          <w:rFonts w:ascii="Times New Roman" w:hAnsi="Times New Roman"/>
          <w:sz w:val="24"/>
          <w:szCs w:val="24"/>
        </w:rPr>
        <w:t xml:space="preserve">Njohuritë mbi Ligjin Nr. 119/2014 datë 18.09.2014 </w:t>
      </w:r>
      <w:r>
        <w:rPr>
          <w:rFonts w:ascii="Times New Roman" w:hAnsi="Times New Roman"/>
          <w:i/>
          <w:sz w:val="24"/>
          <w:szCs w:val="24"/>
        </w:rPr>
        <w:t>“Për të drejtën e informimit</w:t>
      </w:r>
      <w:r>
        <w:rPr>
          <w:rFonts w:ascii="Times New Roman" w:hAnsi="Times New Roman"/>
          <w:sz w:val="24"/>
          <w:szCs w:val="24"/>
        </w:rPr>
        <w:t>”,</w:t>
      </w:r>
    </w:p>
    <w:p w:rsidR="00B43732" w:rsidRDefault="00B43732" w:rsidP="00B43732">
      <w:pPr>
        <w:widowControl w:val="0"/>
        <w:numPr>
          <w:ilvl w:val="0"/>
          <w:numId w:val="6"/>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 139/2015, datë 17.12.2015 “</w:t>
      </w:r>
      <w:r>
        <w:rPr>
          <w:rFonts w:ascii="Times New Roman" w:hAnsi="Times New Roman"/>
          <w:i/>
          <w:sz w:val="24"/>
          <w:szCs w:val="24"/>
        </w:rPr>
        <w:t>Për vetëqeverisjen vendore”,</w:t>
      </w:r>
    </w:p>
    <w:p w:rsidR="00B43732" w:rsidRDefault="00B43732" w:rsidP="00B43732">
      <w:pPr>
        <w:widowControl w:val="0"/>
        <w:numPr>
          <w:ilvl w:val="0"/>
          <w:numId w:val="6"/>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 9632 datë 30.10.2006 “ Për taksat vendore”;</w:t>
      </w:r>
    </w:p>
    <w:p w:rsidR="00B43732" w:rsidRDefault="00B43732" w:rsidP="00B43732">
      <w:pPr>
        <w:widowControl w:val="0"/>
        <w:numPr>
          <w:ilvl w:val="0"/>
          <w:numId w:val="6"/>
        </w:numPr>
        <w:spacing w:after="0" w:line="240" w:lineRule="auto"/>
        <w:ind w:right="-81"/>
        <w:contextualSpacing/>
        <w:jc w:val="both"/>
        <w:rPr>
          <w:rFonts w:ascii="Times New Roman" w:hAnsi="Times New Roman"/>
          <w:sz w:val="24"/>
          <w:szCs w:val="24"/>
        </w:rPr>
      </w:pPr>
      <w:r>
        <w:rPr>
          <w:rFonts w:ascii="Times New Roman" w:hAnsi="Times New Roman"/>
          <w:sz w:val="24"/>
          <w:szCs w:val="24"/>
        </w:rPr>
        <w:lastRenderedPageBreak/>
        <w:t>Njohuritë mbi Ligjin Nr. 9920 datë 19.05.2008 “ Për procedurat Tatimore në R.SH”</w:t>
      </w:r>
    </w:p>
    <w:p w:rsidR="005F6AD6" w:rsidRPr="005E4606" w:rsidRDefault="005F6AD6" w:rsidP="00B43732">
      <w:pPr>
        <w:widowControl w:val="0"/>
        <w:spacing w:after="0" w:line="240" w:lineRule="auto"/>
        <w:ind w:right="-81"/>
        <w:contextualSpacing/>
        <w:jc w:val="both"/>
        <w:rPr>
          <w:rFonts w:ascii="Times New Roman" w:hAnsi="Times New Roman"/>
          <w:color w:val="FF0000"/>
          <w:sz w:val="24"/>
          <w:szCs w:val="24"/>
        </w:rPr>
      </w:pPr>
    </w:p>
    <w:p w:rsidR="005F6AD6" w:rsidRPr="005E4606" w:rsidRDefault="005F6AD6" w:rsidP="005F6AD6">
      <w:pPr>
        <w:jc w:val="both"/>
        <w:rPr>
          <w:rFonts w:ascii="Times New Roman" w:hAnsi="Times New Roman"/>
          <w:b/>
          <w:color w:val="FF0000"/>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MËNYRA E VLERËSIMIT TË KANDIDATËVE</w:t>
            </w:r>
          </w:p>
        </w:tc>
      </w:tr>
    </w:tbl>
    <w:p w:rsidR="005F6AD6" w:rsidRDefault="005F6AD6" w:rsidP="005F6AD6">
      <w:pPr>
        <w:jc w:val="both"/>
        <w:rPr>
          <w:rFonts w:ascii="Times New Roman" w:eastAsia="Calibri" w:hAnsi="Times New Roman"/>
          <w:sz w:val="24"/>
          <w:szCs w:val="24"/>
        </w:rPr>
      </w:pPr>
    </w:p>
    <w:p w:rsidR="005F6AD6" w:rsidRDefault="005F6AD6" w:rsidP="005F6AD6">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w:t>
      </w:r>
      <w:proofErr w:type="gramStart"/>
      <w:r>
        <w:rPr>
          <w:rFonts w:ascii="Times New Roman" w:hAnsi="Times New Roman"/>
          <w:sz w:val="24"/>
          <w:szCs w:val="24"/>
        </w:rPr>
        <w:t>Totali i pikëve për këtë vlerësim është 40 pikë.</w:t>
      </w:r>
      <w:proofErr w:type="gramEnd"/>
      <w:r>
        <w:rPr>
          <w:rFonts w:ascii="Times New Roman" w:hAnsi="Times New Roman"/>
          <w:sz w:val="24"/>
          <w:szCs w:val="24"/>
        </w:rPr>
        <w:t xml:space="preserve"> </w:t>
      </w:r>
    </w:p>
    <w:p w:rsidR="005F6AD6" w:rsidRDefault="005F6AD6" w:rsidP="005F6AD6">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5F6AD6" w:rsidRDefault="005F6AD6" w:rsidP="005F6AD6">
      <w:pPr>
        <w:pStyle w:val="ListParagraph"/>
        <w:numPr>
          <w:ilvl w:val="0"/>
          <w:numId w:val="7"/>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5F6AD6" w:rsidRDefault="005F6AD6" w:rsidP="005F6AD6">
      <w:pPr>
        <w:pStyle w:val="ListParagraph"/>
        <w:numPr>
          <w:ilvl w:val="0"/>
          <w:numId w:val="7"/>
        </w:numPr>
        <w:jc w:val="both"/>
        <w:rPr>
          <w:rFonts w:ascii="Times New Roman" w:hAnsi="Times New Roman"/>
          <w:sz w:val="24"/>
          <w:szCs w:val="24"/>
        </w:rPr>
      </w:pPr>
      <w:r>
        <w:rPr>
          <w:rFonts w:ascii="Times New Roman" w:hAnsi="Times New Roman"/>
          <w:sz w:val="24"/>
          <w:szCs w:val="24"/>
        </w:rPr>
        <w:t>Eksperiencën e tyre të mëparshme;</w:t>
      </w:r>
    </w:p>
    <w:p w:rsidR="005F6AD6" w:rsidRDefault="005F6AD6" w:rsidP="005F6AD6">
      <w:pPr>
        <w:pStyle w:val="ListParagraph"/>
        <w:numPr>
          <w:ilvl w:val="0"/>
          <w:numId w:val="7"/>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5F6AD6" w:rsidRDefault="005F6AD6" w:rsidP="005F6AD6">
      <w:pPr>
        <w:jc w:val="both"/>
        <w:rPr>
          <w:rFonts w:ascii="Times New Roman" w:hAnsi="Times New Roman"/>
          <w:sz w:val="24"/>
          <w:szCs w:val="24"/>
        </w:rPr>
      </w:pPr>
      <w:proofErr w:type="gramStart"/>
      <w:r>
        <w:rPr>
          <w:rFonts w:ascii="Times New Roman" w:hAnsi="Times New Roman"/>
          <w:sz w:val="24"/>
          <w:szCs w:val="24"/>
        </w:rPr>
        <w:t>Totali i pikëve në përfundim të intervistës së strukturuar me gojë është 60 pikë.</w:t>
      </w:r>
      <w:proofErr w:type="gramEnd"/>
      <w:r>
        <w:rPr>
          <w:rFonts w:ascii="Times New Roman" w:hAnsi="Times New Roman"/>
          <w:sz w:val="24"/>
          <w:szCs w:val="24"/>
        </w:rPr>
        <w:t xml:space="preserve"> </w:t>
      </w:r>
    </w:p>
    <w:p w:rsidR="005F6AD6" w:rsidRDefault="005F6AD6" w:rsidP="005F6AD6">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697AE8">
        <w:rPr>
          <w:sz w:val="24"/>
          <w:szCs w:val="24"/>
        </w:rPr>
        <w:fldChar w:fldCharType="begin"/>
      </w:r>
      <w:r>
        <w:rPr>
          <w:sz w:val="24"/>
          <w:szCs w:val="24"/>
        </w:rPr>
        <w:instrText xml:space="preserve"> HYPERLINK "http://www.dap.gov.al" </w:instrText>
      </w:r>
      <w:r w:rsidR="00697AE8">
        <w:rPr>
          <w:sz w:val="24"/>
          <w:szCs w:val="24"/>
        </w:rPr>
        <w:fldChar w:fldCharType="separate"/>
      </w:r>
      <w:r>
        <w:rPr>
          <w:rStyle w:val="Hyperlink"/>
          <w:sz w:val="24"/>
          <w:szCs w:val="24"/>
        </w:rPr>
        <w:t>www.dap.gov.al</w:t>
      </w:r>
      <w:r w:rsidR="00697AE8">
        <w:rPr>
          <w:sz w:val="24"/>
          <w:szCs w:val="24"/>
        </w:rPr>
        <w:fldChar w:fldCharType="end"/>
      </w:r>
      <w:r>
        <w:rPr>
          <w:rFonts w:ascii="Times New Roman" w:hAnsi="Times New Roman"/>
          <w:sz w:val="24"/>
          <w:szCs w:val="24"/>
        </w:rPr>
        <w:t>.</w:t>
      </w:r>
    </w:p>
    <w:p w:rsidR="005F6AD6" w:rsidRDefault="00697AE8" w:rsidP="005F6AD6">
      <w:pPr>
        <w:jc w:val="both"/>
        <w:rPr>
          <w:rFonts w:ascii="Times New Roman" w:hAnsi="Times New Roman"/>
          <w:sz w:val="24"/>
          <w:szCs w:val="24"/>
        </w:rPr>
      </w:pPr>
      <w:hyperlink r:id="rId6" w:history="1">
        <w:r w:rsidR="005F6AD6">
          <w:rPr>
            <w:rStyle w:val="Hyperlink"/>
            <w:sz w:val="24"/>
            <w:szCs w:val="24"/>
          </w:rPr>
          <w:t>http://dap.gov.al/2014-03-21-12-52-44/udhezime/426-udhezim-nr-2-date-27-03-2015</w:t>
        </w:r>
      </w:hyperlink>
    </w:p>
    <w:p w:rsidR="005F6AD6" w:rsidRDefault="005F6AD6" w:rsidP="005F6AD6">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5F6AD6" w:rsidRDefault="005F6AD6" w:rsidP="005F6AD6">
      <w:pPr>
        <w:jc w:val="both"/>
        <w:rPr>
          <w:rFonts w:ascii="Times New Roman" w:eastAsia="Calibri" w:hAnsi="Times New Roman"/>
          <w:sz w:val="24"/>
          <w:szCs w:val="24"/>
        </w:rPr>
      </w:pPr>
    </w:p>
    <w:p w:rsidR="005F6AD6" w:rsidRDefault="005F6AD6" w:rsidP="005F6AD6">
      <w:pPr>
        <w:jc w:val="both"/>
        <w:rPr>
          <w:rFonts w:ascii="Times New Roman" w:hAnsi="Times New Roman"/>
          <w:sz w:val="24"/>
          <w:szCs w:val="24"/>
        </w:rPr>
      </w:pPr>
      <w:r>
        <w:rPr>
          <w:rFonts w:ascii="Times New Roman" w:hAnsi="Times New Roman"/>
          <w:sz w:val="24"/>
          <w:szCs w:val="24"/>
        </w:rPr>
        <w:t>Në përfundim të vlerësimit të kandidatëve, Bashkia Kucovë do të shpallë fituesin në portalin “Shërbimi Kombëtar i Punësimit”. Të gjithë kandidatët pjesëmarrës në këtë procedurë do të njoftohen në mënyrë elektronike për datën e saktë të shpalljes së fituesit.</w:t>
      </w:r>
    </w:p>
    <w:p w:rsidR="005F6AD6" w:rsidRDefault="005F6AD6" w:rsidP="005F6AD6">
      <w:pPr>
        <w:jc w:val="both"/>
        <w:rPr>
          <w:rFonts w:ascii="Times New Roman" w:hAnsi="Times New Roman"/>
          <w:sz w:val="24"/>
          <w:szCs w:val="24"/>
        </w:rPr>
      </w:pPr>
    </w:p>
    <w:p w:rsidR="005F6AD6" w:rsidRDefault="005F6AD6" w:rsidP="005F6AD6">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5F6AD6" w:rsidTr="005F6AD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5F6AD6" w:rsidRDefault="005F6AD6">
            <w:pPr>
              <w:jc w:val="both"/>
              <w:rPr>
                <w:rFonts w:ascii="Times New Roman" w:eastAsia="Calibri" w:hAnsi="Times New Roman" w:cs="Times New Roman"/>
                <w:i/>
                <w:sz w:val="24"/>
                <w:szCs w:val="24"/>
              </w:rPr>
            </w:pPr>
            <w:r>
              <w:rPr>
                <w:rFonts w:ascii="Times New Roman" w:hAnsi="Times New Roman"/>
                <w:i/>
                <w:sz w:val="24"/>
                <w:szCs w:val="24"/>
              </w:rPr>
              <w:lastRenderedPageBreak/>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5F6AD6" w:rsidRDefault="005F6AD6" w:rsidP="005F6AD6">
      <w:pPr>
        <w:jc w:val="both"/>
        <w:rPr>
          <w:rFonts w:ascii="Times New Roman" w:eastAsia="Calibri" w:hAnsi="Times New Roman"/>
          <w:sz w:val="24"/>
          <w:szCs w:val="24"/>
        </w:rPr>
      </w:pPr>
    </w:p>
    <w:p w:rsidR="005F6AD6" w:rsidRDefault="005F6AD6" w:rsidP="005F6AD6">
      <w:pPr>
        <w:jc w:val="both"/>
        <w:rPr>
          <w:rFonts w:ascii="Times New Roman" w:hAnsi="Times New Roman"/>
          <w:i/>
          <w:sz w:val="24"/>
          <w:szCs w:val="24"/>
        </w:rPr>
      </w:pPr>
      <w:proofErr w:type="gramStart"/>
      <w:r>
        <w:rPr>
          <w:rFonts w:ascii="Times New Roman" w:hAnsi="Times New Roman"/>
          <w:i/>
          <w:sz w:val="24"/>
          <w:szCs w:val="24"/>
        </w:rPr>
        <w:t>Për këtë procedurë kanë të drejtë të aplikojnë të gjithë kandidatët që plotësojnë kërkesat e përgjithshme në përputhje me nenin 21, të Ligjit Nr. 152/2013, “Për nepunesit civil”, i ndryshuar.</w:t>
      </w:r>
      <w:proofErr w:type="gramEnd"/>
      <w:r>
        <w:rPr>
          <w:rFonts w:ascii="Times New Roman" w:hAnsi="Times New Roman"/>
          <w:i/>
          <w:sz w:val="24"/>
          <w:szCs w:val="24"/>
        </w:rPr>
        <w:t xml:space="preserve"> </w:t>
      </w:r>
    </w:p>
    <w:p w:rsidR="005F6AD6" w:rsidRDefault="005F6AD6" w:rsidP="005F6AD6">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5F6AD6" w:rsidRDefault="005F6AD6" w:rsidP="005F6AD6">
      <w:pPr>
        <w:jc w:val="both"/>
        <w:rPr>
          <w:rFonts w:ascii="Times New Roman" w:eastAsia="Calibri" w:hAnsi="Times New Roman"/>
          <w:b/>
          <w:sz w:val="24"/>
          <w:szCs w:val="24"/>
        </w:rPr>
      </w:pPr>
    </w:p>
    <w:p w:rsidR="005F6AD6" w:rsidRDefault="005F6AD6" w:rsidP="005F6AD6">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5F6AD6" w:rsidRDefault="005F6AD6" w:rsidP="005F6AD6">
      <w:pPr>
        <w:pStyle w:val="ListParagraph"/>
        <w:numPr>
          <w:ilvl w:val="0"/>
          <w:numId w:val="4"/>
        </w:numPr>
        <w:jc w:val="both"/>
        <w:rPr>
          <w:rFonts w:ascii="Times New Roman" w:hAnsi="Times New Roman"/>
          <w:sz w:val="24"/>
          <w:szCs w:val="24"/>
        </w:rPr>
      </w:pPr>
      <w:r>
        <w:rPr>
          <w:rFonts w:ascii="Times New Roman" w:hAnsi="Times New Roman"/>
          <w:sz w:val="24"/>
          <w:szCs w:val="24"/>
        </w:rPr>
        <w:t>Të jetë shtetas shqiptar;</w:t>
      </w:r>
    </w:p>
    <w:p w:rsidR="005F6AD6" w:rsidRDefault="005F6AD6" w:rsidP="005F6AD6">
      <w:pPr>
        <w:pStyle w:val="ListParagraph"/>
        <w:numPr>
          <w:ilvl w:val="0"/>
          <w:numId w:val="4"/>
        </w:numPr>
        <w:jc w:val="both"/>
        <w:rPr>
          <w:rFonts w:ascii="Times New Roman" w:hAnsi="Times New Roman"/>
          <w:sz w:val="24"/>
          <w:szCs w:val="24"/>
        </w:rPr>
      </w:pPr>
      <w:r>
        <w:rPr>
          <w:rFonts w:ascii="Times New Roman" w:hAnsi="Times New Roman"/>
          <w:sz w:val="24"/>
          <w:szCs w:val="24"/>
        </w:rPr>
        <w:t>Të ketë zotësi të plotë për të vepruar;</w:t>
      </w:r>
    </w:p>
    <w:p w:rsidR="005F6AD6" w:rsidRDefault="005F6AD6" w:rsidP="005F6AD6">
      <w:pPr>
        <w:pStyle w:val="ListParagraph"/>
        <w:numPr>
          <w:ilvl w:val="0"/>
          <w:numId w:val="4"/>
        </w:numPr>
        <w:jc w:val="both"/>
        <w:rPr>
          <w:rFonts w:ascii="Times New Roman" w:hAnsi="Times New Roman"/>
          <w:sz w:val="24"/>
          <w:szCs w:val="24"/>
        </w:rPr>
      </w:pPr>
      <w:r>
        <w:rPr>
          <w:rFonts w:ascii="Times New Roman" w:hAnsi="Times New Roman"/>
          <w:sz w:val="24"/>
          <w:szCs w:val="24"/>
        </w:rPr>
        <w:t>Të zotërojë gjuhën shqipe, të shkruar dhe të folur;</w:t>
      </w:r>
    </w:p>
    <w:p w:rsidR="005F6AD6" w:rsidRDefault="005F6AD6" w:rsidP="005F6AD6">
      <w:pPr>
        <w:pStyle w:val="ListParagraph"/>
        <w:numPr>
          <w:ilvl w:val="0"/>
          <w:numId w:val="4"/>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5F6AD6" w:rsidRDefault="005F6AD6" w:rsidP="005F6AD6">
      <w:pPr>
        <w:pStyle w:val="ListParagraph"/>
        <w:numPr>
          <w:ilvl w:val="0"/>
          <w:numId w:val="4"/>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5F6AD6" w:rsidRDefault="005F6AD6" w:rsidP="005F6AD6">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5F6AD6" w:rsidRDefault="005F6AD6" w:rsidP="005F6AD6">
      <w:pPr>
        <w:pStyle w:val="ListParagraph"/>
        <w:ind w:left="0"/>
        <w:jc w:val="both"/>
        <w:rPr>
          <w:rFonts w:ascii="Times New Roman" w:hAnsi="Times New Roman"/>
          <w:b/>
          <w:sz w:val="24"/>
          <w:szCs w:val="24"/>
        </w:rPr>
      </w:pPr>
    </w:p>
    <w:p w:rsidR="005F6AD6" w:rsidRDefault="005F6AD6" w:rsidP="005F6AD6">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5F6AD6" w:rsidRDefault="005F6AD6" w:rsidP="005F6AD6">
      <w:p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Shkenca  Ekonomike ,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5F6AD6" w:rsidRDefault="005F6AD6" w:rsidP="005F6AD6">
      <w:pPr>
        <w:pStyle w:val="ListParagraph"/>
        <w:numPr>
          <w:ilvl w:val="0"/>
          <w:numId w:val="8"/>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5F6AD6" w:rsidRDefault="005F6AD6" w:rsidP="005F6AD6">
      <w:pPr>
        <w:pStyle w:val="ListParagraph"/>
        <w:numPr>
          <w:ilvl w:val="0"/>
          <w:numId w:val="8"/>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tbl>
      <w:tblPr>
        <w:tblW w:w="0" w:type="auto"/>
        <w:tblBorders>
          <w:bottom w:val="single" w:sz="8" w:space="0" w:color="auto"/>
        </w:tblBorders>
        <w:tblCellMar>
          <w:left w:w="170" w:type="dxa"/>
          <w:right w:w="0" w:type="dxa"/>
        </w:tblCellMar>
        <w:tblLook w:val="00A0"/>
      </w:tblPr>
      <w:tblGrid>
        <w:gridCol w:w="800"/>
        <w:gridCol w:w="8730"/>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DOKUMENTACIONI, MËNYRA DHE AFATI I DORËZIMIT</w:t>
            </w:r>
          </w:p>
        </w:tc>
      </w:tr>
    </w:tbl>
    <w:p w:rsidR="005F6AD6" w:rsidRDefault="005F6AD6" w:rsidP="005F6AD6">
      <w:pPr>
        <w:jc w:val="both"/>
        <w:rPr>
          <w:rFonts w:ascii="Times New Roman" w:eastAsia="Calibri" w:hAnsi="Times New Roman"/>
          <w:sz w:val="24"/>
          <w:szCs w:val="24"/>
        </w:rPr>
      </w:pPr>
    </w:p>
    <w:p w:rsidR="005F6AD6" w:rsidRDefault="005F6AD6" w:rsidP="005F6AD6">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lastRenderedPageBreak/>
        <w:t>Jetëshkrim i plotësuar në përputhje me dokumentin tip që e gjeni në linkun:</w:t>
      </w:r>
    </w:p>
    <w:p w:rsidR="005F6AD6" w:rsidRDefault="00697AE8" w:rsidP="005F6AD6">
      <w:pPr>
        <w:pStyle w:val="ListParagraph"/>
        <w:ind w:left="360"/>
        <w:rPr>
          <w:rFonts w:ascii="Times New Roman" w:hAnsi="Times New Roman"/>
          <w:color w:val="0000FF"/>
          <w:sz w:val="24"/>
          <w:szCs w:val="24"/>
          <w:u w:val="single"/>
        </w:rPr>
      </w:pPr>
      <w:hyperlink r:id="rId7" w:history="1">
        <w:r w:rsidR="005F6AD6">
          <w:rPr>
            <w:rStyle w:val="Hyperlink"/>
            <w:sz w:val="24"/>
            <w:szCs w:val="24"/>
          </w:rPr>
          <w:t>http://dap.gov.al/vende-vakante/udhezime-Dokumente/219-udhezime-Dokumente</w:t>
        </w:r>
      </w:hyperlink>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t>Fotokopje të diplomës (përfshirë edhe diplomën bachelor);</w:t>
      </w:r>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t>Fotokopje të letërnjoftimit (ID);</w:t>
      </w:r>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t>Vërtetim të gjëndjes shëndetësore;</w:t>
      </w:r>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t>Vetëdeklarim të gjëndjes gjyqësore;</w:t>
      </w:r>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t>Vlerësimin e fundit nga eprori direkt;</w:t>
      </w:r>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t>Vërtetim nga Institucioni që nuk ka masë displinore në fuqi;</w:t>
      </w:r>
    </w:p>
    <w:p w:rsidR="005F6AD6" w:rsidRDefault="005F6AD6" w:rsidP="005F6AD6">
      <w:pPr>
        <w:pStyle w:val="ListParagraph"/>
        <w:numPr>
          <w:ilvl w:val="0"/>
          <w:numId w:val="9"/>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5F6AD6" w:rsidRDefault="005F6AD6" w:rsidP="005F6AD6">
      <w:pPr>
        <w:pStyle w:val="ListParagraph"/>
        <w:ind w:left="360"/>
        <w:rPr>
          <w:rFonts w:ascii="Times New Roman" w:hAnsi="Times New Roman"/>
          <w:sz w:val="24"/>
          <w:szCs w:val="24"/>
        </w:rPr>
      </w:pPr>
    </w:p>
    <w:p w:rsidR="005F6AD6" w:rsidRDefault="005F6AD6" w:rsidP="005F6AD6">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w:t>
      </w:r>
      <w:proofErr w:type="gramStart"/>
      <w:r>
        <w:rPr>
          <w:rFonts w:ascii="Times New Roman" w:hAnsi="Times New Roman"/>
          <w:b/>
          <w:i/>
          <w:sz w:val="24"/>
          <w:szCs w:val="24"/>
        </w:rPr>
        <w:t>datës</w:t>
      </w:r>
      <w:r>
        <w:rPr>
          <w:rFonts w:ascii="Times New Roman" w:hAnsi="Times New Roman"/>
          <w:b/>
          <w:i/>
          <w:color w:val="FF0000"/>
          <w:sz w:val="24"/>
          <w:szCs w:val="24"/>
        </w:rPr>
        <w:t xml:space="preserve"> </w:t>
      </w:r>
      <w:r>
        <w:rPr>
          <w:rFonts w:ascii="Times New Roman" w:hAnsi="Times New Roman"/>
          <w:b/>
          <w:i/>
          <w:sz w:val="24"/>
          <w:szCs w:val="24"/>
        </w:rPr>
        <w:t xml:space="preserve"> </w:t>
      </w:r>
      <w:r w:rsidR="00463C6E">
        <w:rPr>
          <w:rFonts w:ascii="Times New Roman" w:hAnsi="Times New Roman"/>
          <w:b/>
          <w:i/>
          <w:sz w:val="24"/>
          <w:szCs w:val="24"/>
        </w:rPr>
        <w:t>28</w:t>
      </w:r>
      <w:r w:rsidR="003277FA" w:rsidRPr="003277FA">
        <w:rPr>
          <w:rFonts w:ascii="Times New Roman" w:hAnsi="Times New Roman"/>
          <w:b/>
          <w:i/>
          <w:sz w:val="24"/>
          <w:szCs w:val="24"/>
        </w:rPr>
        <w:t>.12</w:t>
      </w:r>
      <w:r w:rsidRPr="003277FA">
        <w:rPr>
          <w:rFonts w:ascii="Times New Roman" w:hAnsi="Times New Roman"/>
          <w:b/>
          <w:i/>
          <w:sz w:val="24"/>
          <w:szCs w:val="24"/>
        </w:rPr>
        <w:t>.2023</w:t>
      </w:r>
      <w:proofErr w:type="gramEnd"/>
      <w:r>
        <w:rPr>
          <w:rFonts w:ascii="Times New Roman" w:hAnsi="Times New Roman"/>
          <w:b/>
          <w:i/>
          <w:sz w:val="24"/>
          <w:szCs w:val="24"/>
        </w:rPr>
        <w:t>,</w:t>
      </w:r>
      <w:r>
        <w:rPr>
          <w:rFonts w:ascii="Times New Roman" w:hAnsi="Times New Roman"/>
          <w:b/>
          <w:i/>
          <w:color w:val="FF0000"/>
          <w:sz w:val="24"/>
          <w:szCs w:val="24"/>
        </w:rPr>
        <w:t xml:space="preserve"> </w:t>
      </w:r>
      <w:r>
        <w:rPr>
          <w:rFonts w:ascii="Times New Roman" w:hAnsi="Times New Roman"/>
          <w:b/>
          <w:i/>
          <w:sz w:val="24"/>
          <w:szCs w:val="24"/>
        </w:rPr>
        <w:t xml:space="preserve"> në Institucionin Bashkia Kucovë.</w:t>
      </w:r>
    </w:p>
    <w:p w:rsidR="005F6AD6" w:rsidRDefault="005F6AD6" w:rsidP="005F6AD6">
      <w:pPr>
        <w:jc w:val="both"/>
        <w:rPr>
          <w:rFonts w:ascii="Times New Roman" w:hAnsi="Times New Roman"/>
          <w:b/>
          <w:i/>
          <w:sz w:val="24"/>
          <w:szCs w:val="24"/>
        </w:rPr>
      </w:pPr>
      <w:r>
        <w:rPr>
          <w:rFonts w:ascii="Times New Roman" w:hAnsi="Times New Roman"/>
          <w:b/>
          <w:i/>
          <w:sz w:val="24"/>
          <w:szCs w:val="24"/>
        </w:rPr>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5F6AD6" w:rsidTr="005F6AD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5F6AD6" w:rsidRDefault="005F6AD6">
            <w:pPr>
              <w:jc w:val="both"/>
              <w:rPr>
                <w:rFonts w:ascii="Times New Roman" w:eastAsia="Calibri" w:hAnsi="Times New Roman" w:cs="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5F6AD6" w:rsidRDefault="005F6AD6" w:rsidP="00A036D1">
            <w:pPr>
              <w:pStyle w:val="ListParagraph"/>
              <w:numPr>
                <w:ilvl w:val="0"/>
                <w:numId w:val="10"/>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5F6AD6" w:rsidRDefault="005F6AD6" w:rsidP="00A036D1">
            <w:pPr>
              <w:pStyle w:val="ListParagraph"/>
              <w:numPr>
                <w:ilvl w:val="0"/>
                <w:numId w:val="10"/>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5F6AD6" w:rsidRDefault="005F6AD6" w:rsidP="00A036D1">
            <w:pPr>
              <w:pStyle w:val="ListParagraph"/>
              <w:numPr>
                <w:ilvl w:val="0"/>
                <w:numId w:val="10"/>
              </w:numPr>
              <w:jc w:val="both"/>
              <w:rPr>
                <w:rFonts w:ascii="Times New Roman" w:hAnsi="Times New Roman"/>
                <w:color w:val="C00000"/>
                <w:sz w:val="24"/>
                <w:szCs w:val="24"/>
              </w:rPr>
            </w:pPr>
            <w:proofErr w:type="gramStart"/>
            <w:r>
              <w:rPr>
                <w:rFonts w:ascii="Times New Roman" w:hAnsi="Times New Roman"/>
                <w:color w:val="C00000"/>
                <w:sz w:val="24"/>
                <w:szCs w:val="24"/>
              </w:rPr>
              <w:t>mënyrën</w:t>
            </w:r>
            <w:proofErr w:type="gramEnd"/>
            <w:r>
              <w:rPr>
                <w:rFonts w:ascii="Times New Roman" w:hAnsi="Times New Roman"/>
                <w:color w:val="C00000"/>
                <w:sz w:val="24"/>
                <w:szCs w:val="24"/>
              </w:rPr>
              <w:t xml:space="preserve"> e vlerësimit të kandidatëve. </w:t>
            </w:r>
          </w:p>
        </w:tc>
      </w:tr>
    </w:tbl>
    <w:p w:rsidR="005F6AD6" w:rsidRDefault="005F6AD6" w:rsidP="005F6AD6">
      <w:pPr>
        <w:jc w:val="both"/>
        <w:rPr>
          <w:rFonts w:ascii="Times New Roman" w:eastAsia="Calibri"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REZULTATET PËR FAZËN E VERIFIKIMIT PARAPRAK</w:t>
            </w:r>
          </w:p>
        </w:tc>
      </w:tr>
    </w:tbl>
    <w:p w:rsidR="005F6AD6" w:rsidRDefault="005F6AD6" w:rsidP="005F6AD6">
      <w:pPr>
        <w:jc w:val="both"/>
        <w:rPr>
          <w:rFonts w:ascii="Times New Roman" w:eastAsia="Calibri" w:hAnsi="Times New Roman"/>
          <w:sz w:val="24"/>
          <w:szCs w:val="24"/>
        </w:rPr>
      </w:pPr>
    </w:p>
    <w:p w:rsidR="005F6AD6" w:rsidRDefault="005F6AD6" w:rsidP="005F6AD6">
      <w:pPr>
        <w:jc w:val="both"/>
        <w:rPr>
          <w:rFonts w:ascii="Times New Roman" w:hAnsi="Times New Roman"/>
          <w:sz w:val="24"/>
          <w:szCs w:val="24"/>
        </w:rPr>
      </w:pPr>
      <w:r>
        <w:rPr>
          <w:rFonts w:ascii="Times New Roman" w:hAnsi="Times New Roman"/>
          <w:sz w:val="24"/>
          <w:szCs w:val="24"/>
        </w:rPr>
        <w:t xml:space="preserve">Në datën </w:t>
      </w:r>
      <w:r w:rsidR="00463C6E">
        <w:rPr>
          <w:rFonts w:ascii="Times New Roman" w:hAnsi="Times New Roman"/>
          <w:sz w:val="24"/>
          <w:szCs w:val="24"/>
        </w:rPr>
        <w:t>08</w:t>
      </w:r>
      <w:r w:rsidR="001F66D8" w:rsidRPr="001F66D8">
        <w:rPr>
          <w:rFonts w:ascii="Times New Roman" w:hAnsi="Times New Roman"/>
          <w:sz w:val="24"/>
          <w:szCs w:val="24"/>
        </w:rPr>
        <w:t>.01</w:t>
      </w:r>
      <w:r w:rsidRPr="001F66D8">
        <w:rPr>
          <w:rFonts w:ascii="Times New Roman" w:hAnsi="Times New Roman"/>
          <w:sz w:val="24"/>
          <w:szCs w:val="24"/>
        </w:rPr>
        <w:t>.202</w:t>
      </w:r>
      <w:r w:rsidR="001F66D8" w:rsidRPr="001F66D8">
        <w:rPr>
          <w:rFonts w:ascii="Times New Roman" w:hAnsi="Times New Roman"/>
          <w:sz w:val="24"/>
          <w:szCs w:val="24"/>
        </w:rPr>
        <w:t>4</w:t>
      </w:r>
      <w:r w:rsidR="00463C6E">
        <w:rPr>
          <w:rFonts w:ascii="Times New Roman" w:hAnsi="Times New Roman"/>
          <w:sz w:val="24"/>
          <w:szCs w:val="24"/>
        </w:rPr>
        <w:t xml:space="preserve"> </w:t>
      </w:r>
      <w:r>
        <w:rPr>
          <w:rFonts w:ascii="Times New Roman" w:hAnsi="Times New Roman"/>
          <w:i/>
          <w:sz w:val="24"/>
          <w:szCs w:val="24"/>
        </w:rPr>
        <w:t>,</w:t>
      </w:r>
      <w:r>
        <w:rPr>
          <w:rFonts w:ascii="Times New Roman" w:hAnsi="Times New Roman"/>
          <w:sz w:val="24"/>
          <w:szCs w:val="24"/>
        </w:rPr>
        <w:t>njësia e menaxhimit të burimeve njerëzore të Institucionit Bashkia Kucovë</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5F6AD6" w:rsidRDefault="005F6AD6" w:rsidP="005F6AD6">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5F6AD6" w:rsidRDefault="005F6AD6" w:rsidP="005F6AD6">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 xml:space="preserve">FUSHAT E NJOHURIVE, AFTËSITË DHE CILËSITË MBI TË CILAT DO TË </w:t>
            </w:r>
            <w:r>
              <w:rPr>
                <w:rFonts w:ascii="Times New Roman" w:hAnsi="Times New Roman"/>
                <w:b/>
                <w:sz w:val="24"/>
                <w:szCs w:val="24"/>
              </w:rPr>
              <w:lastRenderedPageBreak/>
              <w:t>ZHVILLOHET TESTIMI DHE INTERVISTA</w:t>
            </w:r>
          </w:p>
        </w:tc>
      </w:tr>
    </w:tbl>
    <w:p w:rsidR="005F6AD6" w:rsidRDefault="005F6AD6" w:rsidP="005F6AD6">
      <w:pPr>
        <w:jc w:val="both"/>
        <w:rPr>
          <w:rFonts w:ascii="Times New Roman" w:eastAsia="Calibri" w:hAnsi="Times New Roman"/>
          <w:sz w:val="24"/>
          <w:szCs w:val="24"/>
        </w:rPr>
      </w:pPr>
    </w:p>
    <w:p w:rsidR="005F6AD6" w:rsidRDefault="005F6AD6" w:rsidP="005F6AD6">
      <w:pPr>
        <w:ind w:right="-81"/>
        <w:jc w:val="both"/>
        <w:rPr>
          <w:rFonts w:ascii="Times New Roman" w:hAnsi="Times New Roman"/>
          <w:sz w:val="24"/>
          <w:szCs w:val="24"/>
        </w:rPr>
      </w:pPr>
      <w:r>
        <w:rPr>
          <w:rFonts w:ascii="Times New Roman" w:hAnsi="Times New Roman"/>
          <w:sz w:val="24"/>
          <w:szCs w:val="24"/>
        </w:rPr>
        <w:t>Kandidatët do të vlerësohen në lidhje me:</w:t>
      </w:r>
    </w:p>
    <w:p w:rsidR="00FE075D" w:rsidRDefault="00FE075D" w:rsidP="00FE075D">
      <w:pPr>
        <w:pStyle w:val="ListParagraph"/>
        <w:numPr>
          <w:ilvl w:val="0"/>
          <w:numId w:val="15"/>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FE075D" w:rsidRDefault="00FE075D" w:rsidP="00FE075D">
      <w:pPr>
        <w:pStyle w:val="ListParagraph"/>
        <w:numPr>
          <w:ilvl w:val="0"/>
          <w:numId w:val="15"/>
        </w:numPr>
        <w:ind w:right="-81"/>
        <w:jc w:val="both"/>
        <w:rPr>
          <w:rFonts w:ascii="Times New Roman" w:hAnsi="Times New Roman"/>
          <w:i/>
          <w:sz w:val="24"/>
          <w:szCs w:val="24"/>
        </w:rPr>
      </w:pPr>
      <w:r>
        <w:rPr>
          <w:rFonts w:ascii="Times New Roman" w:hAnsi="Times New Roman"/>
          <w:sz w:val="24"/>
          <w:szCs w:val="24"/>
        </w:rPr>
        <w:t>Njohuritë mbi Ligjin Nr. 9131, datë 08.09.2003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FE075D" w:rsidRDefault="00FE075D" w:rsidP="00FE075D">
      <w:pPr>
        <w:pStyle w:val="ListParagraph"/>
        <w:numPr>
          <w:ilvl w:val="0"/>
          <w:numId w:val="15"/>
        </w:numPr>
        <w:ind w:right="-81"/>
        <w:jc w:val="both"/>
        <w:rPr>
          <w:rFonts w:ascii="Times New Roman" w:hAnsi="Times New Roman"/>
          <w:sz w:val="24"/>
          <w:szCs w:val="24"/>
        </w:rPr>
      </w:pPr>
      <w:r>
        <w:rPr>
          <w:rFonts w:ascii="Times New Roman" w:hAnsi="Times New Roman"/>
          <w:sz w:val="24"/>
          <w:szCs w:val="24"/>
        </w:rPr>
        <w:t xml:space="preserve">Njohuritë mbi Ligjin Nr. 119/2014 datë 18.09.2014 </w:t>
      </w:r>
      <w:r>
        <w:rPr>
          <w:rFonts w:ascii="Times New Roman" w:hAnsi="Times New Roman"/>
          <w:i/>
          <w:sz w:val="24"/>
          <w:szCs w:val="24"/>
        </w:rPr>
        <w:t>“Për të drejtën e informimit</w:t>
      </w:r>
      <w:r>
        <w:rPr>
          <w:rFonts w:ascii="Times New Roman" w:hAnsi="Times New Roman"/>
          <w:sz w:val="24"/>
          <w:szCs w:val="24"/>
        </w:rPr>
        <w:t>”,</w:t>
      </w:r>
    </w:p>
    <w:p w:rsidR="00FE075D" w:rsidRDefault="00FE075D" w:rsidP="00FE075D">
      <w:pPr>
        <w:widowControl w:val="0"/>
        <w:numPr>
          <w:ilvl w:val="0"/>
          <w:numId w:val="15"/>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 139/2015, datë 17.12.2015 “</w:t>
      </w:r>
      <w:r>
        <w:rPr>
          <w:rFonts w:ascii="Times New Roman" w:hAnsi="Times New Roman"/>
          <w:i/>
          <w:sz w:val="24"/>
          <w:szCs w:val="24"/>
        </w:rPr>
        <w:t>Për vetëqeverisjen vendore”,</w:t>
      </w:r>
    </w:p>
    <w:p w:rsidR="00FE075D" w:rsidRDefault="00FE075D" w:rsidP="00FE075D">
      <w:pPr>
        <w:widowControl w:val="0"/>
        <w:numPr>
          <w:ilvl w:val="0"/>
          <w:numId w:val="15"/>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 9632 datë 30.10.2006 “ Për taksat vendore”;</w:t>
      </w:r>
    </w:p>
    <w:p w:rsidR="00FE075D" w:rsidRDefault="00FE075D" w:rsidP="00FE075D">
      <w:pPr>
        <w:widowControl w:val="0"/>
        <w:numPr>
          <w:ilvl w:val="0"/>
          <w:numId w:val="15"/>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 9920 datë 19.05.2008 “ Për procedurat Tatimore në R.SH”</w:t>
      </w:r>
    </w:p>
    <w:p w:rsidR="005F6AD6" w:rsidRDefault="005F6AD6" w:rsidP="005F6AD6">
      <w:pPr>
        <w:ind w:right="-81"/>
        <w:jc w:val="both"/>
        <w:rPr>
          <w:rFonts w:ascii="Times New Roman" w:eastAsia="Calibri" w:hAnsi="Times New Roman" w:cs="Times New Roman"/>
          <w:sz w:val="24"/>
          <w:szCs w:val="24"/>
        </w:rPr>
      </w:pPr>
    </w:p>
    <w:p w:rsidR="00FE075D" w:rsidRDefault="00FE075D" w:rsidP="005F6AD6">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 xml:space="preserve">MËNYRA E VLERËSIMIT TË KANDIDATËVE </w:t>
            </w:r>
          </w:p>
        </w:tc>
      </w:tr>
    </w:tbl>
    <w:p w:rsidR="005F6AD6" w:rsidRDefault="005F6AD6" w:rsidP="005F6AD6">
      <w:pPr>
        <w:pStyle w:val="ListParagraph"/>
        <w:ind w:right="-81"/>
        <w:jc w:val="both"/>
        <w:rPr>
          <w:rFonts w:ascii="Times New Roman" w:hAnsi="Times New Roman"/>
          <w:sz w:val="24"/>
          <w:szCs w:val="24"/>
        </w:rPr>
      </w:pPr>
    </w:p>
    <w:p w:rsidR="005F6AD6" w:rsidRDefault="005F6AD6" w:rsidP="005F6AD6">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5F6AD6" w:rsidRDefault="005F6AD6" w:rsidP="005F6AD6">
      <w:pPr>
        <w:pStyle w:val="ListParagraph"/>
        <w:numPr>
          <w:ilvl w:val="0"/>
          <w:numId w:val="12"/>
        </w:numPr>
        <w:ind w:right="-81"/>
        <w:jc w:val="both"/>
        <w:rPr>
          <w:rFonts w:ascii="Times New Roman" w:hAnsi="Times New Roman"/>
          <w:sz w:val="24"/>
        </w:rPr>
      </w:pPr>
      <w:r>
        <w:rPr>
          <w:rFonts w:ascii="Times New Roman" w:hAnsi="Times New Roman"/>
          <w:sz w:val="24"/>
        </w:rPr>
        <w:t xml:space="preserve">Vlerësimin me shkrim, deri në 60 pikë; </w:t>
      </w:r>
    </w:p>
    <w:p w:rsidR="005F6AD6" w:rsidRDefault="005F6AD6" w:rsidP="005F6AD6">
      <w:pPr>
        <w:pStyle w:val="ListParagraph"/>
        <w:numPr>
          <w:ilvl w:val="0"/>
          <w:numId w:val="12"/>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5F6AD6" w:rsidRDefault="005F6AD6" w:rsidP="005F6AD6">
      <w:pPr>
        <w:pStyle w:val="ListParagraph"/>
        <w:numPr>
          <w:ilvl w:val="0"/>
          <w:numId w:val="12"/>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5F6AD6" w:rsidRDefault="005F6AD6" w:rsidP="005F6AD6">
      <w:pPr>
        <w:ind w:left="720" w:right="-81"/>
        <w:jc w:val="both"/>
        <w:rPr>
          <w:rFonts w:ascii="Times New Roman" w:hAnsi="Times New Roman"/>
          <w:sz w:val="24"/>
        </w:rPr>
      </w:pPr>
      <w:proofErr w:type="gramStart"/>
      <w:r>
        <w:rPr>
          <w:rFonts w:ascii="Times New Roman" w:hAnsi="Times New Roman"/>
          <w:sz w:val="24"/>
        </w:rPr>
        <w:t>Më shumë detaje në lidhje me vlerësimin me pikë, metodologjinë e shpërndarjes së pikëve, mënyrën e llogaritjes së rezultatit përfundimtar i gjeni në Udhëzimin nr.</w:t>
      </w:r>
      <w:proofErr w:type="gramEnd"/>
      <w:r>
        <w:rPr>
          <w:rFonts w:ascii="Times New Roman" w:hAnsi="Times New Roman"/>
          <w:sz w:val="24"/>
        </w:rPr>
        <w:t xml:space="preserve"> 2, datë 27.03.2015, të Departamentit të Administratës Publike </w:t>
      </w:r>
      <w:hyperlink r:id="rId8" w:history="1">
        <w:r>
          <w:rPr>
            <w:rStyle w:val="Hyperlink"/>
            <w:sz w:val="24"/>
          </w:rPr>
          <w:t>www.dap.gov.al</w:t>
        </w:r>
      </w:hyperlink>
    </w:p>
    <w:p w:rsidR="005F6AD6" w:rsidRDefault="00697AE8" w:rsidP="005F6AD6">
      <w:pPr>
        <w:ind w:left="720" w:right="-81"/>
        <w:jc w:val="both"/>
        <w:rPr>
          <w:rFonts w:ascii="Times New Roman" w:hAnsi="Times New Roman"/>
          <w:sz w:val="28"/>
          <w:szCs w:val="24"/>
        </w:rPr>
      </w:pPr>
      <w:hyperlink r:id="rId9" w:history="1">
        <w:r w:rsidR="005F6AD6">
          <w:rPr>
            <w:rStyle w:val="Hyperlink"/>
            <w:sz w:val="24"/>
          </w:rPr>
          <w:t>http://dap.gov.al/2014-03-21-12-52-44/udhezime/426-udhezim-nr-2-date-27-03-2015</w:t>
        </w:r>
      </w:hyperlink>
    </w:p>
    <w:p w:rsidR="005F6AD6" w:rsidRDefault="005F6AD6" w:rsidP="005F6AD6">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5F6AD6" w:rsidTr="005F6AD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5F6AD6" w:rsidRDefault="005F6AD6">
            <w:pPr>
              <w:spacing w:after="0" w:line="240" w:lineRule="auto"/>
              <w:jc w:val="center"/>
              <w:rPr>
                <w:rFonts w:ascii="Times New Roman" w:eastAsia="Calibri" w:hAnsi="Times New Roman" w:cs="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5F6AD6" w:rsidRDefault="005F6AD6">
            <w:pPr>
              <w:spacing w:after="0" w:line="240" w:lineRule="auto"/>
              <w:rPr>
                <w:rFonts w:ascii="Times New Roman" w:eastAsia="Calibri" w:hAnsi="Times New Roman" w:cs="Times New Roman"/>
                <w:b/>
                <w:sz w:val="24"/>
                <w:szCs w:val="24"/>
              </w:rPr>
            </w:pPr>
            <w:r>
              <w:rPr>
                <w:rFonts w:ascii="Times New Roman" w:hAnsi="Times New Roman"/>
                <w:b/>
                <w:sz w:val="24"/>
                <w:szCs w:val="24"/>
              </w:rPr>
              <w:t>DATA E DALJES SË REZULTATEVE TË KONKURIMIT DHE MËNYRA E KOMUNIKIMIT</w:t>
            </w:r>
          </w:p>
        </w:tc>
      </w:tr>
    </w:tbl>
    <w:p w:rsidR="005F6AD6" w:rsidRDefault="005F6AD6" w:rsidP="005F6AD6">
      <w:pPr>
        <w:jc w:val="both"/>
        <w:rPr>
          <w:rFonts w:ascii="Times New Roman" w:eastAsia="Calibri" w:hAnsi="Times New Roman"/>
          <w:sz w:val="24"/>
          <w:szCs w:val="24"/>
        </w:rPr>
      </w:pPr>
    </w:p>
    <w:p w:rsidR="005F6AD6" w:rsidRPr="00CA4572" w:rsidRDefault="005F6AD6" w:rsidP="00CA4572">
      <w:pPr>
        <w:jc w:val="both"/>
        <w:rPr>
          <w:rFonts w:ascii="Times New Roman" w:hAnsi="Times New Roman"/>
          <w:sz w:val="24"/>
          <w:szCs w:val="24"/>
        </w:rPr>
      </w:pPr>
      <w:r>
        <w:rPr>
          <w:rFonts w:ascii="Times New Roman" w:hAnsi="Times New Roman"/>
          <w:sz w:val="24"/>
          <w:szCs w:val="24"/>
        </w:rPr>
        <w:t>Në përfundim të vlerësimit të kandidatëve, Institucioni Bashkia Kucovë do të shpallë fituesin në portalin “Shërbimi Kombëtar i Punësimit”. Të gjithë kandidatët pjesëmarrës në këtë procedurë do të njoftohen në mënyrë elektronike për rezultatet.</w:t>
      </w:r>
    </w:p>
    <w:p w:rsidR="006711CB" w:rsidRDefault="006711CB"/>
    <w:sectPr w:rsidR="006711CB" w:rsidSect="003701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8C5"/>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81254FC"/>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9071CDA"/>
    <w:multiLevelType w:val="hybridMultilevel"/>
    <w:tmpl w:val="51D6D8B4"/>
    <w:lvl w:ilvl="0" w:tplc="2EC0C526">
      <w:start w:val="1"/>
      <w:numFmt w:val="bullet"/>
      <w:lvlText w:val=""/>
      <w:lvlJc w:val="left"/>
      <w:pPr>
        <w:ind w:left="1440" w:hanging="360"/>
      </w:pPr>
      <w:rPr>
        <w:rFonts w:ascii="Symbol" w:hAnsi="Symbol" w:hint="default"/>
        <w:color w:val="000000" w:themeColor="text1"/>
      </w:rPr>
    </w:lvl>
    <w:lvl w:ilvl="1" w:tplc="041C0003">
      <w:start w:val="1"/>
      <w:numFmt w:val="decimal"/>
      <w:lvlText w:val="%2."/>
      <w:lvlJc w:val="left"/>
      <w:pPr>
        <w:tabs>
          <w:tab w:val="num" w:pos="1440"/>
        </w:tabs>
        <w:ind w:left="1440" w:hanging="360"/>
      </w:pPr>
    </w:lvl>
    <w:lvl w:ilvl="2" w:tplc="041C0005">
      <w:start w:val="1"/>
      <w:numFmt w:val="decimal"/>
      <w:lvlText w:val="%3."/>
      <w:lvlJc w:val="left"/>
      <w:pPr>
        <w:tabs>
          <w:tab w:val="num" w:pos="2160"/>
        </w:tabs>
        <w:ind w:left="2160" w:hanging="360"/>
      </w:pPr>
    </w:lvl>
    <w:lvl w:ilvl="3" w:tplc="041C0001">
      <w:start w:val="1"/>
      <w:numFmt w:val="decimal"/>
      <w:lvlText w:val="%4."/>
      <w:lvlJc w:val="left"/>
      <w:pPr>
        <w:tabs>
          <w:tab w:val="num" w:pos="2880"/>
        </w:tabs>
        <w:ind w:left="2880" w:hanging="360"/>
      </w:pPr>
    </w:lvl>
    <w:lvl w:ilvl="4" w:tplc="041C0003">
      <w:start w:val="1"/>
      <w:numFmt w:val="decimal"/>
      <w:lvlText w:val="%5."/>
      <w:lvlJc w:val="left"/>
      <w:pPr>
        <w:tabs>
          <w:tab w:val="num" w:pos="3600"/>
        </w:tabs>
        <w:ind w:left="3600" w:hanging="360"/>
      </w:pPr>
    </w:lvl>
    <w:lvl w:ilvl="5" w:tplc="041C0005">
      <w:start w:val="1"/>
      <w:numFmt w:val="decimal"/>
      <w:lvlText w:val="%6."/>
      <w:lvlJc w:val="left"/>
      <w:pPr>
        <w:tabs>
          <w:tab w:val="num" w:pos="4320"/>
        </w:tabs>
        <w:ind w:left="4320" w:hanging="360"/>
      </w:pPr>
    </w:lvl>
    <w:lvl w:ilvl="6" w:tplc="041C0001">
      <w:start w:val="1"/>
      <w:numFmt w:val="decimal"/>
      <w:lvlText w:val="%7."/>
      <w:lvlJc w:val="left"/>
      <w:pPr>
        <w:tabs>
          <w:tab w:val="num" w:pos="5040"/>
        </w:tabs>
        <w:ind w:left="5040" w:hanging="360"/>
      </w:pPr>
    </w:lvl>
    <w:lvl w:ilvl="7" w:tplc="041C0003">
      <w:start w:val="1"/>
      <w:numFmt w:val="decimal"/>
      <w:lvlText w:val="%8."/>
      <w:lvlJc w:val="left"/>
      <w:pPr>
        <w:tabs>
          <w:tab w:val="num" w:pos="5760"/>
        </w:tabs>
        <w:ind w:left="5760" w:hanging="360"/>
      </w:pPr>
    </w:lvl>
    <w:lvl w:ilvl="8" w:tplc="041C0005">
      <w:start w:val="1"/>
      <w:numFmt w:val="decimal"/>
      <w:lvlText w:val="%9."/>
      <w:lvlJc w:val="left"/>
      <w:pPr>
        <w:tabs>
          <w:tab w:val="num" w:pos="6480"/>
        </w:tabs>
        <w:ind w:left="6480" w:hanging="360"/>
      </w:pPr>
    </w:lvl>
  </w:abstractNum>
  <w:abstractNum w:abstractNumId="10">
    <w:nsid w:val="615B2F5E"/>
    <w:multiLevelType w:val="hybridMultilevel"/>
    <w:tmpl w:val="4CBAF0DC"/>
    <w:lvl w:ilvl="0" w:tplc="5BA686AE">
      <w:start w:val="1"/>
      <w:numFmt w:val="lowerLetter"/>
      <w:lvlText w:val="%1-"/>
      <w:lvlJc w:val="left"/>
      <w:pPr>
        <w:ind w:left="108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1">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5256245"/>
    <w:multiLevelType w:val="hybridMultilevel"/>
    <w:tmpl w:val="7AF22A1E"/>
    <w:lvl w:ilvl="0" w:tplc="1682F17A">
      <w:numFmt w:val="bullet"/>
      <w:lvlText w:val="-"/>
      <w:lvlJc w:val="left"/>
      <w:pPr>
        <w:ind w:left="27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5F6AD6"/>
    <w:rsid w:val="001C0406"/>
    <w:rsid w:val="001F66D8"/>
    <w:rsid w:val="0024178B"/>
    <w:rsid w:val="00255461"/>
    <w:rsid w:val="003277FA"/>
    <w:rsid w:val="00370117"/>
    <w:rsid w:val="0042463E"/>
    <w:rsid w:val="00463C6E"/>
    <w:rsid w:val="004A7526"/>
    <w:rsid w:val="004B2A1A"/>
    <w:rsid w:val="005D7050"/>
    <w:rsid w:val="005E4606"/>
    <w:rsid w:val="005F6AD6"/>
    <w:rsid w:val="0060315C"/>
    <w:rsid w:val="006054F8"/>
    <w:rsid w:val="006711CB"/>
    <w:rsid w:val="00682899"/>
    <w:rsid w:val="00697AE8"/>
    <w:rsid w:val="00702D06"/>
    <w:rsid w:val="0074020B"/>
    <w:rsid w:val="007B7028"/>
    <w:rsid w:val="00830CFD"/>
    <w:rsid w:val="00840C54"/>
    <w:rsid w:val="00904DBB"/>
    <w:rsid w:val="0095052B"/>
    <w:rsid w:val="00A23D0F"/>
    <w:rsid w:val="00A40659"/>
    <w:rsid w:val="00AA6B4B"/>
    <w:rsid w:val="00AD6800"/>
    <w:rsid w:val="00B43732"/>
    <w:rsid w:val="00B70EF5"/>
    <w:rsid w:val="00CA4572"/>
    <w:rsid w:val="00D0022F"/>
    <w:rsid w:val="00D953E6"/>
    <w:rsid w:val="00D95A86"/>
    <w:rsid w:val="00D97972"/>
    <w:rsid w:val="00E737FB"/>
    <w:rsid w:val="00F37FEE"/>
    <w:rsid w:val="00F96D00"/>
    <w:rsid w:val="00FC7E90"/>
    <w:rsid w:val="00FD6134"/>
    <w:rsid w:val="00FE07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1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6AD6"/>
    <w:rPr>
      <w:rFonts w:ascii="Times New Roman" w:hAnsi="Times New Roman" w:cs="Times New Roman" w:hint="default"/>
      <w:color w:val="0000FF"/>
      <w:u w:val="single"/>
    </w:rPr>
  </w:style>
  <w:style w:type="paragraph" w:styleId="ListParagraph">
    <w:name w:val="List Paragraph"/>
    <w:basedOn w:val="Normal"/>
    <w:uiPriority w:val="99"/>
    <w:qFormat/>
    <w:rsid w:val="005F6AD6"/>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38777875">
      <w:bodyDiv w:val="1"/>
      <w:marLeft w:val="0"/>
      <w:marRight w:val="0"/>
      <w:marTop w:val="0"/>
      <w:marBottom w:val="0"/>
      <w:divBdr>
        <w:top w:val="none" w:sz="0" w:space="0" w:color="auto"/>
        <w:left w:val="none" w:sz="0" w:space="0" w:color="auto"/>
        <w:bottom w:val="none" w:sz="0" w:space="0" w:color="auto"/>
        <w:right w:val="none" w:sz="0" w:space="0" w:color="auto"/>
      </w:divBdr>
    </w:div>
    <w:div w:id="697702790">
      <w:bodyDiv w:val="1"/>
      <w:marLeft w:val="0"/>
      <w:marRight w:val="0"/>
      <w:marTop w:val="0"/>
      <w:marBottom w:val="0"/>
      <w:divBdr>
        <w:top w:val="none" w:sz="0" w:space="0" w:color="auto"/>
        <w:left w:val="none" w:sz="0" w:space="0" w:color="auto"/>
        <w:bottom w:val="none" w:sz="0" w:space="0" w:color="auto"/>
        <w:right w:val="none" w:sz="0" w:space="0" w:color="auto"/>
      </w:divBdr>
    </w:div>
    <w:div w:id="210583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p.gov.al/2014-03-21-12-52-44/udhezime/426-udhezim-nr-2-date-27-03-2015" TargetMode="External"/><Relationship Id="rId11" Type="http://schemas.openxmlformats.org/officeDocument/2006/relationships/theme" Target="theme/theme1.xml"/><Relationship Id="rId5" Type="http://schemas.openxmlformats.org/officeDocument/2006/relationships/hyperlink" Target="http://dap.gov.al/vende-vakante/udhezime-dokumenta/219-udhezime-dokument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1864</Words>
  <Characters>10629</Characters>
  <Application>Microsoft Office Word</Application>
  <DocSecurity>0</DocSecurity>
  <Lines>88</Lines>
  <Paragraphs>24</Paragraphs>
  <ScaleCrop>false</ScaleCrop>
  <Company>Grizli777</Company>
  <LinksUpToDate>false</LinksUpToDate>
  <CharactersWithSpaces>12469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74</cp:revision>
  <dcterms:created xsi:type="dcterms:W3CDTF">2023-11-07T12:34:00Z</dcterms:created>
  <dcterms:modified xsi:type="dcterms:W3CDTF">2023-12-15T10:13:00Z</dcterms:modified>
</cp:coreProperties>
</file>