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b/>
          <w:sz w:val="28"/>
        </w:rPr>
      </w:pPr>
      <w:r>
        <w:rPr>
          <w:rFonts w:ascii="Times New Roman" w:hAnsi="Times New Roman"/>
          <w:b/>
          <w:sz w:val="28"/>
        </w:rPr>
        <w:t xml:space="preserve">Lloji i diplomës </w:t>
      </w:r>
      <w:r w:rsidR="0089613C">
        <w:rPr>
          <w:rFonts w:ascii="Times New Roman" w:hAnsi="Times New Roman"/>
          <w:b/>
          <w:sz w:val="28"/>
        </w:rPr>
        <w:t xml:space="preserve"> </w:t>
      </w:r>
      <w:r>
        <w:rPr>
          <w:rFonts w:ascii="Times New Roman" w:hAnsi="Times New Roman"/>
          <w:b/>
          <w:sz w:val="28"/>
        </w:rPr>
        <w:t>“</w:t>
      </w:r>
      <w:r w:rsidR="000A491F">
        <w:rPr>
          <w:rFonts w:ascii="Times New Roman" w:hAnsi="Times New Roman"/>
          <w:b/>
          <w:sz w:val="28"/>
        </w:rPr>
        <w:t>Shkenca Natyrore</w:t>
      </w:r>
      <w:r w:rsidR="00FB0BB1">
        <w:rPr>
          <w:rFonts w:ascii="Times New Roman" w:hAnsi="Times New Roman"/>
          <w:b/>
          <w:sz w:val="28"/>
        </w:rPr>
        <w:t xml:space="preserve"> </w:t>
      </w:r>
      <w:r>
        <w:rPr>
          <w:rFonts w:ascii="Times New Roman" w:hAnsi="Times New Roman"/>
          <w:b/>
          <w:sz w:val="28"/>
        </w:rPr>
        <w:t>” niveli minimal i diplomës “Bachelor”</w:t>
      </w:r>
    </w:p>
    <w:p w:rsidR="009B11AA" w:rsidRDefault="009B11AA" w:rsidP="009B11AA">
      <w:pPr>
        <w:spacing w:after="0"/>
        <w:jc w:val="center"/>
        <w:rPr>
          <w:rFonts w:ascii="Times New Roman" w:hAnsi="Times New Roman"/>
          <w:color w:val="C00000"/>
          <w:sz w:val="24"/>
          <w:szCs w:val="24"/>
        </w:rPr>
      </w:pPr>
      <w:r>
        <w:rPr>
          <w:rFonts w:ascii="Times New Roman" w:hAnsi="Times New Roman"/>
          <w:color w:val="C00000"/>
          <w:sz w:val="24"/>
          <w:szCs w:val="24"/>
        </w:rPr>
        <w:t xml:space="preserve"> </w:t>
      </w:r>
    </w:p>
    <w:p w:rsidR="009B11AA" w:rsidRDefault="009B11AA" w:rsidP="009B11AA">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3F1AE7">
        <w:rPr>
          <w:rFonts w:ascii="Times New Roman" w:hAnsi="Times New Roman"/>
          <w:sz w:val="24"/>
          <w:szCs w:val="24"/>
        </w:rPr>
        <w:t>Bashkia</w:t>
      </w:r>
      <w:r w:rsidRPr="00B76A8F">
        <w:rPr>
          <w:rFonts w:ascii="Times New Roman" w:hAnsi="Times New Roman"/>
          <w:sz w:val="24"/>
          <w:szCs w:val="24"/>
        </w:rPr>
        <w:t xml:space="preserve"> </w:t>
      </w:r>
      <w:r>
        <w:rPr>
          <w:rFonts w:ascii="Times New Roman" w:hAnsi="Times New Roman"/>
          <w:sz w:val="24"/>
          <w:szCs w:val="24"/>
        </w:rPr>
        <w:t>K</w:t>
      </w:r>
      <w:r w:rsidR="003F1AE7">
        <w:rPr>
          <w:rFonts w:ascii="Times New Roman" w:hAnsi="Times New Roman"/>
          <w:sz w:val="24"/>
          <w:szCs w:val="24"/>
        </w:rPr>
        <w:t>uçov</w:t>
      </w:r>
      <w:r w:rsidR="003F1AE7">
        <w:rPr>
          <w:rFonts w:ascii="Cambria Math" w:hAnsi="Cambria Math"/>
          <w:sz w:val="24"/>
          <w:szCs w:val="24"/>
        </w:rPr>
        <w:t>ë</w:t>
      </w:r>
      <w:r>
        <w:rPr>
          <w:rFonts w:ascii="Times New Roman" w:hAnsi="Times New Roman"/>
          <w:color w:val="FF0000"/>
          <w:sz w:val="24"/>
          <w:szCs w:val="24"/>
        </w:rPr>
        <w:t xml:space="preserve"> </w:t>
      </w:r>
      <w:r>
        <w:rPr>
          <w:rFonts w:ascii="Times New Roman" w:hAnsi="Times New Roman"/>
          <w:sz w:val="24"/>
          <w:szCs w:val="24"/>
        </w:rPr>
        <w:t xml:space="preserve">shpall procedurat e lëvizjes paralele dhe pranimit në shërbimin civil për pozicionet: </w:t>
      </w:r>
    </w:p>
    <w:p w:rsidR="009B11AA" w:rsidRDefault="009B11AA" w:rsidP="009B11AA">
      <w:pPr>
        <w:spacing w:after="0"/>
        <w:jc w:val="both"/>
        <w:rPr>
          <w:rFonts w:ascii="Times New Roman" w:hAnsi="Times New Roman"/>
          <w:color w:val="C00000"/>
          <w:sz w:val="24"/>
          <w:szCs w:val="24"/>
        </w:rPr>
      </w:pPr>
    </w:p>
    <w:p w:rsidR="009B11AA" w:rsidRDefault="009B11AA" w:rsidP="009B11AA">
      <w:pPr>
        <w:spacing w:after="0"/>
        <w:jc w:val="both"/>
        <w:rPr>
          <w:rFonts w:ascii="Times New Roman" w:hAnsi="Times New Roman"/>
          <w:color w:val="C00000"/>
          <w:sz w:val="24"/>
          <w:szCs w:val="24"/>
        </w:rPr>
      </w:pPr>
    </w:p>
    <w:p w:rsidR="003B41BB" w:rsidRDefault="00F469C8" w:rsidP="00F469C8">
      <w:pPr>
        <w:pStyle w:val="ListParagraph"/>
        <w:numPr>
          <w:ilvl w:val="0"/>
          <w:numId w:val="3"/>
        </w:numPr>
        <w:spacing w:after="0"/>
        <w:rPr>
          <w:rFonts w:ascii="Times New Roman" w:eastAsia="Times New Roman" w:hAnsi="Times New Roman"/>
          <w:bCs/>
          <w:sz w:val="24"/>
          <w:szCs w:val="24"/>
        </w:rPr>
      </w:pPr>
      <w:r w:rsidRPr="003F1AE7">
        <w:rPr>
          <w:rFonts w:ascii="Times New Roman" w:hAnsi="Times New Roman"/>
          <w:sz w:val="24"/>
          <w:szCs w:val="24"/>
        </w:rPr>
        <w:t>Specialist mjedisi</w:t>
      </w:r>
      <w:r w:rsidRPr="00D51B77">
        <w:rPr>
          <w:rFonts w:ascii="Times New Roman" w:hAnsi="Times New Roman"/>
          <w:sz w:val="24"/>
          <w:szCs w:val="24"/>
        </w:rPr>
        <w:t xml:space="preserve"> ,</w:t>
      </w:r>
      <w:r w:rsidRPr="00D51B77">
        <w:rPr>
          <w:rFonts w:ascii="Times New Roman" w:eastAsia="Times New Roman" w:hAnsi="Times New Roman"/>
          <w:bCs/>
          <w:sz w:val="24"/>
          <w:szCs w:val="24"/>
        </w:rPr>
        <w:t xml:space="preserve"> në Drejtorinë e Transporteve, Shërbimeve Publike, Shërbi</w:t>
      </w:r>
      <w:r w:rsidR="003B41BB">
        <w:rPr>
          <w:rFonts w:ascii="Times New Roman" w:eastAsia="Times New Roman" w:hAnsi="Times New Roman"/>
          <w:bCs/>
          <w:sz w:val="24"/>
          <w:szCs w:val="24"/>
        </w:rPr>
        <w:t xml:space="preserve">meve Mbështetëse dhe Mjedisit </w:t>
      </w:r>
      <w:r w:rsidRPr="00D51B77">
        <w:rPr>
          <w:rFonts w:ascii="Times New Roman" w:eastAsia="Times New Roman" w:hAnsi="Times New Roman"/>
          <w:bCs/>
          <w:sz w:val="24"/>
          <w:szCs w:val="24"/>
        </w:rPr>
        <w:t xml:space="preserve"> </w:t>
      </w:r>
    </w:p>
    <w:p w:rsidR="00F469C8" w:rsidRPr="00D51B77" w:rsidRDefault="00F469C8" w:rsidP="00F469C8">
      <w:pPr>
        <w:pStyle w:val="ListParagraph"/>
        <w:numPr>
          <w:ilvl w:val="0"/>
          <w:numId w:val="3"/>
        </w:numPr>
        <w:spacing w:after="0"/>
        <w:rPr>
          <w:rFonts w:ascii="Times New Roman" w:eastAsia="Times New Roman" w:hAnsi="Times New Roman"/>
          <w:bCs/>
          <w:sz w:val="24"/>
          <w:szCs w:val="24"/>
        </w:rPr>
      </w:pPr>
      <w:r w:rsidRPr="00D51B77">
        <w:rPr>
          <w:rFonts w:ascii="Times New Roman" w:hAnsi="Times New Roman"/>
          <w:sz w:val="24"/>
          <w:szCs w:val="24"/>
        </w:rPr>
        <w:t xml:space="preserve">Kategoria e pagës </w:t>
      </w:r>
      <w:r w:rsidRPr="00D51B77">
        <w:rPr>
          <w:rFonts w:ascii="Times New Roman" w:eastAsia="Times New Roman" w:hAnsi="Times New Roman"/>
          <w:sz w:val="24"/>
          <w:szCs w:val="24"/>
        </w:rPr>
        <w:t>IV-a</w:t>
      </w:r>
      <w:r w:rsidRPr="00D51B77">
        <w:rPr>
          <w:rFonts w:ascii="Times New Roman" w:eastAsia="Times New Roman" w:hAnsi="Times New Roman"/>
          <w:bCs/>
          <w:sz w:val="24"/>
          <w:szCs w:val="24"/>
        </w:rPr>
        <w:t xml:space="preserve"> </w:t>
      </w:r>
    </w:p>
    <w:p w:rsidR="009B11AA" w:rsidRDefault="009B11AA" w:rsidP="009B11A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9B11AA" w:rsidTr="00500D46">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9B11AA" w:rsidRDefault="009B11AA" w:rsidP="00500D46">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9B11AA" w:rsidRDefault="009B11AA" w:rsidP="009B11AA">
      <w:pPr>
        <w:jc w:val="center"/>
        <w:rPr>
          <w:rFonts w:ascii="Times New Roman" w:eastAsia="MS Mincho" w:hAnsi="Times New Roman"/>
          <w:sz w:val="24"/>
          <w:szCs w:val="24"/>
        </w:rPr>
      </w:pPr>
    </w:p>
    <w:p w:rsidR="009B11AA" w:rsidRDefault="00161E9F" w:rsidP="00161E9F">
      <w:pPr>
        <w:rPr>
          <w:rFonts w:ascii="Times New Roman" w:eastAsia="MS Mincho" w:hAnsi="Times New Roman"/>
          <w:b/>
          <w:sz w:val="24"/>
          <w:szCs w:val="24"/>
        </w:rPr>
      </w:pPr>
      <w:r>
        <w:rPr>
          <w:rFonts w:ascii="Times New Roman" w:eastAsia="MS Mincho" w:hAnsi="Times New Roman"/>
          <w:sz w:val="24"/>
          <w:szCs w:val="24"/>
        </w:rPr>
        <w:t xml:space="preserve">                    </w:t>
      </w:r>
      <w:r w:rsidR="009B11AA">
        <w:rPr>
          <w:rFonts w:ascii="Times New Roman" w:eastAsia="MS Mincho" w:hAnsi="Times New Roman"/>
          <w:b/>
          <w:sz w:val="24"/>
          <w:szCs w:val="24"/>
        </w:rPr>
        <w:t xml:space="preserve">Për të dy Procedurat (lëvizje paralele dhe pranim në shërbimin civil) </w:t>
      </w:r>
    </w:p>
    <w:p w:rsidR="009B11AA" w:rsidRDefault="009B11AA" w:rsidP="00161E9F">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9B11AA" w:rsidRDefault="009B11AA" w:rsidP="009B11AA">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440"/>
        <w:gridCol w:w="415"/>
      </w:tblGrid>
      <w:tr w:rsidR="009B11AA" w:rsidTr="00500D46">
        <w:tc>
          <w:tcPr>
            <w:tcW w:w="9440" w:type="dxa"/>
            <w:tcBorders>
              <w:top w:val="single" w:sz="4" w:space="0" w:color="auto"/>
              <w:left w:val="single" w:sz="4" w:space="0" w:color="auto"/>
              <w:bottom w:val="single" w:sz="4" w:space="0" w:color="auto"/>
              <w:right w:val="single" w:sz="4" w:space="0" w:color="auto"/>
            </w:tcBorders>
            <w:shd w:val="clear" w:color="auto" w:fill="FFFFCC"/>
            <w:hideMark/>
          </w:tcPr>
          <w:p w:rsidR="009B11AA" w:rsidRPr="00E664D3" w:rsidRDefault="009B11AA" w:rsidP="00500D46">
            <w:pPr>
              <w:rPr>
                <w:rFonts w:ascii="Times New Roman" w:eastAsia="MS Mincho" w:hAnsi="Times New Roman"/>
                <w:b/>
                <w:sz w:val="24"/>
                <w:szCs w:val="24"/>
              </w:rPr>
            </w:pPr>
            <w:r>
              <w:rPr>
                <w:rFonts w:ascii="Times New Roman" w:eastAsia="MS Mincho" w:hAnsi="Times New Roman"/>
                <w:b/>
                <w:sz w:val="24"/>
                <w:szCs w:val="24"/>
              </w:rPr>
              <w:t xml:space="preserve"> </w:t>
            </w:r>
            <w:r w:rsidRPr="00E664D3">
              <w:rPr>
                <w:rFonts w:ascii="Times New Roman" w:eastAsia="MS Mincho" w:hAnsi="Times New Roman"/>
                <w:b/>
                <w:sz w:val="24"/>
                <w:szCs w:val="24"/>
              </w:rPr>
              <w:t>Afati për dorëzimin e Dokumenteve p</w:t>
            </w:r>
            <w:r w:rsidRPr="00E664D3">
              <w:rPr>
                <w:rFonts w:ascii="Times New Roman" w:hAnsi="Times New Roman"/>
                <w:b/>
                <w:sz w:val="24"/>
                <w:szCs w:val="24"/>
              </w:rPr>
              <w:t>ë</w:t>
            </w:r>
            <w:r w:rsidRPr="00E664D3">
              <w:rPr>
                <w:rFonts w:ascii="Times New Roman" w:eastAsia="MS Mincho" w:hAnsi="Times New Roman"/>
                <w:b/>
                <w:sz w:val="24"/>
                <w:szCs w:val="24"/>
              </w:rPr>
              <w:t>r L</w:t>
            </w:r>
            <w:r w:rsidRPr="00E664D3">
              <w:rPr>
                <w:rFonts w:ascii="Times New Roman" w:hAnsi="Times New Roman"/>
                <w:b/>
                <w:sz w:val="24"/>
                <w:szCs w:val="24"/>
              </w:rPr>
              <w:t>ë</w:t>
            </w:r>
            <w:r w:rsidR="00325E4E">
              <w:rPr>
                <w:rFonts w:ascii="Times New Roman" w:eastAsia="MS Mincho" w:hAnsi="Times New Roman"/>
                <w:b/>
                <w:sz w:val="24"/>
                <w:szCs w:val="24"/>
              </w:rPr>
              <w:t>vizjen Paralele : 24</w:t>
            </w:r>
            <w:r w:rsidR="00E664D3" w:rsidRPr="00E664D3">
              <w:rPr>
                <w:rFonts w:ascii="Times New Roman" w:eastAsia="MS Mincho" w:hAnsi="Times New Roman"/>
                <w:b/>
                <w:sz w:val="24"/>
                <w:szCs w:val="24"/>
              </w:rPr>
              <w:t>.12</w:t>
            </w:r>
            <w:r w:rsidRPr="00E664D3">
              <w:rPr>
                <w:rFonts w:ascii="Times New Roman" w:eastAsia="MS Mincho" w:hAnsi="Times New Roman"/>
                <w:b/>
                <w:sz w:val="24"/>
                <w:szCs w:val="24"/>
              </w:rPr>
              <w:t>.2023</w:t>
            </w:r>
          </w:p>
          <w:p w:rsidR="009B11AA" w:rsidRDefault="009B11AA" w:rsidP="00500D46">
            <w:pPr>
              <w:rPr>
                <w:rFonts w:ascii="Times New Roman" w:eastAsia="MS Mincho" w:hAnsi="Times New Roman"/>
                <w:b/>
                <w:sz w:val="24"/>
                <w:szCs w:val="24"/>
              </w:rPr>
            </w:pPr>
            <w:r w:rsidRPr="00E664D3">
              <w:rPr>
                <w:rFonts w:ascii="Times New Roman" w:eastAsia="MS Mincho" w:hAnsi="Times New Roman"/>
                <w:b/>
                <w:sz w:val="24"/>
                <w:szCs w:val="24"/>
              </w:rPr>
              <w:t>Afati për dorëzimin e Dokumentave p</w:t>
            </w:r>
            <w:r w:rsidR="00E664D3" w:rsidRPr="00E664D3">
              <w:rPr>
                <w:rFonts w:ascii="Times New Roman" w:eastAsia="MS Mincho" w:hAnsi="Times New Roman"/>
                <w:b/>
                <w:sz w:val="24"/>
                <w:szCs w:val="24"/>
              </w:rPr>
              <w:t>ë</w:t>
            </w:r>
            <w:r w:rsidR="00325E4E">
              <w:rPr>
                <w:rFonts w:ascii="Times New Roman" w:eastAsia="MS Mincho" w:hAnsi="Times New Roman"/>
                <w:b/>
                <w:sz w:val="24"/>
                <w:szCs w:val="24"/>
              </w:rPr>
              <w:t>r Pranim në Shërbimin Civil : 28</w:t>
            </w:r>
            <w:r w:rsidR="00E664D3" w:rsidRPr="00E664D3">
              <w:rPr>
                <w:rFonts w:ascii="Times New Roman" w:eastAsia="MS Mincho" w:hAnsi="Times New Roman"/>
                <w:b/>
                <w:sz w:val="24"/>
                <w:szCs w:val="24"/>
              </w:rPr>
              <w:t>.12</w:t>
            </w:r>
            <w:r w:rsidRPr="00E664D3">
              <w:rPr>
                <w:rFonts w:ascii="Times New Roman" w:eastAsia="MS Mincho" w:hAnsi="Times New Roman"/>
                <w:b/>
                <w:sz w:val="24"/>
                <w:szCs w:val="24"/>
              </w:rPr>
              <w:t>.2023</w:t>
            </w:r>
            <w:r>
              <w:rPr>
                <w:rFonts w:ascii="Times New Roman" w:eastAsia="MS Mincho" w:hAnsi="Times New Roman"/>
                <w:b/>
                <w:sz w:val="24"/>
                <w:szCs w:val="24"/>
              </w:rPr>
              <w:t xml:space="preserve"> </w:t>
            </w:r>
          </w:p>
        </w:tc>
        <w:tc>
          <w:tcPr>
            <w:tcW w:w="41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jc w:val="center"/>
              <w:rPr>
                <w:rFonts w:ascii="Times New Roman" w:eastAsia="MS Mincho" w:hAnsi="Times New Roman"/>
                <w:b/>
                <w:color w:val="FF0000"/>
                <w:sz w:val="24"/>
                <w:szCs w:val="24"/>
              </w:rPr>
            </w:pPr>
          </w:p>
        </w:tc>
      </w:tr>
    </w:tbl>
    <w:p w:rsidR="009B11AA" w:rsidRDefault="009B11AA" w:rsidP="009B11AA">
      <w:pPr>
        <w:jc w:val="both"/>
        <w:rPr>
          <w:rFonts w:ascii="Times New Roman" w:eastAsia="MS Mincho" w:hAnsi="Times New Roman"/>
          <w:b/>
          <w:i/>
          <w:color w:val="FF0000"/>
          <w:sz w:val="24"/>
          <w:szCs w:val="24"/>
        </w:rPr>
      </w:pPr>
    </w:p>
    <w:p w:rsidR="009B11AA" w:rsidRDefault="009B11AA" w:rsidP="009B11AA">
      <w:pPr>
        <w:tabs>
          <w:tab w:val="left" w:pos="1284"/>
        </w:tabs>
        <w:jc w:val="both"/>
        <w:rPr>
          <w:rFonts w:ascii="Times New Roman"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855"/>
      </w:tblGrid>
      <w:tr w:rsidR="009B11AA" w:rsidTr="00500D46">
        <w:tc>
          <w:tcPr>
            <w:tcW w:w="9855" w:type="dxa"/>
            <w:shd w:val="clear" w:color="auto" w:fill="C00000"/>
            <w:hideMark/>
          </w:tcPr>
          <w:p w:rsidR="009B11AA" w:rsidRDefault="009B11AA" w:rsidP="00500D46">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9B11AA" w:rsidRDefault="009B11AA" w:rsidP="009B11AA">
      <w:pPr>
        <w:spacing w:after="0" w:line="240" w:lineRule="auto"/>
        <w:ind w:left="720"/>
        <w:jc w:val="both"/>
        <w:rPr>
          <w:lang w:val="sq-AL"/>
        </w:rPr>
      </w:pPr>
    </w:p>
    <w:p w:rsidR="009B11AA" w:rsidRPr="003A2AF9" w:rsidRDefault="009B11AA" w:rsidP="009B11AA">
      <w:pPr>
        <w:pStyle w:val="ListParagraph"/>
        <w:numPr>
          <w:ilvl w:val="0"/>
          <w:numId w:val="11"/>
        </w:numPr>
        <w:tabs>
          <w:tab w:val="left" w:pos="0"/>
        </w:tabs>
        <w:spacing w:after="0" w:line="240" w:lineRule="auto"/>
        <w:jc w:val="both"/>
        <w:rPr>
          <w:rFonts w:ascii="Times New Roman" w:hAnsi="Times New Roman"/>
          <w:color w:val="000000" w:themeColor="text1"/>
          <w:sz w:val="24"/>
          <w:szCs w:val="24"/>
          <w:u w:val="single"/>
        </w:rPr>
      </w:pPr>
      <w:r w:rsidRPr="003A2AF9">
        <w:rPr>
          <w:rFonts w:ascii="Times New Roman" w:hAnsi="Times New Roman"/>
          <w:sz w:val="24"/>
          <w:szCs w:val="24"/>
          <w:u w:val="single"/>
        </w:rPr>
        <w:t xml:space="preserve"> </w:t>
      </w:r>
      <w:r w:rsidRPr="003A2AF9">
        <w:rPr>
          <w:rFonts w:ascii="Times New Roman" w:hAnsi="Times New Roman"/>
          <w:color w:val="000000" w:themeColor="text1"/>
          <w:sz w:val="24"/>
          <w:szCs w:val="24"/>
          <w:u w:val="single"/>
        </w:rPr>
        <w:t>Detyrat Kryesore</w:t>
      </w:r>
    </w:p>
    <w:p w:rsidR="009B11AA" w:rsidRDefault="009B11AA" w:rsidP="009B11AA">
      <w:pPr>
        <w:tabs>
          <w:tab w:val="left" w:pos="0"/>
        </w:tabs>
        <w:spacing w:after="0" w:line="240" w:lineRule="auto"/>
        <w:ind w:left="-90"/>
        <w:jc w:val="both"/>
        <w:rPr>
          <w:rFonts w:ascii="Times New Roman" w:hAnsi="Times New Roman"/>
          <w:color w:val="000000"/>
          <w:sz w:val="24"/>
          <w:szCs w:val="24"/>
          <w:lang w:val="it-IT"/>
        </w:rPr>
      </w:pPr>
    </w:p>
    <w:p w:rsidR="000E05E0" w:rsidRPr="003A2AF9" w:rsidRDefault="00833B28" w:rsidP="00064B22">
      <w:pPr>
        <w:pStyle w:val="ListParagraph"/>
        <w:numPr>
          <w:ilvl w:val="0"/>
          <w:numId w:val="15"/>
        </w:numPr>
        <w:pBdr>
          <w:bottom w:val="single" w:sz="8" w:space="1" w:color="C00000"/>
        </w:pBdr>
        <w:jc w:val="both"/>
        <w:rPr>
          <w:rFonts w:ascii="Times New Roman" w:hAnsi="Times New Roman"/>
          <w:sz w:val="24"/>
          <w:szCs w:val="24"/>
        </w:rPr>
      </w:pPr>
      <w:r w:rsidRPr="003A2AF9">
        <w:rPr>
          <w:rFonts w:ascii="Times New Roman" w:hAnsi="Times New Roman"/>
          <w:sz w:val="24"/>
          <w:szCs w:val="24"/>
        </w:rPr>
        <w:t>Kryen punë</w:t>
      </w:r>
      <w:r w:rsidR="008D457C" w:rsidRPr="003A2AF9">
        <w:rPr>
          <w:rFonts w:ascii="Times New Roman" w:hAnsi="Times New Roman"/>
          <w:sz w:val="24"/>
          <w:szCs w:val="24"/>
        </w:rPr>
        <w:t>n</w:t>
      </w:r>
      <w:r w:rsidRPr="003A2AF9">
        <w:rPr>
          <w:rFonts w:ascii="Times New Roman" w:hAnsi="Times New Roman"/>
          <w:sz w:val="24"/>
          <w:szCs w:val="24"/>
        </w:rPr>
        <w:t xml:space="preserve"> specifike të tij ku bën pjesë</w:t>
      </w:r>
      <w:r w:rsidR="00CD4CC8" w:rsidRPr="003A2AF9">
        <w:rPr>
          <w:rFonts w:ascii="Times New Roman" w:hAnsi="Times New Roman"/>
          <w:sz w:val="24"/>
          <w:szCs w:val="24"/>
        </w:rPr>
        <w:t xml:space="preserve"> b</w:t>
      </w:r>
      <w:r w:rsidRPr="003A2AF9">
        <w:rPr>
          <w:rFonts w:ascii="Times New Roman" w:hAnsi="Times New Roman"/>
          <w:sz w:val="24"/>
          <w:szCs w:val="24"/>
        </w:rPr>
        <w:t>renda udhëzimeve të pë</w:t>
      </w:r>
      <w:r w:rsidR="008D457C" w:rsidRPr="003A2AF9">
        <w:rPr>
          <w:rFonts w:ascii="Times New Roman" w:hAnsi="Times New Roman"/>
          <w:sz w:val="24"/>
          <w:szCs w:val="24"/>
        </w:rPr>
        <w:t>rgjithshme lidh</w:t>
      </w:r>
      <w:r w:rsidRPr="003A2AF9">
        <w:rPr>
          <w:rFonts w:ascii="Times New Roman" w:hAnsi="Times New Roman"/>
          <w:sz w:val="24"/>
          <w:szCs w:val="24"/>
        </w:rPr>
        <w:t>ur me objektivat dhe afatet e përfundimit të</w:t>
      </w:r>
      <w:r w:rsidR="008D457C" w:rsidRPr="003A2AF9">
        <w:rPr>
          <w:rFonts w:ascii="Times New Roman" w:hAnsi="Times New Roman"/>
          <w:sz w:val="24"/>
          <w:szCs w:val="24"/>
        </w:rPr>
        <w:t xml:space="preserve"> detyrave,</w:t>
      </w:r>
    </w:p>
    <w:p w:rsidR="008D457C" w:rsidRPr="003A2AF9" w:rsidRDefault="000E05E0" w:rsidP="000E05E0">
      <w:pPr>
        <w:pStyle w:val="ListParagraph"/>
        <w:numPr>
          <w:ilvl w:val="0"/>
          <w:numId w:val="15"/>
        </w:numPr>
        <w:pBdr>
          <w:bottom w:val="single" w:sz="8" w:space="1" w:color="C00000"/>
        </w:pBdr>
        <w:jc w:val="both"/>
        <w:rPr>
          <w:rFonts w:ascii="Times New Roman" w:hAnsi="Times New Roman"/>
          <w:sz w:val="24"/>
          <w:szCs w:val="24"/>
        </w:rPr>
      </w:pPr>
      <w:r w:rsidRPr="003A2AF9">
        <w:rPr>
          <w:rFonts w:ascii="Times New Roman" w:hAnsi="Times New Roman"/>
          <w:sz w:val="24"/>
          <w:szCs w:val="24"/>
        </w:rPr>
        <w:t xml:space="preserve"> </w:t>
      </w:r>
      <w:r w:rsidR="00285E71" w:rsidRPr="003A2AF9">
        <w:rPr>
          <w:rFonts w:ascii="Times New Roman" w:hAnsi="Times New Roman"/>
          <w:sz w:val="24"/>
          <w:szCs w:val="24"/>
        </w:rPr>
        <w:t>R</w:t>
      </w:r>
      <w:r w:rsidR="00833B28" w:rsidRPr="003A2AF9">
        <w:rPr>
          <w:rFonts w:ascii="Times New Roman" w:hAnsi="Times New Roman"/>
          <w:sz w:val="24"/>
          <w:szCs w:val="24"/>
        </w:rPr>
        <w:t>ealizon detyrat në pë</w:t>
      </w:r>
      <w:r w:rsidR="008D457C" w:rsidRPr="003A2AF9">
        <w:rPr>
          <w:rFonts w:ascii="Times New Roman" w:hAnsi="Times New Roman"/>
          <w:sz w:val="24"/>
          <w:szCs w:val="24"/>
        </w:rPr>
        <w:t>rputhje</w:t>
      </w:r>
      <w:r w:rsidR="00833B28" w:rsidRPr="003A2AF9">
        <w:rPr>
          <w:rFonts w:ascii="Times New Roman" w:hAnsi="Times New Roman"/>
          <w:sz w:val="24"/>
          <w:szCs w:val="24"/>
        </w:rPr>
        <w:t xml:space="preserve"> me politikat e institucionit </w:t>
      </w:r>
      <w:r w:rsidR="008D457C" w:rsidRPr="003A2AF9">
        <w:rPr>
          <w:rFonts w:ascii="Times New Roman" w:hAnsi="Times New Roman"/>
          <w:sz w:val="24"/>
          <w:szCs w:val="24"/>
        </w:rPr>
        <w:t>me standardet administrative dhe procedurat teknike, si dhe du</w:t>
      </w:r>
      <w:r w:rsidR="00833B28" w:rsidRPr="003A2AF9">
        <w:rPr>
          <w:rFonts w:ascii="Times New Roman" w:hAnsi="Times New Roman"/>
          <w:sz w:val="24"/>
          <w:szCs w:val="24"/>
        </w:rPr>
        <w:t>ke mbajtur parasysh praktikat më të</w:t>
      </w:r>
      <w:r w:rsidR="008D457C" w:rsidRPr="003A2AF9">
        <w:rPr>
          <w:rFonts w:ascii="Times New Roman" w:hAnsi="Times New Roman"/>
          <w:sz w:val="24"/>
          <w:szCs w:val="24"/>
        </w:rPr>
        <w:t xml:space="preserve"> mira profesionale.</w:t>
      </w:r>
    </w:p>
    <w:p w:rsidR="00285E71" w:rsidRPr="003A2AF9" w:rsidRDefault="00285E71" w:rsidP="000E05E0">
      <w:pPr>
        <w:pStyle w:val="ListParagraph"/>
        <w:numPr>
          <w:ilvl w:val="0"/>
          <w:numId w:val="15"/>
        </w:numPr>
        <w:pBdr>
          <w:bottom w:val="single" w:sz="8" w:space="1" w:color="C00000"/>
        </w:pBdr>
        <w:jc w:val="both"/>
        <w:rPr>
          <w:rFonts w:ascii="Times New Roman" w:hAnsi="Times New Roman"/>
          <w:sz w:val="24"/>
          <w:szCs w:val="24"/>
        </w:rPr>
      </w:pPr>
      <w:r w:rsidRPr="003A2AF9">
        <w:rPr>
          <w:rFonts w:ascii="Times New Roman" w:hAnsi="Times New Roman"/>
          <w:sz w:val="24"/>
          <w:szCs w:val="24"/>
        </w:rPr>
        <w:lastRenderedPageBreak/>
        <w:t>Të realizojë zbatimin e ligjeve per mbrojtjen e mjedisit.</w:t>
      </w:r>
    </w:p>
    <w:p w:rsidR="00285E71" w:rsidRPr="003A2AF9" w:rsidRDefault="00285E71" w:rsidP="000E05E0">
      <w:pPr>
        <w:pStyle w:val="ListParagraph"/>
        <w:numPr>
          <w:ilvl w:val="0"/>
          <w:numId w:val="15"/>
        </w:numPr>
        <w:pBdr>
          <w:bottom w:val="single" w:sz="8" w:space="1" w:color="C00000"/>
        </w:pBdr>
        <w:jc w:val="both"/>
        <w:rPr>
          <w:rFonts w:ascii="Times New Roman" w:hAnsi="Times New Roman"/>
          <w:sz w:val="24"/>
          <w:szCs w:val="24"/>
        </w:rPr>
      </w:pPr>
      <w:r w:rsidRPr="003A2AF9">
        <w:rPr>
          <w:rFonts w:ascii="Times New Roman" w:hAnsi="Times New Roman"/>
          <w:sz w:val="24"/>
          <w:szCs w:val="24"/>
        </w:rPr>
        <w:t>Si pjesë e rëndesishme e rrjetit institucional mjedisor bashkëpunon me ARM, OJF  e mjedisit Ministrinë e Mjedisit dhe Ministritë e tjera të linjës në pë</w:t>
      </w:r>
      <w:r w:rsidR="00991A29" w:rsidRPr="003A2AF9">
        <w:rPr>
          <w:rFonts w:ascii="Times New Roman" w:hAnsi="Times New Roman"/>
          <w:sz w:val="24"/>
          <w:szCs w:val="24"/>
        </w:rPr>
        <w:t>rcaktimin e vendeve të</w:t>
      </w:r>
      <w:r w:rsidRPr="003A2AF9">
        <w:rPr>
          <w:rFonts w:ascii="Times New Roman" w:hAnsi="Times New Roman"/>
          <w:sz w:val="24"/>
          <w:szCs w:val="24"/>
        </w:rPr>
        <w:t xml:space="preserve"> grumbullimit</w:t>
      </w:r>
      <w:r w:rsidR="00991A29" w:rsidRPr="003A2AF9">
        <w:rPr>
          <w:rFonts w:ascii="Times New Roman" w:hAnsi="Times New Roman"/>
          <w:sz w:val="24"/>
          <w:szCs w:val="24"/>
        </w:rPr>
        <w:t xml:space="preserve"> dhe të përpunimit të mbeturinave prodhuese dhe jetësore, në pë</w:t>
      </w:r>
      <w:r w:rsidRPr="003A2AF9">
        <w:rPr>
          <w:rFonts w:ascii="Times New Roman" w:hAnsi="Times New Roman"/>
          <w:sz w:val="24"/>
          <w:szCs w:val="24"/>
        </w:rPr>
        <w:t>rputhje me kriteret mjedisore dhe planet e zhvillimit.</w:t>
      </w:r>
    </w:p>
    <w:p w:rsidR="00991A29" w:rsidRDefault="00991A29" w:rsidP="000E05E0">
      <w:pPr>
        <w:pStyle w:val="ListParagraph"/>
        <w:numPr>
          <w:ilvl w:val="0"/>
          <w:numId w:val="15"/>
        </w:numPr>
        <w:pBdr>
          <w:bottom w:val="single" w:sz="8" w:space="1" w:color="C00000"/>
        </w:pBdr>
        <w:jc w:val="both"/>
        <w:rPr>
          <w:rFonts w:ascii="Times New Roman" w:hAnsi="Times New Roman"/>
          <w:sz w:val="24"/>
          <w:szCs w:val="24"/>
        </w:rPr>
      </w:pPr>
      <w:r w:rsidRPr="003A2AF9">
        <w:rPr>
          <w:rFonts w:ascii="Times New Roman" w:hAnsi="Times New Roman"/>
          <w:sz w:val="24"/>
          <w:szCs w:val="24"/>
        </w:rPr>
        <w:t>Koordinon punën në mbështetjen dhe hartimin e projekteve për mjedisin nga OJF të lokaleve.</w:t>
      </w:r>
    </w:p>
    <w:p w:rsidR="006C1FD9" w:rsidRPr="003A2AF9" w:rsidRDefault="006C1FD9" w:rsidP="000E05E0">
      <w:pPr>
        <w:pStyle w:val="ListParagraph"/>
        <w:numPr>
          <w:ilvl w:val="0"/>
          <w:numId w:val="15"/>
        </w:numPr>
        <w:pBdr>
          <w:bottom w:val="single" w:sz="8" w:space="1" w:color="C00000"/>
        </w:pBdr>
        <w:jc w:val="both"/>
        <w:rPr>
          <w:rFonts w:ascii="Times New Roman" w:hAnsi="Times New Roman"/>
          <w:sz w:val="24"/>
          <w:szCs w:val="24"/>
        </w:rPr>
      </w:pPr>
      <w:r>
        <w:rPr>
          <w:rFonts w:ascii="Times New Roman" w:hAnsi="Times New Roman"/>
          <w:sz w:val="24"/>
          <w:szCs w:val="24"/>
        </w:rPr>
        <w:t>Kthim përgjigje ankesave të qytetarëve për problemet që lidhen me sektorin e mjedisit.</w:t>
      </w:r>
    </w:p>
    <w:p w:rsidR="008D457C" w:rsidRDefault="008D457C" w:rsidP="009B11AA">
      <w:pPr>
        <w:tabs>
          <w:tab w:val="left" w:pos="0"/>
        </w:tabs>
        <w:spacing w:after="0" w:line="240" w:lineRule="auto"/>
        <w:ind w:left="-90"/>
        <w:jc w:val="both"/>
        <w:rPr>
          <w:rFonts w:ascii="Times New Roman" w:hAnsi="Times New Roman"/>
          <w:color w:val="000000"/>
          <w:sz w:val="24"/>
          <w:szCs w:val="24"/>
          <w:lang w:val="it-IT"/>
        </w:rPr>
      </w:pPr>
    </w:p>
    <w:p w:rsidR="008D457C" w:rsidRDefault="008126EA" w:rsidP="008126EA">
      <w:pPr>
        <w:tabs>
          <w:tab w:val="left" w:pos="0"/>
          <w:tab w:val="left" w:pos="5955"/>
        </w:tabs>
        <w:spacing w:after="0" w:line="240" w:lineRule="auto"/>
        <w:ind w:left="-90"/>
        <w:jc w:val="both"/>
        <w:rPr>
          <w:rFonts w:ascii="Times New Roman" w:hAnsi="Times New Roman"/>
          <w:color w:val="000000"/>
          <w:sz w:val="24"/>
          <w:szCs w:val="24"/>
          <w:lang w:val="it-IT"/>
        </w:rPr>
      </w:pPr>
      <w:r>
        <w:rPr>
          <w:rFonts w:ascii="Times New Roman" w:hAnsi="Times New Roman"/>
          <w:color w:val="000000"/>
          <w:sz w:val="24"/>
          <w:szCs w:val="24"/>
          <w:lang w:val="it-IT"/>
        </w:rPr>
        <w:tab/>
      </w:r>
      <w:r>
        <w:rPr>
          <w:rFonts w:ascii="Times New Roman" w:hAnsi="Times New Roman"/>
          <w:color w:val="000000"/>
          <w:sz w:val="24"/>
          <w:szCs w:val="24"/>
          <w:lang w:val="it-IT"/>
        </w:rPr>
        <w:tab/>
      </w:r>
    </w:p>
    <w:p w:rsidR="009B11AA" w:rsidRDefault="009B11AA" w:rsidP="009B11AA">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9B11AA" w:rsidRDefault="009B11AA" w:rsidP="009B11AA">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9B11AA" w:rsidRDefault="009B11AA" w:rsidP="009B11AA">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IV-a), </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“Bachelor”,“Master Shkencor apo Profesional” në </w:t>
      </w:r>
      <w:r w:rsidR="00FB0BB1">
        <w:rPr>
          <w:rFonts w:ascii="Times New Roman" w:hAnsi="Times New Roman"/>
          <w:color w:val="000000"/>
          <w:sz w:val="24"/>
          <w:szCs w:val="24"/>
        </w:rPr>
        <w:t xml:space="preserve">Shkenca </w:t>
      </w:r>
      <w:r w:rsidR="00161E9F" w:rsidRPr="00161E9F">
        <w:rPr>
          <w:rFonts w:ascii="Times New Roman" w:hAnsi="Times New Roman"/>
          <w:sz w:val="24"/>
          <w:szCs w:val="24"/>
        </w:rPr>
        <w:t>Natyrore</w:t>
      </w:r>
      <w:r>
        <w:rPr>
          <w:rFonts w:ascii="Times New Roman" w:hAnsi="Times New Roman"/>
          <w:color w:val="000000"/>
          <w:sz w:val="24"/>
          <w:szCs w:val="24"/>
        </w:rPr>
        <w:t>, 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96664D" w:rsidRPr="00350E83" w:rsidRDefault="0096664D" w:rsidP="0096664D">
      <w:pPr>
        <w:pStyle w:val="ListParagraph"/>
        <w:jc w:val="both"/>
        <w:rPr>
          <w:rFonts w:ascii="Times New Roman" w:hAnsi="Times New Roman"/>
          <w:sz w:val="24"/>
          <w:szCs w:val="24"/>
        </w:rPr>
      </w:pPr>
    </w:p>
    <w:p w:rsidR="009B11AA" w:rsidRDefault="009B11AA" w:rsidP="009B11AA">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Bashkisë Kuçovë ku ndodhet pozicioni për të cilin ata dëshirojnë të aplikojnë, dokumentet si më poshtë:</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DB04FD" w:rsidP="009B11AA">
      <w:pPr>
        <w:pStyle w:val="ListParagraph"/>
        <w:ind w:left="360"/>
        <w:rPr>
          <w:rFonts w:ascii="Times New Roman" w:hAnsi="Times New Roman"/>
          <w:color w:val="0000FF"/>
          <w:sz w:val="24"/>
          <w:szCs w:val="24"/>
          <w:u w:val="single"/>
        </w:rPr>
      </w:pPr>
      <w:hyperlink r:id="rId7"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lastRenderedPageBreak/>
        <w:t>Fotokopje të diplomës (përfshirë edhe diplomën bachelor);</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datës  </w:t>
      </w:r>
      <w:r w:rsidR="008570C0">
        <w:rPr>
          <w:rFonts w:ascii="Times New Roman" w:hAnsi="Times New Roman"/>
          <w:b/>
          <w:i/>
          <w:sz w:val="24"/>
          <w:szCs w:val="24"/>
        </w:rPr>
        <w:t>24</w:t>
      </w:r>
      <w:r w:rsidR="00A91D2E" w:rsidRPr="00A91D2E">
        <w:rPr>
          <w:rFonts w:ascii="Times New Roman" w:hAnsi="Times New Roman"/>
          <w:b/>
          <w:i/>
          <w:sz w:val="24"/>
          <w:szCs w:val="24"/>
        </w:rPr>
        <w:t>.12</w:t>
      </w:r>
      <w:r w:rsidRPr="00A91D2E">
        <w:rPr>
          <w:rFonts w:ascii="Times New Roman" w:hAnsi="Times New Roman"/>
          <w:b/>
          <w:i/>
          <w:sz w:val="24"/>
          <w:szCs w:val="24"/>
        </w:rPr>
        <w:t>.2023 .</w:t>
      </w: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8570C0">
        <w:rPr>
          <w:rFonts w:ascii="Times New Roman" w:hAnsi="Times New Roman"/>
          <w:i/>
          <w:sz w:val="24"/>
          <w:szCs w:val="24"/>
        </w:rPr>
        <w:t>26</w:t>
      </w:r>
      <w:r w:rsidR="00A91D2E" w:rsidRPr="00A91D2E">
        <w:rPr>
          <w:rFonts w:ascii="Times New Roman" w:hAnsi="Times New Roman"/>
          <w:i/>
          <w:sz w:val="24"/>
          <w:szCs w:val="24"/>
        </w:rPr>
        <w:t>.12</w:t>
      </w:r>
      <w:r w:rsidRPr="00A91D2E">
        <w:rPr>
          <w:rFonts w:ascii="Times New Roman" w:hAnsi="Times New Roman"/>
          <w:i/>
          <w:sz w:val="24"/>
          <w:szCs w:val="24"/>
        </w:rPr>
        <w:t>.2023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16D36">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9B11AA" w:rsidRDefault="009B11AA" w:rsidP="009B11AA">
      <w:pPr>
        <w:ind w:right="-81"/>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268A8" w:rsidRDefault="008268A8" w:rsidP="008268A8">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8268A8" w:rsidRPr="00416926" w:rsidRDefault="008268A8" w:rsidP="008268A8">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w:t>
      </w:r>
      <w:r w:rsidRPr="002D2DBD">
        <w:rPr>
          <w:rFonts w:ascii="Times New Roman" w:hAnsi="Times New Roman"/>
          <w:sz w:val="24"/>
          <w:szCs w:val="24"/>
        </w:rPr>
        <w:t>Për rregullat e etikës në administratën publike</w:t>
      </w:r>
      <w:r>
        <w:rPr>
          <w:rFonts w:ascii="Times New Roman" w:hAnsi="Times New Roman"/>
          <w:i/>
          <w:sz w:val="24"/>
          <w:szCs w:val="24"/>
        </w:rPr>
        <w:t>”</w:t>
      </w:r>
      <w:r>
        <w:rPr>
          <w:rFonts w:ascii="Times New Roman" w:hAnsi="Times New Roman"/>
          <w:sz w:val="24"/>
          <w:szCs w:val="24"/>
        </w:rPr>
        <w:t>.</w:t>
      </w:r>
    </w:p>
    <w:p w:rsidR="008268A8" w:rsidRPr="005B7F6D" w:rsidRDefault="008268A8" w:rsidP="008268A8">
      <w:pPr>
        <w:pStyle w:val="ListParagraph"/>
        <w:numPr>
          <w:ilvl w:val="0"/>
          <w:numId w:val="1"/>
        </w:numPr>
        <w:ind w:right="-81"/>
        <w:jc w:val="both"/>
        <w:rPr>
          <w:rFonts w:ascii="Times New Roman" w:hAnsi="Times New Roman"/>
          <w:i/>
          <w:sz w:val="24"/>
          <w:szCs w:val="24"/>
        </w:rPr>
      </w:pPr>
      <w:r w:rsidRPr="005B7F6D">
        <w:rPr>
          <w:rFonts w:ascii="Times New Roman" w:hAnsi="Times New Roman"/>
          <w:sz w:val="24"/>
          <w:szCs w:val="24"/>
        </w:rPr>
        <w:t>Njohuritë mbi Ligjin Nr. 139/2015 “Për Veteqeverisjes Vendore”,</w:t>
      </w:r>
    </w:p>
    <w:p w:rsidR="008268A8" w:rsidRPr="005B7F6D" w:rsidRDefault="008268A8" w:rsidP="008268A8">
      <w:pPr>
        <w:pStyle w:val="ListParagraph"/>
        <w:numPr>
          <w:ilvl w:val="0"/>
          <w:numId w:val="1"/>
        </w:numPr>
        <w:ind w:right="-81"/>
        <w:jc w:val="both"/>
        <w:rPr>
          <w:rFonts w:ascii="Times New Roman" w:hAnsi="Times New Roman"/>
          <w:i/>
          <w:sz w:val="24"/>
          <w:szCs w:val="24"/>
        </w:rPr>
      </w:pPr>
      <w:r w:rsidRPr="005B7F6D">
        <w:rPr>
          <w:rFonts w:ascii="Times New Roman" w:hAnsi="Times New Roman"/>
          <w:sz w:val="24"/>
          <w:szCs w:val="24"/>
        </w:rPr>
        <w:t>Njohuritë mbi Ligjin Nr. 119/2014 “Për të drejtën e Informimit”,</w:t>
      </w:r>
    </w:p>
    <w:p w:rsidR="008268A8" w:rsidRPr="005B7F6D" w:rsidRDefault="008268A8" w:rsidP="008268A8">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 mbi Kodin e Punës të Republikës së Shqipërisë</w:t>
      </w:r>
      <w:r w:rsidRPr="005B7F6D">
        <w:rPr>
          <w:rFonts w:ascii="Times New Roman" w:hAnsi="Times New Roman"/>
          <w:sz w:val="24"/>
          <w:szCs w:val="24"/>
        </w:rPr>
        <w:t xml:space="preserve">. </w:t>
      </w:r>
    </w:p>
    <w:p w:rsidR="008268A8" w:rsidRDefault="008268A8" w:rsidP="008268A8">
      <w:pPr>
        <w:pStyle w:val="ListParagraph"/>
        <w:numPr>
          <w:ilvl w:val="0"/>
          <w:numId w:val="1"/>
        </w:numPr>
        <w:ind w:right="-81"/>
        <w:jc w:val="both"/>
        <w:rPr>
          <w:rFonts w:ascii="Times New Roman" w:hAnsi="Times New Roman"/>
          <w:sz w:val="24"/>
          <w:szCs w:val="24"/>
        </w:rPr>
      </w:pPr>
      <w:r w:rsidRPr="005B7F6D">
        <w:rPr>
          <w:rFonts w:ascii="Times New Roman" w:hAnsi="Times New Roman"/>
          <w:sz w:val="24"/>
          <w:szCs w:val="24"/>
        </w:rPr>
        <w:t>Njohuri mbi Ligjin Nr.</w:t>
      </w:r>
      <w:r>
        <w:rPr>
          <w:rFonts w:ascii="Times New Roman" w:hAnsi="Times New Roman"/>
          <w:sz w:val="24"/>
          <w:szCs w:val="24"/>
        </w:rPr>
        <w:t xml:space="preserve"> 10 431 date 09.06.2011 “Pë</w:t>
      </w:r>
      <w:r w:rsidRPr="005B7F6D">
        <w:rPr>
          <w:rFonts w:ascii="Times New Roman" w:hAnsi="Times New Roman"/>
          <w:sz w:val="24"/>
          <w:szCs w:val="24"/>
        </w:rPr>
        <w:t>r mbrojtjen e mjedisit</w:t>
      </w:r>
      <w:r>
        <w:rPr>
          <w:rFonts w:ascii="Times New Roman" w:hAnsi="Times New Roman"/>
          <w:sz w:val="24"/>
          <w:szCs w:val="24"/>
        </w:rPr>
        <w:t>”</w:t>
      </w:r>
    </w:p>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9B11AA" w:rsidRDefault="009B11AA" w:rsidP="009B11AA">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lastRenderedPageBreak/>
        <w:t>Njohuritë, aftësitë, kompetencën në lidhje me përshkrimin e pozicionit të punës;</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9B11AA" w:rsidRDefault="009B11AA" w:rsidP="009B11AA">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DB04FD">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DB04FD">
        <w:rPr>
          <w:sz w:val="24"/>
          <w:szCs w:val="24"/>
        </w:rPr>
        <w:fldChar w:fldCharType="separate"/>
      </w:r>
      <w:r w:rsidRPr="003710E4">
        <w:rPr>
          <w:rStyle w:val="Hyperlink"/>
          <w:sz w:val="24"/>
          <w:szCs w:val="24"/>
        </w:rPr>
        <w:t>www.dap.gov.al</w:t>
      </w:r>
      <w:r w:rsidR="00DB04FD">
        <w:rPr>
          <w:sz w:val="24"/>
          <w:szCs w:val="24"/>
        </w:rPr>
        <w:fldChar w:fldCharType="end"/>
      </w:r>
      <w:r>
        <w:rPr>
          <w:rFonts w:ascii="Times New Roman" w:hAnsi="Times New Roman"/>
          <w:sz w:val="24"/>
          <w:szCs w:val="24"/>
        </w:rPr>
        <w:t>.</w:t>
      </w:r>
    </w:p>
    <w:p w:rsidR="009B11AA" w:rsidRDefault="00DB04FD" w:rsidP="009B11AA">
      <w:pPr>
        <w:jc w:val="both"/>
        <w:rPr>
          <w:rFonts w:ascii="Times New Roman" w:hAnsi="Times New Roman"/>
          <w:sz w:val="24"/>
          <w:szCs w:val="24"/>
        </w:rPr>
      </w:pPr>
      <w:hyperlink r:id="rId8" w:history="1">
        <w:r w:rsidR="009B11AA">
          <w:rPr>
            <w:rStyle w:val="Hyperlink"/>
            <w:sz w:val="24"/>
            <w:szCs w:val="24"/>
          </w:rPr>
          <w:t>http://dap.gov.al/2014-03-21-12-52-44/udhezime/426-udhezim-nr-2-date-27-03-2015</w:t>
        </w:r>
      </w:hyperlink>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 Bashkia Kucovë do të shpallë fituesin në portalin “Shërbimi Kombëtar i Punësimit”. Të gjithë kandidatët pjesëmarrës në këtë procedurë do të njoftohen në mënyrë elektronike për datën e saktë të shpalljes së fituesit.</w:t>
      </w:r>
    </w:p>
    <w:p w:rsidR="009B11AA" w:rsidRDefault="009B11AA" w:rsidP="009B11AA">
      <w:pPr>
        <w:jc w:val="both"/>
        <w:rPr>
          <w:rFonts w:ascii="Times New Roman" w:hAnsi="Times New Roman"/>
          <w:sz w:val="24"/>
          <w:szCs w:val="24"/>
        </w:rPr>
      </w:pPr>
    </w:p>
    <w:p w:rsidR="009B11AA" w:rsidRDefault="009B11AA" w:rsidP="009B11AA">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9B11AA" w:rsidRDefault="009B11AA" w:rsidP="009B11AA">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9B11AA" w:rsidRDefault="009B11AA" w:rsidP="009B11AA">
      <w:pPr>
        <w:jc w:val="both"/>
        <w:rPr>
          <w:rFonts w:ascii="Times New Roman" w:hAnsi="Times New Roman"/>
          <w:b/>
          <w:sz w:val="24"/>
          <w:szCs w:val="24"/>
        </w:rPr>
      </w:pPr>
    </w:p>
    <w:p w:rsidR="009B11AA" w:rsidRDefault="009B11AA" w:rsidP="009B11AA">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lastRenderedPageBreak/>
        <w:t>Të zotërojë gjuhën shqipe, të shkruar dhe të folur;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9B11AA" w:rsidRDefault="009B11AA" w:rsidP="009B11AA">
      <w:pPr>
        <w:pStyle w:val="ListParagraph"/>
        <w:ind w:left="0"/>
        <w:jc w:val="both"/>
        <w:rPr>
          <w:rFonts w:ascii="Times New Roman" w:hAnsi="Times New Roman"/>
          <w:b/>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9B11AA" w:rsidRDefault="009B11AA" w:rsidP="009B11AA">
      <w:p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“Bachelor”ose “Master Shkencor” apo “Profesional” në Shkenca </w:t>
      </w:r>
      <w:r w:rsidR="00900EA9">
        <w:rPr>
          <w:rFonts w:ascii="Times New Roman" w:hAnsi="Times New Roman"/>
          <w:color w:val="000000"/>
          <w:sz w:val="24"/>
          <w:szCs w:val="24"/>
        </w:rPr>
        <w:t xml:space="preserve"> </w:t>
      </w:r>
      <w:r w:rsidR="00462E4E">
        <w:rPr>
          <w:rFonts w:ascii="Times New Roman" w:hAnsi="Times New Roman"/>
          <w:color w:val="000000"/>
          <w:sz w:val="24"/>
          <w:szCs w:val="24"/>
        </w:rPr>
        <w:t xml:space="preserve"> Natyrore</w:t>
      </w:r>
      <w:r w:rsidR="00FB0BB1">
        <w:rPr>
          <w:rFonts w:ascii="Times New Roman" w:hAnsi="Times New Roman"/>
          <w:color w:val="000000"/>
          <w:sz w:val="24"/>
          <w:szCs w:val="24"/>
        </w:rPr>
        <w:t xml:space="preserve"> </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Pr="000E157C" w:rsidRDefault="009B11AA" w:rsidP="009B11AA">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DB04FD" w:rsidP="009B11AA">
      <w:pPr>
        <w:pStyle w:val="ListParagraph"/>
        <w:ind w:left="360"/>
        <w:rPr>
          <w:rFonts w:ascii="Times New Roman" w:hAnsi="Times New Roman"/>
          <w:color w:val="0000FF"/>
          <w:sz w:val="24"/>
          <w:szCs w:val="24"/>
          <w:u w:val="single"/>
        </w:rPr>
      </w:pPr>
      <w:hyperlink r:id="rId9"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9B11AA" w:rsidRDefault="009B11AA" w:rsidP="009B11AA">
      <w:pPr>
        <w:pStyle w:val="ListParagraph"/>
        <w:ind w:left="360"/>
        <w:rPr>
          <w:rFonts w:ascii="Times New Roman" w:hAnsi="Times New Roman"/>
          <w:sz w:val="24"/>
          <w:szCs w:val="24"/>
        </w:rPr>
      </w:pPr>
    </w:p>
    <w:p w:rsidR="009B11AA" w:rsidRDefault="009B11AA" w:rsidP="009B11AA">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64163A">
        <w:rPr>
          <w:rFonts w:ascii="Times New Roman" w:hAnsi="Times New Roman"/>
          <w:b/>
          <w:i/>
          <w:sz w:val="24"/>
          <w:szCs w:val="24"/>
        </w:rPr>
        <w:t>28</w:t>
      </w:r>
      <w:r w:rsidR="007E6D5F" w:rsidRPr="007E6D5F">
        <w:rPr>
          <w:rFonts w:ascii="Times New Roman" w:hAnsi="Times New Roman"/>
          <w:b/>
          <w:i/>
          <w:sz w:val="24"/>
          <w:szCs w:val="24"/>
        </w:rPr>
        <w:t>.12</w:t>
      </w:r>
      <w:r w:rsidRPr="007E6D5F">
        <w:rPr>
          <w:rFonts w:ascii="Times New Roman" w:hAnsi="Times New Roman"/>
          <w:b/>
          <w:i/>
          <w:sz w:val="24"/>
          <w:szCs w:val="24"/>
        </w:rPr>
        <w:t>.2023</w:t>
      </w:r>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Institucionin Bashkia Kucovë.</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lastRenderedPageBreak/>
              <w:t xml:space="preserve">mënyrën e vlerësimit të kandidatëve. </w:t>
            </w:r>
          </w:p>
        </w:tc>
      </w:tr>
    </w:tbl>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64163A">
        <w:rPr>
          <w:rFonts w:ascii="Times New Roman" w:hAnsi="Times New Roman"/>
          <w:sz w:val="24"/>
          <w:szCs w:val="24"/>
        </w:rPr>
        <w:t>08</w:t>
      </w:r>
      <w:r w:rsidR="000A4012" w:rsidRPr="000A4012">
        <w:rPr>
          <w:rFonts w:ascii="Times New Roman" w:hAnsi="Times New Roman"/>
          <w:sz w:val="24"/>
          <w:szCs w:val="24"/>
        </w:rPr>
        <w:t>.01</w:t>
      </w:r>
      <w:r w:rsidRPr="000A4012">
        <w:rPr>
          <w:rFonts w:ascii="Times New Roman" w:hAnsi="Times New Roman"/>
          <w:sz w:val="24"/>
          <w:szCs w:val="24"/>
        </w:rPr>
        <w:t>.202</w:t>
      </w:r>
      <w:r w:rsidR="000A4012" w:rsidRPr="000A4012">
        <w:rPr>
          <w:rFonts w:ascii="Times New Roman" w:hAnsi="Times New Roman"/>
          <w:sz w:val="24"/>
          <w:szCs w:val="24"/>
        </w:rPr>
        <w:t>4</w:t>
      </w:r>
      <w:r>
        <w:rPr>
          <w:rFonts w:ascii="Times New Roman" w:hAnsi="Times New Roman"/>
          <w:i/>
          <w:sz w:val="24"/>
          <w:szCs w:val="24"/>
        </w:rPr>
        <w:t>,</w:t>
      </w:r>
      <w:r>
        <w:rPr>
          <w:rFonts w:ascii="Times New Roman" w:hAnsi="Times New Roman"/>
          <w:sz w:val="24"/>
          <w:szCs w:val="24"/>
        </w:rPr>
        <w:t xml:space="preserve">njësia e menaxhimit të burimeve njerëzore të </w:t>
      </w:r>
      <w:r w:rsidRPr="007F5ABE">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9B11AA" w:rsidRDefault="009B11AA" w:rsidP="009B11AA">
      <w:pPr>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268A8" w:rsidRDefault="008268A8" w:rsidP="008268A8">
      <w:pPr>
        <w:pStyle w:val="ListParagraph"/>
        <w:numPr>
          <w:ilvl w:val="0"/>
          <w:numId w:val="14"/>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8268A8" w:rsidRPr="00416926" w:rsidRDefault="008268A8" w:rsidP="008268A8">
      <w:pPr>
        <w:pStyle w:val="ListParagraph"/>
        <w:numPr>
          <w:ilvl w:val="0"/>
          <w:numId w:val="14"/>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w:t>
      </w:r>
      <w:r w:rsidRPr="002D2DBD">
        <w:rPr>
          <w:rFonts w:ascii="Times New Roman" w:hAnsi="Times New Roman"/>
          <w:sz w:val="24"/>
          <w:szCs w:val="24"/>
        </w:rPr>
        <w:t>Për rregullat e etikës në administratën publike</w:t>
      </w:r>
      <w:r>
        <w:rPr>
          <w:rFonts w:ascii="Times New Roman" w:hAnsi="Times New Roman"/>
          <w:i/>
          <w:sz w:val="24"/>
          <w:szCs w:val="24"/>
        </w:rPr>
        <w:t>”</w:t>
      </w:r>
      <w:r>
        <w:rPr>
          <w:rFonts w:ascii="Times New Roman" w:hAnsi="Times New Roman"/>
          <w:sz w:val="24"/>
          <w:szCs w:val="24"/>
        </w:rPr>
        <w:t>.</w:t>
      </w:r>
    </w:p>
    <w:p w:rsidR="008268A8" w:rsidRPr="005B7F6D" w:rsidRDefault="008268A8" w:rsidP="008268A8">
      <w:pPr>
        <w:pStyle w:val="ListParagraph"/>
        <w:numPr>
          <w:ilvl w:val="0"/>
          <w:numId w:val="14"/>
        </w:numPr>
        <w:ind w:right="-81"/>
        <w:jc w:val="both"/>
        <w:rPr>
          <w:rFonts w:ascii="Times New Roman" w:hAnsi="Times New Roman"/>
          <w:i/>
          <w:sz w:val="24"/>
          <w:szCs w:val="24"/>
        </w:rPr>
      </w:pPr>
      <w:r w:rsidRPr="005B7F6D">
        <w:rPr>
          <w:rFonts w:ascii="Times New Roman" w:hAnsi="Times New Roman"/>
          <w:sz w:val="24"/>
          <w:szCs w:val="24"/>
        </w:rPr>
        <w:t>Njohuritë mbi Ligjin Nr. 139/2015 “Për Veteqeverisjes Vendore”,</w:t>
      </w:r>
    </w:p>
    <w:p w:rsidR="008268A8" w:rsidRPr="005B7F6D" w:rsidRDefault="008268A8" w:rsidP="008268A8">
      <w:pPr>
        <w:pStyle w:val="ListParagraph"/>
        <w:numPr>
          <w:ilvl w:val="0"/>
          <w:numId w:val="14"/>
        </w:numPr>
        <w:ind w:right="-81"/>
        <w:jc w:val="both"/>
        <w:rPr>
          <w:rFonts w:ascii="Times New Roman" w:hAnsi="Times New Roman"/>
          <w:i/>
          <w:sz w:val="24"/>
          <w:szCs w:val="24"/>
        </w:rPr>
      </w:pPr>
      <w:r w:rsidRPr="005B7F6D">
        <w:rPr>
          <w:rFonts w:ascii="Times New Roman" w:hAnsi="Times New Roman"/>
          <w:sz w:val="24"/>
          <w:szCs w:val="24"/>
        </w:rPr>
        <w:t>Njohuritë mbi Ligjin Nr. 119/2014 “Për të drejtën e Informimit”,</w:t>
      </w:r>
    </w:p>
    <w:p w:rsidR="008268A8" w:rsidRPr="005B7F6D" w:rsidRDefault="008268A8" w:rsidP="008268A8">
      <w:pPr>
        <w:pStyle w:val="ListParagraph"/>
        <w:numPr>
          <w:ilvl w:val="0"/>
          <w:numId w:val="14"/>
        </w:numPr>
        <w:ind w:right="-81"/>
        <w:jc w:val="both"/>
        <w:rPr>
          <w:rFonts w:ascii="Times New Roman" w:hAnsi="Times New Roman"/>
          <w:sz w:val="24"/>
          <w:szCs w:val="24"/>
        </w:rPr>
      </w:pPr>
      <w:r>
        <w:rPr>
          <w:rFonts w:ascii="Times New Roman" w:hAnsi="Times New Roman"/>
          <w:sz w:val="24"/>
          <w:szCs w:val="24"/>
        </w:rPr>
        <w:t>Njohuri mbi Kodin e Punës të Republikës së Shqipërisë</w:t>
      </w:r>
      <w:r w:rsidRPr="005B7F6D">
        <w:rPr>
          <w:rFonts w:ascii="Times New Roman" w:hAnsi="Times New Roman"/>
          <w:sz w:val="24"/>
          <w:szCs w:val="24"/>
        </w:rPr>
        <w:t xml:space="preserve">. </w:t>
      </w:r>
    </w:p>
    <w:p w:rsidR="008268A8" w:rsidRDefault="008268A8" w:rsidP="008268A8">
      <w:pPr>
        <w:pStyle w:val="ListParagraph"/>
        <w:numPr>
          <w:ilvl w:val="0"/>
          <w:numId w:val="14"/>
        </w:numPr>
        <w:ind w:right="-81"/>
        <w:jc w:val="both"/>
        <w:rPr>
          <w:rFonts w:ascii="Times New Roman" w:hAnsi="Times New Roman"/>
          <w:sz w:val="24"/>
          <w:szCs w:val="24"/>
        </w:rPr>
      </w:pPr>
      <w:r w:rsidRPr="005B7F6D">
        <w:rPr>
          <w:rFonts w:ascii="Times New Roman" w:hAnsi="Times New Roman"/>
          <w:sz w:val="24"/>
          <w:szCs w:val="24"/>
        </w:rPr>
        <w:t>Njohuri mbi Ligjin Nr.</w:t>
      </w:r>
      <w:r>
        <w:rPr>
          <w:rFonts w:ascii="Times New Roman" w:hAnsi="Times New Roman"/>
          <w:sz w:val="24"/>
          <w:szCs w:val="24"/>
        </w:rPr>
        <w:t xml:space="preserve"> 10 431 date 09.06.2011 “Pë</w:t>
      </w:r>
      <w:r w:rsidRPr="005B7F6D">
        <w:rPr>
          <w:rFonts w:ascii="Times New Roman" w:hAnsi="Times New Roman"/>
          <w:sz w:val="24"/>
          <w:szCs w:val="24"/>
        </w:rPr>
        <w:t>r mbrojtjen e mjedisit</w:t>
      </w:r>
      <w:r>
        <w:rPr>
          <w:rFonts w:ascii="Times New Roman" w:hAnsi="Times New Roman"/>
          <w:sz w:val="24"/>
          <w:szCs w:val="24"/>
        </w:rPr>
        <w:t>”</w:t>
      </w:r>
    </w:p>
    <w:p w:rsidR="009B11AA" w:rsidRDefault="009B11AA" w:rsidP="009B11AA">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9B11AA" w:rsidRDefault="009B11AA" w:rsidP="009B11AA">
      <w:pPr>
        <w:pStyle w:val="ListParagraph"/>
        <w:ind w:right="-81"/>
        <w:jc w:val="both"/>
        <w:rPr>
          <w:rFonts w:ascii="Times New Roman" w:hAnsi="Times New Roman"/>
          <w:sz w:val="24"/>
          <w:szCs w:val="24"/>
        </w:rPr>
      </w:pPr>
    </w:p>
    <w:p w:rsidR="009B11AA" w:rsidRDefault="009B11AA" w:rsidP="009B11AA">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9B11AA" w:rsidRDefault="009B11AA" w:rsidP="009B11AA">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9B11AA" w:rsidRDefault="009B11AA" w:rsidP="009B11AA">
      <w:pPr>
        <w:ind w:left="720" w:right="-81"/>
        <w:jc w:val="both"/>
        <w:rPr>
          <w:rFonts w:ascii="Times New Roman" w:hAnsi="Times New Roman"/>
          <w:sz w:val="24"/>
        </w:rPr>
      </w:pPr>
      <w:r>
        <w:rPr>
          <w:rFonts w:ascii="Times New Roman" w:hAnsi="Times New Roman"/>
          <w:sz w:val="24"/>
        </w:rPr>
        <w:lastRenderedPageBreak/>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9B11AA" w:rsidRDefault="00DB04FD" w:rsidP="009B11AA">
      <w:pPr>
        <w:ind w:left="720" w:right="-81"/>
        <w:jc w:val="both"/>
        <w:rPr>
          <w:rFonts w:ascii="Times New Roman" w:hAnsi="Times New Roman"/>
          <w:sz w:val="28"/>
          <w:szCs w:val="24"/>
        </w:rPr>
      </w:pPr>
      <w:hyperlink r:id="rId11" w:history="1">
        <w:r w:rsidR="009B11AA">
          <w:rPr>
            <w:rStyle w:val="Hyperlink"/>
            <w:sz w:val="24"/>
          </w:rPr>
          <w:t>http://dap.gov.al/2014-03-21-12-52-44/udhezime/426-udhezim-nr-2-date-27-03-2015</w:t>
        </w:r>
      </w:hyperlink>
    </w:p>
    <w:p w:rsidR="009B11AA" w:rsidRDefault="009B11AA" w:rsidP="009B11AA">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w:t>
      </w:r>
      <w:r w:rsidRPr="007F5ABE">
        <w:rPr>
          <w:rFonts w:ascii="Times New Roman" w:hAnsi="Times New Roman"/>
          <w:sz w:val="24"/>
          <w:szCs w:val="24"/>
        </w:rPr>
        <w:t>, Institucioni Bashkia Kucovë</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9B11AA" w:rsidRDefault="009B11AA" w:rsidP="009B11AA">
      <w:pPr>
        <w:jc w:val="both"/>
        <w:rPr>
          <w:rFonts w:ascii="Times New Roman" w:hAnsi="Times New Roman"/>
          <w:sz w:val="24"/>
          <w:szCs w:val="24"/>
        </w:rPr>
      </w:pPr>
    </w:p>
    <w:p w:rsidR="009B11AA" w:rsidRPr="002F7D48" w:rsidRDefault="009B11AA" w:rsidP="009B11AA">
      <w:pPr>
        <w:rPr>
          <w:szCs w:val="24"/>
        </w:rPr>
      </w:pPr>
    </w:p>
    <w:p w:rsidR="009B11AA" w:rsidRDefault="009B11AA" w:rsidP="009B11AA"/>
    <w:p w:rsidR="00EB138B" w:rsidRDefault="00EB138B"/>
    <w:sectPr w:rsidR="00EB138B"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294" w:rsidRDefault="00E03294" w:rsidP="00057ACC">
      <w:pPr>
        <w:spacing w:after="0" w:line="240" w:lineRule="auto"/>
      </w:pPr>
      <w:r>
        <w:separator/>
      </w:r>
    </w:p>
  </w:endnote>
  <w:endnote w:type="continuationSeparator" w:id="1">
    <w:p w:rsidR="00E03294" w:rsidRDefault="00E03294" w:rsidP="00057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7018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DB04FD"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DB04FD" w:rsidRPr="00513217">
      <w:rPr>
        <w:rFonts w:ascii="Times New Roman" w:hAnsi="Times New Roman"/>
        <w:sz w:val="20"/>
        <w:szCs w:val="20"/>
      </w:rPr>
      <w:fldChar w:fldCharType="separate"/>
    </w:r>
    <w:r w:rsidR="0064163A">
      <w:rPr>
        <w:rFonts w:ascii="Times New Roman" w:hAnsi="Times New Roman"/>
        <w:noProof/>
        <w:sz w:val="20"/>
        <w:szCs w:val="20"/>
      </w:rPr>
      <w:t>6</w:t>
    </w:r>
    <w:r w:rsidR="00DB04FD"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294" w:rsidRDefault="00E03294" w:rsidP="00057ACC">
      <w:pPr>
        <w:spacing w:after="0" w:line="240" w:lineRule="auto"/>
      </w:pPr>
      <w:r>
        <w:separator/>
      </w:r>
    </w:p>
  </w:footnote>
  <w:footnote w:type="continuationSeparator" w:id="1">
    <w:p w:rsidR="00E03294" w:rsidRDefault="00E03294" w:rsidP="00057A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646FF5" w:rsidRDefault="0047018E" w:rsidP="00034F24">
    <w:pPr>
      <w:pStyle w:val="Header"/>
      <w:jc w:val="right"/>
      <w:rPr>
        <w:rFonts w:ascii="Times New Roman" w:hAnsi="Times New Roman"/>
        <w:szCs w:val="20"/>
      </w:rPr>
    </w:pPr>
    <w:r w:rsidRPr="00646FF5">
      <w:rPr>
        <w:rFonts w:ascii="Times New Roman" w:hAnsi="Times New Roman"/>
        <w:szCs w:val="20"/>
      </w:rPr>
      <w:t>Ba</w:t>
    </w:r>
    <w:r>
      <w:rPr>
        <w:rFonts w:ascii="Times New Roman" w:hAnsi="Times New Roman"/>
        <w:szCs w:val="20"/>
      </w:rPr>
      <w:t>s</w:t>
    </w:r>
    <w:r w:rsidRPr="00646FF5">
      <w:rPr>
        <w:rFonts w:ascii="Times New Roman" w:hAnsi="Times New Roman"/>
        <w:szCs w:val="20"/>
      </w:rPr>
      <w:t>hkia Kuçovë</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D57A06" w:rsidRDefault="0047018E" w:rsidP="00AF7DC5">
    <w:pPr>
      <w:pStyle w:val="Header"/>
      <w:tabs>
        <w:tab w:val="clear" w:pos="4680"/>
        <w:tab w:val="clear" w:pos="9360"/>
        <w:tab w:val="left" w:pos="1485"/>
      </w:tabs>
      <w:ind w:firstLine="1440"/>
      <w:jc w:val="right"/>
      <w:rPr>
        <w:rFonts w:ascii="Times New Roman" w:hAnsi="Times New Roman"/>
        <w:i/>
        <w:color w:val="FF0000"/>
      </w:rPr>
    </w:pPr>
    <w:r w:rsidRPr="00D57A06">
      <w:rPr>
        <w:rFonts w:ascii="Times New Roman" w:hAnsi="Times New Roman"/>
        <w:i/>
        <w:noProof/>
        <w:color w:val="FF0000"/>
      </w:rP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8C5"/>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EF0270A"/>
    <w:multiLevelType w:val="hybridMultilevel"/>
    <w:tmpl w:val="7724FDA0"/>
    <w:lvl w:ilvl="0" w:tplc="74A8ADEC">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100BD8"/>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9071CDA"/>
    <w:multiLevelType w:val="hybridMultilevel"/>
    <w:tmpl w:val="4CB2D3BC"/>
    <w:lvl w:ilvl="0" w:tplc="510468CC">
      <w:start w:val="1"/>
      <w:numFmt w:val="bullet"/>
      <w:lvlText w:val=""/>
      <w:lvlJc w:val="left"/>
      <w:pPr>
        <w:ind w:left="1440" w:hanging="360"/>
      </w:pPr>
      <w:rPr>
        <w:rFonts w:ascii="Symbol" w:hAnsi="Symbol" w:hint="default"/>
        <w:b/>
        <w:color w:val="auto"/>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0"/>
  </w:num>
  <w:num w:numId="13">
    <w:abstractNumId w:val="3"/>
  </w:num>
  <w:num w:numId="14">
    <w:abstractNumId w:val="8"/>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B11AA"/>
    <w:rsid w:val="000031CB"/>
    <w:rsid w:val="000047FF"/>
    <w:rsid w:val="00057ACC"/>
    <w:rsid w:val="00064B22"/>
    <w:rsid w:val="00094B3B"/>
    <w:rsid w:val="000A4012"/>
    <w:rsid w:val="000A491F"/>
    <w:rsid w:val="000B3FD1"/>
    <w:rsid w:val="000E05E0"/>
    <w:rsid w:val="00100F51"/>
    <w:rsid w:val="0011794A"/>
    <w:rsid w:val="0012746B"/>
    <w:rsid w:val="00161E9F"/>
    <w:rsid w:val="00285E71"/>
    <w:rsid w:val="002F6550"/>
    <w:rsid w:val="00325E4E"/>
    <w:rsid w:val="00356DD8"/>
    <w:rsid w:val="00386B52"/>
    <w:rsid w:val="003A2AF9"/>
    <w:rsid w:val="003B34B2"/>
    <w:rsid w:val="003B41BB"/>
    <w:rsid w:val="003F1AE7"/>
    <w:rsid w:val="00431407"/>
    <w:rsid w:val="00462E4E"/>
    <w:rsid w:val="0047018E"/>
    <w:rsid w:val="004A37F8"/>
    <w:rsid w:val="004C42AE"/>
    <w:rsid w:val="005508BD"/>
    <w:rsid w:val="0055612F"/>
    <w:rsid w:val="0064163A"/>
    <w:rsid w:val="006C1FD9"/>
    <w:rsid w:val="00791A00"/>
    <w:rsid w:val="007D3017"/>
    <w:rsid w:val="007E6D5F"/>
    <w:rsid w:val="008126EA"/>
    <w:rsid w:val="008268A8"/>
    <w:rsid w:val="00833B28"/>
    <w:rsid w:val="008570C0"/>
    <w:rsid w:val="0089613C"/>
    <w:rsid w:val="0089769C"/>
    <w:rsid w:val="008D0334"/>
    <w:rsid w:val="008D457C"/>
    <w:rsid w:val="00900EA9"/>
    <w:rsid w:val="009041B1"/>
    <w:rsid w:val="0096664D"/>
    <w:rsid w:val="00991A29"/>
    <w:rsid w:val="00996BB0"/>
    <w:rsid w:val="0099737D"/>
    <w:rsid w:val="009B11AA"/>
    <w:rsid w:val="00A60A13"/>
    <w:rsid w:val="00A622DA"/>
    <w:rsid w:val="00A91D2E"/>
    <w:rsid w:val="00AA421E"/>
    <w:rsid w:val="00AB7B5A"/>
    <w:rsid w:val="00AC1DFD"/>
    <w:rsid w:val="00BD3486"/>
    <w:rsid w:val="00C23CD4"/>
    <w:rsid w:val="00C562AA"/>
    <w:rsid w:val="00C56C2C"/>
    <w:rsid w:val="00C952C7"/>
    <w:rsid w:val="00CD4CC8"/>
    <w:rsid w:val="00DA078D"/>
    <w:rsid w:val="00DB04FD"/>
    <w:rsid w:val="00DB6D84"/>
    <w:rsid w:val="00E03294"/>
    <w:rsid w:val="00E12CF3"/>
    <w:rsid w:val="00E664D3"/>
    <w:rsid w:val="00EB138B"/>
    <w:rsid w:val="00ED133B"/>
    <w:rsid w:val="00EE7BAB"/>
    <w:rsid w:val="00F469C8"/>
    <w:rsid w:val="00F9152A"/>
    <w:rsid w:val="00FA0407"/>
    <w:rsid w:val="00FB0BB1"/>
    <w:rsid w:val="00FC726E"/>
    <w:rsid w:val="00FE40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1A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B11AA"/>
    <w:pPr>
      <w:ind w:left="720"/>
      <w:contextualSpacing/>
    </w:pPr>
  </w:style>
  <w:style w:type="paragraph" w:styleId="Header">
    <w:name w:val="header"/>
    <w:basedOn w:val="Normal"/>
    <w:link w:val="HeaderChar"/>
    <w:uiPriority w:val="99"/>
    <w:rsid w:val="009B1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1AA"/>
    <w:rPr>
      <w:rFonts w:ascii="Calibri" w:eastAsia="Calibri" w:hAnsi="Calibri" w:cs="Times New Roman"/>
    </w:rPr>
  </w:style>
  <w:style w:type="paragraph" w:styleId="Footer">
    <w:name w:val="footer"/>
    <w:basedOn w:val="Normal"/>
    <w:link w:val="FooterChar"/>
    <w:uiPriority w:val="99"/>
    <w:rsid w:val="009B1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1AA"/>
    <w:rPr>
      <w:rFonts w:ascii="Calibri" w:eastAsia="Calibri" w:hAnsi="Calibri" w:cs="Times New Roman"/>
    </w:rPr>
  </w:style>
  <w:style w:type="character" w:styleId="Hyperlink">
    <w:name w:val="Hyperlink"/>
    <w:basedOn w:val="DefaultParagraphFont"/>
    <w:uiPriority w:val="99"/>
    <w:rsid w:val="009B11AA"/>
    <w:rPr>
      <w:rFonts w:cs="Times New Roman"/>
      <w:color w:val="0000FF"/>
      <w:u w:val="single"/>
    </w:rPr>
  </w:style>
  <w:style w:type="character" w:customStyle="1" w:styleId="ListParagraphChar">
    <w:name w:val="List Paragraph Char"/>
    <w:link w:val="ListParagraph"/>
    <w:uiPriority w:val="34"/>
    <w:locked/>
    <w:rsid w:val="008268A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1920</Words>
  <Characters>10946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65</cp:revision>
  <dcterms:created xsi:type="dcterms:W3CDTF">2023-11-07T13:02:00Z</dcterms:created>
  <dcterms:modified xsi:type="dcterms:W3CDTF">2023-12-15T09:58:00Z</dcterms:modified>
</cp:coreProperties>
</file>